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688" w14:textId="77777777" w:rsidR="00643D68" w:rsidRPr="0016362D" w:rsidRDefault="00405C36" w:rsidP="00405C36">
      <w:pPr>
        <w:jc w:val="center"/>
        <w:rPr>
          <w:rFonts w:cstheme="minorHAnsi"/>
          <w:b/>
          <w:sz w:val="28"/>
          <w:szCs w:val="28"/>
          <w:u w:val="single"/>
        </w:rPr>
      </w:pPr>
      <w:r w:rsidRPr="0016362D">
        <w:rPr>
          <w:rFonts w:cstheme="minorHAnsi"/>
          <w:b/>
          <w:sz w:val="28"/>
          <w:szCs w:val="28"/>
          <w:u w:val="single"/>
        </w:rPr>
        <w:t>Školní vzdělávací program pro základní vzdělávání</w:t>
      </w:r>
    </w:p>
    <w:p w14:paraId="1CE502B8" w14:textId="77777777" w:rsidR="00405C36" w:rsidRPr="0016362D" w:rsidRDefault="00405C36" w:rsidP="00405C36">
      <w:pPr>
        <w:jc w:val="center"/>
        <w:rPr>
          <w:rFonts w:cstheme="minorHAnsi"/>
          <w:b/>
          <w:sz w:val="28"/>
          <w:szCs w:val="28"/>
          <w:u w:val="single"/>
        </w:rPr>
      </w:pPr>
    </w:p>
    <w:p w14:paraId="18A62018" w14:textId="77777777" w:rsidR="00941932" w:rsidRDefault="00405C36" w:rsidP="00405C36">
      <w:pPr>
        <w:rPr>
          <w:rFonts w:cstheme="minorHAnsi"/>
          <w:sz w:val="24"/>
          <w:szCs w:val="24"/>
        </w:rPr>
      </w:pPr>
      <w:r w:rsidRPr="0016362D">
        <w:rPr>
          <w:rFonts w:cstheme="minorHAnsi"/>
          <w:sz w:val="24"/>
          <w:szCs w:val="24"/>
        </w:rPr>
        <w:t>Základní škola a Mateřská škola Křídla,</w:t>
      </w:r>
      <w:r w:rsidR="00941932">
        <w:rPr>
          <w:rFonts w:cstheme="minorHAnsi"/>
          <w:sz w:val="24"/>
          <w:szCs w:val="24"/>
        </w:rPr>
        <w:t xml:space="preserve"> okres Žďár nad Sázavou, </w:t>
      </w:r>
    </w:p>
    <w:p w14:paraId="3829E4A1" w14:textId="77777777" w:rsidR="0015750E" w:rsidRPr="0016362D" w:rsidRDefault="00405C36" w:rsidP="00405C36">
      <w:pPr>
        <w:rPr>
          <w:rFonts w:cstheme="minorHAnsi"/>
          <w:sz w:val="24"/>
          <w:szCs w:val="24"/>
        </w:rPr>
      </w:pPr>
      <w:r w:rsidRPr="0016362D">
        <w:rPr>
          <w:rFonts w:cstheme="minorHAnsi"/>
          <w:sz w:val="24"/>
          <w:szCs w:val="24"/>
        </w:rPr>
        <w:t>Křídla 52,</w:t>
      </w:r>
      <w:r w:rsidR="008D64AC">
        <w:rPr>
          <w:rFonts w:cstheme="minorHAnsi"/>
          <w:sz w:val="24"/>
          <w:szCs w:val="24"/>
        </w:rPr>
        <w:t xml:space="preserve"> 592 31 Nové M</w:t>
      </w:r>
      <w:r w:rsidR="00941932">
        <w:rPr>
          <w:rFonts w:cstheme="minorHAnsi"/>
          <w:sz w:val="24"/>
          <w:szCs w:val="24"/>
        </w:rPr>
        <w:t>ěsto na Moravě</w:t>
      </w:r>
    </w:p>
    <w:p w14:paraId="3A34B8E6" w14:textId="77777777" w:rsidR="00405C36" w:rsidRPr="0016362D" w:rsidRDefault="00405C36" w:rsidP="00405C36">
      <w:pPr>
        <w:rPr>
          <w:rFonts w:cstheme="minorHAnsi"/>
          <w:sz w:val="24"/>
          <w:szCs w:val="24"/>
        </w:rPr>
      </w:pPr>
      <w:r w:rsidRPr="0016362D">
        <w:rPr>
          <w:rFonts w:cstheme="minorHAnsi"/>
          <w:sz w:val="24"/>
          <w:szCs w:val="24"/>
        </w:rPr>
        <w:t>tel: 566 615 793, IČO 75021421</w:t>
      </w:r>
    </w:p>
    <w:p w14:paraId="13A6232D" w14:textId="77777777" w:rsidR="007812AB" w:rsidRPr="0016362D" w:rsidRDefault="00405C36" w:rsidP="00405C36">
      <w:pPr>
        <w:rPr>
          <w:rFonts w:cstheme="minorHAnsi"/>
          <w:sz w:val="24"/>
          <w:szCs w:val="24"/>
        </w:rPr>
      </w:pPr>
      <w:r w:rsidRPr="0016362D">
        <w:rPr>
          <w:rFonts w:cstheme="minorHAnsi"/>
          <w:sz w:val="24"/>
          <w:szCs w:val="24"/>
        </w:rPr>
        <w:t>Obsah:</w:t>
      </w:r>
    </w:p>
    <w:p w14:paraId="67A04418" w14:textId="77777777" w:rsidR="00405C36" w:rsidRPr="0016362D" w:rsidRDefault="00405C36" w:rsidP="00405C36">
      <w:pPr>
        <w:rPr>
          <w:rFonts w:cstheme="minorHAnsi"/>
          <w:b/>
          <w:sz w:val="24"/>
          <w:szCs w:val="24"/>
        </w:rPr>
      </w:pPr>
      <w:r w:rsidRPr="0016362D">
        <w:rPr>
          <w:rFonts w:cstheme="minorHAnsi"/>
          <w:b/>
          <w:sz w:val="24"/>
          <w:szCs w:val="24"/>
        </w:rPr>
        <w:t>1 Identifikační údaje</w:t>
      </w:r>
    </w:p>
    <w:p w14:paraId="0A614941"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 xml:space="preserve">Název </w:t>
      </w:r>
      <w:r w:rsidR="00266D93" w:rsidRPr="0016362D">
        <w:rPr>
          <w:rFonts w:cstheme="minorHAnsi"/>
          <w:sz w:val="24"/>
          <w:szCs w:val="24"/>
        </w:rPr>
        <w:t>ŠVP</w:t>
      </w:r>
    </w:p>
    <w:p w14:paraId="5143F1BE" w14:textId="77777777" w:rsidR="00266D93" w:rsidRPr="0016362D" w:rsidRDefault="00266D93" w:rsidP="00405C36">
      <w:pPr>
        <w:pStyle w:val="Odstavecseseznamem"/>
        <w:numPr>
          <w:ilvl w:val="1"/>
          <w:numId w:val="1"/>
        </w:numPr>
        <w:rPr>
          <w:rFonts w:cstheme="minorHAnsi"/>
          <w:sz w:val="24"/>
          <w:szCs w:val="24"/>
        </w:rPr>
      </w:pPr>
      <w:r w:rsidRPr="0016362D">
        <w:rPr>
          <w:rFonts w:cstheme="minorHAnsi"/>
          <w:sz w:val="24"/>
          <w:szCs w:val="24"/>
        </w:rPr>
        <w:t>Údaje o škole</w:t>
      </w:r>
    </w:p>
    <w:p w14:paraId="369DE987"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Zřizovatel</w:t>
      </w:r>
    </w:p>
    <w:p w14:paraId="6314C246" w14:textId="77777777" w:rsidR="00405C36" w:rsidRDefault="00405C36" w:rsidP="00405C36">
      <w:pPr>
        <w:pStyle w:val="Odstavecseseznamem"/>
        <w:numPr>
          <w:ilvl w:val="1"/>
          <w:numId w:val="1"/>
        </w:numPr>
        <w:rPr>
          <w:rFonts w:cstheme="minorHAnsi"/>
          <w:sz w:val="24"/>
          <w:szCs w:val="24"/>
        </w:rPr>
      </w:pPr>
      <w:r w:rsidRPr="0016362D">
        <w:rPr>
          <w:rFonts w:cstheme="minorHAnsi"/>
          <w:sz w:val="24"/>
          <w:szCs w:val="24"/>
        </w:rPr>
        <w:t>Platnost dokumentu</w:t>
      </w:r>
    </w:p>
    <w:p w14:paraId="2E6DD64A" w14:textId="77777777" w:rsidR="00F14028" w:rsidRPr="0016362D" w:rsidRDefault="00F14028" w:rsidP="00F14028">
      <w:pPr>
        <w:pStyle w:val="Odstavecseseznamem"/>
        <w:ind w:left="360"/>
        <w:rPr>
          <w:rFonts w:cstheme="minorHAnsi"/>
          <w:sz w:val="24"/>
          <w:szCs w:val="24"/>
        </w:rPr>
      </w:pPr>
    </w:p>
    <w:p w14:paraId="46C2AD13" w14:textId="77777777" w:rsidR="00405C36" w:rsidRDefault="00BB6222" w:rsidP="00405C36">
      <w:pPr>
        <w:pStyle w:val="Odstavecseseznamem"/>
        <w:numPr>
          <w:ilvl w:val="0"/>
          <w:numId w:val="1"/>
        </w:numPr>
        <w:rPr>
          <w:rFonts w:cstheme="minorHAnsi"/>
          <w:b/>
          <w:sz w:val="24"/>
          <w:szCs w:val="24"/>
        </w:rPr>
      </w:pPr>
      <w:r w:rsidRPr="0016362D">
        <w:rPr>
          <w:rFonts w:cstheme="minorHAnsi"/>
          <w:b/>
          <w:sz w:val="24"/>
          <w:szCs w:val="24"/>
        </w:rPr>
        <w:t>Charakteristika školy</w:t>
      </w:r>
    </w:p>
    <w:p w14:paraId="357683BA" w14:textId="77777777" w:rsidR="00F14028" w:rsidRPr="0016362D" w:rsidRDefault="00F14028" w:rsidP="00F14028">
      <w:pPr>
        <w:pStyle w:val="Odstavecseseznamem"/>
        <w:ind w:left="360"/>
        <w:rPr>
          <w:rFonts w:cstheme="minorHAnsi"/>
          <w:b/>
          <w:sz w:val="24"/>
          <w:szCs w:val="24"/>
        </w:rPr>
      </w:pPr>
    </w:p>
    <w:p w14:paraId="1EA83789" w14:textId="77777777" w:rsidR="00405C36" w:rsidRPr="0016362D" w:rsidRDefault="00BB6222" w:rsidP="00405C36">
      <w:pPr>
        <w:pStyle w:val="Odstavecseseznamem"/>
        <w:numPr>
          <w:ilvl w:val="1"/>
          <w:numId w:val="1"/>
        </w:numPr>
        <w:rPr>
          <w:rFonts w:cstheme="minorHAnsi"/>
          <w:sz w:val="24"/>
          <w:szCs w:val="24"/>
        </w:rPr>
      </w:pPr>
      <w:r w:rsidRPr="0016362D">
        <w:rPr>
          <w:rFonts w:cstheme="minorHAnsi"/>
          <w:sz w:val="24"/>
          <w:szCs w:val="24"/>
        </w:rPr>
        <w:t>Úplnost a velikost školy</w:t>
      </w:r>
    </w:p>
    <w:p w14:paraId="366748C1" w14:textId="77777777" w:rsidR="00405C36" w:rsidRPr="0016362D" w:rsidRDefault="00231C00" w:rsidP="00405C36">
      <w:pPr>
        <w:pStyle w:val="Odstavecseseznamem"/>
        <w:numPr>
          <w:ilvl w:val="1"/>
          <w:numId w:val="1"/>
        </w:numPr>
        <w:rPr>
          <w:rFonts w:cstheme="minorHAnsi"/>
          <w:sz w:val="24"/>
          <w:szCs w:val="24"/>
        </w:rPr>
      </w:pPr>
      <w:r w:rsidRPr="0016362D">
        <w:rPr>
          <w:rFonts w:cstheme="minorHAnsi"/>
          <w:sz w:val="24"/>
          <w:szCs w:val="24"/>
        </w:rPr>
        <w:t>Ch</w:t>
      </w:r>
      <w:r w:rsidR="005617EB">
        <w:rPr>
          <w:rFonts w:cstheme="minorHAnsi"/>
          <w:sz w:val="24"/>
          <w:szCs w:val="24"/>
        </w:rPr>
        <w:t>a</w:t>
      </w:r>
      <w:r w:rsidRPr="0016362D">
        <w:rPr>
          <w:rFonts w:cstheme="minorHAnsi"/>
          <w:sz w:val="24"/>
          <w:szCs w:val="24"/>
        </w:rPr>
        <w:t>rakteristika</w:t>
      </w:r>
      <w:r w:rsidR="00405C36" w:rsidRPr="0016362D">
        <w:rPr>
          <w:rFonts w:cstheme="minorHAnsi"/>
          <w:sz w:val="24"/>
          <w:szCs w:val="24"/>
        </w:rPr>
        <w:t xml:space="preserve"> pedagogického sboru</w:t>
      </w:r>
    </w:p>
    <w:p w14:paraId="335EE09E" w14:textId="77777777" w:rsidR="00405C36" w:rsidRPr="0016362D" w:rsidRDefault="00BB6222" w:rsidP="00405C36">
      <w:pPr>
        <w:pStyle w:val="Odstavecseseznamem"/>
        <w:numPr>
          <w:ilvl w:val="1"/>
          <w:numId w:val="1"/>
        </w:numPr>
        <w:rPr>
          <w:rFonts w:cstheme="minorHAnsi"/>
          <w:sz w:val="24"/>
          <w:szCs w:val="24"/>
        </w:rPr>
      </w:pPr>
      <w:r w:rsidRPr="0016362D">
        <w:rPr>
          <w:rFonts w:cstheme="minorHAnsi"/>
          <w:sz w:val="24"/>
          <w:szCs w:val="24"/>
        </w:rPr>
        <w:t>Charakteristika žáků</w:t>
      </w:r>
    </w:p>
    <w:p w14:paraId="59DBD255" w14:textId="77777777" w:rsidR="00405C36" w:rsidRPr="0016362D" w:rsidRDefault="00231C00" w:rsidP="00405C36">
      <w:pPr>
        <w:pStyle w:val="Odstavecseseznamem"/>
        <w:numPr>
          <w:ilvl w:val="1"/>
          <w:numId w:val="1"/>
        </w:numPr>
        <w:rPr>
          <w:rFonts w:cstheme="minorHAnsi"/>
          <w:sz w:val="24"/>
          <w:szCs w:val="24"/>
        </w:rPr>
      </w:pPr>
      <w:r w:rsidRPr="0016362D">
        <w:rPr>
          <w:rFonts w:cstheme="minorHAnsi"/>
          <w:sz w:val="24"/>
          <w:szCs w:val="24"/>
        </w:rPr>
        <w:t xml:space="preserve">Spolupráce </w:t>
      </w:r>
      <w:r w:rsidRPr="0016362D">
        <w:rPr>
          <w:rFonts w:cstheme="minorHAnsi"/>
          <w:sz w:val="24"/>
          <w:szCs w:val="28"/>
        </w:rPr>
        <w:t>se zákonnými zástupci a dalšími sociálními partnery</w:t>
      </w:r>
    </w:p>
    <w:p w14:paraId="6120E4EA" w14:textId="77777777" w:rsidR="00405C36" w:rsidRPr="0016362D" w:rsidRDefault="00231C00" w:rsidP="00405C36">
      <w:pPr>
        <w:pStyle w:val="Odstavecseseznamem"/>
        <w:numPr>
          <w:ilvl w:val="2"/>
          <w:numId w:val="1"/>
        </w:numPr>
        <w:rPr>
          <w:rFonts w:cstheme="minorHAnsi"/>
          <w:sz w:val="24"/>
          <w:szCs w:val="24"/>
        </w:rPr>
      </w:pPr>
      <w:r w:rsidRPr="0016362D">
        <w:rPr>
          <w:rFonts w:cstheme="minorHAnsi"/>
          <w:sz w:val="24"/>
          <w:szCs w:val="24"/>
        </w:rPr>
        <w:t>Spolupráce se zákonnými zástupci</w:t>
      </w:r>
    </w:p>
    <w:p w14:paraId="45FABD46" w14:textId="77777777" w:rsidR="00405C36" w:rsidRPr="0016362D" w:rsidRDefault="00405C36" w:rsidP="00405C36">
      <w:pPr>
        <w:pStyle w:val="Odstavecseseznamem"/>
        <w:numPr>
          <w:ilvl w:val="2"/>
          <w:numId w:val="1"/>
        </w:numPr>
        <w:rPr>
          <w:rFonts w:cstheme="minorHAnsi"/>
          <w:sz w:val="24"/>
          <w:szCs w:val="24"/>
        </w:rPr>
      </w:pPr>
      <w:r w:rsidRPr="0016362D">
        <w:rPr>
          <w:rFonts w:cstheme="minorHAnsi"/>
          <w:sz w:val="24"/>
          <w:szCs w:val="24"/>
        </w:rPr>
        <w:t>Spolupráce s PPP</w:t>
      </w:r>
    </w:p>
    <w:p w14:paraId="3F3BFF38" w14:textId="77777777" w:rsidR="00405C36" w:rsidRPr="0016362D" w:rsidRDefault="00405C36" w:rsidP="00405C36">
      <w:pPr>
        <w:pStyle w:val="Odstavecseseznamem"/>
        <w:numPr>
          <w:ilvl w:val="2"/>
          <w:numId w:val="1"/>
        </w:numPr>
        <w:rPr>
          <w:rFonts w:cstheme="minorHAnsi"/>
          <w:sz w:val="24"/>
          <w:szCs w:val="24"/>
        </w:rPr>
      </w:pPr>
      <w:r w:rsidRPr="0016362D">
        <w:rPr>
          <w:rFonts w:cstheme="minorHAnsi"/>
          <w:sz w:val="24"/>
          <w:szCs w:val="24"/>
        </w:rPr>
        <w:t>Spolupráce se zřizovatelem</w:t>
      </w:r>
    </w:p>
    <w:p w14:paraId="7BBAEA8C" w14:textId="77777777" w:rsidR="00405C36" w:rsidRPr="0016362D" w:rsidRDefault="00405C36" w:rsidP="00405C36">
      <w:pPr>
        <w:pStyle w:val="Odstavecseseznamem"/>
        <w:numPr>
          <w:ilvl w:val="2"/>
          <w:numId w:val="1"/>
        </w:numPr>
        <w:rPr>
          <w:rFonts w:cstheme="minorHAnsi"/>
          <w:sz w:val="24"/>
          <w:szCs w:val="24"/>
        </w:rPr>
      </w:pPr>
      <w:r w:rsidRPr="0016362D">
        <w:rPr>
          <w:rFonts w:cstheme="minorHAnsi"/>
          <w:sz w:val="24"/>
          <w:szCs w:val="24"/>
        </w:rPr>
        <w:t>Spolupráce s jinými subjekty</w:t>
      </w:r>
    </w:p>
    <w:p w14:paraId="4CC4E994"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Akce organizované školou</w:t>
      </w:r>
    </w:p>
    <w:p w14:paraId="3941C22F" w14:textId="77777777" w:rsidR="00231C00" w:rsidRPr="0016362D" w:rsidRDefault="00231C00" w:rsidP="00405C36">
      <w:pPr>
        <w:pStyle w:val="Odstavecseseznamem"/>
        <w:numPr>
          <w:ilvl w:val="1"/>
          <w:numId w:val="1"/>
        </w:numPr>
        <w:rPr>
          <w:rFonts w:cstheme="minorHAnsi"/>
          <w:sz w:val="24"/>
          <w:szCs w:val="24"/>
        </w:rPr>
      </w:pPr>
      <w:r w:rsidRPr="0016362D">
        <w:rPr>
          <w:rFonts w:cstheme="minorHAnsi"/>
          <w:sz w:val="24"/>
          <w:szCs w:val="24"/>
        </w:rPr>
        <w:t>Dlouhodobé projekty</w:t>
      </w:r>
    </w:p>
    <w:p w14:paraId="2AC362BC"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Organizační schéma školy</w:t>
      </w:r>
    </w:p>
    <w:p w14:paraId="24AFA216" w14:textId="77777777" w:rsidR="00405C36" w:rsidRDefault="00405C36" w:rsidP="00405C36">
      <w:pPr>
        <w:pStyle w:val="Odstavecseseznamem"/>
        <w:numPr>
          <w:ilvl w:val="1"/>
          <w:numId w:val="1"/>
        </w:numPr>
        <w:rPr>
          <w:rFonts w:cstheme="minorHAnsi"/>
          <w:sz w:val="24"/>
          <w:szCs w:val="24"/>
        </w:rPr>
      </w:pPr>
      <w:r w:rsidRPr="0016362D">
        <w:rPr>
          <w:rFonts w:cstheme="minorHAnsi"/>
          <w:sz w:val="24"/>
          <w:szCs w:val="24"/>
        </w:rPr>
        <w:t>Situační analýza</w:t>
      </w:r>
    </w:p>
    <w:p w14:paraId="00E9ED07" w14:textId="77777777" w:rsidR="00F14028" w:rsidRPr="0016362D" w:rsidRDefault="00F14028" w:rsidP="00F14028">
      <w:pPr>
        <w:pStyle w:val="Odstavecseseznamem"/>
        <w:ind w:left="360"/>
        <w:rPr>
          <w:rFonts w:cstheme="minorHAnsi"/>
          <w:sz w:val="24"/>
          <w:szCs w:val="24"/>
        </w:rPr>
      </w:pPr>
    </w:p>
    <w:p w14:paraId="2936E083" w14:textId="77777777" w:rsidR="00405C36" w:rsidRDefault="00405C36" w:rsidP="00405C36">
      <w:pPr>
        <w:pStyle w:val="Odstavecseseznamem"/>
        <w:numPr>
          <w:ilvl w:val="0"/>
          <w:numId w:val="1"/>
        </w:numPr>
        <w:rPr>
          <w:rFonts w:cstheme="minorHAnsi"/>
          <w:b/>
          <w:sz w:val="24"/>
          <w:szCs w:val="24"/>
        </w:rPr>
      </w:pPr>
      <w:r w:rsidRPr="0016362D">
        <w:rPr>
          <w:rFonts w:cstheme="minorHAnsi"/>
          <w:b/>
          <w:sz w:val="24"/>
          <w:szCs w:val="24"/>
        </w:rPr>
        <w:t>Charakteristika ŠVP</w:t>
      </w:r>
    </w:p>
    <w:p w14:paraId="394FD98F" w14:textId="77777777" w:rsidR="00F14028" w:rsidRPr="0016362D" w:rsidRDefault="00F14028" w:rsidP="00F14028">
      <w:pPr>
        <w:pStyle w:val="Odstavecseseznamem"/>
        <w:ind w:left="360"/>
        <w:rPr>
          <w:rFonts w:cstheme="minorHAnsi"/>
          <w:b/>
          <w:sz w:val="24"/>
          <w:szCs w:val="24"/>
        </w:rPr>
      </w:pPr>
    </w:p>
    <w:p w14:paraId="475A0B5E"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Pojetí základního vzdělávání</w:t>
      </w:r>
    </w:p>
    <w:p w14:paraId="6472F129"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Cíle základního vzdělávání</w:t>
      </w:r>
    </w:p>
    <w:p w14:paraId="289A8DD5"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Klíčové kompetence</w:t>
      </w:r>
    </w:p>
    <w:p w14:paraId="4C3FF959"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Zaměření školy</w:t>
      </w:r>
    </w:p>
    <w:p w14:paraId="4D4DA46C"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Výchovné a vzdělávací strategie</w:t>
      </w:r>
    </w:p>
    <w:p w14:paraId="36A99BF3"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 xml:space="preserve">Zabezpečení výuky žáků </w:t>
      </w:r>
      <w:r w:rsidR="00E77AFA">
        <w:rPr>
          <w:rFonts w:cstheme="minorHAnsi"/>
          <w:sz w:val="24"/>
          <w:szCs w:val="24"/>
        </w:rPr>
        <w:t>s podtřebou podpůrných opatření</w:t>
      </w:r>
    </w:p>
    <w:p w14:paraId="23D09584" w14:textId="77777777" w:rsidR="00266D93" w:rsidRPr="0016362D" w:rsidRDefault="00896A71" w:rsidP="00405C36">
      <w:pPr>
        <w:pStyle w:val="Odstavecseseznamem"/>
        <w:numPr>
          <w:ilvl w:val="1"/>
          <w:numId w:val="1"/>
        </w:numPr>
        <w:rPr>
          <w:rFonts w:cstheme="minorHAnsi"/>
          <w:sz w:val="24"/>
          <w:szCs w:val="24"/>
        </w:rPr>
      </w:pPr>
      <w:r w:rsidRPr="0016362D">
        <w:rPr>
          <w:rFonts w:cstheme="minorHAnsi"/>
          <w:sz w:val="24"/>
          <w:szCs w:val="24"/>
        </w:rPr>
        <w:t>Zabezpečení</w:t>
      </w:r>
      <w:r w:rsidR="00266D93" w:rsidRPr="0016362D">
        <w:rPr>
          <w:rFonts w:cstheme="minorHAnsi"/>
          <w:sz w:val="24"/>
          <w:szCs w:val="24"/>
        </w:rPr>
        <w:t xml:space="preserve"> výuky žáků </w:t>
      </w:r>
      <w:r w:rsidR="00E77AFA">
        <w:rPr>
          <w:rFonts w:cstheme="minorHAnsi"/>
          <w:sz w:val="24"/>
          <w:szCs w:val="24"/>
        </w:rPr>
        <w:t xml:space="preserve">nadaných a </w:t>
      </w:r>
      <w:r w:rsidR="00266D93" w:rsidRPr="0016362D">
        <w:rPr>
          <w:rFonts w:cstheme="minorHAnsi"/>
          <w:sz w:val="24"/>
          <w:szCs w:val="24"/>
        </w:rPr>
        <w:t>mimořádně nadaných</w:t>
      </w:r>
    </w:p>
    <w:p w14:paraId="1404B36F" w14:textId="77777777" w:rsidR="00405C36" w:rsidRDefault="00405C36" w:rsidP="00405C36">
      <w:pPr>
        <w:pStyle w:val="Odstavecseseznamem"/>
        <w:numPr>
          <w:ilvl w:val="1"/>
          <w:numId w:val="1"/>
        </w:numPr>
        <w:rPr>
          <w:rFonts w:cstheme="minorHAnsi"/>
          <w:sz w:val="24"/>
          <w:szCs w:val="24"/>
        </w:rPr>
      </w:pPr>
      <w:r w:rsidRPr="0016362D">
        <w:rPr>
          <w:rFonts w:cstheme="minorHAnsi"/>
          <w:sz w:val="24"/>
          <w:szCs w:val="24"/>
        </w:rPr>
        <w:t>Začlenění průřezových témat</w:t>
      </w:r>
    </w:p>
    <w:p w14:paraId="136471EF" w14:textId="77777777" w:rsidR="00405C36" w:rsidRDefault="00405C36" w:rsidP="00405C36">
      <w:pPr>
        <w:pStyle w:val="Odstavecseseznamem"/>
        <w:numPr>
          <w:ilvl w:val="0"/>
          <w:numId w:val="1"/>
        </w:numPr>
        <w:rPr>
          <w:rFonts w:cstheme="minorHAnsi"/>
          <w:b/>
          <w:sz w:val="24"/>
          <w:szCs w:val="24"/>
        </w:rPr>
      </w:pPr>
      <w:r w:rsidRPr="0016362D">
        <w:rPr>
          <w:rFonts w:cstheme="minorHAnsi"/>
          <w:b/>
          <w:sz w:val="24"/>
          <w:szCs w:val="24"/>
        </w:rPr>
        <w:lastRenderedPageBreak/>
        <w:t>Učební plán</w:t>
      </w:r>
    </w:p>
    <w:p w14:paraId="0F7391AE" w14:textId="77777777" w:rsidR="00F14028" w:rsidRPr="0016362D" w:rsidRDefault="00F14028" w:rsidP="00F14028">
      <w:pPr>
        <w:pStyle w:val="Odstavecseseznamem"/>
        <w:ind w:left="360"/>
        <w:rPr>
          <w:rFonts w:cstheme="minorHAnsi"/>
          <w:b/>
          <w:sz w:val="24"/>
          <w:szCs w:val="24"/>
        </w:rPr>
      </w:pPr>
    </w:p>
    <w:p w14:paraId="5FA867FF"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Tabulace učebního plánu</w:t>
      </w:r>
    </w:p>
    <w:p w14:paraId="5AAA8CC8"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Poznámky k učebnímu plánu</w:t>
      </w:r>
    </w:p>
    <w:p w14:paraId="5BE7CB1E" w14:textId="77777777" w:rsidR="00405C36" w:rsidRPr="0016362D" w:rsidRDefault="00405C36" w:rsidP="00405C36">
      <w:pPr>
        <w:pStyle w:val="Odstavecseseznamem"/>
        <w:numPr>
          <w:ilvl w:val="2"/>
          <w:numId w:val="1"/>
        </w:numPr>
        <w:rPr>
          <w:rFonts w:cstheme="minorHAnsi"/>
          <w:sz w:val="24"/>
          <w:szCs w:val="24"/>
        </w:rPr>
      </w:pPr>
      <w:r w:rsidRPr="0016362D">
        <w:rPr>
          <w:rFonts w:cstheme="minorHAnsi"/>
          <w:sz w:val="24"/>
          <w:szCs w:val="24"/>
        </w:rPr>
        <w:t>Poznámky ke vzdělávacím oblastem</w:t>
      </w:r>
    </w:p>
    <w:p w14:paraId="66681E67" w14:textId="77777777" w:rsidR="00405C36" w:rsidRDefault="00405C36" w:rsidP="00405C36">
      <w:pPr>
        <w:pStyle w:val="Odstavecseseznamem"/>
        <w:numPr>
          <w:ilvl w:val="1"/>
          <w:numId w:val="1"/>
        </w:numPr>
        <w:rPr>
          <w:rFonts w:cstheme="minorHAnsi"/>
          <w:sz w:val="24"/>
          <w:szCs w:val="24"/>
        </w:rPr>
      </w:pPr>
      <w:r w:rsidRPr="0016362D">
        <w:rPr>
          <w:rFonts w:cstheme="minorHAnsi"/>
          <w:sz w:val="24"/>
          <w:szCs w:val="24"/>
        </w:rPr>
        <w:t>Doplněk vzdělávací činnosti</w:t>
      </w:r>
    </w:p>
    <w:p w14:paraId="436353D2" w14:textId="77777777" w:rsidR="00F14028" w:rsidRPr="0016362D" w:rsidRDefault="00F14028" w:rsidP="00F14028">
      <w:pPr>
        <w:pStyle w:val="Odstavecseseznamem"/>
        <w:ind w:left="360"/>
        <w:rPr>
          <w:rFonts w:cstheme="minorHAnsi"/>
          <w:sz w:val="24"/>
          <w:szCs w:val="24"/>
        </w:rPr>
      </w:pPr>
    </w:p>
    <w:p w14:paraId="54938989" w14:textId="77777777" w:rsidR="00405C36" w:rsidRDefault="00405C36" w:rsidP="00405C36">
      <w:pPr>
        <w:pStyle w:val="Odstavecseseznamem"/>
        <w:numPr>
          <w:ilvl w:val="0"/>
          <w:numId w:val="1"/>
        </w:numPr>
        <w:rPr>
          <w:rFonts w:cstheme="minorHAnsi"/>
          <w:b/>
          <w:sz w:val="24"/>
          <w:szCs w:val="24"/>
        </w:rPr>
      </w:pPr>
      <w:r w:rsidRPr="0016362D">
        <w:rPr>
          <w:rFonts w:cstheme="minorHAnsi"/>
          <w:b/>
          <w:sz w:val="24"/>
          <w:szCs w:val="24"/>
        </w:rPr>
        <w:t>Učební osnovy</w:t>
      </w:r>
    </w:p>
    <w:p w14:paraId="3B103C57" w14:textId="77777777" w:rsidR="00F14028" w:rsidRPr="0016362D" w:rsidRDefault="00F14028" w:rsidP="00F14028">
      <w:pPr>
        <w:pStyle w:val="Odstavecseseznamem"/>
        <w:ind w:left="360"/>
        <w:rPr>
          <w:rFonts w:cstheme="minorHAnsi"/>
          <w:b/>
          <w:sz w:val="24"/>
          <w:szCs w:val="24"/>
        </w:rPr>
      </w:pPr>
    </w:p>
    <w:p w14:paraId="78E79AD6" w14:textId="77777777" w:rsidR="00405C36" w:rsidRPr="0016362D" w:rsidRDefault="00405C36" w:rsidP="00405C36">
      <w:pPr>
        <w:pStyle w:val="Odstavecseseznamem"/>
        <w:numPr>
          <w:ilvl w:val="1"/>
          <w:numId w:val="1"/>
        </w:numPr>
        <w:rPr>
          <w:rFonts w:cstheme="minorHAnsi"/>
          <w:sz w:val="24"/>
          <w:szCs w:val="24"/>
        </w:rPr>
      </w:pPr>
      <w:r w:rsidRPr="0016362D">
        <w:rPr>
          <w:rFonts w:cstheme="minorHAnsi"/>
          <w:sz w:val="24"/>
          <w:szCs w:val="24"/>
        </w:rPr>
        <w:t>Jazyk a jazyková komunikace</w:t>
      </w:r>
    </w:p>
    <w:p w14:paraId="682BFDA6" w14:textId="77777777" w:rsidR="00405C36" w:rsidRPr="0016362D" w:rsidRDefault="001F6C44" w:rsidP="001F6C44">
      <w:pPr>
        <w:pStyle w:val="Odstavecseseznamem"/>
        <w:numPr>
          <w:ilvl w:val="2"/>
          <w:numId w:val="1"/>
        </w:numPr>
        <w:rPr>
          <w:rFonts w:cstheme="minorHAnsi"/>
          <w:sz w:val="24"/>
          <w:szCs w:val="24"/>
        </w:rPr>
      </w:pPr>
      <w:r w:rsidRPr="0016362D">
        <w:rPr>
          <w:rFonts w:cstheme="minorHAnsi"/>
          <w:sz w:val="24"/>
          <w:szCs w:val="24"/>
        </w:rPr>
        <w:t>Český jazyk a jazyková komunikace</w:t>
      </w:r>
    </w:p>
    <w:p w14:paraId="7AAEB785"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Cizí jazyk</w:t>
      </w:r>
    </w:p>
    <w:p w14:paraId="1BC370F0"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Matematika a její aplikace</w:t>
      </w:r>
    </w:p>
    <w:p w14:paraId="33D07856"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Matematika a její aplikace</w:t>
      </w:r>
    </w:p>
    <w:p w14:paraId="5FA54A37"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Informační a komunikační technologie</w:t>
      </w:r>
    </w:p>
    <w:p w14:paraId="631D0B0D"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Člověk a jeho svět</w:t>
      </w:r>
    </w:p>
    <w:p w14:paraId="6C3DE137"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Člověk a jeho svět</w:t>
      </w:r>
    </w:p>
    <w:p w14:paraId="1CF5DF9D"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Umění a kultura</w:t>
      </w:r>
    </w:p>
    <w:p w14:paraId="1F903B6A"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Hudební výchova</w:t>
      </w:r>
    </w:p>
    <w:p w14:paraId="7B441FE1"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Výtvarná výchova</w:t>
      </w:r>
    </w:p>
    <w:p w14:paraId="7F87FACA"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Člověk a zdraví</w:t>
      </w:r>
    </w:p>
    <w:p w14:paraId="1EAD018F" w14:textId="77777777" w:rsidR="001F6C44" w:rsidRPr="0016362D" w:rsidRDefault="001F6C44" w:rsidP="001F6C44">
      <w:pPr>
        <w:pStyle w:val="Odstavecseseznamem"/>
        <w:numPr>
          <w:ilvl w:val="2"/>
          <w:numId w:val="1"/>
        </w:numPr>
        <w:rPr>
          <w:rFonts w:cstheme="minorHAnsi"/>
          <w:sz w:val="24"/>
          <w:szCs w:val="24"/>
        </w:rPr>
      </w:pPr>
      <w:r w:rsidRPr="0016362D">
        <w:rPr>
          <w:rFonts w:cstheme="minorHAnsi"/>
          <w:sz w:val="24"/>
          <w:szCs w:val="24"/>
        </w:rPr>
        <w:t>Tělesná výchova</w:t>
      </w:r>
    </w:p>
    <w:p w14:paraId="6E218D42"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Člověk a svět práce</w:t>
      </w:r>
    </w:p>
    <w:p w14:paraId="183513AA" w14:textId="77777777" w:rsidR="001F6C44" w:rsidRDefault="001F6C44" w:rsidP="001F6C44">
      <w:pPr>
        <w:pStyle w:val="Odstavecseseznamem"/>
        <w:numPr>
          <w:ilvl w:val="2"/>
          <w:numId w:val="1"/>
        </w:numPr>
        <w:rPr>
          <w:rFonts w:cstheme="minorHAnsi"/>
          <w:sz w:val="24"/>
          <w:szCs w:val="24"/>
        </w:rPr>
      </w:pPr>
      <w:r w:rsidRPr="0016362D">
        <w:rPr>
          <w:rFonts w:cstheme="minorHAnsi"/>
          <w:sz w:val="24"/>
          <w:szCs w:val="24"/>
        </w:rPr>
        <w:t>Člověk a svět práce</w:t>
      </w:r>
    </w:p>
    <w:p w14:paraId="47402FCF" w14:textId="77777777" w:rsidR="00F14028" w:rsidRPr="0016362D" w:rsidRDefault="00F14028" w:rsidP="00F14028">
      <w:pPr>
        <w:pStyle w:val="Odstavecseseznamem"/>
        <w:rPr>
          <w:rFonts w:cstheme="minorHAnsi"/>
          <w:sz w:val="24"/>
          <w:szCs w:val="24"/>
        </w:rPr>
      </w:pPr>
    </w:p>
    <w:p w14:paraId="0476E3E1" w14:textId="77777777" w:rsidR="001F6C44" w:rsidRDefault="001F6C44" w:rsidP="001F6C44">
      <w:pPr>
        <w:pStyle w:val="Odstavecseseznamem"/>
        <w:numPr>
          <w:ilvl w:val="0"/>
          <w:numId w:val="1"/>
        </w:numPr>
        <w:rPr>
          <w:rFonts w:cstheme="minorHAnsi"/>
          <w:b/>
          <w:sz w:val="24"/>
          <w:szCs w:val="24"/>
        </w:rPr>
      </w:pPr>
      <w:r w:rsidRPr="0016362D">
        <w:rPr>
          <w:rFonts w:cstheme="minorHAnsi"/>
          <w:b/>
          <w:sz w:val="24"/>
          <w:szCs w:val="24"/>
        </w:rPr>
        <w:t xml:space="preserve">Hodnocení </w:t>
      </w:r>
      <w:r w:rsidR="00266D93" w:rsidRPr="0016362D">
        <w:rPr>
          <w:rFonts w:cstheme="minorHAnsi"/>
          <w:b/>
          <w:sz w:val="24"/>
          <w:szCs w:val="24"/>
        </w:rPr>
        <w:t>výsledků vzdělávání</w:t>
      </w:r>
      <w:r w:rsidR="000A34DA" w:rsidRPr="0016362D">
        <w:rPr>
          <w:rFonts w:cstheme="minorHAnsi"/>
          <w:b/>
          <w:sz w:val="24"/>
          <w:szCs w:val="24"/>
        </w:rPr>
        <w:t xml:space="preserve"> žáků</w:t>
      </w:r>
    </w:p>
    <w:p w14:paraId="6010F3BF" w14:textId="77777777" w:rsidR="00F14028" w:rsidRPr="0016362D" w:rsidRDefault="00F14028" w:rsidP="00F14028">
      <w:pPr>
        <w:pStyle w:val="Odstavecseseznamem"/>
        <w:ind w:left="360"/>
        <w:rPr>
          <w:rFonts w:cstheme="minorHAnsi"/>
          <w:b/>
          <w:sz w:val="24"/>
          <w:szCs w:val="24"/>
        </w:rPr>
      </w:pPr>
    </w:p>
    <w:p w14:paraId="0563CB65"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Hodnocení žáka ve škole</w:t>
      </w:r>
    </w:p>
    <w:p w14:paraId="607E8F79"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Pravidla pro hodnocení žáka ve škole</w:t>
      </w:r>
    </w:p>
    <w:p w14:paraId="7252EE1E" w14:textId="77777777" w:rsidR="001F6C44" w:rsidRPr="0016362D" w:rsidRDefault="001F6C44" w:rsidP="001F6C44">
      <w:pPr>
        <w:pStyle w:val="Odstavecseseznamem"/>
        <w:numPr>
          <w:ilvl w:val="1"/>
          <w:numId w:val="1"/>
        </w:numPr>
        <w:rPr>
          <w:rFonts w:cstheme="minorHAnsi"/>
          <w:sz w:val="24"/>
          <w:szCs w:val="24"/>
        </w:rPr>
      </w:pPr>
      <w:r w:rsidRPr="0016362D">
        <w:rPr>
          <w:rFonts w:cstheme="minorHAnsi"/>
          <w:sz w:val="24"/>
          <w:szCs w:val="24"/>
        </w:rPr>
        <w:t>Získávání podkladů pro hodnocení a klasifikaci</w:t>
      </w:r>
    </w:p>
    <w:p w14:paraId="7285FAF1" w14:textId="77777777" w:rsidR="001F6C44" w:rsidRDefault="001F6C44" w:rsidP="001F6C44">
      <w:pPr>
        <w:pStyle w:val="Odstavecseseznamem"/>
        <w:numPr>
          <w:ilvl w:val="1"/>
          <w:numId w:val="1"/>
        </w:numPr>
        <w:rPr>
          <w:rFonts w:cstheme="minorHAnsi"/>
          <w:sz w:val="24"/>
          <w:szCs w:val="24"/>
        </w:rPr>
      </w:pPr>
      <w:r w:rsidRPr="0016362D">
        <w:rPr>
          <w:rFonts w:cstheme="minorHAnsi"/>
          <w:sz w:val="24"/>
          <w:szCs w:val="24"/>
        </w:rPr>
        <w:t>Klasifikace žáka</w:t>
      </w:r>
    </w:p>
    <w:p w14:paraId="18F8EE1B" w14:textId="77777777" w:rsidR="00F14028" w:rsidRPr="0016362D" w:rsidRDefault="00F14028" w:rsidP="00F14028">
      <w:pPr>
        <w:pStyle w:val="Odstavecseseznamem"/>
        <w:ind w:left="360"/>
        <w:rPr>
          <w:rFonts w:cstheme="minorHAnsi"/>
          <w:sz w:val="24"/>
          <w:szCs w:val="24"/>
        </w:rPr>
      </w:pPr>
    </w:p>
    <w:p w14:paraId="20D353B5" w14:textId="77777777" w:rsidR="00EA610A" w:rsidRDefault="00EA610A" w:rsidP="00EA610A">
      <w:pPr>
        <w:pStyle w:val="Odstavecseseznamem"/>
        <w:numPr>
          <w:ilvl w:val="0"/>
          <w:numId w:val="1"/>
        </w:numPr>
        <w:rPr>
          <w:rFonts w:cstheme="minorHAnsi"/>
          <w:b/>
          <w:sz w:val="24"/>
          <w:szCs w:val="24"/>
        </w:rPr>
      </w:pPr>
      <w:r w:rsidRPr="0016362D">
        <w:rPr>
          <w:rFonts w:cstheme="minorHAnsi"/>
          <w:b/>
          <w:sz w:val="24"/>
          <w:szCs w:val="24"/>
        </w:rPr>
        <w:t>Zásady dodržované při ŠVP ZV</w:t>
      </w:r>
    </w:p>
    <w:p w14:paraId="663F0EAF" w14:textId="77777777" w:rsidR="005617EB" w:rsidRPr="005617EB" w:rsidRDefault="005617EB" w:rsidP="005617EB">
      <w:pPr>
        <w:rPr>
          <w:rFonts w:cstheme="minorHAnsi"/>
          <w:b/>
          <w:sz w:val="24"/>
          <w:szCs w:val="24"/>
        </w:rPr>
      </w:pPr>
    </w:p>
    <w:p w14:paraId="1C2337CD" w14:textId="77777777" w:rsidR="005617EB" w:rsidRDefault="000372BD" w:rsidP="000372BD">
      <w:pPr>
        <w:rPr>
          <w:rFonts w:cstheme="minorHAnsi"/>
          <w:sz w:val="24"/>
          <w:szCs w:val="24"/>
        </w:rPr>
      </w:pPr>
      <w:r w:rsidRPr="000372BD">
        <w:rPr>
          <w:rFonts w:cstheme="minorHAnsi"/>
          <w:sz w:val="24"/>
          <w:szCs w:val="24"/>
        </w:rPr>
        <w:t>Příloha 1</w:t>
      </w:r>
    </w:p>
    <w:p w14:paraId="0E20805A" w14:textId="77777777" w:rsidR="007812AB" w:rsidRDefault="00DD0F30" w:rsidP="007812AB">
      <w:pPr>
        <w:rPr>
          <w:rFonts w:cstheme="minorHAnsi"/>
          <w:b/>
          <w:sz w:val="24"/>
          <w:szCs w:val="24"/>
        </w:rPr>
      </w:pPr>
      <w:r w:rsidRPr="000372BD">
        <w:rPr>
          <w:rFonts w:cstheme="minorHAnsi"/>
          <w:b/>
          <w:sz w:val="24"/>
          <w:szCs w:val="24"/>
        </w:rPr>
        <w:t>Standardy pro základní vzděláván</w:t>
      </w:r>
      <w:r w:rsidR="00F14028">
        <w:rPr>
          <w:rFonts w:cstheme="minorHAnsi"/>
          <w:b/>
          <w:sz w:val="24"/>
          <w:szCs w:val="24"/>
        </w:rPr>
        <w:t>í</w:t>
      </w:r>
    </w:p>
    <w:p w14:paraId="0FE8BE1C" w14:textId="77777777" w:rsidR="00543075" w:rsidRDefault="00543075" w:rsidP="007812AB">
      <w:pPr>
        <w:rPr>
          <w:rFonts w:cstheme="minorHAnsi"/>
          <w:sz w:val="24"/>
          <w:szCs w:val="24"/>
        </w:rPr>
      </w:pPr>
      <w:r w:rsidRPr="00543075">
        <w:rPr>
          <w:rFonts w:cstheme="minorHAnsi"/>
          <w:sz w:val="24"/>
          <w:szCs w:val="24"/>
        </w:rPr>
        <w:t>Příloha 2</w:t>
      </w:r>
    </w:p>
    <w:p w14:paraId="6ED20199" w14:textId="77777777" w:rsidR="008C2825" w:rsidRPr="008C2825" w:rsidRDefault="008C2825" w:rsidP="008C2825">
      <w:pPr>
        <w:spacing w:before="120" w:line="240" w:lineRule="atLeast"/>
        <w:rPr>
          <w:b/>
          <w:sz w:val="24"/>
          <w:u w:val="single"/>
        </w:rPr>
      </w:pPr>
      <w:r w:rsidRPr="008C2825">
        <w:rPr>
          <w:b/>
          <w:caps/>
          <w:sz w:val="24"/>
        </w:rPr>
        <w:t>Š</w:t>
      </w:r>
      <w:r w:rsidRPr="008C2825">
        <w:rPr>
          <w:b/>
          <w:sz w:val="24"/>
        </w:rPr>
        <w:t xml:space="preserve">kolní řád, pravidla pro hodnocení výsledků vzdělávání žáků </w:t>
      </w:r>
      <w:r w:rsidRPr="008C2825">
        <w:rPr>
          <w:sz w:val="24"/>
        </w:rPr>
        <w:t>(</w:t>
      </w:r>
      <w:r w:rsidRPr="008C2825">
        <w:rPr>
          <w:b/>
          <w:sz w:val="24"/>
        </w:rPr>
        <w:t>Klasifikační řád)</w:t>
      </w:r>
    </w:p>
    <w:p w14:paraId="09944B16" w14:textId="77777777" w:rsidR="007812AB" w:rsidRPr="0016362D" w:rsidRDefault="007812AB" w:rsidP="007E5DA6">
      <w:pPr>
        <w:pStyle w:val="Odstavecseseznamem"/>
        <w:numPr>
          <w:ilvl w:val="0"/>
          <w:numId w:val="7"/>
        </w:numPr>
        <w:spacing w:line="240" w:lineRule="auto"/>
        <w:rPr>
          <w:rFonts w:cstheme="minorHAnsi"/>
          <w:b/>
          <w:sz w:val="32"/>
          <w:szCs w:val="32"/>
        </w:rPr>
      </w:pPr>
      <w:r w:rsidRPr="0016362D">
        <w:rPr>
          <w:rFonts w:cstheme="minorHAnsi"/>
          <w:b/>
          <w:sz w:val="32"/>
          <w:szCs w:val="32"/>
        </w:rPr>
        <w:t>Identifikační údaje</w:t>
      </w:r>
    </w:p>
    <w:p w14:paraId="19115240" w14:textId="77777777" w:rsidR="00FF473D" w:rsidRPr="0016362D" w:rsidRDefault="00FF473D" w:rsidP="00FF473D">
      <w:pPr>
        <w:pStyle w:val="Odstavecseseznamem"/>
        <w:ind w:left="993"/>
        <w:jc w:val="both"/>
        <w:rPr>
          <w:rFonts w:cstheme="minorHAnsi"/>
          <w:b/>
          <w:sz w:val="28"/>
          <w:szCs w:val="28"/>
        </w:rPr>
      </w:pPr>
    </w:p>
    <w:p w14:paraId="488D3120" w14:textId="77777777" w:rsidR="007812AB" w:rsidRPr="0016362D" w:rsidRDefault="007812AB" w:rsidP="007812AB">
      <w:pPr>
        <w:pStyle w:val="Odstavecseseznamem"/>
        <w:numPr>
          <w:ilvl w:val="1"/>
          <w:numId w:val="2"/>
        </w:numPr>
        <w:spacing w:line="240" w:lineRule="auto"/>
        <w:ind w:left="993" w:hanging="283"/>
        <w:jc w:val="both"/>
        <w:rPr>
          <w:rFonts w:cstheme="minorHAnsi"/>
          <w:b/>
          <w:sz w:val="28"/>
          <w:szCs w:val="28"/>
        </w:rPr>
      </w:pPr>
      <w:r w:rsidRPr="0016362D">
        <w:rPr>
          <w:rFonts w:cstheme="minorHAnsi"/>
          <w:b/>
          <w:sz w:val="28"/>
          <w:szCs w:val="28"/>
        </w:rPr>
        <w:t xml:space="preserve">Název </w:t>
      </w:r>
      <w:r w:rsidR="00266D93" w:rsidRPr="0016362D">
        <w:rPr>
          <w:rFonts w:cstheme="minorHAnsi"/>
          <w:b/>
          <w:sz w:val="28"/>
          <w:szCs w:val="28"/>
        </w:rPr>
        <w:t>ŠVP</w:t>
      </w:r>
    </w:p>
    <w:p w14:paraId="6BA2643A" w14:textId="77777777" w:rsidR="007812AB" w:rsidRPr="0016362D" w:rsidRDefault="007812AB" w:rsidP="007812AB">
      <w:pPr>
        <w:spacing w:line="240" w:lineRule="auto"/>
        <w:ind w:left="993" w:hanging="283"/>
        <w:rPr>
          <w:rFonts w:cstheme="minorHAnsi"/>
          <w:sz w:val="24"/>
          <w:szCs w:val="24"/>
        </w:rPr>
      </w:pPr>
      <w:r w:rsidRPr="0016362D">
        <w:rPr>
          <w:rFonts w:cstheme="minorHAnsi"/>
          <w:sz w:val="24"/>
          <w:szCs w:val="24"/>
        </w:rPr>
        <w:t>Školní vzdělávací program pro základní vzdělávání (ŠVP ZV)</w:t>
      </w:r>
    </w:p>
    <w:p w14:paraId="4FEBE979" w14:textId="77777777" w:rsidR="00FF473D" w:rsidRDefault="00FF473D" w:rsidP="007812AB">
      <w:pPr>
        <w:spacing w:line="240" w:lineRule="auto"/>
        <w:ind w:left="993" w:hanging="283"/>
        <w:rPr>
          <w:rFonts w:cstheme="minorHAnsi"/>
          <w:sz w:val="6"/>
          <w:szCs w:val="24"/>
        </w:rPr>
      </w:pPr>
    </w:p>
    <w:p w14:paraId="2868B015" w14:textId="77777777" w:rsidR="00DD4118" w:rsidRPr="0016362D" w:rsidRDefault="00DD4118" w:rsidP="007812AB">
      <w:pPr>
        <w:spacing w:line="240" w:lineRule="auto"/>
        <w:ind w:left="993" w:hanging="283"/>
        <w:rPr>
          <w:rFonts w:cstheme="minorHAnsi"/>
          <w:sz w:val="6"/>
          <w:szCs w:val="24"/>
        </w:rPr>
      </w:pPr>
    </w:p>
    <w:p w14:paraId="5337E966" w14:textId="77777777" w:rsidR="007812AB" w:rsidRPr="0016362D" w:rsidRDefault="00266D93" w:rsidP="007812AB">
      <w:pPr>
        <w:pStyle w:val="Odstavecseseznamem"/>
        <w:numPr>
          <w:ilvl w:val="1"/>
          <w:numId w:val="2"/>
        </w:numPr>
        <w:spacing w:line="240" w:lineRule="auto"/>
        <w:ind w:left="993" w:hanging="283"/>
        <w:jc w:val="both"/>
        <w:rPr>
          <w:rFonts w:cstheme="minorHAnsi"/>
          <w:b/>
          <w:sz w:val="28"/>
          <w:szCs w:val="28"/>
        </w:rPr>
      </w:pPr>
      <w:r w:rsidRPr="0016362D">
        <w:rPr>
          <w:rFonts w:cstheme="minorHAnsi"/>
          <w:b/>
          <w:sz w:val="28"/>
          <w:szCs w:val="28"/>
        </w:rPr>
        <w:t>Údaje o škole</w:t>
      </w:r>
    </w:p>
    <w:p w14:paraId="2301CABE" w14:textId="77777777" w:rsidR="00266D93" w:rsidRPr="0016362D" w:rsidRDefault="00266D93" w:rsidP="007812AB">
      <w:pPr>
        <w:spacing w:line="240" w:lineRule="auto"/>
        <w:ind w:left="993" w:hanging="283"/>
        <w:jc w:val="both"/>
        <w:rPr>
          <w:rFonts w:cstheme="minorHAnsi"/>
          <w:sz w:val="24"/>
          <w:szCs w:val="24"/>
        </w:rPr>
      </w:pPr>
      <w:r w:rsidRPr="0016362D">
        <w:rPr>
          <w:rFonts w:cstheme="minorHAnsi"/>
          <w:sz w:val="24"/>
          <w:szCs w:val="24"/>
        </w:rPr>
        <w:t>Název školy:</w:t>
      </w:r>
    </w:p>
    <w:p w14:paraId="16CBA8F4" w14:textId="77777777" w:rsidR="007812AB" w:rsidRPr="0016362D" w:rsidRDefault="007812AB" w:rsidP="007812AB">
      <w:pPr>
        <w:spacing w:line="240" w:lineRule="auto"/>
        <w:ind w:left="993" w:hanging="283"/>
        <w:jc w:val="both"/>
        <w:rPr>
          <w:rFonts w:cstheme="minorHAnsi"/>
          <w:sz w:val="24"/>
          <w:szCs w:val="24"/>
        </w:rPr>
      </w:pPr>
      <w:r w:rsidRPr="0016362D">
        <w:rPr>
          <w:rFonts w:cstheme="minorHAnsi"/>
          <w:sz w:val="24"/>
          <w:szCs w:val="24"/>
        </w:rPr>
        <w:t>Základní a Mateřská škola Křídla, okres Žďár nad Sázavou, příspěvková organizace</w:t>
      </w:r>
    </w:p>
    <w:p w14:paraId="1E1D4886" w14:textId="77777777" w:rsidR="00643D68" w:rsidRPr="0016362D" w:rsidRDefault="005617EB" w:rsidP="007812AB">
      <w:pPr>
        <w:spacing w:line="240" w:lineRule="auto"/>
        <w:ind w:left="993" w:hanging="283"/>
        <w:jc w:val="both"/>
        <w:rPr>
          <w:rFonts w:cstheme="minorHAnsi"/>
          <w:sz w:val="24"/>
          <w:szCs w:val="24"/>
        </w:rPr>
      </w:pPr>
      <w:r>
        <w:rPr>
          <w:rFonts w:cstheme="minorHAnsi"/>
          <w:sz w:val="24"/>
          <w:szCs w:val="24"/>
        </w:rPr>
        <w:t xml:space="preserve">Adresa: Křídla 52, </w:t>
      </w:r>
      <w:r w:rsidR="00643D68" w:rsidRPr="0016362D">
        <w:rPr>
          <w:rFonts w:cstheme="minorHAnsi"/>
          <w:sz w:val="24"/>
          <w:szCs w:val="24"/>
        </w:rPr>
        <w:t>Nové Město na Moravě 592 31, okres Žďár nad Sázavou</w:t>
      </w:r>
    </w:p>
    <w:p w14:paraId="6473F2C7"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Ředitelka školy: Mgr. Markéta Šimková</w:t>
      </w:r>
    </w:p>
    <w:p w14:paraId="4F359BAD"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Telef</w:t>
      </w:r>
      <w:r w:rsidR="00A956FC" w:rsidRPr="0016362D">
        <w:rPr>
          <w:rFonts w:cstheme="minorHAnsi"/>
          <w:sz w:val="24"/>
          <w:szCs w:val="24"/>
        </w:rPr>
        <w:t>o</w:t>
      </w:r>
      <w:r w:rsidRPr="0016362D">
        <w:rPr>
          <w:rFonts w:cstheme="minorHAnsi"/>
          <w:sz w:val="24"/>
          <w:szCs w:val="24"/>
        </w:rPr>
        <w:t>n: 566 615 793</w:t>
      </w:r>
    </w:p>
    <w:p w14:paraId="56A21E74"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 xml:space="preserve">Email: </w:t>
      </w:r>
      <w:hyperlink r:id="rId8" w:history="1">
        <w:r w:rsidRPr="0016362D">
          <w:rPr>
            <w:rStyle w:val="Hypertextovodkaz"/>
            <w:rFonts w:cstheme="minorHAnsi"/>
            <w:color w:val="auto"/>
            <w:sz w:val="24"/>
            <w:szCs w:val="24"/>
          </w:rPr>
          <w:t>simkma00@seznam.cz</w:t>
        </w:r>
      </w:hyperlink>
      <w:r w:rsidRPr="0016362D">
        <w:rPr>
          <w:rFonts w:cstheme="minorHAnsi"/>
          <w:sz w:val="24"/>
          <w:szCs w:val="24"/>
        </w:rPr>
        <w:t xml:space="preserve">             internetové stránky: </w:t>
      </w:r>
      <w:hyperlink r:id="rId9" w:history="1">
        <w:r w:rsidRPr="0016362D">
          <w:rPr>
            <w:rStyle w:val="Hypertextovodkaz"/>
            <w:rFonts w:cstheme="minorHAnsi"/>
            <w:color w:val="auto"/>
            <w:sz w:val="24"/>
            <w:szCs w:val="24"/>
          </w:rPr>
          <w:t>www.zskridla.cz</w:t>
        </w:r>
      </w:hyperlink>
    </w:p>
    <w:p w14:paraId="2477237B" w14:textId="77777777" w:rsidR="00266D93" w:rsidRPr="0016362D" w:rsidRDefault="00266D93" w:rsidP="007812AB">
      <w:pPr>
        <w:spacing w:line="240" w:lineRule="auto"/>
        <w:ind w:left="993" w:hanging="283"/>
        <w:jc w:val="both"/>
        <w:rPr>
          <w:rFonts w:cstheme="minorHAnsi"/>
          <w:sz w:val="2"/>
          <w:szCs w:val="24"/>
        </w:rPr>
      </w:pPr>
    </w:p>
    <w:p w14:paraId="0998E946" w14:textId="77777777" w:rsidR="00266D93" w:rsidRPr="0016362D" w:rsidRDefault="00266D93" w:rsidP="007812AB">
      <w:pPr>
        <w:spacing w:line="240" w:lineRule="auto"/>
        <w:ind w:left="993" w:hanging="283"/>
        <w:jc w:val="both"/>
        <w:rPr>
          <w:rFonts w:cstheme="minorHAnsi"/>
          <w:sz w:val="24"/>
          <w:szCs w:val="24"/>
        </w:rPr>
      </w:pPr>
      <w:r w:rsidRPr="0016362D">
        <w:rPr>
          <w:rFonts w:cstheme="minorHAnsi"/>
          <w:sz w:val="24"/>
          <w:szCs w:val="24"/>
        </w:rPr>
        <w:t>Číslo jednací:</w:t>
      </w:r>
      <w:r w:rsidR="00C25016" w:rsidRPr="005617EB">
        <w:rPr>
          <w:rFonts w:cs="Times New Roman"/>
          <w:sz w:val="24"/>
          <w:szCs w:val="28"/>
        </w:rPr>
        <w:t>27002/2005-22</w:t>
      </w:r>
    </w:p>
    <w:p w14:paraId="4A39CFC3"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IČO: 7502141</w:t>
      </w:r>
    </w:p>
    <w:p w14:paraId="26E4418F"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REDIZO: 600130738</w:t>
      </w:r>
    </w:p>
    <w:p w14:paraId="1DB3DD00"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IZO kapacita:</w:t>
      </w:r>
    </w:p>
    <w:p w14:paraId="1831F882"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Základní škola: 102 931 542                 kapacita 50 žáků</w:t>
      </w:r>
    </w:p>
    <w:p w14:paraId="50174CD9"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Mateřská škola: 107 615 657               kapacita 2</w:t>
      </w:r>
      <w:r w:rsidR="00E77AFA">
        <w:rPr>
          <w:rFonts w:cstheme="minorHAnsi"/>
          <w:sz w:val="24"/>
          <w:szCs w:val="24"/>
        </w:rPr>
        <w:t>2</w:t>
      </w:r>
      <w:r w:rsidRPr="0016362D">
        <w:rPr>
          <w:rFonts w:cstheme="minorHAnsi"/>
          <w:sz w:val="24"/>
          <w:szCs w:val="24"/>
        </w:rPr>
        <w:t xml:space="preserve"> žáků</w:t>
      </w:r>
    </w:p>
    <w:p w14:paraId="28EBEE76"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Školní družina: 119 400 626                 kapacita 25 žáků</w:t>
      </w:r>
    </w:p>
    <w:p w14:paraId="7E27DF3C" w14:textId="77777777" w:rsidR="00643D68" w:rsidRPr="0016362D" w:rsidRDefault="00643D68" w:rsidP="007812AB">
      <w:pPr>
        <w:spacing w:line="240" w:lineRule="auto"/>
        <w:ind w:left="993" w:hanging="283"/>
        <w:jc w:val="both"/>
        <w:rPr>
          <w:rFonts w:cstheme="minorHAnsi"/>
          <w:sz w:val="24"/>
          <w:szCs w:val="24"/>
        </w:rPr>
      </w:pPr>
      <w:r w:rsidRPr="0016362D">
        <w:rPr>
          <w:rFonts w:cstheme="minorHAnsi"/>
          <w:sz w:val="24"/>
          <w:szCs w:val="24"/>
        </w:rPr>
        <w:t>Školní jídelna – výdejna: 119 400 049</w:t>
      </w:r>
    </w:p>
    <w:p w14:paraId="5AABEDBE" w14:textId="77777777" w:rsidR="00643D68" w:rsidRPr="0016362D" w:rsidRDefault="00643D68" w:rsidP="007812AB">
      <w:pPr>
        <w:spacing w:line="240" w:lineRule="auto"/>
        <w:ind w:left="993" w:hanging="283"/>
        <w:jc w:val="both"/>
        <w:rPr>
          <w:rFonts w:cstheme="minorHAnsi"/>
          <w:sz w:val="6"/>
          <w:szCs w:val="24"/>
        </w:rPr>
      </w:pPr>
    </w:p>
    <w:p w14:paraId="10CC7010" w14:textId="77777777" w:rsidR="00643D68" w:rsidRPr="0016362D" w:rsidRDefault="00643D68" w:rsidP="00643D68">
      <w:pPr>
        <w:pStyle w:val="Odstavecseseznamem"/>
        <w:numPr>
          <w:ilvl w:val="1"/>
          <w:numId w:val="2"/>
        </w:numPr>
        <w:spacing w:line="240" w:lineRule="auto"/>
        <w:ind w:left="993" w:hanging="283"/>
        <w:jc w:val="both"/>
        <w:rPr>
          <w:rFonts w:cstheme="minorHAnsi"/>
          <w:b/>
          <w:sz w:val="28"/>
          <w:szCs w:val="28"/>
        </w:rPr>
      </w:pPr>
      <w:r w:rsidRPr="0016362D">
        <w:rPr>
          <w:rFonts w:cstheme="minorHAnsi"/>
          <w:b/>
          <w:sz w:val="28"/>
          <w:szCs w:val="28"/>
        </w:rPr>
        <w:t xml:space="preserve"> Zřizovatel</w:t>
      </w:r>
    </w:p>
    <w:p w14:paraId="0DF3C7B8" w14:textId="77777777" w:rsidR="00643D68" w:rsidRPr="0016362D" w:rsidRDefault="00643D68" w:rsidP="00643D68">
      <w:pPr>
        <w:pStyle w:val="Odstavecseseznamem"/>
        <w:spacing w:line="240" w:lineRule="auto"/>
        <w:ind w:left="993"/>
        <w:jc w:val="both"/>
        <w:rPr>
          <w:rFonts w:cstheme="minorHAnsi"/>
          <w:sz w:val="24"/>
          <w:szCs w:val="24"/>
        </w:rPr>
      </w:pPr>
      <w:r w:rsidRPr="0016362D">
        <w:rPr>
          <w:rFonts w:cstheme="minorHAnsi"/>
          <w:sz w:val="24"/>
          <w:szCs w:val="24"/>
        </w:rPr>
        <w:t>Název: Obec Křídla</w:t>
      </w:r>
    </w:p>
    <w:p w14:paraId="5C419045" w14:textId="77777777" w:rsidR="00643D68" w:rsidRPr="0016362D" w:rsidRDefault="005617EB" w:rsidP="00643D68">
      <w:pPr>
        <w:pStyle w:val="Odstavecseseznamem"/>
        <w:spacing w:line="240" w:lineRule="auto"/>
        <w:ind w:left="993"/>
        <w:jc w:val="both"/>
        <w:rPr>
          <w:rFonts w:cstheme="minorHAnsi"/>
          <w:sz w:val="24"/>
          <w:szCs w:val="24"/>
        </w:rPr>
      </w:pPr>
      <w:r>
        <w:rPr>
          <w:rFonts w:cstheme="minorHAnsi"/>
          <w:sz w:val="24"/>
          <w:szCs w:val="24"/>
        </w:rPr>
        <w:t xml:space="preserve">Adresa: Křídla 1, </w:t>
      </w:r>
      <w:r w:rsidR="00941932" w:rsidRPr="0016362D">
        <w:rPr>
          <w:rFonts w:cstheme="minorHAnsi"/>
          <w:sz w:val="24"/>
          <w:szCs w:val="24"/>
        </w:rPr>
        <w:t>592 31</w:t>
      </w:r>
      <w:r w:rsidR="00643D68" w:rsidRPr="0016362D">
        <w:rPr>
          <w:rFonts w:cstheme="minorHAnsi"/>
          <w:sz w:val="24"/>
          <w:szCs w:val="24"/>
        </w:rPr>
        <w:t xml:space="preserve">Nové Město na Moravě </w:t>
      </w:r>
    </w:p>
    <w:p w14:paraId="5A488A45" w14:textId="77777777" w:rsidR="00643D68" w:rsidRPr="0016362D" w:rsidRDefault="00643D68" w:rsidP="00643D68">
      <w:pPr>
        <w:pStyle w:val="Odstavecseseznamem"/>
        <w:spacing w:line="240" w:lineRule="auto"/>
        <w:ind w:left="993"/>
        <w:jc w:val="both"/>
        <w:rPr>
          <w:rFonts w:cstheme="minorHAnsi"/>
          <w:sz w:val="24"/>
          <w:szCs w:val="24"/>
        </w:rPr>
      </w:pPr>
      <w:r w:rsidRPr="0016362D">
        <w:rPr>
          <w:rFonts w:cstheme="minorHAnsi"/>
          <w:sz w:val="24"/>
          <w:szCs w:val="24"/>
        </w:rPr>
        <w:t>Telefon, fax: 566 615 401</w:t>
      </w:r>
    </w:p>
    <w:p w14:paraId="2BED65CA" w14:textId="77777777" w:rsidR="00643D68" w:rsidRPr="0016362D" w:rsidRDefault="00643D68" w:rsidP="00643D68">
      <w:pPr>
        <w:pStyle w:val="Odstavecseseznamem"/>
        <w:spacing w:line="240" w:lineRule="auto"/>
        <w:ind w:left="993"/>
        <w:jc w:val="both"/>
        <w:rPr>
          <w:rFonts w:cstheme="minorHAnsi"/>
          <w:sz w:val="24"/>
          <w:szCs w:val="24"/>
        </w:rPr>
      </w:pPr>
      <w:r w:rsidRPr="0016362D">
        <w:rPr>
          <w:rFonts w:cstheme="minorHAnsi"/>
          <w:sz w:val="24"/>
          <w:szCs w:val="24"/>
        </w:rPr>
        <w:t xml:space="preserve">E-mail: </w:t>
      </w:r>
      <w:hyperlink r:id="rId10" w:history="1">
        <w:r w:rsidRPr="0016362D">
          <w:rPr>
            <w:rStyle w:val="Hypertextovodkaz"/>
            <w:rFonts w:cstheme="minorHAnsi"/>
            <w:color w:val="auto"/>
            <w:sz w:val="24"/>
            <w:szCs w:val="24"/>
          </w:rPr>
          <w:t>kridla@quick.cz</w:t>
        </w:r>
      </w:hyperlink>
    </w:p>
    <w:p w14:paraId="4D66BF5D" w14:textId="77777777" w:rsidR="00643D68" w:rsidRPr="0016362D" w:rsidRDefault="00643D68" w:rsidP="00643D68">
      <w:pPr>
        <w:pStyle w:val="Odstavecseseznamem"/>
        <w:spacing w:line="240" w:lineRule="auto"/>
        <w:ind w:left="993"/>
        <w:jc w:val="both"/>
        <w:rPr>
          <w:rStyle w:val="Hypertextovodkaz"/>
          <w:rFonts w:cstheme="minorHAnsi"/>
          <w:color w:val="auto"/>
          <w:sz w:val="24"/>
          <w:szCs w:val="24"/>
        </w:rPr>
      </w:pPr>
      <w:r w:rsidRPr="0016362D">
        <w:rPr>
          <w:rFonts w:cstheme="minorHAnsi"/>
          <w:sz w:val="24"/>
          <w:szCs w:val="24"/>
        </w:rPr>
        <w:t xml:space="preserve">Internetové stránky: </w:t>
      </w:r>
      <w:hyperlink r:id="rId11" w:history="1">
        <w:r w:rsidRPr="0016362D">
          <w:rPr>
            <w:rStyle w:val="Hypertextovodkaz"/>
            <w:rFonts w:cstheme="minorHAnsi"/>
            <w:color w:val="auto"/>
            <w:sz w:val="24"/>
            <w:szCs w:val="24"/>
          </w:rPr>
          <w:t>www.obeckridla.cz</w:t>
        </w:r>
      </w:hyperlink>
    </w:p>
    <w:p w14:paraId="79C82979" w14:textId="77777777" w:rsidR="00266D93" w:rsidRPr="0016362D" w:rsidRDefault="00266D93" w:rsidP="00643D68">
      <w:pPr>
        <w:pStyle w:val="Odstavecseseznamem"/>
        <w:spacing w:line="240" w:lineRule="auto"/>
        <w:ind w:left="993"/>
        <w:jc w:val="both"/>
        <w:rPr>
          <w:rFonts w:cstheme="minorHAnsi"/>
          <w:sz w:val="24"/>
          <w:szCs w:val="24"/>
        </w:rPr>
      </w:pPr>
    </w:p>
    <w:p w14:paraId="0EEC0D3B" w14:textId="77777777" w:rsidR="00643D68" w:rsidRPr="00F66250" w:rsidRDefault="00643D68" w:rsidP="00643D68">
      <w:pPr>
        <w:pStyle w:val="Odstavecseseznamem"/>
        <w:numPr>
          <w:ilvl w:val="1"/>
          <w:numId w:val="2"/>
        </w:numPr>
        <w:spacing w:line="240" w:lineRule="auto"/>
        <w:ind w:left="993" w:hanging="283"/>
        <w:jc w:val="both"/>
        <w:rPr>
          <w:rFonts w:cstheme="minorHAnsi"/>
          <w:sz w:val="28"/>
          <w:szCs w:val="28"/>
        </w:rPr>
      </w:pPr>
      <w:r w:rsidRPr="0016362D">
        <w:rPr>
          <w:rFonts w:cstheme="minorHAnsi"/>
          <w:b/>
          <w:sz w:val="28"/>
          <w:szCs w:val="28"/>
        </w:rPr>
        <w:t xml:space="preserve">Platnost dokumentu: </w:t>
      </w:r>
      <w:r w:rsidR="00C25016" w:rsidRPr="0016362D">
        <w:rPr>
          <w:rFonts w:cstheme="minorHAnsi"/>
          <w:sz w:val="24"/>
          <w:szCs w:val="24"/>
        </w:rPr>
        <w:t>od 1. 9. 2013</w:t>
      </w:r>
    </w:p>
    <w:p w14:paraId="10C45718" w14:textId="77777777" w:rsidR="00F66250" w:rsidRPr="0016362D" w:rsidRDefault="00F66250" w:rsidP="00643D68">
      <w:pPr>
        <w:pStyle w:val="Odstavecseseznamem"/>
        <w:numPr>
          <w:ilvl w:val="1"/>
          <w:numId w:val="2"/>
        </w:numPr>
        <w:spacing w:line="240" w:lineRule="auto"/>
        <w:ind w:left="993" w:hanging="283"/>
        <w:jc w:val="both"/>
        <w:rPr>
          <w:rFonts w:cstheme="minorHAnsi"/>
          <w:sz w:val="28"/>
          <w:szCs w:val="28"/>
        </w:rPr>
      </w:pPr>
      <w:r>
        <w:rPr>
          <w:rFonts w:cstheme="minorHAnsi"/>
          <w:b/>
          <w:sz w:val="28"/>
          <w:szCs w:val="28"/>
        </w:rPr>
        <w:t>Datum aktualizace:</w:t>
      </w:r>
      <w:r>
        <w:rPr>
          <w:rFonts w:cstheme="minorHAnsi"/>
          <w:sz w:val="28"/>
          <w:szCs w:val="28"/>
        </w:rPr>
        <w:t xml:space="preserve"> </w:t>
      </w:r>
      <w:r w:rsidRPr="00F66250">
        <w:rPr>
          <w:rFonts w:cstheme="minorHAnsi"/>
          <w:sz w:val="24"/>
          <w:szCs w:val="28"/>
        </w:rPr>
        <w:t>31. 8. 2016</w:t>
      </w:r>
    </w:p>
    <w:p w14:paraId="574DF235" w14:textId="77777777" w:rsidR="00643D68" w:rsidRDefault="00643D68" w:rsidP="00266D93">
      <w:pPr>
        <w:pStyle w:val="Odstavecseseznamem"/>
        <w:spacing w:line="240" w:lineRule="auto"/>
        <w:ind w:left="993" w:hanging="3"/>
        <w:rPr>
          <w:rFonts w:cstheme="minorHAnsi"/>
          <w:sz w:val="24"/>
          <w:szCs w:val="24"/>
        </w:rPr>
      </w:pPr>
      <w:r w:rsidRPr="0016362D">
        <w:rPr>
          <w:rFonts w:cstheme="minorHAnsi"/>
          <w:sz w:val="24"/>
          <w:szCs w:val="24"/>
        </w:rPr>
        <w:t>Kontaktní osoba: Mgr. Markéta Šimková</w:t>
      </w:r>
      <w:r w:rsidR="0094547E">
        <w:rPr>
          <w:rFonts w:cstheme="minorHAnsi"/>
          <w:sz w:val="24"/>
          <w:szCs w:val="24"/>
        </w:rPr>
        <w:t xml:space="preserve"> </w:t>
      </w:r>
      <w:r w:rsidR="00266D93" w:rsidRPr="0016362D">
        <w:rPr>
          <w:rFonts w:cstheme="minorHAnsi"/>
          <w:sz w:val="24"/>
          <w:szCs w:val="24"/>
        </w:rPr>
        <w:t>podpis a razítko školy</w:t>
      </w:r>
      <w:r w:rsidR="00231C00" w:rsidRPr="0016362D">
        <w:rPr>
          <w:rFonts w:cstheme="minorHAnsi"/>
          <w:sz w:val="24"/>
          <w:szCs w:val="24"/>
        </w:rPr>
        <w:t>:</w:t>
      </w:r>
    </w:p>
    <w:p w14:paraId="6451C7D3" w14:textId="77777777" w:rsidR="00DD4118" w:rsidRDefault="00DD4118" w:rsidP="00266D93">
      <w:pPr>
        <w:pStyle w:val="Odstavecseseznamem"/>
        <w:spacing w:line="240" w:lineRule="auto"/>
        <w:ind w:left="993" w:hanging="3"/>
        <w:rPr>
          <w:rFonts w:cstheme="minorHAnsi"/>
          <w:sz w:val="24"/>
          <w:szCs w:val="24"/>
        </w:rPr>
      </w:pPr>
    </w:p>
    <w:p w14:paraId="306BCB0F" w14:textId="77777777" w:rsidR="00F66250" w:rsidRPr="0016362D" w:rsidRDefault="00F66250" w:rsidP="00266D93">
      <w:pPr>
        <w:pStyle w:val="Odstavecseseznamem"/>
        <w:spacing w:line="240" w:lineRule="auto"/>
        <w:ind w:left="993" w:hanging="3"/>
        <w:rPr>
          <w:rFonts w:cstheme="minorHAnsi"/>
          <w:sz w:val="24"/>
          <w:szCs w:val="24"/>
        </w:rPr>
      </w:pPr>
    </w:p>
    <w:p w14:paraId="3259DD62" w14:textId="77777777" w:rsidR="00FF473D" w:rsidRDefault="00C25016" w:rsidP="007E5DA6">
      <w:pPr>
        <w:pStyle w:val="Odstavecseseznamem"/>
        <w:numPr>
          <w:ilvl w:val="0"/>
          <w:numId w:val="7"/>
        </w:numPr>
        <w:spacing w:line="240" w:lineRule="auto"/>
        <w:rPr>
          <w:rFonts w:cstheme="minorHAnsi"/>
          <w:b/>
          <w:sz w:val="32"/>
          <w:szCs w:val="32"/>
        </w:rPr>
      </w:pPr>
      <w:r w:rsidRPr="0016362D">
        <w:rPr>
          <w:rFonts w:cstheme="minorHAnsi"/>
          <w:b/>
          <w:sz w:val="32"/>
          <w:szCs w:val="32"/>
        </w:rPr>
        <w:t>Charakteristika školy</w:t>
      </w:r>
    </w:p>
    <w:p w14:paraId="3C8ED7C3" w14:textId="77777777" w:rsidR="00DD4118" w:rsidRPr="0016362D" w:rsidRDefault="00DD4118" w:rsidP="00DD4118">
      <w:pPr>
        <w:pStyle w:val="Odstavecseseznamem"/>
        <w:spacing w:line="240" w:lineRule="auto"/>
        <w:rPr>
          <w:rFonts w:cstheme="minorHAnsi"/>
          <w:b/>
          <w:sz w:val="32"/>
          <w:szCs w:val="32"/>
        </w:rPr>
      </w:pPr>
    </w:p>
    <w:p w14:paraId="4EF8218A" w14:textId="77777777" w:rsidR="00A956FC" w:rsidRPr="0016362D" w:rsidRDefault="00A956FC" w:rsidP="00DD386E">
      <w:pPr>
        <w:pStyle w:val="Odstavecseseznamem"/>
        <w:spacing w:line="240" w:lineRule="auto"/>
        <w:ind w:left="993"/>
        <w:jc w:val="both"/>
        <w:rPr>
          <w:rFonts w:cstheme="minorHAnsi"/>
          <w:b/>
          <w:sz w:val="28"/>
          <w:szCs w:val="28"/>
        </w:rPr>
      </w:pPr>
    </w:p>
    <w:p w14:paraId="202B92D6" w14:textId="77777777" w:rsidR="00FF473D" w:rsidRPr="0016362D" w:rsidRDefault="00C25016" w:rsidP="007E5DA6">
      <w:pPr>
        <w:pStyle w:val="Odstavecseseznamem"/>
        <w:numPr>
          <w:ilvl w:val="1"/>
          <w:numId w:val="7"/>
        </w:numPr>
        <w:spacing w:line="240" w:lineRule="auto"/>
        <w:jc w:val="both"/>
        <w:rPr>
          <w:rFonts w:cstheme="minorHAnsi"/>
          <w:b/>
          <w:sz w:val="28"/>
          <w:szCs w:val="28"/>
        </w:rPr>
      </w:pPr>
      <w:r w:rsidRPr="0016362D">
        <w:rPr>
          <w:rFonts w:cstheme="minorHAnsi"/>
          <w:b/>
          <w:sz w:val="28"/>
          <w:szCs w:val="28"/>
        </w:rPr>
        <w:t>Úplnost a velikost školy</w:t>
      </w:r>
    </w:p>
    <w:p w14:paraId="42ACDE34" w14:textId="77777777" w:rsidR="00FF473D" w:rsidRPr="0016362D" w:rsidRDefault="00FF473D" w:rsidP="00A956FC">
      <w:pPr>
        <w:spacing w:line="240" w:lineRule="auto"/>
        <w:ind w:firstLine="284"/>
        <w:jc w:val="both"/>
        <w:rPr>
          <w:rFonts w:cstheme="minorHAnsi"/>
          <w:sz w:val="24"/>
          <w:szCs w:val="24"/>
        </w:rPr>
      </w:pPr>
      <w:r w:rsidRPr="0016362D">
        <w:rPr>
          <w:rFonts w:cstheme="minorHAnsi"/>
          <w:sz w:val="24"/>
          <w:szCs w:val="24"/>
        </w:rPr>
        <w:t>Základní škola a Mateřská škola Křídla je málotřídní základní škola, která poskytuje základní vzdělání žákům 1.stupně. Vyučuje se ve dvou třídách.</w:t>
      </w:r>
    </w:p>
    <w:p w14:paraId="7CD54F26" w14:textId="77777777" w:rsidR="00FF473D" w:rsidRPr="0016362D" w:rsidRDefault="00DD4118" w:rsidP="00A956FC">
      <w:pPr>
        <w:spacing w:line="240" w:lineRule="auto"/>
        <w:ind w:firstLine="284"/>
        <w:jc w:val="both"/>
        <w:rPr>
          <w:rFonts w:cstheme="minorHAnsi"/>
          <w:sz w:val="24"/>
          <w:szCs w:val="24"/>
        </w:rPr>
      </w:pPr>
      <w:r>
        <w:rPr>
          <w:rFonts w:cstheme="minorHAnsi"/>
          <w:sz w:val="24"/>
          <w:szCs w:val="24"/>
        </w:rPr>
        <w:t>Od 1.1.</w:t>
      </w:r>
      <w:r w:rsidR="00FF473D" w:rsidRPr="0016362D">
        <w:rPr>
          <w:rFonts w:cstheme="minorHAnsi"/>
          <w:sz w:val="24"/>
          <w:szCs w:val="24"/>
        </w:rPr>
        <w:t>2003 se škola stala právním subjektem – příspěvkovou organizací a jejím zřizovatelem je Obec Křídla. Součástí školy je také mateřská škola, šk</w:t>
      </w:r>
      <w:r w:rsidR="00A956FC" w:rsidRPr="0016362D">
        <w:rPr>
          <w:rFonts w:cstheme="minorHAnsi"/>
          <w:sz w:val="24"/>
          <w:szCs w:val="24"/>
        </w:rPr>
        <w:t>olní družina a školní jídelna (</w:t>
      </w:r>
      <w:r w:rsidR="00FF473D" w:rsidRPr="0016362D">
        <w:rPr>
          <w:rFonts w:cstheme="minorHAnsi"/>
          <w:sz w:val="24"/>
          <w:szCs w:val="24"/>
        </w:rPr>
        <w:t>výdejna).</w:t>
      </w:r>
    </w:p>
    <w:p w14:paraId="1E4A51FA" w14:textId="77777777" w:rsidR="00FF473D" w:rsidRPr="0016362D" w:rsidRDefault="00FF473D" w:rsidP="00A956FC">
      <w:pPr>
        <w:spacing w:line="240" w:lineRule="auto"/>
        <w:jc w:val="both"/>
        <w:rPr>
          <w:rFonts w:cstheme="minorHAnsi"/>
          <w:sz w:val="24"/>
          <w:szCs w:val="24"/>
        </w:rPr>
      </w:pPr>
    </w:p>
    <w:p w14:paraId="2437B053" w14:textId="77777777" w:rsidR="00A956FC" w:rsidRPr="0016362D" w:rsidRDefault="00A956FC" w:rsidP="00A956FC">
      <w:pPr>
        <w:spacing w:line="240" w:lineRule="auto"/>
        <w:jc w:val="both"/>
        <w:rPr>
          <w:rFonts w:cstheme="minorHAnsi"/>
          <w:b/>
          <w:sz w:val="24"/>
          <w:szCs w:val="24"/>
        </w:rPr>
      </w:pPr>
    </w:p>
    <w:p w14:paraId="07742517" w14:textId="77777777" w:rsidR="00FF473D" w:rsidRPr="0016362D" w:rsidRDefault="00FF473D" w:rsidP="00A956FC">
      <w:pPr>
        <w:spacing w:line="240" w:lineRule="auto"/>
        <w:jc w:val="both"/>
        <w:rPr>
          <w:rFonts w:cstheme="minorHAnsi"/>
          <w:b/>
          <w:sz w:val="24"/>
          <w:szCs w:val="24"/>
        </w:rPr>
      </w:pPr>
      <w:r w:rsidRPr="0016362D">
        <w:rPr>
          <w:rFonts w:cstheme="minorHAnsi"/>
          <w:b/>
          <w:sz w:val="24"/>
          <w:szCs w:val="24"/>
        </w:rPr>
        <w:t>Základní škola</w:t>
      </w:r>
    </w:p>
    <w:p w14:paraId="0DBF9B08" w14:textId="77777777" w:rsidR="007812AB" w:rsidRPr="0016362D" w:rsidRDefault="00FF473D" w:rsidP="00A956FC">
      <w:pPr>
        <w:ind w:firstLine="284"/>
        <w:jc w:val="both"/>
        <w:rPr>
          <w:rFonts w:cstheme="minorHAnsi"/>
          <w:sz w:val="24"/>
          <w:szCs w:val="24"/>
        </w:rPr>
      </w:pPr>
      <w:r w:rsidRPr="0016362D">
        <w:rPr>
          <w:rFonts w:cstheme="minorHAnsi"/>
          <w:sz w:val="24"/>
          <w:szCs w:val="24"/>
        </w:rPr>
        <w:t xml:space="preserve">Materiální vybavení školy je sice starší, ale průběžně dochází k jeho obnově. </w:t>
      </w:r>
      <w:r w:rsidR="00414B6C">
        <w:rPr>
          <w:rFonts w:cstheme="minorHAnsi"/>
          <w:sz w:val="24"/>
          <w:szCs w:val="24"/>
        </w:rPr>
        <w:t>ZŠ disponuje d</w:t>
      </w:r>
      <w:r w:rsidRPr="0016362D">
        <w:rPr>
          <w:rFonts w:cstheme="minorHAnsi"/>
          <w:sz w:val="24"/>
          <w:szCs w:val="24"/>
        </w:rPr>
        <w:t>vě</w:t>
      </w:r>
      <w:r w:rsidR="00414B6C">
        <w:rPr>
          <w:rFonts w:cstheme="minorHAnsi"/>
          <w:sz w:val="24"/>
          <w:szCs w:val="24"/>
        </w:rPr>
        <w:t xml:space="preserve">ma třídami, které </w:t>
      </w:r>
      <w:r w:rsidRPr="0016362D">
        <w:rPr>
          <w:rFonts w:cstheme="minorHAnsi"/>
          <w:sz w:val="24"/>
          <w:szCs w:val="24"/>
        </w:rPr>
        <w:t xml:space="preserve">jsou velké, prostorné </w:t>
      </w:r>
      <w:r w:rsidR="007B5CE8">
        <w:rPr>
          <w:rFonts w:cstheme="minorHAnsi"/>
          <w:sz w:val="24"/>
          <w:szCs w:val="24"/>
        </w:rPr>
        <w:t xml:space="preserve">a účelně zařízené. </w:t>
      </w:r>
    </w:p>
    <w:p w14:paraId="0AAB33D0" w14:textId="77777777" w:rsidR="000B1EFE" w:rsidRPr="0016362D" w:rsidRDefault="00414B6C" w:rsidP="00A956FC">
      <w:pPr>
        <w:ind w:firstLine="284"/>
        <w:jc w:val="both"/>
        <w:rPr>
          <w:rFonts w:cstheme="minorHAnsi"/>
          <w:sz w:val="24"/>
          <w:szCs w:val="24"/>
        </w:rPr>
      </w:pPr>
      <w:r>
        <w:rPr>
          <w:rFonts w:cstheme="minorHAnsi"/>
          <w:sz w:val="24"/>
          <w:szCs w:val="24"/>
        </w:rPr>
        <w:t xml:space="preserve">Ve školním roce 2011/2012 byla do učebny č. I nainstalována nová tabule. Další vybavení pořízené v průběhu let 2011 až 2013: dvě interaktivní tabule, dva dataprojektory, čtyři notebooky, tiskárna a kopírka. </w:t>
      </w:r>
      <w:r w:rsidR="00FF473D" w:rsidRPr="0016362D">
        <w:rPr>
          <w:rFonts w:cstheme="minorHAnsi"/>
          <w:sz w:val="24"/>
          <w:szCs w:val="24"/>
        </w:rPr>
        <w:t xml:space="preserve">Škola je </w:t>
      </w:r>
      <w:r>
        <w:rPr>
          <w:rFonts w:cstheme="minorHAnsi"/>
          <w:sz w:val="24"/>
          <w:szCs w:val="24"/>
        </w:rPr>
        <w:t xml:space="preserve">dále </w:t>
      </w:r>
      <w:r w:rsidR="00FF473D" w:rsidRPr="0016362D">
        <w:rPr>
          <w:rFonts w:cstheme="minorHAnsi"/>
          <w:sz w:val="24"/>
          <w:szCs w:val="24"/>
        </w:rPr>
        <w:t>vybavena celkem 5 počítači, které jsou umístěny v učebně č. II a slouží k výuce žáků a pro přípravu pedagogů na vyučování. Počítače využívají také žáci ve ško</w:t>
      </w:r>
      <w:r w:rsidR="007B5CE8">
        <w:rPr>
          <w:rFonts w:cstheme="minorHAnsi"/>
          <w:sz w:val="24"/>
          <w:szCs w:val="24"/>
        </w:rPr>
        <w:t>lní družině</w:t>
      </w:r>
      <w:r w:rsidR="00FF473D" w:rsidRPr="0016362D">
        <w:rPr>
          <w:rFonts w:cstheme="minorHAnsi"/>
          <w:sz w:val="24"/>
          <w:szCs w:val="24"/>
        </w:rPr>
        <w:t xml:space="preserve">. </w:t>
      </w:r>
    </w:p>
    <w:p w14:paraId="64EF64FD" w14:textId="77777777" w:rsidR="000B1EFE" w:rsidRPr="0016362D" w:rsidRDefault="000B1EFE" w:rsidP="00A956FC">
      <w:pPr>
        <w:ind w:firstLine="284"/>
        <w:jc w:val="both"/>
        <w:rPr>
          <w:rFonts w:cstheme="minorHAnsi"/>
          <w:sz w:val="24"/>
          <w:szCs w:val="24"/>
        </w:rPr>
      </w:pPr>
      <w:r w:rsidRPr="0016362D">
        <w:rPr>
          <w:rFonts w:cstheme="minorHAnsi"/>
          <w:sz w:val="24"/>
          <w:szCs w:val="24"/>
        </w:rPr>
        <w:t xml:space="preserve">Školní družina využívá ke své činnosti obě třídy a ještě jednu menší hrací místnost. </w:t>
      </w:r>
    </w:p>
    <w:p w14:paraId="4F02211D" w14:textId="77777777" w:rsidR="000B1EFE" w:rsidRPr="0016362D" w:rsidRDefault="000B1EFE" w:rsidP="00A956FC">
      <w:pPr>
        <w:ind w:firstLine="284"/>
        <w:jc w:val="both"/>
        <w:rPr>
          <w:rFonts w:cstheme="minorHAnsi"/>
          <w:sz w:val="24"/>
          <w:szCs w:val="24"/>
        </w:rPr>
      </w:pPr>
      <w:r w:rsidRPr="0016362D">
        <w:rPr>
          <w:rFonts w:cstheme="minorHAnsi"/>
          <w:sz w:val="24"/>
          <w:szCs w:val="24"/>
        </w:rPr>
        <w:t>Škola nemá tělocvičnu, a proto hodiny tělesné výchovy probíhají v případě nepříznivého počasí ve třídě, která je k tomu uzpůsobena. Na jaře a na podzim žáci cvičí na školním hřišti, které bylo rekonstruováno a bylo zde vybudováno nové doskočiště a hřiště na míčové hry. Žáci v průběhu roku absolvují v rámci TV plavecký výcvik.Vprůběhu vyučování jsou dle potřeby zařazovány tělovýchovné chvilky (relaxační, kompenzační cviky). Vycházky a všestranné pohybové aktivity jsou také často zařazovány do plánu školní družiny.</w:t>
      </w:r>
    </w:p>
    <w:p w14:paraId="1FBD4242" w14:textId="77777777" w:rsidR="000B1EFE" w:rsidRPr="0016362D" w:rsidRDefault="007B5CE8" w:rsidP="00A956FC">
      <w:pPr>
        <w:ind w:firstLine="284"/>
        <w:jc w:val="both"/>
        <w:rPr>
          <w:rFonts w:cstheme="minorHAnsi"/>
          <w:sz w:val="24"/>
          <w:szCs w:val="24"/>
        </w:rPr>
      </w:pPr>
      <w:r>
        <w:rPr>
          <w:rFonts w:cstheme="minorHAnsi"/>
          <w:sz w:val="24"/>
          <w:szCs w:val="24"/>
        </w:rPr>
        <w:t xml:space="preserve">Součástí školy je ředitelna </w:t>
      </w:r>
      <w:r w:rsidR="000B1EFE" w:rsidRPr="0016362D">
        <w:rPr>
          <w:rFonts w:cstheme="minorHAnsi"/>
          <w:sz w:val="24"/>
          <w:szCs w:val="24"/>
        </w:rPr>
        <w:t>a kabinet, ve kterém jsou uloženy pomůcky a materiály potřebné k výuce. V areálu školy je školní zahrada, která je využívána v rámci vyučování.</w:t>
      </w:r>
    </w:p>
    <w:p w14:paraId="3AA3A6F5" w14:textId="77777777" w:rsidR="00A956FC" w:rsidRDefault="00A956FC" w:rsidP="00A956FC">
      <w:pPr>
        <w:jc w:val="both"/>
        <w:rPr>
          <w:rFonts w:cstheme="minorHAnsi"/>
          <w:sz w:val="24"/>
          <w:szCs w:val="24"/>
        </w:rPr>
      </w:pPr>
    </w:p>
    <w:p w14:paraId="3348DBB2" w14:textId="77777777" w:rsidR="007B5CE8" w:rsidRDefault="007B5CE8" w:rsidP="00A956FC">
      <w:pPr>
        <w:jc w:val="both"/>
        <w:rPr>
          <w:rFonts w:cstheme="minorHAnsi"/>
          <w:sz w:val="24"/>
          <w:szCs w:val="24"/>
        </w:rPr>
      </w:pPr>
    </w:p>
    <w:p w14:paraId="0D211B93" w14:textId="77777777" w:rsidR="00DD4118" w:rsidRDefault="00DD4118" w:rsidP="00A956FC">
      <w:pPr>
        <w:jc w:val="both"/>
        <w:rPr>
          <w:rFonts w:cstheme="minorHAnsi"/>
          <w:sz w:val="24"/>
          <w:szCs w:val="24"/>
        </w:rPr>
      </w:pPr>
    </w:p>
    <w:p w14:paraId="4A2B9D0F" w14:textId="77777777" w:rsidR="00DD4118" w:rsidRDefault="00DD4118" w:rsidP="00A956FC">
      <w:pPr>
        <w:jc w:val="both"/>
        <w:rPr>
          <w:rFonts w:cstheme="minorHAnsi"/>
          <w:sz w:val="24"/>
          <w:szCs w:val="24"/>
        </w:rPr>
      </w:pPr>
    </w:p>
    <w:p w14:paraId="06352D4E" w14:textId="77777777" w:rsidR="007B5CE8" w:rsidRDefault="007B5CE8" w:rsidP="00A956FC">
      <w:pPr>
        <w:jc w:val="both"/>
        <w:rPr>
          <w:rFonts w:cstheme="minorHAnsi"/>
          <w:sz w:val="24"/>
          <w:szCs w:val="24"/>
        </w:rPr>
      </w:pPr>
    </w:p>
    <w:p w14:paraId="4117CF8B" w14:textId="77777777" w:rsidR="000B1EFE" w:rsidRPr="0016362D" w:rsidRDefault="000B1EFE" w:rsidP="00A956FC">
      <w:pPr>
        <w:jc w:val="both"/>
        <w:rPr>
          <w:rFonts w:cstheme="minorHAnsi"/>
          <w:b/>
          <w:sz w:val="24"/>
          <w:szCs w:val="24"/>
        </w:rPr>
      </w:pPr>
      <w:r w:rsidRPr="0016362D">
        <w:rPr>
          <w:rFonts w:cstheme="minorHAnsi"/>
          <w:b/>
          <w:sz w:val="24"/>
          <w:szCs w:val="24"/>
        </w:rPr>
        <w:t>Organizace vyučování:</w:t>
      </w:r>
    </w:p>
    <w:p w14:paraId="4981E8E7" w14:textId="77777777" w:rsidR="000B1EFE" w:rsidRPr="0016362D" w:rsidRDefault="000B1EFE" w:rsidP="00A956FC">
      <w:pPr>
        <w:ind w:firstLine="284"/>
        <w:jc w:val="both"/>
        <w:rPr>
          <w:rFonts w:cstheme="minorHAnsi"/>
          <w:sz w:val="24"/>
          <w:szCs w:val="24"/>
        </w:rPr>
      </w:pPr>
      <w:r w:rsidRPr="0016362D">
        <w:rPr>
          <w:rFonts w:cstheme="minorHAnsi"/>
          <w:sz w:val="24"/>
          <w:szCs w:val="24"/>
        </w:rPr>
        <w:t>Vyučování</w:t>
      </w:r>
      <w:r w:rsidR="007B5CE8">
        <w:rPr>
          <w:rFonts w:cstheme="minorHAnsi"/>
          <w:sz w:val="24"/>
          <w:szCs w:val="24"/>
        </w:rPr>
        <w:t xml:space="preserve"> začíná v 7.30 hod. Ve škole se </w:t>
      </w:r>
      <w:r w:rsidRPr="0016362D">
        <w:rPr>
          <w:rFonts w:cstheme="minorHAnsi"/>
          <w:sz w:val="24"/>
          <w:szCs w:val="24"/>
        </w:rPr>
        <w:t>nezvoní, učitelé mají možnost učit v blocích, zpravidla je však dodržována délka 45 minut.</w:t>
      </w:r>
    </w:p>
    <w:p w14:paraId="17D0C4DB" w14:textId="77777777" w:rsidR="000B1EFE" w:rsidRPr="008D64AC" w:rsidRDefault="000B1EFE" w:rsidP="00A956FC">
      <w:pPr>
        <w:ind w:firstLine="284"/>
        <w:jc w:val="both"/>
        <w:rPr>
          <w:rFonts w:cstheme="minorHAnsi"/>
          <w:sz w:val="24"/>
          <w:szCs w:val="24"/>
        </w:rPr>
      </w:pPr>
      <w:r w:rsidRPr="008D64AC">
        <w:rPr>
          <w:rFonts w:cstheme="minorHAnsi"/>
          <w:sz w:val="24"/>
          <w:szCs w:val="24"/>
        </w:rPr>
        <w:t>Přestávky: 10 minut po každé vyučovací hodině, vel</w:t>
      </w:r>
      <w:r w:rsidR="00C63B70" w:rsidRPr="008D64AC">
        <w:rPr>
          <w:rFonts w:cstheme="minorHAnsi"/>
          <w:sz w:val="24"/>
          <w:szCs w:val="24"/>
        </w:rPr>
        <w:t>ká přestávka je 20</w:t>
      </w:r>
      <w:r w:rsidR="008D64AC" w:rsidRPr="008D64AC">
        <w:rPr>
          <w:rFonts w:cstheme="minorHAnsi"/>
          <w:sz w:val="24"/>
          <w:szCs w:val="24"/>
        </w:rPr>
        <w:t xml:space="preserve"> minut (po 2. vyučovací hodině), přestávka na oběd je 25 minut (</w:t>
      </w:r>
      <w:r w:rsidR="00F66250">
        <w:rPr>
          <w:rFonts w:cstheme="minorHAnsi"/>
          <w:sz w:val="24"/>
          <w:szCs w:val="24"/>
        </w:rPr>
        <w:t xml:space="preserve">po </w:t>
      </w:r>
      <w:r w:rsidR="008D64AC" w:rsidRPr="008D64AC">
        <w:rPr>
          <w:rFonts w:cstheme="minorHAnsi"/>
          <w:sz w:val="24"/>
          <w:szCs w:val="24"/>
        </w:rPr>
        <w:t>páté vyuč. hodině).</w:t>
      </w:r>
    </w:p>
    <w:p w14:paraId="3F1CBE5B" w14:textId="77777777" w:rsidR="000B1EFE" w:rsidRPr="00D40B29" w:rsidRDefault="000B1EFE" w:rsidP="00A956FC">
      <w:pPr>
        <w:ind w:firstLine="284"/>
        <w:jc w:val="both"/>
        <w:rPr>
          <w:rFonts w:cstheme="minorHAnsi"/>
          <w:sz w:val="24"/>
          <w:szCs w:val="24"/>
        </w:rPr>
      </w:pPr>
      <w:r w:rsidRPr="00D40B29">
        <w:rPr>
          <w:rFonts w:cstheme="minorHAnsi"/>
          <w:sz w:val="24"/>
          <w:szCs w:val="24"/>
        </w:rPr>
        <w:t>Časové rozvržení učiva, sestava rozvrhu hodin a režim dne vychází zejména z ustanovení vyhlášky č. 48/2005 Sb. o základní škole a některých náležitostech plnění povinné školní docházky</w:t>
      </w:r>
      <w:r w:rsidR="00BF62A7" w:rsidRPr="00D40B29">
        <w:rPr>
          <w:rFonts w:cstheme="minorHAnsi"/>
          <w:sz w:val="24"/>
          <w:szCs w:val="24"/>
        </w:rPr>
        <w:t xml:space="preserve"> v platném znění</w:t>
      </w:r>
      <w:r w:rsidRPr="00D40B29">
        <w:rPr>
          <w:rFonts w:cstheme="minorHAnsi"/>
          <w:sz w:val="24"/>
          <w:szCs w:val="24"/>
        </w:rPr>
        <w:t xml:space="preserve"> a ze zásad stanovených </w:t>
      </w:r>
      <w:r w:rsidR="00BF62A7" w:rsidRPr="00D40B29">
        <w:rPr>
          <w:rFonts w:cstheme="minorHAnsi"/>
          <w:sz w:val="24"/>
          <w:szCs w:val="24"/>
        </w:rPr>
        <w:t xml:space="preserve">Rámcovým </w:t>
      </w:r>
      <w:r w:rsidRPr="00D40B29">
        <w:rPr>
          <w:rFonts w:cstheme="minorHAnsi"/>
          <w:sz w:val="24"/>
          <w:szCs w:val="24"/>
        </w:rPr>
        <w:t xml:space="preserve">vzdělávacím programem </w:t>
      </w:r>
      <w:r w:rsidR="00BF62A7" w:rsidRPr="00D40B29">
        <w:rPr>
          <w:rFonts w:cstheme="minorHAnsi"/>
          <w:sz w:val="24"/>
          <w:szCs w:val="24"/>
        </w:rPr>
        <w:t>pro z</w:t>
      </w:r>
      <w:r w:rsidRPr="00D40B29">
        <w:rPr>
          <w:rFonts w:cstheme="minorHAnsi"/>
          <w:sz w:val="24"/>
          <w:szCs w:val="24"/>
        </w:rPr>
        <w:t xml:space="preserve">ákladní </w:t>
      </w:r>
      <w:r w:rsidR="00BF62A7" w:rsidRPr="00D40B29">
        <w:rPr>
          <w:rFonts w:cstheme="minorHAnsi"/>
          <w:sz w:val="24"/>
          <w:szCs w:val="24"/>
        </w:rPr>
        <w:t>vzdělávání (</w:t>
      </w:r>
      <w:r w:rsidR="00D40B29" w:rsidRPr="00D40B29">
        <w:rPr>
          <w:rFonts w:cstheme="minorHAnsi"/>
          <w:sz w:val="24"/>
          <w:szCs w:val="24"/>
        </w:rPr>
        <w:t>v úpravě platné</w:t>
      </w:r>
      <w:r w:rsidR="00BF62A7" w:rsidRPr="00D40B29">
        <w:rPr>
          <w:rFonts w:cstheme="minorHAnsi"/>
          <w:sz w:val="24"/>
          <w:szCs w:val="24"/>
        </w:rPr>
        <w:t xml:space="preserve"> od </w:t>
      </w:r>
      <w:r w:rsidR="00F66250" w:rsidRPr="00D40B29">
        <w:rPr>
          <w:rFonts w:cstheme="minorHAnsi"/>
          <w:sz w:val="24"/>
          <w:szCs w:val="24"/>
        </w:rPr>
        <w:t>1. 9. 2016</w:t>
      </w:r>
      <w:r w:rsidR="00BF62A7" w:rsidRPr="00D40B29">
        <w:rPr>
          <w:rFonts w:cstheme="minorHAnsi"/>
          <w:sz w:val="24"/>
          <w:szCs w:val="24"/>
        </w:rPr>
        <w:t>)</w:t>
      </w:r>
      <w:r w:rsidRPr="00D40B29">
        <w:rPr>
          <w:rFonts w:cstheme="minorHAnsi"/>
          <w:sz w:val="24"/>
          <w:szCs w:val="24"/>
        </w:rPr>
        <w:t xml:space="preserve">. Pro žáky </w:t>
      </w:r>
      <w:r w:rsidR="00F66250">
        <w:rPr>
          <w:rFonts w:cstheme="minorHAnsi"/>
          <w:sz w:val="24"/>
          <w:szCs w:val="24"/>
        </w:rPr>
        <w:t>s potřebou podpůrných opatření</w:t>
      </w:r>
      <w:r w:rsidR="00E77AFA">
        <w:rPr>
          <w:rFonts w:cstheme="minorHAnsi"/>
          <w:sz w:val="24"/>
          <w:szCs w:val="24"/>
        </w:rPr>
        <w:t xml:space="preserve"> se podle potřeby vypracovává plán pedagogické podpory (PLPP) a individuální vzdělávací plán (IVP)</w:t>
      </w:r>
      <w:r w:rsidRPr="00D40B29">
        <w:rPr>
          <w:rFonts w:cstheme="minorHAnsi"/>
          <w:sz w:val="24"/>
          <w:szCs w:val="24"/>
        </w:rPr>
        <w:t xml:space="preserve"> a je jim věnována dostatečná péče a pozornost.</w:t>
      </w:r>
    </w:p>
    <w:p w14:paraId="4CBF76C2" w14:textId="77777777" w:rsidR="000B1EFE" w:rsidRDefault="000B1EFE" w:rsidP="00A956FC">
      <w:pPr>
        <w:ind w:firstLine="284"/>
        <w:jc w:val="both"/>
        <w:rPr>
          <w:rFonts w:cstheme="minorHAnsi"/>
          <w:sz w:val="24"/>
          <w:szCs w:val="24"/>
        </w:rPr>
      </w:pPr>
      <w:r w:rsidRPr="0016362D">
        <w:rPr>
          <w:rFonts w:cstheme="minorHAnsi"/>
          <w:sz w:val="24"/>
          <w:szCs w:val="24"/>
        </w:rPr>
        <w:t xml:space="preserve">Stravování je zajištěno ve školní jídelně – výdejně, která se nachází v areálu školy. Škola zajišťuje dovoz obědů z jídelny při Základní škole a Mateřské škole v Nové Vsi u Nového Města na Moravě. Doprava je hrazena z provozních nákladů, které poskytuje škole zřizovatel a přepravu zajišťuje Zemědělské družstvo Nové Město na Moravě. </w:t>
      </w:r>
    </w:p>
    <w:p w14:paraId="683BD82D" w14:textId="77777777" w:rsidR="00493118" w:rsidRPr="0016362D" w:rsidRDefault="00493118" w:rsidP="00A956FC">
      <w:pPr>
        <w:ind w:firstLine="284"/>
        <w:jc w:val="both"/>
        <w:rPr>
          <w:rFonts w:cstheme="minorHAnsi"/>
          <w:sz w:val="24"/>
          <w:szCs w:val="24"/>
        </w:rPr>
      </w:pPr>
    </w:p>
    <w:p w14:paraId="5AE11F2C" w14:textId="77777777" w:rsidR="000B1EFE" w:rsidRPr="0016362D" w:rsidRDefault="000B1EFE" w:rsidP="00A956FC">
      <w:pPr>
        <w:jc w:val="both"/>
        <w:rPr>
          <w:rFonts w:cstheme="minorHAnsi"/>
          <w:b/>
          <w:sz w:val="24"/>
          <w:szCs w:val="24"/>
        </w:rPr>
      </w:pPr>
      <w:r w:rsidRPr="0016362D">
        <w:rPr>
          <w:rFonts w:cstheme="minorHAnsi"/>
          <w:b/>
          <w:sz w:val="24"/>
          <w:szCs w:val="24"/>
        </w:rPr>
        <w:t>Způsob zajištění vhodného mikroklimatu:</w:t>
      </w:r>
    </w:p>
    <w:p w14:paraId="0975B93F" w14:textId="77777777" w:rsidR="000B1EFE" w:rsidRPr="0016362D" w:rsidRDefault="000B1EFE" w:rsidP="00A956FC">
      <w:pPr>
        <w:ind w:firstLine="284"/>
        <w:jc w:val="both"/>
        <w:rPr>
          <w:rFonts w:cstheme="minorHAnsi"/>
          <w:sz w:val="24"/>
          <w:szCs w:val="24"/>
        </w:rPr>
      </w:pPr>
      <w:r w:rsidRPr="0016362D">
        <w:rPr>
          <w:rFonts w:cstheme="minorHAnsi"/>
          <w:sz w:val="24"/>
          <w:szCs w:val="24"/>
        </w:rPr>
        <w:t>Mateřská i základní škola jsou vytápěny plynem. V učebnách je zajištěna teplota nejméně 20 – 22 stupňů C. Teplota povrchu podlahy neklesá pod 19 stupňů C. Teplota vzduchu na chodbách a v místnostech pro krátkodobý pobyt neklesá pod 18 stupňů C. V letním období je regulována teplota žaluziemi, které jsou instalovány v oknech. Kontrola teploty vzduchu v místnostech s trvalým pobyte</w:t>
      </w:r>
      <w:r w:rsidR="00CA682D">
        <w:rPr>
          <w:rFonts w:cstheme="minorHAnsi"/>
          <w:sz w:val="24"/>
          <w:szCs w:val="24"/>
        </w:rPr>
        <w:t>m žáků je zajištěna t</w:t>
      </w:r>
      <w:r w:rsidRPr="0016362D">
        <w:rPr>
          <w:rFonts w:cstheme="minorHAnsi"/>
          <w:sz w:val="24"/>
          <w:szCs w:val="24"/>
        </w:rPr>
        <w:t>eploměry. Při poklesu teploty vzduchu v učebnách, určených k trvalému pobytu žáků ve třech po sobě následujících dnech pod 16 stupňů C</w:t>
      </w:r>
      <w:r w:rsidR="00CA682D">
        <w:rPr>
          <w:rFonts w:cstheme="minorHAnsi"/>
          <w:sz w:val="24"/>
          <w:szCs w:val="24"/>
        </w:rPr>
        <w:t>,</w:t>
      </w:r>
      <w:r w:rsidRPr="0016362D">
        <w:rPr>
          <w:rFonts w:cstheme="minorHAnsi"/>
          <w:sz w:val="24"/>
          <w:szCs w:val="24"/>
        </w:rPr>
        <w:t xml:space="preserve"> musí být provoz zařízení pro výchovu a vzdělávání zastaven.</w:t>
      </w:r>
    </w:p>
    <w:p w14:paraId="04506CB3" w14:textId="77777777" w:rsidR="000B1EFE" w:rsidRPr="0016362D" w:rsidRDefault="00A956FC" w:rsidP="00A956FC">
      <w:pPr>
        <w:jc w:val="both"/>
        <w:rPr>
          <w:rFonts w:cstheme="minorHAnsi"/>
          <w:b/>
          <w:sz w:val="24"/>
          <w:szCs w:val="24"/>
        </w:rPr>
      </w:pPr>
      <w:r w:rsidRPr="0016362D">
        <w:rPr>
          <w:rFonts w:cstheme="minorHAnsi"/>
          <w:b/>
          <w:sz w:val="24"/>
          <w:szCs w:val="24"/>
        </w:rPr>
        <w:t>Požadavky na hygienicko-</w:t>
      </w:r>
      <w:r w:rsidR="000B1EFE" w:rsidRPr="0016362D">
        <w:rPr>
          <w:rFonts w:cstheme="minorHAnsi"/>
          <w:b/>
          <w:sz w:val="24"/>
          <w:szCs w:val="24"/>
        </w:rPr>
        <w:t>protiepidemický režim:</w:t>
      </w:r>
    </w:p>
    <w:p w14:paraId="1C66B518" w14:textId="77777777" w:rsidR="000B1EFE" w:rsidRPr="0016362D" w:rsidRDefault="000B1EFE" w:rsidP="00A956FC">
      <w:pPr>
        <w:ind w:firstLine="284"/>
        <w:jc w:val="both"/>
        <w:rPr>
          <w:rFonts w:cstheme="minorHAnsi"/>
          <w:sz w:val="24"/>
          <w:szCs w:val="24"/>
        </w:rPr>
      </w:pPr>
      <w:r w:rsidRPr="0016362D">
        <w:rPr>
          <w:rFonts w:cstheme="minorHAnsi"/>
          <w:sz w:val="24"/>
          <w:szCs w:val="24"/>
        </w:rPr>
        <w:t>Úklid školy zajišťuje školnice, která se souhlasem ředitelky nakupuje čisticí a desinfekční prostředky a toaletní potřeby, nutné pro provoz školy. Na žákovských toaletách je k dispozici teplá voda, mýdlo a ručník. V učebnách jsou umyvadla se studenou vodou, každý žák má vlastní ručník, který si nosí domů pravidelně na vyprání. Úklid je prováděn v rozsahu, odpovídajícím</w:t>
      </w:r>
      <w:r w:rsidRPr="00D40B29">
        <w:rPr>
          <w:rFonts w:cstheme="minorHAnsi"/>
          <w:sz w:val="24"/>
          <w:szCs w:val="24"/>
        </w:rPr>
        <w:t>vyhlášce č. 108/2001 Sb. Pozn.: Podrobnější inform</w:t>
      </w:r>
      <w:r w:rsidR="00E77AFA">
        <w:rPr>
          <w:rFonts w:cstheme="minorHAnsi"/>
          <w:sz w:val="24"/>
          <w:szCs w:val="24"/>
        </w:rPr>
        <w:t>ace v provozním řádu školy (viz</w:t>
      </w:r>
      <w:r w:rsidRPr="00D40B29">
        <w:rPr>
          <w:rFonts w:cstheme="minorHAnsi"/>
          <w:sz w:val="24"/>
          <w:szCs w:val="24"/>
        </w:rPr>
        <w:t xml:space="preserve"> </w:t>
      </w:r>
      <w:r w:rsidR="00E77AFA">
        <w:rPr>
          <w:rFonts w:cstheme="minorHAnsi"/>
          <w:sz w:val="24"/>
          <w:szCs w:val="24"/>
        </w:rPr>
        <w:t>P</w:t>
      </w:r>
      <w:r w:rsidRPr="00D40B29">
        <w:rPr>
          <w:rFonts w:cstheme="minorHAnsi"/>
          <w:sz w:val="24"/>
          <w:szCs w:val="24"/>
        </w:rPr>
        <w:t>řílohy).</w:t>
      </w:r>
    </w:p>
    <w:p w14:paraId="2B3E17B0" w14:textId="77777777" w:rsidR="00A70DF5" w:rsidRPr="0016362D" w:rsidRDefault="00A70DF5" w:rsidP="00A956FC">
      <w:pPr>
        <w:ind w:firstLine="284"/>
        <w:jc w:val="both"/>
        <w:rPr>
          <w:rFonts w:cstheme="minorHAnsi"/>
          <w:sz w:val="24"/>
          <w:szCs w:val="24"/>
        </w:rPr>
      </w:pPr>
    </w:p>
    <w:p w14:paraId="081F76BC" w14:textId="77777777" w:rsidR="00A70DF5" w:rsidRPr="0016362D" w:rsidRDefault="00A70DF5" w:rsidP="00A956FC">
      <w:pPr>
        <w:ind w:firstLine="284"/>
        <w:jc w:val="both"/>
        <w:rPr>
          <w:rFonts w:cstheme="minorHAnsi"/>
          <w:sz w:val="24"/>
          <w:szCs w:val="24"/>
        </w:rPr>
      </w:pPr>
    </w:p>
    <w:p w14:paraId="3A1ABBD3" w14:textId="77777777" w:rsidR="00A70DF5" w:rsidRDefault="00A70DF5" w:rsidP="00A956FC">
      <w:pPr>
        <w:ind w:firstLine="284"/>
        <w:jc w:val="both"/>
        <w:rPr>
          <w:rFonts w:cstheme="minorHAnsi"/>
          <w:sz w:val="24"/>
          <w:szCs w:val="24"/>
        </w:rPr>
      </w:pPr>
    </w:p>
    <w:p w14:paraId="2EA469F7" w14:textId="77777777" w:rsidR="000B1EFE" w:rsidRPr="0016362D" w:rsidRDefault="00231C00" w:rsidP="007E5DA6">
      <w:pPr>
        <w:pStyle w:val="Odstavecseseznamem"/>
        <w:numPr>
          <w:ilvl w:val="1"/>
          <w:numId w:val="7"/>
        </w:numPr>
        <w:spacing w:line="240" w:lineRule="auto"/>
        <w:jc w:val="both"/>
        <w:rPr>
          <w:rFonts w:cstheme="minorHAnsi"/>
          <w:b/>
          <w:sz w:val="28"/>
          <w:szCs w:val="28"/>
        </w:rPr>
      </w:pPr>
      <w:r w:rsidRPr="0016362D">
        <w:rPr>
          <w:rFonts w:cstheme="minorHAnsi"/>
          <w:b/>
          <w:sz w:val="28"/>
          <w:szCs w:val="28"/>
        </w:rPr>
        <w:t>Charakteristika</w:t>
      </w:r>
      <w:r w:rsidR="000B1EFE" w:rsidRPr="0016362D">
        <w:rPr>
          <w:rFonts w:cstheme="minorHAnsi"/>
          <w:b/>
          <w:sz w:val="28"/>
          <w:szCs w:val="28"/>
        </w:rPr>
        <w:t xml:space="preserve"> pedagogického sboru</w:t>
      </w:r>
    </w:p>
    <w:p w14:paraId="7481FA2D" w14:textId="77777777" w:rsidR="000B1EFE" w:rsidRPr="0016362D" w:rsidRDefault="000B1EFE" w:rsidP="00796C9D">
      <w:pPr>
        <w:ind w:firstLine="284"/>
        <w:jc w:val="both"/>
        <w:rPr>
          <w:rFonts w:cstheme="minorHAnsi"/>
          <w:sz w:val="24"/>
          <w:szCs w:val="24"/>
        </w:rPr>
      </w:pPr>
      <w:r w:rsidRPr="0016362D">
        <w:rPr>
          <w:rFonts w:cstheme="minorHAnsi"/>
          <w:sz w:val="24"/>
          <w:szCs w:val="24"/>
        </w:rPr>
        <w:t xml:space="preserve">Pedagogický sbor MŠ tvoří dvě plně aprobované učitelky. Vedoucí učitelka MŠ pracuje na </w:t>
      </w:r>
      <w:r w:rsidR="00E77AFA">
        <w:rPr>
          <w:rFonts w:cstheme="minorHAnsi"/>
          <w:sz w:val="24"/>
          <w:szCs w:val="24"/>
        </w:rPr>
        <w:t>částečný</w:t>
      </w:r>
      <w:r w:rsidRPr="0016362D">
        <w:rPr>
          <w:rFonts w:cstheme="minorHAnsi"/>
          <w:sz w:val="24"/>
          <w:szCs w:val="24"/>
        </w:rPr>
        <w:t xml:space="preserve"> úvazek, druhá učitelka MŠ pracuje na </w:t>
      </w:r>
      <w:r w:rsidR="00E77AFA">
        <w:rPr>
          <w:rFonts w:cstheme="minorHAnsi"/>
          <w:sz w:val="24"/>
          <w:szCs w:val="24"/>
        </w:rPr>
        <w:t>celý</w:t>
      </w:r>
      <w:r w:rsidRPr="0016362D">
        <w:rPr>
          <w:rFonts w:cstheme="minorHAnsi"/>
          <w:sz w:val="24"/>
          <w:szCs w:val="24"/>
        </w:rPr>
        <w:t xml:space="preserve"> ú</w:t>
      </w:r>
      <w:r w:rsidR="00CA682D">
        <w:rPr>
          <w:rFonts w:cstheme="minorHAnsi"/>
          <w:sz w:val="24"/>
          <w:szCs w:val="24"/>
        </w:rPr>
        <w:t>vazek</w:t>
      </w:r>
      <w:r w:rsidRPr="0016362D">
        <w:rPr>
          <w:rFonts w:cstheme="minorHAnsi"/>
          <w:sz w:val="24"/>
          <w:szCs w:val="24"/>
        </w:rPr>
        <w:t>.</w:t>
      </w:r>
    </w:p>
    <w:p w14:paraId="39677B32" w14:textId="77777777" w:rsidR="000B1EFE" w:rsidRPr="0016362D" w:rsidRDefault="000B1EFE" w:rsidP="00A956FC">
      <w:pPr>
        <w:ind w:firstLine="284"/>
        <w:jc w:val="both"/>
        <w:rPr>
          <w:rFonts w:cstheme="minorHAnsi"/>
          <w:sz w:val="24"/>
          <w:szCs w:val="24"/>
        </w:rPr>
      </w:pPr>
      <w:r w:rsidRPr="0016362D">
        <w:rPr>
          <w:rFonts w:cstheme="minorHAnsi"/>
          <w:sz w:val="24"/>
          <w:szCs w:val="24"/>
        </w:rPr>
        <w:t>Pedagogické působení je založeno na systematickém uplatňování pedagogické diagnostiky, výchova je pojímána jako důsledně rozvíjející, nikoliv omezující, s oporou o pozitivní rysy dítěte. U mladších dětí je prioritou postupné a nenásilné zvykání, rozvoj a upevňování pracovních návyků a sebeobsluhy. U předškolních dětí je hlavním cílem dosažení všestranné zralosti a usnadnění přechodu dětí z MŠ do ZŠ a zaměření na mravní výchovu. Je dbáno na dodržování základních pravidel společenského chování ve styku s ostatními dětmi i s dospělými, umět pozdravit, poděkovat, být ohleduplný, trpělivý.</w:t>
      </w:r>
    </w:p>
    <w:p w14:paraId="51EE07E7" w14:textId="77777777" w:rsidR="000B1EFE" w:rsidRPr="00E77AFA" w:rsidRDefault="000B1EFE" w:rsidP="00E77AFA">
      <w:pPr>
        <w:ind w:firstLine="284"/>
        <w:jc w:val="both"/>
        <w:rPr>
          <w:rFonts w:cstheme="minorHAnsi"/>
          <w:sz w:val="24"/>
          <w:szCs w:val="24"/>
        </w:rPr>
      </w:pPr>
      <w:r w:rsidRPr="0016362D">
        <w:rPr>
          <w:rFonts w:cstheme="minorHAnsi"/>
          <w:sz w:val="24"/>
          <w:szCs w:val="24"/>
        </w:rPr>
        <w:t>Pedagogický sbor ZŠ tvoří ře</w:t>
      </w:r>
      <w:r w:rsidR="00CA682D">
        <w:rPr>
          <w:rFonts w:cstheme="minorHAnsi"/>
          <w:sz w:val="24"/>
          <w:szCs w:val="24"/>
        </w:rPr>
        <w:t xml:space="preserve">ditelka, dvě učitelky, z nichž jedna je i vychovatelkou ŠD. </w:t>
      </w:r>
      <w:r w:rsidRPr="0016362D">
        <w:rPr>
          <w:rFonts w:cstheme="minorHAnsi"/>
          <w:sz w:val="24"/>
          <w:szCs w:val="24"/>
        </w:rPr>
        <w:t>Na školu také dochází učitelé katolického a evangelického náboženství (nepovinný předmět).</w:t>
      </w:r>
      <w:r w:rsidR="00E77AFA">
        <w:rPr>
          <w:rFonts w:cstheme="minorHAnsi"/>
          <w:sz w:val="24"/>
          <w:szCs w:val="24"/>
        </w:rPr>
        <w:t xml:space="preserve"> </w:t>
      </w:r>
      <w:r w:rsidR="00E77AFA">
        <w:rPr>
          <w:rFonts w:cstheme="minorHAnsi"/>
          <w:b/>
          <w:sz w:val="24"/>
          <w:szCs w:val="24"/>
        </w:rPr>
        <w:t>P</w:t>
      </w:r>
      <w:r w:rsidRPr="0016362D">
        <w:rPr>
          <w:rFonts w:cstheme="minorHAnsi"/>
          <w:b/>
          <w:sz w:val="24"/>
          <w:szCs w:val="24"/>
        </w:rPr>
        <w:t>edagogický sbor ZŠ, vzdělání, funkce, zájmový útvar:</w:t>
      </w:r>
    </w:p>
    <w:tbl>
      <w:tblPr>
        <w:tblStyle w:val="Mkatabulky"/>
        <w:tblW w:w="0" w:type="auto"/>
        <w:tblLook w:val="04A0" w:firstRow="1" w:lastRow="0" w:firstColumn="1" w:lastColumn="0" w:noHBand="0" w:noVBand="1"/>
      </w:tblPr>
      <w:tblGrid>
        <w:gridCol w:w="2303"/>
        <w:gridCol w:w="2303"/>
        <w:gridCol w:w="2303"/>
        <w:gridCol w:w="2303"/>
      </w:tblGrid>
      <w:tr w:rsidR="00796C9D" w:rsidRPr="0016362D" w14:paraId="6C564FCE" w14:textId="77777777" w:rsidTr="00373E66">
        <w:tc>
          <w:tcPr>
            <w:tcW w:w="2303" w:type="dxa"/>
          </w:tcPr>
          <w:p w14:paraId="33B2017C" w14:textId="77777777" w:rsidR="00796C9D" w:rsidRPr="0016362D" w:rsidRDefault="00796C9D" w:rsidP="00373E66">
            <w:pPr>
              <w:rPr>
                <w:rFonts w:cstheme="minorHAnsi"/>
                <w:b/>
              </w:rPr>
            </w:pPr>
            <w:r w:rsidRPr="0016362D">
              <w:rPr>
                <w:rFonts w:cstheme="minorHAnsi"/>
                <w:b/>
              </w:rPr>
              <w:t>Pedagogický sbor</w:t>
            </w:r>
          </w:p>
        </w:tc>
        <w:tc>
          <w:tcPr>
            <w:tcW w:w="2303" w:type="dxa"/>
          </w:tcPr>
          <w:p w14:paraId="4EEFC059" w14:textId="77777777" w:rsidR="00796C9D" w:rsidRPr="0016362D" w:rsidRDefault="00796C9D" w:rsidP="00373E66">
            <w:pPr>
              <w:rPr>
                <w:rFonts w:cstheme="minorHAnsi"/>
                <w:b/>
              </w:rPr>
            </w:pPr>
            <w:r w:rsidRPr="0016362D">
              <w:rPr>
                <w:rFonts w:cstheme="minorHAnsi"/>
                <w:b/>
              </w:rPr>
              <w:t>Vzdělání</w:t>
            </w:r>
          </w:p>
        </w:tc>
        <w:tc>
          <w:tcPr>
            <w:tcW w:w="2303" w:type="dxa"/>
          </w:tcPr>
          <w:p w14:paraId="5EB2E90D" w14:textId="77777777" w:rsidR="00796C9D" w:rsidRPr="0016362D" w:rsidRDefault="00796C9D" w:rsidP="00373E66">
            <w:pPr>
              <w:rPr>
                <w:rFonts w:cstheme="minorHAnsi"/>
                <w:b/>
              </w:rPr>
            </w:pPr>
            <w:r w:rsidRPr="0016362D">
              <w:rPr>
                <w:rFonts w:cstheme="minorHAnsi"/>
                <w:b/>
              </w:rPr>
              <w:t>Funkce</w:t>
            </w:r>
          </w:p>
        </w:tc>
        <w:tc>
          <w:tcPr>
            <w:tcW w:w="2303" w:type="dxa"/>
          </w:tcPr>
          <w:p w14:paraId="10A385F2" w14:textId="77777777" w:rsidR="00796C9D" w:rsidRPr="0016362D" w:rsidRDefault="00796C9D" w:rsidP="00373E66">
            <w:pPr>
              <w:rPr>
                <w:rFonts w:cstheme="minorHAnsi"/>
                <w:b/>
              </w:rPr>
            </w:pPr>
            <w:r w:rsidRPr="0016362D">
              <w:rPr>
                <w:rFonts w:cstheme="minorHAnsi"/>
                <w:b/>
              </w:rPr>
              <w:t>Zájmový útvar</w:t>
            </w:r>
          </w:p>
        </w:tc>
      </w:tr>
      <w:tr w:rsidR="00796C9D" w:rsidRPr="0016362D" w14:paraId="511785CB" w14:textId="77777777" w:rsidTr="00373E66">
        <w:tc>
          <w:tcPr>
            <w:tcW w:w="2303" w:type="dxa"/>
          </w:tcPr>
          <w:p w14:paraId="46408932" w14:textId="77777777" w:rsidR="00796C9D" w:rsidRPr="0016362D" w:rsidRDefault="00796C9D" w:rsidP="00373E66">
            <w:pPr>
              <w:rPr>
                <w:rFonts w:cstheme="minorHAnsi"/>
              </w:rPr>
            </w:pPr>
            <w:r w:rsidRPr="0016362D">
              <w:rPr>
                <w:rFonts w:cstheme="minorHAnsi"/>
              </w:rPr>
              <w:t>Ředitelka</w:t>
            </w:r>
          </w:p>
        </w:tc>
        <w:tc>
          <w:tcPr>
            <w:tcW w:w="2303" w:type="dxa"/>
          </w:tcPr>
          <w:p w14:paraId="34DC2AA4" w14:textId="77777777" w:rsidR="00796C9D" w:rsidRPr="0016362D" w:rsidRDefault="00A03C38" w:rsidP="007E5DA6">
            <w:pPr>
              <w:pStyle w:val="Odstavecseseznamem"/>
              <w:numPr>
                <w:ilvl w:val="0"/>
                <w:numId w:val="3"/>
              </w:numPr>
              <w:ind w:left="107" w:hanging="142"/>
              <w:rPr>
                <w:rFonts w:cstheme="minorHAnsi"/>
              </w:rPr>
            </w:pPr>
            <w:r w:rsidRPr="0016362D">
              <w:rPr>
                <w:rFonts w:cstheme="minorHAnsi"/>
              </w:rPr>
              <w:t>P</w:t>
            </w:r>
            <w:r w:rsidR="009A7D1F">
              <w:rPr>
                <w:rFonts w:cstheme="minorHAnsi"/>
              </w:rPr>
              <w:t>d</w:t>
            </w:r>
            <w:r w:rsidRPr="0016362D">
              <w:rPr>
                <w:rFonts w:cstheme="minorHAnsi"/>
              </w:rPr>
              <w:t xml:space="preserve">F MU Brno </w:t>
            </w:r>
            <w:r w:rsidR="00796C9D" w:rsidRPr="0016362D">
              <w:rPr>
                <w:rFonts w:cstheme="minorHAnsi"/>
              </w:rPr>
              <w:t>Magisterský studijní program speciální pedagogiky</w:t>
            </w:r>
          </w:p>
          <w:p w14:paraId="7D5CA97F" w14:textId="77777777" w:rsidR="00796C9D" w:rsidRPr="0016362D" w:rsidRDefault="00796C9D" w:rsidP="007E5DA6">
            <w:pPr>
              <w:pStyle w:val="Odstavecseseznamem"/>
              <w:numPr>
                <w:ilvl w:val="0"/>
                <w:numId w:val="3"/>
              </w:numPr>
              <w:ind w:left="107" w:hanging="142"/>
              <w:rPr>
                <w:rFonts w:cstheme="minorHAnsi"/>
              </w:rPr>
            </w:pPr>
            <w:r w:rsidRPr="0016362D">
              <w:rPr>
                <w:rFonts w:cstheme="minorHAnsi"/>
              </w:rPr>
              <w:t>FF MU Brno Studium pro vedoucí pedagogické pracovníky</w:t>
            </w:r>
          </w:p>
        </w:tc>
        <w:tc>
          <w:tcPr>
            <w:tcW w:w="2303" w:type="dxa"/>
          </w:tcPr>
          <w:p w14:paraId="66DF57C2" w14:textId="77777777" w:rsidR="00796C9D" w:rsidRPr="0016362D" w:rsidRDefault="00773FC3" w:rsidP="007E5DA6">
            <w:pPr>
              <w:pStyle w:val="Odstavecseseznamem"/>
              <w:numPr>
                <w:ilvl w:val="0"/>
                <w:numId w:val="3"/>
              </w:numPr>
              <w:ind w:left="160" w:hanging="160"/>
              <w:rPr>
                <w:rFonts w:cstheme="minorHAnsi"/>
              </w:rPr>
            </w:pPr>
            <w:r>
              <w:rPr>
                <w:rFonts w:cstheme="minorHAnsi"/>
              </w:rPr>
              <w:t>M</w:t>
            </w:r>
            <w:r w:rsidR="00796C9D" w:rsidRPr="0016362D">
              <w:rPr>
                <w:rFonts w:cstheme="minorHAnsi"/>
              </w:rPr>
              <w:t>etodik, koordinátor ICT</w:t>
            </w:r>
          </w:p>
          <w:p w14:paraId="2136999A" w14:textId="77777777" w:rsidR="00796C9D" w:rsidRPr="0016362D" w:rsidRDefault="00773FC3" w:rsidP="007E5DA6">
            <w:pPr>
              <w:pStyle w:val="Odstavecseseznamem"/>
              <w:numPr>
                <w:ilvl w:val="0"/>
                <w:numId w:val="3"/>
              </w:numPr>
              <w:ind w:left="160" w:hanging="160"/>
              <w:rPr>
                <w:rFonts w:cstheme="minorHAnsi"/>
              </w:rPr>
            </w:pPr>
            <w:r>
              <w:rPr>
                <w:rFonts w:cstheme="minorHAnsi"/>
              </w:rPr>
              <w:t>S</w:t>
            </w:r>
            <w:r w:rsidR="00796C9D" w:rsidRPr="0016362D">
              <w:rPr>
                <w:rFonts w:cstheme="minorHAnsi"/>
              </w:rPr>
              <w:t>klad učebnic a učebních pomůcek</w:t>
            </w:r>
          </w:p>
        </w:tc>
        <w:tc>
          <w:tcPr>
            <w:tcW w:w="2303" w:type="dxa"/>
          </w:tcPr>
          <w:p w14:paraId="46AF608B" w14:textId="77777777" w:rsidR="00796C9D" w:rsidRPr="0016362D" w:rsidRDefault="00796C9D" w:rsidP="007E5DA6">
            <w:pPr>
              <w:pStyle w:val="Odstavecseseznamem"/>
              <w:numPr>
                <w:ilvl w:val="0"/>
                <w:numId w:val="3"/>
              </w:numPr>
              <w:ind w:left="179" w:hanging="179"/>
              <w:rPr>
                <w:rFonts w:cstheme="minorHAnsi"/>
              </w:rPr>
            </w:pPr>
          </w:p>
        </w:tc>
      </w:tr>
      <w:tr w:rsidR="00796C9D" w:rsidRPr="0016362D" w14:paraId="039AAB6A" w14:textId="77777777" w:rsidTr="00373E66">
        <w:tc>
          <w:tcPr>
            <w:tcW w:w="2303" w:type="dxa"/>
          </w:tcPr>
          <w:p w14:paraId="0E7499A9" w14:textId="77777777" w:rsidR="00796C9D" w:rsidRPr="0016362D" w:rsidRDefault="00796C9D" w:rsidP="00373E66">
            <w:pPr>
              <w:rPr>
                <w:rFonts w:cstheme="minorHAnsi"/>
              </w:rPr>
            </w:pPr>
            <w:r w:rsidRPr="0016362D">
              <w:rPr>
                <w:rFonts w:cstheme="minorHAnsi"/>
              </w:rPr>
              <w:t>učitelka I</w:t>
            </w:r>
          </w:p>
        </w:tc>
        <w:tc>
          <w:tcPr>
            <w:tcW w:w="2303" w:type="dxa"/>
          </w:tcPr>
          <w:p w14:paraId="2A37A4DD" w14:textId="77777777" w:rsidR="00796C9D" w:rsidRPr="0016362D" w:rsidRDefault="00796C9D" w:rsidP="007E5DA6">
            <w:pPr>
              <w:pStyle w:val="Odstavecseseznamem"/>
              <w:numPr>
                <w:ilvl w:val="0"/>
                <w:numId w:val="3"/>
              </w:numPr>
              <w:ind w:left="107" w:hanging="142"/>
              <w:rPr>
                <w:rFonts w:cstheme="minorHAnsi"/>
              </w:rPr>
            </w:pPr>
            <w:r w:rsidRPr="0016362D">
              <w:rPr>
                <w:rFonts w:cstheme="minorHAnsi"/>
              </w:rPr>
              <w:t>P</w:t>
            </w:r>
            <w:r w:rsidR="009A7D1F">
              <w:rPr>
                <w:rFonts w:cstheme="minorHAnsi"/>
              </w:rPr>
              <w:t>d</w:t>
            </w:r>
            <w:r w:rsidRPr="0016362D">
              <w:rPr>
                <w:rFonts w:cstheme="minorHAnsi"/>
              </w:rPr>
              <w:t>F MU Brno učitelství všeob</w:t>
            </w:r>
            <w:r w:rsidR="00A03C38" w:rsidRPr="0016362D">
              <w:rPr>
                <w:rFonts w:cstheme="minorHAnsi"/>
              </w:rPr>
              <w:t>.</w:t>
            </w:r>
            <w:r w:rsidRPr="0016362D">
              <w:rPr>
                <w:rFonts w:cstheme="minorHAnsi"/>
              </w:rPr>
              <w:t>vzdělávacích předmětů pro 2. stupeň ZŠ a nižší ročníky gymnázií –       ČJ a literatura + OV</w:t>
            </w:r>
          </w:p>
          <w:p w14:paraId="33BC7C2A" w14:textId="77777777" w:rsidR="00796C9D" w:rsidRPr="0016362D" w:rsidRDefault="00796C9D" w:rsidP="007E5DA6">
            <w:pPr>
              <w:pStyle w:val="Odstavecseseznamem"/>
              <w:numPr>
                <w:ilvl w:val="0"/>
                <w:numId w:val="3"/>
              </w:numPr>
              <w:ind w:left="107" w:hanging="142"/>
              <w:rPr>
                <w:rFonts w:cstheme="minorHAnsi"/>
              </w:rPr>
            </w:pPr>
            <w:r w:rsidRPr="0016362D">
              <w:rPr>
                <w:rFonts w:cstheme="minorHAnsi"/>
              </w:rPr>
              <w:t>Učitelství všeobecně vzděl</w:t>
            </w:r>
            <w:r w:rsidR="00A03C38" w:rsidRPr="0016362D">
              <w:rPr>
                <w:rFonts w:cstheme="minorHAnsi"/>
              </w:rPr>
              <w:t>.</w:t>
            </w:r>
            <w:r w:rsidRPr="0016362D">
              <w:rPr>
                <w:rFonts w:cstheme="minorHAnsi"/>
              </w:rPr>
              <w:t xml:space="preserve"> předmětů pro SŠ – ČJ a lit</w:t>
            </w:r>
            <w:r w:rsidR="00A03C38" w:rsidRPr="0016362D">
              <w:rPr>
                <w:rFonts w:cstheme="minorHAnsi"/>
              </w:rPr>
              <w:t>.</w:t>
            </w:r>
            <w:r w:rsidRPr="0016362D">
              <w:rPr>
                <w:rFonts w:cstheme="minorHAnsi"/>
              </w:rPr>
              <w:t xml:space="preserve"> + OV</w:t>
            </w:r>
          </w:p>
          <w:p w14:paraId="60F434D7" w14:textId="77777777" w:rsidR="00796C9D" w:rsidRPr="0016362D" w:rsidRDefault="00796C9D" w:rsidP="007E5DA6">
            <w:pPr>
              <w:pStyle w:val="Odstavecseseznamem"/>
              <w:numPr>
                <w:ilvl w:val="0"/>
                <w:numId w:val="3"/>
              </w:numPr>
              <w:ind w:left="107" w:hanging="142"/>
              <w:rPr>
                <w:rFonts w:cstheme="minorHAnsi"/>
              </w:rPr>
            </w:pPr>
            <w:r w:rsidRPr="0016362D">
              <w:rPr>
                <w:rFonts w:cstheme="minorHAnsi"/>
              </w:rPr>
              <w:t>Celoživotní vzdělávání k rozšíření kvalifikace – spec. pedagogika</w:t>
            </w:r>
          </w:p>
        </w:tc>
        <w:tc>
          <w:tcPr>
            <w:tcW w:w="2303" w:type="dxa"/>
          </w:tcPr>
          <w:p w14:paraId="139C174A" w14:textId="77777777" w:rsidR="00F51458" w:rsidRPr="00F51458" w:rsidRDefault="00F51458" w:rsidP="00F51458">
            <w:pPr>
              <w:pStyle w:val="Odstavecseseznamem"/>
              <w:numPr>
                <w:ilvl w:val="0"/>
                <w:numId w:val="3"/>
              </w:numPr>
              <w:ind w:left="160" w:hanging="160"/>
              <w:rPr>
                <w:rFonts w:cstheme="minorHAnsi"/>
              </w:rPr>
            </w:pPr>
            <w:r>
              <w:rPr>
                <w:rFonts w:cstheme="minorHAnsi"/>
              </w:rPr>
              <w:t>Š</w:t>
            </w:r>
            <w:r w:rsidRPr="0016362D">
              <w:rPr>
                <w:rFonts w:cstheme="minorHAnsi"/>
              </w:rPr>
              <w:t>kolní preventi</w:t>
            </w:r>
            <w:r>
              <w:rPr>
                <w:rFonts w:cstheme="minorHAnsi"/>
              </w:rPr>
              <w:t>st</w:t>
            </w:r>
            <w:r w:rsidRPr="0016362D">
              <w:rPr>
                <w:rFonts w:cstheme="minorHAnsi"/>
              </w:rPr>
              <w:t>a</w:t>
            </w:r>
          </w:p>
          <w:p w14:paraId="66363D09" w14:textId="77777777" w:rsidR="00796C9D" w:rsidRPr="0016362D" w:rsidRDefault="00796C9D" w:rsidP="007E5DA6">
            <w:pPr>
              <w:pStyle w:val="Odstavecseseznamem"/>
              <w:numPr>
                <w:ilvl w:val="0"/>
                <w:numId w:val="3"/>
              </w:numPr>
              <w:ind w:left="107" w:hanging="142"/>
              <w:rPr>
                <w:rFonts w:cstheme="minorHAnsi"/>
              </w:rPr>
            </w:pPr>
            <w:r w:rsidRPr="0016362D">
              <w:rPr>
                <w:rFonts w:cstheme="minorHAnsi"/>
              </w:rPr>
              <w:t>Dopravní výchova</w:t>
            </w:r>
          </w:p>
          <w:p w14:paraId="49D0633A" w14:textId="77777777" w:rsidR="00796C9D" w:rsidRDefault="00144653" w:rsidP="007E5DA6">
            <w:pPr>
              <w:pStyle w:val="Odstavecseseznamem"/>
              <w:numPr>
                <w:ilvl w:val="0"/>
                <w:numId w:val="3"/>
              </w:numPr>
              <w:ind w:left="107" w:hanging="142"/>
              <w:rPr>
                <w:rFonts w:cstheme="minorHAnsi"/>
              </w:rPr>
            </w:pPr>
            <w:r>
              <w:rPr>
                <w:rFonts w:cstheme="minorHAnsi"/>
              </w:rPr>
              <w:t xml:space="preserve">Příprava podkladů pro </w:t>
            </w:r>
            <w:r w:rsidR="00796C9D" w:rsidRPr="0016362D">
              <w:rPr>
                <w:rFonts w:cstheme="minorHAnsi"/>
              </w:rPr>
              <w:t>správce</w:t>
            </w:r>
            <w:r w:rsidR="008D64AC">
              <w:rPr>
                <w:rFonts w:cstheme="minorHAnsi"/>
              </w:rPr>
              <w:t xml:space="preserve"> </w:t>
            </w:r>
            <w:r w:rsidR="00796C9D" w:rsidRPr="0016362D">
              <w:rPr>
                <w:rFonts w:cstheme="minorHAnsi"/>
              </w:rPr>
              <w:t>internetových stránek školy</w:t>
            </w:r>
          </w:p>
          <w:p w14:paraId="5A7B838E" w14:textId="77777777" w:rsidR="00E77AFA" w:rsidRPr="0016362D" w:rsidRDefault="00E77AFA" w:rsidP="007E5DA6">
            <w:pPr>
              <w:pStyle w:val="Odstavecseseznamem"/>
              <w:numPr>
                <w:ilvl w:val="0"/>
                <w:numId w:val="3"/>
              </w:numPr>
              <w:ind w:left="107" w:hanging="142"/>
              <w:rPr>
                <w:rFonts w:cstheme="minorHAnsi"/>
              </w:rPr>
            </w:pPr>
            <w:r>
              <w:rPr>
                <w:rFonts w:cstheme="minorHAnsi"/>
              </w:rPr>
              <w:t>Žákovská knihovna</w:t>
            </w:r>
          </w:p>
        </w:tc>
        <w:tc>
          <w:tcPr>
            <w:tcW w:w="2303" w:type="dxa"/>
          </w:tcPr>
          <w:p w14:paraId="4F72D678" w14:textId="77777777" w:rsidR="00796C9D" w:rsidRPr="0016362D" w:rsidRDefault="00796C9D" w:rsidP="007E5DA6">
            <w:pPr>
              <w:pStyle w:val="Odstavecseseznamem"/>
              <w:numPr>
                <w:ilvl w:val="0"/>
                <w:numId w:val="3"/>
              </w:numPr>
              <w:ind w:left="107" w:hanging="142"/>
              <w:rPr>
                <w:rFonts w:cstheme="minorHAnsi"/>
              </w:rPr>
            </w:pPr>
          </w:p>
        </w:tc>
      </w:tr>
      <w:tr w:rsidR="00796C9D" w:rsidRPr="0016362D" w14:paraId="03CE60FA" w14:textId="77777777" w:rsidTr="00373E66">
        <w:tc>
          <w:tcPr>
            <w:tcW w:w="2303" w:type="dxa"/>
          </w:tcPr>
          <w:p w14:paraId="5FAEB19C" w14:textId="77777777" w:rsidR="00796C9D" w:rsidRPr="0016362D" w:rsidRDefault="00796C9D" w:rsidP="00373E66">
            <w:pPr>
              <w:rPr>
                <w:rFonts w:cstheme="minorHAnsi"/>
              </w:rPr>
            </w:pPr>
            <w:r w:rsidRPr="0016362D">
              <w:rPr>
                <w:rFonts w:cstheme="minorHAnsi"/>
              </w:rPr>
              <w:t>učitelka II</w:t>
            </w:r>
          </w:p>
        </w:tc>
        <w:tc>
          <w:tcPr>
            <w:tcW w:w="2303" w:type="dxa"/>
          </w:tcPr>
          <w:p w14:paraId="4BE09F0A" w14:textId="77777777" w:rsidR="00144653" w:rsidRDefault="00A03C38" w:rsidP="00144653">
            <w:pPr>
              <w:pStyle w:val="Odstavecseseznamem"/>
              <w:numPr>
                <w:ilvl w:val="0"/>
                <w:numId w:val="3"/>
              </w:numPr>
              <w:ind w:left="107" w:hanging="142"/>
              <w:rPr>
                <w:rFonts w:cstheme="minorHAnsi"/>
              </w:rPr>
            </w:pPr>
            <w:r w:rsidRPr="0016362D">
              <w:rPr>
                <w:rFonts w:cstheme="minorHAnsi"/>
              </w:rPr>
              <w:t>UP Olomouc</w:t>
            </w:r>
            <w:r w:rsidR="00796C9D" w:rsidRPr="0016362D">
              <w:rPr>
                <w:rFonts w:cstheme="minorHAnsi"/>
              </w:rPr>
              <w:t xml:space="preserve"> učitelství pro 1. stupeň ZŠ a NJ pro 1. stupeň ZŠ</w:t>
            </w:r>
          </w:p>
          <w:p w14:paraId="034215A8" w14:textId="77777777" w:rsidR="00F14028" w:rsidRDefault="00144653" w:rsidP="00144653">
            <w:pPr>
              <w:pStyle w:val="Odstavecseseznamem"/>
              <w:numPr>
                <w:ilvl w:val="0"/>
                <w:numId w:val="3"/>
              </w:numPr>
              <w:ind w:left="107" w:hanging="142"/>
              <w:rPr>
                <w:rFonts w:cstheme="minorHAnsi"/>
              </w:rPr>
            </w:pPr>
            <w:r w:rsidRPr="00144653">
              <w:rPr>
                <w:rFonts w:cstheme="minorHAnsi"/>
              </w:rPr>
              <w:t xml:space="preserve">Celoživotní vzdělávání  k rozšíření kvalifikace – spec. pedagogika </w:t>
            </w:r>
          </w:p>
          <w:p w14:paraId="19458B66" w14:textId="77777777" w:rsidR="00E77AFA" w:rsidRPr="00144653" w:rsidRDefault="00E77AFA" w:rsidP="00144653">
            <w:pPr>
              <w:pStyle w:val="Odstavecseseznamem"/>
              <w:numPr>
                <w:ilvl w:val="0"/>
                <w:numId w:val="3"/>
              </w:numPr>
              <w:ind w:left="107" w:hanging="142"/>
              <w:rPr>
                <w:rFonts w:cstheme="minorHAnsi"/>
              </w:rPr>
            </w:pPr>
            <w:r>
              <w:rPr>
                <w:rFonts w:cstheme="minorHAnsi"/>
              </w:rPr>
              <w:t>CŽV Učitelství pro mateřské školy</w:t>
            </w:r>
          </w:p>
        </w:tc>
        <w:tc>
          <w:tcPr>
            <w:tcW w:w="2303" w:type="dxa"/>
          </w:tcPr>
          <w:p w14:paraId="1C0198D5" w14:textId="77777777" w:rsidR="00796C9D" w:rsidRDefault="00C70B20" w:rsidP="007E5DA6">
            <w:pPr>
              <w:pStyle w:val="Odstavecseseznamem"/>
              <w:numPr>
                <w:ilvl w:val="0"/>
                <w:numId w:val="3"/>
              </w:numPr>
              <w:ind w:left="107" w:hanging="142"/>
              <w:rPr>
                <w:rFonts w:cstheme="minorHAnsi"/>
              </w:rPr>
            </w:pPr>
            <w:r w:rsidRPr="0016362D">
              <w:rPr>
                <w:rFonts w:cstheme="minorHAnsi"/>
              </w:rPr>
              <w:t>Z</w:t>
            </w:r>
            <w:r w:rsidR="00796C9D" w:rsidRPr="0016362D">
              <w:rPr>
                <w:rFonts w:cstheme="minorHAnsi"/>
              </w:rPr>
              <w:t>dravotník</w:t>
            </w:r>
          </w:p>
          <w:p w14:paraId="0450E685" w14:textId="77777777" w:rsidR="00C70B20" w:rsidRPr="0016362D" w:rsidRDefault="00C70B20" w:rsidP="00144653">
            <w:pPr>
              <w:pStyle w:val="Odstavecseseznamem"/>
              <w:ind w:left="107"/>
              <w:rPr>
                <w:rFonts w:cstheme="minorHAnsi"/>
              </w:rPr>
            </w:pPr>
          </w:p>
        </w:tc>
        <w:tc>
          <w:tcPr>
            <w:tcW w:w="2303" w:type="dxa"/>
          </w:tcPr>
          <w:p w14:paraId="2EA82634" w14:textId="77777777" w:rsidR="00796C9D" w:rsidRPr="0016362D" w:rsidRDefault="00796C9D" w:rsidP="007E5DA6">
            <w:pPr>
              <w:pStyle w:val="Odstavecseseznamem"/>
              <w:numPr>
                <w:ilvl w:val="0"/>
                <w:numId w:val="3"/>
              </w:numPr>
              <w:ind w:left="107" w:hanging="142"/>
              <w:rPr>
                <w:rFonts w:cstheme="minorHAnsi"/>
              </w:rPr>
            </w:pPr>
          </w:p>
        </w:tc>
      </w:tr>
      <w:tr w:rsidR="00C25016" w:rsidRPr="0016362D" w14:paraId="752B07A4" w14:textId="77777777" w:rsidTr="00373E66">
        <w:tc>
          <w:tcPr>
            <w:tcW w:w="2303" w:type="dxa"/>
          </w:tcPr>
          <w:p w14:paraId="1F6B0042" w14:textId="77777777" w:rsidR="00C25016" w:rsidRPr="0016362D" w:rsidRDefault="00C25016" w:rsidP="00373E66">
            <w:pPr>
              <w:rPr>
                <w:rFonts w:cstheme="minorHAnsi"/>
              </w:rPr>
            </w:pPr>
            <w:r w:rsidRPr="0016362D">
              <w:rPr>
                <w:rFonts w:cstheme="minorHAnsi"/>
              </w:rPr>
              <w:t>učitelka III</w:t>
            </w:r>
          </w:p>
        </w:tc>
        <w:tc>
          <w:tcPr>
            <w:tcW w:w="2303" w:type="dxa"/>
          </w:tcPr>
          <w:p w14:paraId="66F5A89C" w14:textId="77777777" w:rsidR="00E77AFA" w:rsidRDefault="00E77AFA" w:rsidP="00E77AFA">
            <w:pPr>
              <w:pStyle w:val="Odstavecseseznamem"/>
              <w:numPr>
                <w:ilvl w:val="0"/>
                <w:numId w:val="3"/>
              </w:numPr>
              <w:ind w:left="107" w:hanging="142"/>
              <w:rPr>
                <w:rFonts w:cstheme="minorHAnsi"/>
              </w:rPr>
            </w:pPr>
            <w:r w:rsidRPr="0016362D">
              <w:rPr>
                <w:rFonts w:cstheme="minorHAnsi"/>
              </w:rPr>
              <w:t xml:space="preserve">UP Olomouc, Učitelství pro 1. st. ZŠ </w:t>
            </w:r>
          </w:p>
          <w:p w14:paraId="79525132" w14:textId="77777777" w:rsidR="00C25016" w:rsidRPr="0016362D" w:rsidRDefault="00E77AFA" w:rsidP="00E77AFA">
            <w:pPr>
              <w:pStyle w:val="Odstavecseseznamem"/>
              <w:numPr>
                <w:ilvl w:val="0"/>
                <w:numId w:val="3"/>
              </w:numPr>
              <w:ind w:left="107" w:hanging="142"/>
              <w:rPr>
                <w:rFonts w:cstheme="minorHAnsi"/>
              </w:rPr>
            </w:pPr>
            <w:r>
              <w:rPr>
                <w:rFonts w:cstheme="minorHAnsi"/>
              </w:rPr>
              <w:t>CŽV Učitelství pro mateřské školy</w:t>
            </w:r>
          </w:p>
        </w:tc>
        <w:tc>
          <w:tcPr>
            <w:tcW w:w="2303" w:type="dxa"/>
          </w:tcPr>
          <w:p w14:paraId="6601D3E9" w14:textId="77777777" w:rsidR="00C25016" w:rsidRPr="0016362D" w:rsidRDefault="00C25016" w:rsidP="00E77AFA">
            <w:pPr>
              <w:pStyle w:val="Odstavecseseznamem"/>
              <w:ind w:left="107"/>
              <w:rPr>
                <w:rFonts w:cstheme="minorHAnsi"/>
              </w:rPr>
            </w:pPr>
          </w:p>
        </w:tc>
        <w:tc>
          <w:tcPr>
            <w:tcW w:w="2303" w:type="dxa"/>
          </w:tcPr>
          <w:p w14:paraId="6F2B8F72" w14:textId="77777777" w:rsidR="00C25016" w:rsidRPr="0016362D" w:rsidRDefault="00C25016" w:rsidP="007E5DA6">
            <w:pPr>
              <w:pStyle w:val="Odstavecseseznamem"/>
              <w:numPr>
                <w:ilvl w:val="0"/>
                <w:numId w:val="3"/>
              </w:numPr>
              <w:ind w:left="107" w:hanging="142"/>
              <w:rPr>
                <w:rFonts w:cstheme="minorHAnsi"/>
              </w:rPr>
            </w:pPr>
          </w:p>
        </w:tc>
      </w:tr>
      <w:tr w:rsidR="00796C9D" w:rsidRPr="0016362D" w14:paraId="4D7FBAB8" w14:textId="77777777" w:rsidTr="00373E66">
        <w:tc>
          <w:tcPr>
            <w:tcW w:w="2303" w:type="dxa"/>
          </w:tcPr>
          <w:p w14:paraId="0ED108E8" w14:textId="77777777" w:rsidR="00796C9D" w:rsidRPr="0016362D" w:rsidRDefault="00796C9D" w:rsidP="00373E66">
            <w:pPr>
              <w:rPr>
                <w:rFonts w:cstheme="minorHAnsi"/>
              </w:rPr>
            </w:pPr>
            <w:r w:rsidRPr="0016362D">
              <w:rPr>
                <w:rFonts w:cstheme="minorHAnsi"/>
              </w:rPr>
              <w:t>Vychovatelka</w:t>
            </w:r>
            <w:r w:rsidR="00C25016" w:rsidRPr="0016362D">
              <w:rPr>
                <w:rFonts w:cstheme="minorHAnsi"/>
              </w:rPr>
              <w:t xml:space="preserve"> ŠD</w:t>
            </w:r>
          </w:p>
        </w:tc>
        <w:tc>
          <w:tcPr>
            <w:tcW w:w="2303" w:type="dxa"/>
          </w:tcPr>
          <w:p w14:paraId="044F562C" w14:textId="77777777" w:rsidR="00796C9D" w:rsidRDefault="00C25016" w:rsidP="00E77AFA">
            <w:pPr>
              <w:pStyle w:val="Odstavecseseznamem"/>
              <w:numPr>
                <w:ilvl w:val="0"/>
                <w:numId w:val="3"/>
              </w:numPr>
              <w:ind w:left="107" w:hanging="142"/>
              <w:rPr>
                <w:rFonts w:cstheme="minorHAnsi"/>
              </w:rPr>
            </w:pPr>
            <w:r w:rsidRPr="0016362D">
              <w:rPr>
                <w:rFonts w:cstheme="minorHAnsi"/>
              </w:rPr>
              <w:t xml:space="preserve">UP Olomouc, Učitelství pro 1. st. ZŠ </w:t>
            </w:r>
          </w:p>
          <w:p w14:paraId="72A977B3" w14:textId="77777777" w:rsidR="00E77AFA" w:rsidRPr="0016362D" w:rsidRDefault="00E77AFA" w:rsidP="00E77AFA">
            <w:pPr>
              <w:pStyle w:val="Odstavecseseznamem"/>
              <w:numPr>
                <w:ilvl w:val="0"/>
                <w:numId w:val="3"/>
              </w:numPr>
              <w:ind w:left="107" w:hanging="142"/>
              <w:rPr>
                <w:rFonts w:cstheme="minorHAnsi"/>
              </w:rPr>
            </w:pPr>
            <w:r>
              <w:rPr>
                <w:rFonts w:cstheme="minorHAnsi"/>
              </w:rPr>
              <w:t>CŽV Učitelství pro mateřské školy</w:t>
            </w:r>
          </w:p>
        </w:tc>
        <w:tc>
          <w:tcPr>
            <w:tcW w:w="2303" w:type="dxa"/>
          </w:tcPr>
          <w:p w14:paraId="6A620430" w14:textId="77777777" w:rsidR="00796C9D" w:rsidRPr="0016362D" w:rsidRDefault="00E77AFA" w:rsidP="007E5DA6">
            <w:pPr>
              <w:pStyle w:val="Odstavecseseznamem"/>
              <w:numPr>
                <w:ilvl w:val="0"/>
                <w:numId w:val="3"/>
              </w:numPr>
              <w:ind w:left="107" w:hanging="142"/>
              <w:rPr>
                <w:rFonts w:cstheme="minorHAnsi"/>
              </w:rPr>
            </w:pPr>
            <w:r>
              <w:rPr>
                <w:rFonts w:cstheme="minorHAnsi"/>
              </w:rPr>
              <w:t>Zdravotník</w:t>
            </w:r>
          </w:p>
        </w:tc>
        <w:tc>
          <w:tcPr>
            <w:tcW w:w="2303" w:type="dxa"/>
          </w:tcPr>
          <w:p w14:paraId="4D479082" w14:textId="77777777" w:rsidR="00796C9D" w:rsidRPr="0016362D" w:rsidRDefault="00796C9D" w:rsidP="00E77AFA">
            <w:pPr>
              <w:pStyle w:val="Odstavecseseznamem"/>
              <w:ind w:left="107"/>
              <w:rPr>
                <w:rFonts w:cstheme="minorHAnsi"/>
              </w:rPr>
            </w:pPr>
          </w:p>
        </w:tc>
      </w:tr>
    </w:tbl>
    <w:p w14:paraId="382B0979" w14:textId="77777777" w:rsidR="00C25016" w:rsidRDefault="00C25016" w:rsidP="00DD386E">
      <w:pPr>
        <w:spacing w:line="360" w:lineRule="auto"/>
        <w:contextualSpacing/>
        <w:rPr>
          <w:rFonts w:cstheme="minorHAnsi"/>
          <w:b/>
        </w:rPr>
      </w:pPr>
    </w:p>
    <w:p w14:paraId="66173E9F" w14:textId="77777777" w:rsidR="00F14028" w:rsidRDefault="00F14028" w:rsidP="00DD386E">
      <w:pPr>
        <w:spacing w:line="360" w:lineRule="auto"/>
        <w:contextualSpacing/>
        <w:rPr>
          <w:rFonts w:cstheme="minorHAnsi"/>
          <w:b/>
        </w:rPr>
      </w:pPr>
    </w:p>
    <w:p w14:paraId="24CA4789" w14:textId="77777777" w:rsidR="00F14028" w:rsidRPr="0016362D" w:rsidRDefault="00F14028" w:rsidP="00DD386E">
      <w:pPr>
        <w:spacing w:line="360" w:lineRule="auto"/>
        <w:contextualSpacing/>
        <w:rPr>
          <w:rFonts w:cstheme="minorHAnsi"/>
          <w:b/>
        </w:rPr>
      </w:pPr>
    </w:p>
    <w:p w14:paraId="7F270A37" w14:textId="77777777" w:rsidR="00796C9D" w:rsidRPr="0016362D" w:rsidRDefault="00796C9D" w:rsidP="00DD386E">
      <w:pPr>
        <w:spacing w:line="360" w:lineRule="auto"/>
        <w:contextualSpacing/>
        <w:rPr>
          <w:rFonts w:cstheme="minorHAnsi"/>
          <w:b/>
        </w:rPr>
      </w:pPr>
      <w:r w:rsidRPr="0016362D">
        <w:rPr>
          <w:rFonts w:cstheme="minorHAnsi"/>
          <w:b/>
        </w:rPr>
        <w:t>Provozní zaměstnanci</w:t>
      </w:r>
    </w:p>
    <w:tbl>
      <w:tblPr>
        <w:tblStyle w:val="Mkatabulky"/>
        <w:tblW w:w="0" w:type="auto"/>
        <w:tblLook w:val="04A0" w:firstRow="1" w:lastRow="0" w:firstColumn="1" w:lastColumn="0" w:noHBand="0" w:noVBand="1"/>
      </w:tblPr>
      <w:tblGrid>
        <w:gridCol w:w="4606"/>
        <w:gridCol w:w="4606"/>
      </w:tblGrid>
      <w:tr w:rsidR="00796C9D" w:rsidRPr="0016362D" w14:paraId="178E0D73" w14:textId="77777777" w:rsidTr="00373E66">
        <w:tc>
          <w:tcPr>
            <w:tcW w:w="4606" w:type="dxa"/>
          </w:tcPr>
          <w:p w14:paraId="17BFC9B5" w14:textId="77777777" w:rsidR="00796C9D" w:rsidRPr="0016362D" w:rsidRDefault="00796C9D" w:rsidP="00DD386E">
            <w:pPr>
              <w:spacing w:line="360" w:lineRule="auto"/>
              <w:rPr>
                <w:rFonts w:cstheme="minorHAnsi"/>
              </w:rPr>
            </w:pPr>
            <w:r w:rsidRPr="0016362D">
              <w:rPr>
                <w:rFonts w:cstheme="minorHAnsi"/>
              </w:rPr>
              <w:t>Školnice ZŠ</w:t>
            </w:r>
          </w:p>
        </w:tc>
        <w:tc>
          <w:tcPr>
            <w:tcW w:w="4606" w:type="dxa"/>
          </w:tcPr>
          <w:p w14:paraId="33A9E39F" w14:textId="77777777" w:rsidR="00796C9D" w:rsidRPr="0016362D" w:rsidRDefault="00514A47" w:rsidP="00DD386E">
            <w:pPr>
              <w:spacing w:line="360" w:lineRule="auto"/>
              <w:rPr>
                <w:rFonts w:cstheme="minorHAnsi"/>
              </w:rPr>
            </w:pPr>
            <w:r>
              <w:rPr>
                <w:rFonts w:cstheme="minorHAnsi"/>
              </w:rPr>
              <w:t xml:space="preserve">Hlavní pracovní poměr </w:t>
            </w:r>
          </w:p>
        </w:tc>
      </w:tr>
      <w:tr w:rsidR="00796C9D" w:rsidRPr="0016362D" w14:paraId="405D73F4" w14:textId="77777777" w:rsidTr="00373E66">
        <w:tc>
          <w:tcPr>
            <w:tcW w:w="4606" w:type="dxa"/>
          </w:tcPr>
          <w:p w14:paraId="3FA6C194" w14:textId="77777777" w:rsidR="00796C9D" w:rsidRPr="0016362D" w:rsidRDefault="00796C9D" w:rsidP="00DD386E">
            <w:pPr>
              <w:spacing w:line="360" w:lineRule="auto"/>
              <w:rPr>
                <w:rFonts w:cstheme="minorHAnsi"/>
              </w:rPr>
            </w:pPr>
            <w:r w:rsidRPr="0016362D">
              <w:rPr>
                <w:rFonts w:cstheme="minorHAnsi"/>
              </w:rPr>
              <w:t>Hospodářka</w:t>
            </w:r>
          </w:p>
        </w:tc>
        <w:tc>
          <w:tcPr>
            <w:tcW w:w="4606" w:type="dxa"/>
          </w:tcPr>
          <w:p w14:paraId="7B5D2B92" w14:textId="77777777" w:rsidR="00796C9D" w:rsidRPr="0016362D" w:rsidRDefault="00796C9D" w:rsidP="00DD386E">
            <w:pPr>
              <w:spacing w:line="360" w:lineRule="auto"/>
              <w:rPr>
                <w:rFonts w:cstheme="minorHAnsi"/>
              </w:rPr>
            </w:pPr>
            <w:r w:rsidRPr="0016362D">
              <w:rPr>
                <w:rFonts w:cstheme="minorHAnsi"/>
              </w:rPr>
              <w:t>Dohoda o pracovní činnosti</w:t>
            </w:r>
          </w:p>
        </w:tc>
      </w:tr>
      <w:tr w:rsidR="00796C9D" w:rsidRPr="0016362D" w14:paraId="10AE3574" w14:textId="77777777" w:rsidTr="00373E66">
        <w:tc>
          <w:tcPr>
            <w:tcW w:w="4606" w:type="dxa"/>
          </w:tcPr>
          <w:p w14:paraId="5C36317A" w14:textId="77777777" w:rsidR="00796C9D" w:rsidRPr="0016362D" w:rsidRDefault="00796C9D" w:rsidP="00DD386E">
            <w:pPr>
              <w:spacing w:line="360" w:lineRule="auto"/>
              <w:rPr>
                <w:rFonts w:cstheme="minorHAnsi"/>
              </w:rPr>
            </w:pPr>
            <w:r w:rsidRPr="0016362D">
              <w:rPr>
                <w:rFonts w:cstheme="minorHAnsi"/>
              </w:rPr>
              <w:t>Topič</w:t>
            </w:r>
          </w:p>
        </w:tc>
        <w:tc>
          <w:tcPr>
            <w:tcW w:w="4606" w:type="dxa"/>
          </w:tcPr>
          <w:p w14:paraId="26150D5B" w14:textId="77777777" w:rsidR="00E77AFA" w:rsidRPr="0016362D" w:rsidRDefault="00796C9D" w:rsidP="00DD386E">
            <w:pPr>
              <w:spacing w:line="360" w:lineRule="auto"/>
              <w:rPr>
                <w:rFonts w:cstheme="minorHAnsi"/>
              </w:rPr>
            </w:pPr>
            <w:r w:rsidRPr="0016362D">
              <w:rPr>
                <w:rFonts w:cstheme="minorHAnsi"/>
              </w:rPr>
              <w:t>Dohoda o pracovní činnosti</w:t>
            </w:r>
          </w:p>
        </w:tc>
      </w:tr>
      <w:tr w:rsidR="00E77AFA" w:rsidRPr="0016362D" w14:paraId="647817E0" w14:textId="77777777" w:rsidTr="00373E66">
        <w:tc>
          <w:tcPr>
            <w:tcW w:w="4606" w:type="dxa"/>
          </w:tcPr>
          <w:p w14:paraId="06454B02" w14:textId="77777777" w:rsidR="00E77AFA" w:rsidRPr="0016362D" w:rsidRDefault="00E77AFA" w:rsidP="00DD386E">
            <w:pPr>
              <w:spacing w:line="360" w:lineRule="auto"/>
              <w:rPr>
                <w:rFonts w:cstheme="minorHAnsi"/>
              </w:rPr>
            </w:pPr>
            <w:r>
              <w:rPr>
                <w:rFonts w:cstheme="minorHAnsi"/>
              </w:rPr>
              <w:t>Pradlena</w:t>
            </w:r>
          </w:p>
        </w:tc>
        <w:tc>
          <w:tcPr>
            <w:tcW w:w="4606" w:type="dxa"/>
          </w:tcPr>
          <w:p w14:paraId="2B5B311E" w14:textId="77777777" w:rsidR="00E77AFA" w:rsidRPr="0016362D" w:rsidRDefault="00E77AFA" w:rsidP="00DD386E">
            <w:pPr>
              <w:spacing w:line="360" w:lineRule="auto"/>
              <w:rPr>
                <w:rFonts w:cstheme="minorHAnsi"/>
              </w:rPr>
            </w:pPr>
            <w:r>
              <w:rPr>
                <w:rFonts w:cstheme="minorHAnsi"/>
              </w:rPr>
              <w:t>Dohoda o provedení práce</w:t>
            </w:r>
          </w:p>
        </w:tc>
      </w:tr>
      <w:tr w:rsidR="00796C9D" w:rsidRPr="0016362D" w14:paraId="3EA2AAC8" w14:textId="77777777" w:rsidTr="00373E66">
        <w:tc>
          <w:tcPr>
            <w:tcW w:w="4606" w:type="dxa"/>
          </w:tcPr>
          <w:p w14:paraId="6E38CD41" w14:textId="77777777" w:rsidR="00796C9D" w:rsidRPr="0016362D" w:rsidRDefault="00796C9D" w:rsidP="00DD386E">
            <w:pPr>
              <w:spacing w:line="360" w:lineRule="auto"/>
              <w:rPr>
                <w:rFonts w:cstheme="minorHAnsi"/>
              </w:rPr>
            </w:pPr>
            <w:r w:rsidRPr="0016362D">
              <w:rPr>
                <w:rFonts w:cstheme="minorHAnsi"/>
              </w:rPr>
              <w:t>Uč. náboženství</w:t>
            </w:r>
          </w:p>
        </w:tc>
        <w:tc>
          <w:tcPr>
            <w:tcW w:w="4606" w:type="dxa"/>
          </w:tcPr>
          <w:p w14:paraId="14273180" w14:textId="77777777" w:rsidR="00796C9D" w:rsidRPr="0016362D" w:rsidRDefault="00796C9D" w:rsidP="00DD386E">
            <w:pPr>
              <w:spacing w:line="360" w:lineRule="auto"/>
              <w:rPr>
                <w:rFonts w:cstheme="minorHAnsi"/>
              </w:rPr>
            </w:pPr>
            <w:r w:rsidRPr="0016362D">
              <w:rPr>
                <w:rFonts w:cstheme="minorHAnsi"/>
              </w:rPr>
              <w:t>Dohoda o pracovní činnosti</w:t>
            </w:r>
          </w:p>
        </w:tc>
      </w:tr>
      <w:tr w:rsidR="00796C9D" w:rsidRPr="0016362D" w14:paraId="5F6A6B21" w14:textId="77777777" w:rsidTr="00373E66">
        <w:tc>
          <w:tcPr>
            <w:tcW w:w="4606" w:type="dxa"/>
          </w:tcPr>
          <w:p w14:paraId="017E85BD" w14:textId="77777777" w:rsidR="00796C9D" w:rsidRPr="0016362D" w:rsidRDefault="00796C9D" w:rsidP="00DD386E">
            <w:pPr>
              <w:spacing w:line="360" w:lineRule="auto"/>
              <w:rPr>
                <w:rFonts w:cstheme="minorHAnsi"/>
              </w:rPr>
            </w:pPr>
            <w:r w:rsidRPr="0016362D">
              <w:rPr>
                <w:rFonts w:cstheme="minorHAnsi"/>
              </w:rPr>
              <w:t>Katecheta</w:t>
            </w:r>
          </w:p>
        </w:tc>
        <w:tc>
          <w:tcPr>
            <w:tcW w:w="4606" w:type="dxa"/>
          </w:tcPr>
          <w:p w14:paraId="6DDD5749" w14:textId="77777777" w:rsidR="00796C9D" w:rsidRPr="0016362D" w:rsidRDefault="00796C9D" w:rsidP="00DD386E">
            <w:pPr>
              <w:spacing w:line="360" w:lineRule="auto"/>
              <w:rPr>
                <w:rFonts w:cstheme="minorHAnsi"/>
              </w:rPr>
            </w:pPr>
            <w:r w:rsidRPr="0016362D">
              <w:rPr>
                <w:rFonts w:cstheme="minorHAnsi"/>
              </w:rPr>
              <w:t>Dohoda o pracovní činnosti</w:t>
            </w:r>
          </w:p>
        </w:tc>
      </w:tr>
      <w:tr w:rsidR="00796C9D" w:rsidRPr="0016362D" w14:paraId="0194E92D" w14:textId="77777777" w:rsidTr="00373E66">
        <w:tc>
          <w:tcPr>
            <w:tcW w:w="4606" w:type="dxa"/>
          </w:tcPr>
          <w:p w14:paraId="109CADAE" w14:textId="77777777" w:rsidR="00796C9D" w:rsidRPr="0016362D" w:rsidRDefault="00796C9D" w:rsidP="00DD386E">
            <w:pPr>
              <w:spacing w:line="360" w:lineRule="auto"/>
              <w:rPr>
                <w:rFonts w:cstheme="minorHAnsi"/>
              </w:rPr>
            </w:pPr>
            <w:r w:rsidRPr="0016362D">
              <w:rPr>
                <w:rFonts w:cstheme="minorHAnsi"/>
              </w:rPr>
              <w:t>Finanční účetní</w:t>
            </w:r>
          </w:p>
        </w:tc>
        <w:tc>
          <w:tcPr>
            <w:tcW w:w="4606" w:type="dxa"/>
          </w:tcPr>
          <w:p w14:paraId="65BF93C5" w14:textId="77777777" w:rsidR="00796C9D" w:rsidRPr="0016362D" w:rsidRDefault="00796C9D" w:rsidP="00DD386E">
            <w:pPr>
              <w:spacing w:line="360" w:lineRule="auto"/>
              <w:rPr>
                <w:rFonts w:cstheme="minorHAnsi"/>
              </w:rPr>
            </w:pPr>
            <w:r w:rsidRPr="0016362D">
              <w:rPr>
                <w:rFonts w:cstheme="minorHAnsi"/>
              </w:rPr>
              <w:t>Dohoda o pracovní činnosti</w:t>
            </w:r>
          </w:p>
        </w:tc>
      </w:tr>
      <w:tr w:rsidR="00796C9D" w:rsidRPr="0016362D" w14:paraId="7B1FC52D" w14:textId="77777777" w:rsidTr="00373E66">
        <w:tc>
          <w:tcPr>
            <w:tcW w:w="4606" w:type="dxa"/>
          </w:tcPr>
          <w:p w14:paraId="48C21972" w14:textId="77777777" w:rsidR="00796C9D" w:rsidRPr="0016362D" w:rsidRDefault="00796C9D" w:rsidP="00DD386E">
            <w:pPr>
              <w:spacing w:line="360" w:lineRule="auto"/>
              <w:rPr>
                <w:rFonts w:cstheme="minorHAnsi"/>
              </w:rPr>
            </w:pPr>
            <w:r w:rsidRPr="0016362D">
              <w:rPr>
                <w:rFonts w:cstheme="minorHAnsi"/>
              </w:rPr>
              <w:t>Mzdová účetní</w:t>
            </w:r>
          </w:p>
        </w:tc>
        <w:tc>
          <w:tcPr>
            <w:tcW w:w="4606" w:type="dxa"/>
          </w:tcPr>
          <w:p w14:paraId="595709CC" w14:textId="77777777" w:rsidR="00796C9D" w:rsidRPr="0016362D" w:rsidRDefault="00796C9D" w:rsidP="00DD386E">
            <w:pPr>
              <w:spacing w:line="360" w:lineRule="auto"/>
              <w:rPr>
                <w:rFonts w:cstheme="minorHAnsi"/>
              </w:rPr>
            </w:pPr>
            <w:r w:rsidRPr="0016362D">
              <w:rPr>
                <w:rFonts w:cstheme="minorHAnsi"/>
              </w:rPr>
              <w:t>Dohoda o pracovní činnosti</w:t>
            </w:r>
          </w:p>
        </w:tc>
      </w:tr>
    </w:tbl>
    <w:p w14:paraId="0CDC4909" w14:textId="77777777" w:rsidR="00796C9D" w:rsidRPr="0016362D" w:rsidRDefault="00796C9D" w:rsidP="00796C9D">
      <w:pPr>
        <w:rPr>
          <w:rFonts w:cstheme="minorHAnsi"/>
        </w:rPr>
      </w:pPr>
    </w:p>
    <w:p w14:paraId="79EA9125" w14:textId="77777777" w:rsidR="00A03C38" w:rsidRPr="0016362D" w:rsidRDefault="00A03C38" w:rsidP="00796C9D">
      <w:pPr>
        <w:rPr>
          <w:rFonts w:cstheme="minorHAnsi"/>
        </w:rPr>
      </w:pPr>
    </w:p>
    <w:p w14:paraId="36CF1F18" w14:textId="77777777" w:rsidR="00A03C38" w:rsidRPr="0016362D" w:rsidRDefault="00A03C38" w:rsidP="00796C9D">
      <w:pPr>
        <w:rPr>
          <w:rFonts w:cstheme="minorHAnsi"/>
        </w:rPr>
      </w:pPr>
    </w:p>
    <w:p w14:paraId="42E8AFDD" w14:textId="77777777" w:rsidR="00A03C38" w:rsidRPr="0016362D" w:rsidRDefault="00A03C38" w:rsidP="00796C9D">
      <w:pPr>
        <w:rPr>
          <w:rFonts w:cstheme="minorHAnsi"/>
        </w:rPr>
      </w:pPr>
    </w:p>
    <w:p w14:paraId="73AF8A72" w14:textId="77777777" w:rsidR="00A03C38" w:rsidRPr="0016362D" w:rsidRDefault="00A03C38" w:rsidP="00796C9D">
      <w:pPr>
        <w:rPr>
          <w:rFonts w:cstheme="minorHAnsi"/>
        </w:rPr>
      </w:pPr>
    </w:p>
    <w:p w14:paraId="305F3D76" w14:textId="77777777" w:rsidR="00A03C38" w:rsidRPr="0016362D" w:rsidRDefault="00A03C38" w:rsidP="00796C9D">
      <w:pPr>
        <w:rPr>
          <w:rFonts w:cstheme="minorHAnsi"/>
        </w:rPr>
      </w:pPr>
    </w:p>
    <w:p w14:paraId="50C5B00F" w14:textId="77777777" w:rsidR="00A03C38" w:rsidRDefault="00A03C38" w:rsidP="00796C9D">
      <w:pPr>
        <w:rPr>
          <w:rFonts w:cstheme="minorHAnsi"/>
        </w:rPr>
      </w:pPr>
    </w:p>
    <w:p w14:paraId="4B000145" w14:textId="77777777" w:rsidR="00F14028" w:rsidRPr="0016362D" w:rsidRDefault="00F14028" w:rsidP="00796C9D">
      <w:pPr>
        <w:rPr>
          <w:rFonts w:cstheme="minorHAnsi"/>
        </w:rPr>
      </w:pPr>
    </w:p>
    <w:p w14:paraId="5A3D9B64" w14:textId="77777777" w:rsidR="00A03C38" w:rsidRDefault="00A03C38" w:rsidP="00796C9D">
      <w:pPr>
        <w:rPr>
          <w:rFonts w:cstheme="minorHAnsi"/>
        </w:rPr>
      </w:pPr>
    </w:p>
    <w:p w14:paraId="087F37AE" w14:textId="77777777" w:rsidR="00414B6C" w:rsidRDefault="00414B6C" w:rsidP="00796C9D">
      <w:pPr>
        <w:rPr>
          <w:rFonts w:cstheme="minorHAnsi"/>
        </w:rPr>
      </w:pPr>
    </w:p>
    <w:p w14:paraId="1387B45A" w14:textId="77777777" w:rsidR="00414B6C" w:rsidRDefault="00414B6C" w:rsidP="00796C9D">
      <w:pPr>
        <w:rPr>
          <w:rFonts w:cstheme="minorHAnsi"/>
        </w:rPr>
      </w:pPr>
    </w:p>
    <w:p w14:paraId="581EA5A1" w14:textId="77777777" w:rsidR="00414B6C" w:rsidRDefault="00414B6C" w:rsidP="00796C9D">
      <w:pPr>
        <w:rPr>
          <w:rFonts w:cstheme="minorHAnsi"/>
        </w:rPr>
      </w:pPr>
    </w:p>
    <w:p w14:paraId="2AC4EF86" w14:textId="77777777" w:rsidR="00414B6C" w:rsidRDefault="00414B6C" w:rsidP="00796C9D">
      <w:pPr>
        <w:rPr>
          <w:rFonts w:cstheme="minorHAnsi"/>
        </w:rPr>
      </w:pPr>
    </w:p>
    <w:p w14:paraId="6025BFF2" w14:textId="77777777" w:rsidR="00414B6C" w:rsidRPr="0016362D" w:rsidRDefault="00414B6C" w:rsidP="00796C9D">
      <w:pPr>
        <w:rPr>
          <w:rFonts w:cstheme="minorHAnsi"/>
        </w:rPr>
      </w:pPr>
    </w:p>
    <w:p w14:paraId="23417FB5" w14:textId="77777777" w:rsidR="000B1EFE" w:rsidRDefault="00C25016"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Charakteristika žáků</w:t>
      </w:r>
    </w:p>
    <w:p w14:paraId="22CCFF99" w14:textId="77777777" w:rsidR="00DD4118" w:rsidRPr="0016362D" w:rsidRDefault="00DD4118" w:rsidP="00DD4118">
      <w:pPr>
        <w:pStyle w:val="Odstavecseseznamem"/>
        <w:spacing w:line="240" w:lineRule="auto"/>
        <w:ind w:left="993"/>
        <w:jc w:val="both"/>
        <w:rPr>
          <w:rFonts w:cstheme="minorHAnsi"/>
          <w:b/>
          <w:sz w:val="28"/>
          <w:szCs w:val="28"/>
        </w:rPr>
      </w:pPr>
    </w:p>
    <w:p w14:paraId="2D7656F1" w14:textId="77777777" w:rsidR="000B1EFE" w:rsidRPr="0016362D" w:rsidRDefault="000B1EFE" w:rsidP="00A70DF5">
      <w:pPr>
        <w:ind w:firstLine="284"/>
        <w:jc w:val="both"/>
        <w:rPr>
          <w:rFonts w:cstheme="minorHAnsi"/>
          <w:sz w:val="24"/>
          <w:szCs w:val="24"/>
        </w:rPr>
      </w:pPr>
      <w:r w:rsidRPr="0016362D">
        <w:rPr>
          <w:rFonts w:cstheme="minorHAnsi"/>
          <w:sz w:val="24"/>
          <w:szCs w:val="24"/>
        </w:rPr>
        <w:t>Zák</w:t>
      </w:r>
      <w:r w:rsidR="00FD28A3">
        <w:rPr>
          <w:rFonts w:cstheme="minorHAnsi"/>
          <w:sz w:val="24"/>
          <w:szCs w:val="24"/>
        </w:rPr>
        <w:t>ladní školu navštěvuje ve školním roce 201</w:t>
      </w:r>
      <w:r w:rsidR="00F66250">
        <w:rPr>
          <w:rFonts w:cstheme="minorHAnsi"/>
          <w:sz w:val="24"/>
          <w:szCs w:val="24"/>
        </w:rPr>
        <w:t>6</w:t>
      </w:r>
      <w:r w:rsidR="00FD28A3">
        <w:rPr>
          <w:rFonts w:cstheme="minorHAnsi"/>
          <w:sz w:val="24"/>
          <w:szCs w:val="24"/>
        </w:rPr>
        <w:t>/201</w:t>
      </w:r>
      <w:r w:rsidR="00F66250">
        <w:rPr>
          <w:rFonts w:cstheme="minorHAnsi"/>
          <w:sz w:val="24"/>
          <w:szCs w:val="24"/>
        </w:rPr>
        <w:t>7</w:t>
      </w:r>
      <w:r w:rsidR="00FD28A3">
        <w:rPr>
          <w:rFonts w:cstheme="minorHAnsi"/>
          <w:sz w:val="24"/>
          <w:szCs w:val="24"/>
        </w:rPr>
        <w:t xml:space="preserve"> 3</w:t>
      </w:r>
      <w:r w:rsidR="00E77B67">
        <w:rPr>
          <w:rFonts w:cstheme="minorHAnsi"/>
          <w:sz w:val="24"/>
          <w:szCs w:val="24"/>
        </w:rPr>
        <w:t>6</w:t>
      </w:r>
      <w:r w:rsidR="00FD28A3">
        <w:rPr>
          <w:rFonts w:cstheme="minorHAnsi"/>
          <w:sz w:val="24"/>
          <w:szCs w:val="24"/>
        </w:rPr>
        <w:t xml:space="preserve"> žáků</w:t>
      </w:r>
      <w:r w:rsidR="000372BD">
        <w:rPr>
          <w:rFonts w:cstheme="minorHAnsi"/>
          <w:sz w:val="24"/>
          <w:szCs w:val="24"/>
        </w:rPr>
        <w:t xml:space="preserve"> z</w:t>
      </w:r>
      <w:r w:rsidR="00F66250">
        <w:rPr>
          <w:rFonts w:cstheme="minorHAnsi"/>
          <w:sz w:val="24"/>
          <w:szCs w:val="24"/>
        </w:rPr>
        <w:t> </w:t>
      </w:r>
      <w:r w:rsidR="00FD28A3">
        <w:rPr>
          <w:rFonts w:cstheme="minorHAnsi"/>
          <w:sz w:val="24"/>
          <w:szCs w:val="24"/>
        </w:rPr>
        <w:t>Křídel</w:t>
      </w:r>
      <w:r w:rsidR="00F66250">
        <w:rPr>
          <w:rFonts w:cstheme="minorHAnsi"/>
          <w:sz w:val="24"/>
          <w:szCs w:val="24"/>
        </w:rPr>
        <w:t xml:space="preserve"> a</w:t>
      </w:r>
      <w:r w:rsidR="00FD28A3">
        <w:rPr>
          <w:rFonts w:cstheme="minorHAnsi"/>
          <w:sz w:val="24"/>
          <w:szCs w:val="24"/>
        </w:rPr>
        <w:t xml:space="preserve"> </w:t>
      </w:r>
      <w:r w:rsidRPr="0016362D">
        <w:rPr>
          <w:rFonts w:cstheme="minorHAnsi"/>
          <w:sz w:val="24"/>
          <w:szCs w:val="24"/>
        </w:rPr>
        <w:t>Branišova</w:t>
      </w:r>
      <w:r w:rsidR="00FD28A3">
        <w:rPr>
          <w:rFonts w:cstheme="minorHAnsi"/>
          <w:sz w:val="24"/>
          <w:szCs w:val="24"/>
        </w:rPr>
        <w:t>.</w:t>
      </w:r>
    </w:p>
    <w:p w14:paraId="2FF22488" w14:textId="77777777" w:rsidR="000B1EFE" w:rsidRPr="0016362D" w:rsidRDefault="000B1EFE" w:rsidP="00A70DF5">
      <w:pPr>
        <w:ind w:firstLine="284"/>
        <w:jc w:val="both"/>
        <w:rPr>
          <w:rFonts w:cstheme="minorHAnsi"/>
          <w:sz w:val="24"/>
          <w:szCs w:val="24"/>
        </w:rPr>
      </w:pPr>
      <w:r w:rsidRPr="0016362D">
        <w:rPr>
          <w:rFonts w:cstheme="minorHAnsi"/>
          <w:sz w:val="24"/>
          <w:szCs w:val="24"/>
        </w:rPr>
        <w:t>Výuka se realizuje ve dvou třídách a v jedné místnosti školní družiny. Rozdělení žáků do jednotlivých tříd se uskutečňuje podle aktuální naplněnosti jednotlivých ročníků.</w:t>
      </w:r>
    </w:p>
    <w:p w14:paraId="77704C18" w14:textId="77777777" w:rsidR="000B1EFE" w:rsidRPr="0016362D" w:rsidRDefault="000B1EFE" w:rsidP="00A70DF5">
      <w:pPr>
        <w:ind w:firstLine="284"/>
        <w:jc w:val="both"/>
        <w:rPr>
          <w:rFonts w:cstheme="minorHAnsi"/>
          <w:sz w:val="24"/>
          <w:szCs w:val="24"/>
        </w:rPr>
      </w:pPr>
      <w:r w:rsidRPr="0016362D">
        <w:rPr>
          <w:rFonts w:cstheme="minorHAnsi"/>
          <w:sz w:val="24"/>
          <w:szCs w:val="24"/>
        </w:rPr>
        <w:t xml:space="preserve">Žáci </w:t>
      </w:r>
      <w:r w:rsidR="00F66250">
        <w:rPr>
          <w:rFonts w:cstheme="minorHAnsi"/>
          <w:sz w:val="24"/>
          <w:szCs w:val="24"/>
        </w:rPr>
        <w:t>s potřebou podpůrných opatření</w:t>
      </w:r>
      <w:r w:rsidRPr="0016362D">
        <w:rPr>
          <w:rFonts w:cstheme="minorHAnsi"/>
          <w:sz w:val="24"/>
          <w:szCs w:val="24"/>
        </w:rPr>
        <w:t xml:space="preserve"> jsou integrováni v běžných třídách.</w:t>
      </w:r>
      <w:r w:rsidR="0088772A" w:rsidRPr="00200753">
        <w:rPr>
          <w:rFonts w:cstheme="minorHAnsi"/>
          <w:sz w:val="24"/>
          <w:szCs w:val="24"/>
        </w:rPr>
        <w:t xml:space="preserve"> Ve školním roce 201</w:t>
      </w:r>
      <w:r w:rsidR="00F66250">
        <w:rPr>
          <w:rFonts w:cstheme="minorHAnsi"/>
          <w:sz w:val="24"/>
          <w:szCs w:val="24"/>
        </w:rPr>
        <w:t>6</w:t>
      </w:r>
      <w:r w:rsidR="0088772A" w:rsidRPr="00200753">
        <w:rPr>
          <w:rFonts w:cstheme="minorHAnsi"/>
          <w:sz w:val="24"/>
          <w:szCs w:val="24"/>
        </w:rPr>
        <w:t>/201</w:t>
      </w:r>
      <w:r w:rsidR="00F66250">
        <w:rPr>
          <w:rFonts w:cstheme="minorHAnsi"/>
          <w:sz w:val="24"/>
          <w:szCs w:val="24"/>
        </w:rPr>
        <w:t>7</w:t>
      </w:r>
      <w:r w:rsidR="0088772A" w:rsidRPr="00200753">
        <w:rPr>
          <w:rFonts w:cstheme="minorHAnsi"/>
          <w:sz w:val="24"/>
          <w:szCs w:val="24"/>
        </w:rPr>
        <w:t xml:space="preserve"> </w:t>
      </w:r>
      <w:r w:rsidR="00F66250">
        <w:rPr>
          <w:rFonts w:cstheme="minorHAnsi"/>
          <w:sz w:val="24"/>
          <w:szCs w:val="24"/>
        </w:rPr>
        <w:t>není v ZŠ integrován žádný žák</w:t>
      </w:r>
      <w:r w:rsidR="0088772A" w:rsidRPr="00200753">
        <w:rPr>
          <w:rFonts w:cstheme="minorHAnsi"/>
          <w:sz w:val="24"/>
          <w:szCs w:val="24"/>
        </w:rPr>
        <w:t>.</w:t>
      </w:r>
      <w:r w:rsidR="008D64AC">
        <w:rPr>
          <w:rFonts w:cstheme="minorHAnsi"/>
          <w:sz w:val="24"/>
          <w:szCs w:val="24"/>
        </w:rPr>
        <w:t xml:space="preserve"> </w:t>
      </w:r>
      <w:r w:rsidRPr="0016362D">
        <w:rPr>
          <w:rFonts w:cstheme="minorHAnsi"/>
          <w:sz w:val="24"/>
          <w:szCs w:val="24"/>
        </w:rPr>
        <w:t xml:space="preserve">Při vzdělávání těchto žáků jsou využívány kombinace speciálně pedagogických postupů a alternativních metod s modifikovanými metodami používanými ve vzdělávání běžné populace. Výuka předmětu speciálně pedagogické péče probíhá podle individuálních </w:t>
      </w:r>
      <w:r w:rsidR="0088772A">
        <w:rPr>
          <w:rFonts w:cstheme="minorHAnsi"/>
          <w:sz w:val="24"/>
          <w:szCs w:val="24"/>
        </w:rPr>
        <w:t xml:space="preserve">vzdělávacích </w:t>
      </w:r>
      <w:r w:rsidRPr="0016362D">
        <w:rPr>
          <w:rFonts w:cstheme="minorHAnsi"/>
          <w:sz w:val="24"/>
          <w:szCs w:val="24"/>
        </w:rPr>
        <w:t>plánů, v souladu s principy individualizace a diferenciace vzdělávání. Žáci mají možnost používat vhodné kompenzační a didaktické pomůcky, speciální učebnice, výukové programy na počítačích apod.</w:t>
      </w:r>
    </w:p>
    <w:p w14:paraId="2A243AFE" w14:textId="77777777" w:rsidR="000B1EFE" w:rsidRPr="0016362D" w:rsidRDefault="000B1EFE" w:rsidP="00A956FC">
      <w:pPr>
        <w:jc w:val="both"/>
        <w:rPr>
          <w:rFonts w:cstheme="minorHAnsi"/>
          <w:sz w:val="24"/>
          <w:szCs w:val="24"/>
        </w:rPr>
      </w:pPr>
    </w:p>
    <w:p w14:paraId="4AF7E8EE"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Spolupráce s</w:t>
      </w:r>
      <w:r w:rsidR="00231C00" w:rsidRPr="0016362D">
        <w:rPr>
          <w:rFonts w:cstheme="minorHAnsi"/>
          <w:b/>
          <w:sz w:val="28"/>
          <w:szCs w:val="28"/>
        </w:rPr>
        <w:t>e zákonnými zástupci a dalšími sociálními partnery</w:t>
      </w:r>
    </w:p>
    <w:p w14:paraId="23AFD751" w14:textId="77777777" w:rsidR="00BF62A7" w:rsidRDefault="00231C00" w:rsidP="00A956FC">
      <w:pPr>
        <w:jc w:val="both"/>
        <w:rPr>
          <w:rFonts w:cstheme="minorHAnsi"/>
          <w:sz w:val="24"/>
          <w:szCs w:val="24"/>
        </w:rPr>
      </w:pPr>
      <w:r w:rsidRPr="0016362D">
        <w:rPr>
          <w:rFonts w:cstheme="minorHAnsi"/>
          <w:b/>
          <w:sz w:val="24"/>
          <w:szCs w:val="24"/>
        </w:rPr>
        <w:t>2.4.1 Spolupráce se zákonnými zástupci</w:t>
      </w:r>
    </w:p>
    <w:p w14:paraId="2BE404A3" w14:textId="77777777" w:rsidR="000B1EFE" w:rsidRPr="00200753" w:rsidRDefault="00BF62A7" w:rsidP="00BF62A7">
      <w:pPr>
        <w:ind w:firstLine="284"/>
        <w:jc w:val="both"/>
        <w:rPr>
          <w:rFonts w:cstheme="minorHAnsi"/>
          <w:b/>
          <w:sz w:val="24"/>
          <w:szCs w:val="24"/>
        </w:rPr>
      </w:pPr>
      <w:r w:rsidRPr="00DD386E">
        <w:rPr>
          <w:rFonts w:cstheme="minorHAnsi"/>
          <w:sz w:val="24"/>
          <w:szCs w:val="24"/>
        </w:rPr>
        <w:t xml:space="preserve">Rodiče jsou pravidelně informováni o prospěchu a chování svých dětí na třídních schůzkách, </w:t>
      </w:r>
      <w:r w:rsidR="00231C00" w:rsidRPr="0016362D">
        <w:rPr>
          <w:rFonts w:cstheme="minorHAnsi"/>
          <w:sz w:val="24"/>
          <w:szCs w:val="24"/>
        </w:rPr>
        <w:t>ale mohou se přijít informovat po předchozí domluvě s učiteli kdykoliv</w:t>
      </w:r>
      <w:r>
        <w:rPr>
          <w:rFonts w:cstheme="minorHAnsi"/>
          <w:sz w:val="24"/>
          <w:szCs w:val="24"/>
        </w:rPr>
        <w:t xml:space="preserve"> během roku.</w:t>
      </w:r>
    </w:p>
    <w:p w14:paraId="65929C42" w14:textId="77777777" w:rsidR="000B1EFE" w:rsidRPr="00200753" w:rsidRDefault="000B1EFE" w:rsidP="00A70DF5">
      <w:pPr>
        <w:ind w:firstLine="284"/>
        <w:jc w:val="both"/>
        <w:rPr>
          <w:rFonts w:cstheme="minorHAnsi"/>
          <w:sz w:val="24"/>
          <w:szCs w:val="24"/>
        </w:rPr>
      </w:pPr>
      <w:r w:rsidRPr="00200753">
        <w:rPr>
          <w:rFonts w:cstheme="minorHAnsi"/>
          <w:sz w:val="24"/>
          <w:szCs w:val="24"/>
        </w:rPr>
        <w:t>Žáci a rodiče mají možnost navštěvovat školní internet a k dispozici je jim také kopírka.</w:t>
      </w:r>
    </w:p>
    <w:p w14:paraId="44816EE9" w14:textId="77777777" w:rsidR="000B1EFE" w:rsidRDefault="000B1EFE" w:rsidP="00A70DF5">
      <w:pPr>
        <w:ind w:firstLine="284"/>
        <w:jc w:val="both"/>
        <w:rPr>
          <w:rFonts w:cstheme="minorHAnsi"/>
          <w:sz w:val="24"/>
          <w:szCs w:val="24"/>
        </w:rPr>
      </w:pPr>
      <w:r w:rsidRPr="0016362D">
        <w:rPr>
          <w:rFonts w:cstheme="minorHAnsi"/>
          <w:sz w:val="24"/>
          <w:szCs w:val="24"/>
        </w:rPr>
        <w:t xml:space="preserve">Škola se snaží informovat rodiče žáků o dění ve škole, </w:t>
      </w:r>
      <w:r w:rsidR="00BF62A7">
        <w:rPr>
          <w:rFonts w:cstheme="minorHAnsi"/>
          <w:sz w:val="24"/>
          <w:szCs w:val="24"/>
        </w:rPr>
        <w:t>a to pomocí školních nástěnek, v</w:t>
      </w:r>
      <w:r w:rsidRPr="0016362D">
        <w:rPr>
          <w:rFonts w:cstheme="minorHAnsi"/>
          <w:sz w:val="24"/>
          <w:szCs w:val="24"/>
        </w:rPr>
        <w:t>ývěsek</w:t>
      </w:r>
      <w:r w:rsidR="00BF62A7">
        <w:rPr>
          <w:rFonts w:cstheme="minorHAnsi"/>
          <w:sz w:val="24"/>
          <w:szCs w:val="24"/>
        </w:rPr>
        <w:t xml:space="preserve"> a na internetových stránkách školy</w:t>
      </w:r>
      <w:r w:rsidRPr="0016362D">
        <w:rPr>
          <w:rFonts w:cstheme="minorHAnsi"/>
          <w:sz w:val="24"/>
          <w:szCs w:val="24"/>
        </w:rPr>
        <w:t>.</w:t>
      </w:r>
      <w:r w:rsidR="008D64AC">
        <w:rPr>
          <w:rFonts w:cstheme="minorHAnsi"/>
          <w:sz w:val="24"/>
          <w:szCs w:val="24"/>
        </w:rPr>
        <w:t xml:space="preserve"> </w:t>
      </w:r>
      <w:r w:rsidRPr="0016362D">
        <w:rPr>
          <w:rFonts w:cstheme="minorHAnsi"/>
          <w:sz w:val="24"/>
          <w:szCs w:val="24"/>
        </w:rPr>
        <w:t>Rodiče jsou zváni na všechny akce pořádané školou a často se zapojují do přípravy a organizace těchto akcí. Někteří rodiče podporují školu drobnými sponzorskými dary.</w:t>
      </w:r>
    </w:p>
    <w:p w14:paraId="3488BFCE" w14:textId="77777777" w:rsidR="00612E74" w:rsidRPr="0016362D" w:rsidRDefault="00612E74" w:rsidP="00A70DF5">
      <w:pPr>
        <w:ind w:firstLine="284"/>
        <w:jc w:val="both"/>
        <w:rPr>
          <w:rFonts w:cstheme="minorHAnsi"/>
          <w:sz w:val="24"/>
          <w:szCs w:val="24"/>
        </w:rPr>
      </w:pPr>
    </w:p>
    <w:p w14:paraId="7D330F88" w14:textId="77777777" w:rsidR="000B1EFE" w:rsidRPr="0016362D" w:rsidRDefault="000B1EFE" w:rsidP="00A956FC">
      <w:pPr>
        <w:jc w:val="both"/>
        <w:rPr>
          <w:rFonts w:cstheme="minorHAnsi"/>
          <w:b/>
          <w:sz w:val="24"/>
          <w:szCs w:val="24"/>
        </w:rPr>
      </w:pPr>
      <w:r w:rsidRPr="0016362D">
        <w:rPr>
          <w:rFonts w:cstheme="minorHAnsi"/>
          <w:b/>
          <w:sz w:val="24"/>
          <w:szCs w:val="24"/>
        </w:rPr>
        <w:t>2.4.2 Spolupráce s PPP, SPC</w:t>
      </w:r>
    </w:p>
    <w:p w14:paraId="2AE7E279" w14:textId="77777777" w:rsidR="000B1EFE" w:rsidRPr="00BF62A7" w:rsidRDefault="009F1245" w:rsidP="00F9330C">
      <w:pPr>
        <w:pStyle w:val="Odstavecseseznamem"/>
        <w:numPr>
          <w:ilvl w:val="0"/>
          <w:numId w:val="66"/>
        </w:numPr>
        <w:jc w:val="both"/>
        <w:rPr>
          <w:rFonts w:cstheme="minorHAnsi"/>
          <w:sz w:val="24"/>
          <w:szCs w:val="24"/>
        </w:rPr>
      </w:pPr>
      <w:r w:rsidRPr="009F1245">
        <w:rPr>
          <w:rFonts w:cstheme="minorHAnsi"/>
          <w:b/>
          <w:sz w:val="24"/>
          <w:szCs w:val="24"/>
        </w:rPr>
        <w:t>konzultační pomoc</w:t>
      </w:r>
      <w:r>
        <w:rPr>
          <w:rFonts w:cstheme="minorHAnsi"/>
          <w:sz w:val="24"/>
          <w:szCs w:val="24"/>
        </w:rPr>
        <w:t xml:space="preserve"> - </w:t>
      </w:r>
      <w:r w:rsidRPr="009F1245">
        <w:rPr>
          <w:rFonts w:cs="Arial"/>
          <w:sz w:val="24"/>
          <w:szCs w:val="15"/>
        </w:rPr>
        <w:t>osobní, telefonické či písemné konzultace při řešení výukových či výchovných problémů žáků (na žádost učitele nebo rodičů žáka)</w:t>
      </w:r>
    </w:p>
    <w:p w14:paraId="1CE7FE6C" w14:textId="77777777" w:rsidR="009F1245" w:rsidRPr="00DD4118" w:rsidRDefault="009F1245" w:rsidP="00F9330C">
      <w:pPr>
        <w:pStyle w:val="Odstavecseseznamem"/>
        <w:numPr>
          <w:ilvl w:val="0"/>
          <w:numId w:val="66"/>
        </w:numPr>
        <w:jc w:val="both"/>
        <w:rPr>
          <w:rFonts w:cstheme="minorHAnsi"/>
          <w:sz w:val="24"/>
          <w:szCs w:val="24"/>
        </w:rPr>
      </w:pPr>
      <w:r w:rsidRPr="00414B6C">
        <w:rPr>
          <w:rStyle w:val="Zdraznn"/>
          <w:rFonts w:cs="Arial"/>
          <w:b/>
          <w:bCs/>
          <w:i w:val="0"/>
          <w:sz w:val="24"/>
          <w:szCs w:val="24"/>
        </w:rPr>
        <w:t>metodická pomoc</w:t>
      </w:r>
      <w:r w:rsidRPr="009F1245">
        <w:rPr>
          <w:rFonts w:cs="Arial"/>
          <w:sz w:val="24"/>
          <w:szCs w:val="24"/>
        </w:rPr>
        <w:t xml:space="preserve"> – pomoc speciálního pedagoga (nebo psychologa) při vypracování individuálních vzdělávacích plánů (pro děti se speciálními vzdělávacími potřebami), </w:t>
      </w:r>
      <w:r>
        <w:rPr>
          <w:rFonts w:cs="Arial"/>
          <w:sz w:val="24"/>
          <w:szCs w:val="24"/>
        </w:rPr>
        <w:t>péče o mimořádně nadané žáky</w:t>
      </w:r>
    </w:p>
    <w:p w14:paraId="0B182D22" w14:textId="77777777" w:rsidR="00DD4118" w:rsidRDefault="00DD4118" w:rsidP="00DD4118">
      <w:pPr>
        <w:jc w:val="both"/>
        <w:rPr>
          <w:rFonts w:cstheme="minorHAnsi"/>
          <w:sz w:val="24"/>
          <w:szCs w:val="24"/>
        </w:rPr>
      </w:pPr>
    </w:p>
    <w:p w14:paraId="39883829" w14:textId="77777777" w:rsidR="00F66250" w:rsidRPr="00DD4118" w:rsidRDefault="00F66250" w:rsidP="00DD4118">
      <w:pPr>
        <w:jc w:val="both"/>
        <w:rPr>
          <w:rFonts w:cstheme="minorHAnsi"/>
          <w:sz w:val="24"/>
          <w:szCs w:val="24"/>
        </w:rPr>
      </w:pPr>
    </w:p>
    <w:p w14:paraId="39DF4952" w14:textId="77777777" w:rsidR="000B1EFE" w:rsidRPr="0016362D" w:rsidRDefault="000B1EFE" w:rsidP="00A956FC">
      <w:pPr>
        <w:jc w:val="both"/>
        <w:rPr>
          <w:rFonts w:cstheme="minorHAnsi"/>
          <w:b/>
          <w:sz w:val="24"/>
          <w:szCs w:val="24"/>
        </w:rPr>
      </w:pPr>
      <w:r w:rsidRPr="0016362D">
        <w:rPr>
          <w:rFonts w:cstheme="minorHAnsi"/>
          <w:b/>
          <w:sz w:val="24"/>
          <w:szCs w:val="24"/>
        </w:rPr>
        <w:t>2.4.3 Spolupráce se zřizovatelem</w:t>
      </w:r>
    </w:p>
    <w:p w14:paraId="460CB31E" w14:textId="77777777" w:rsidR="000B1EFE" w:rsidRPr="0016362D" w:rsidRDefault="00231C00" w:rsidP="009F1245">
      <w:pPr>
        <w:ind w:firstLine="708"/>
        <w:jc w:val="both"/>
        <w:rPr>
          <w:rFonts w:cstheme="minorHAnsi"/>
          <w:sz w:val="24"/>
          <w:szCs w:val="24"/>
        </w:rPr>
      </w:pPr>
      <w:r w:rsidRPr="0016362D">
        <w:rPr>
          <w:rFonts w:cstheme="minorHAnsi"/>
          <w:sz w:val="24"/>
          <w:szCs w:val="24"/>
        </w:rPr>
        <w:t>S</w:t>
      </w:r>
      <w:r w:rsidR="000B1EFE" w:rsidRPr="0016362D">
        <w:rPr>
          <w:rFonts w:cstheme="minorHAnsi"/>
          <w:sz w:val="24"/>
          <w:szCs w:val="24"/>
        </w:rPr>
        <w:t>tarosta obce se aktivně zajímá o činnost školy, podílí se na přípravě některých školních akcí, provádí opravy ve škole atd.</w:t>
      </w:r>
    </w:p>
    <w:p w14:paraId="7040680D" w14:textId="77777777" w:rsidR="000B1EFE" w:rsidRDefault="00231C00" w:rsidP="009F1245">
      <w:pPr>
        <w:ind w:firstLine="708"/>
        <w:jc w:val="both"/>
        <w:rPr>
          <w:rFonts w:cstheme="minorHAnsi"/>
          <w:sz w:val="24"/>
          <w:szCs w:val="24"/>
        </w:rPr>
      </w:pPr>
      <w:r w:rsidRPr="0016362D">
        <w:rPr>
          <w:rFonts w:cstheme="minorHAnsi"/>
          <w:sz w:val="24"/>
          <w:szCs w:val="24"/>
        </w:rPr>
        <w:t>Š</w:t>
      </w:r>
      <w:r w:rsidR="000B1EFE" w:rsidRPr="0016362D">
        <w:rPr>
          <w:rFonts w:cstheme="minorHAnsi"/>
          <w:sz w:val="24"/>
          <w:szCs w:val="24"/>
        </w:rPr>
        <w:t>kola se podílí i na dalších akcích pro širší veřejnost</w:t>
      </w:r>
      <w:r w:rsidR="009F1245">
        <w:rPr>
          <w:rFonts w:cstheme="minorHAnsi"/>
          <w:sz w:val="24"/>
          <w:szCs w:val="24"/>
        </w:rPr>
        <w:t>.</w:t>
      </w:r>
    </w:p>
    <w:p w14:paraId="71E4B8F9" w14:textId="77777777" w:rsidR="000B1EFE" w:rsidRPr="0016362D" w:rsidRDefault="000B1EFE" w:rsidP="00A956FC">
      <w:pPr>
        <w:jc w:val="both"/>
        <w:rPr>
          <w:rFonts w:cstheme="minorHAnsi"/>
          <w:b/>
          <w:sz w:val="24"/>
          <w:szCs w:val="24"/>
        </w:rPr>
      </w:pPr>
      <w:r w:rsidRPr="0016362D">
        <w:rPr>
          <w:rFonts w:cstheme="minorHAnsi"/>
          <w:b/>
          <w:sz w:val="24"/>
          <w:szCs w:val="24"/>
        </w:rPr>
        <w:t xml:space="preserve">2.4.4 Spolupráce s jinými subjekty </w:t>
      </w:r>
    </w:p>
    <w:p w14:paraId="6E992B34" w14:textId="77777777" w:rsidR="000B1EFE" w:rsidRPr="009F1245" w:rsidRDefault="000B1EFE" w:rsidP="00F9330C">
      <w:pPr>
        <w:pStyle w:val="Odstavecseseznamem"/>
        <w:numPr>
          <w:ilvl w:val="0"/>
          <w:numId w:val="67"/>
        </w:numPr>
        <w:jc w:val="both"/>
        <w:rPr>
          <w:rFonts w:cstheme="minorHAnsi"/>
          <w:sz w:val="24"/>
          <w:szCs w:val="24"/>
        </w:rPr>
      </w:pPr>
      <w:r w:rsidRPr="009F1245">
        <w:rPr>
          <w:rFonts w:cstheme="minorHAnsi"/>
          <w:sz w:val="24"/>
          <w:szCs w:val="24"/>
        </w:rPr>
        <w:t>se Školskou radou (zástupce školy, obce rodičů) např. schvaluje plán práce, rozpočet školy, výroční zprávu, aj.</w:t>
      </w:r>
    </w:p>
    <w:p w14:paraId="051B68C0" w14:textId="77777777" w:rsidR="000B1EFE" w:rsidRPr="009F1245" w:rsidRDefault="000B1EFE" w:rsidP="00F9330C">
      <w:pPr>
        <w:pStyle w:val="Odstavecseseznamem"/>
        <w:numPr>
          <w:ilvl w:val="0"/>
          <w:numId w:val="67"/>
        </w:numPr>
        <w:jc w:val="both"/>
        <w:rPr>
          <w:rFonts w:cstheme="minorHAnsi"/>
          <w:sz w:val="24"/>
          <w:szCs w:val="24"/>
        </w:rPr>
      </w:pPr>
      <w:r w:rsidRPr="009F1245">
        <w:rPr>
          <w:rFonts w:cstheme="minorHAnsi"/>
          <w:sz w:val="24"/>
          <w:szCs w:val="24"/>
        </w:rPr>
        <w:t>s občanským sdružením Lysina Lenina např.</w:t>
      </w:r>
      <w:r w:rsidR="008D64AC">
        <w:rPr>
          <w:rFonts w:cstheme="minorHAnsi"/>
          <w:sz w:val="24"/>
          <w:szCs w:val="24"/>
        </w:rPr>
        <w:t xml:space="preserve"> </w:t>
      </w:r>
      <w:r w:rsidRPr="009F1245">
        <w:rPr>
          <w:rFonts w:cstheme="minorHAnsi"/>
          <w:sz w:val="24"/>
          <w:szCs w:val="24"/>
        </w:rPr>
        <w:t>pořádání karnevalu</w:t>
      </w:r>
    </w:p>
    <w:p w14:paraId="078E2ECC" w14:textId="77777777" w:rsidR="000B1EFE" w:rsidRPr="009F1245" w:rsidRDefault="000B1EFE" w:rsidP="00F9330C">
      <w:pPr>
        <w:pStyle w:val="Odstavecseseznamem"/>
        <w:numPr>
          <w:ilvl w:val="0"/>
          <w:numId w:val="67"/>
        </w:numPr>
        <w:jc w:val="both"/>
        <w:rPr>
          <w:rFonts w:cstheme="minorHAnsi"/>
          <w:sz w:val="24"/>
          <w:szCs w:val="24"/>
        </w:rPr>
      </w:pPr>
      <w:r w:rsidRPr="009F1245">
        <w:rPr>
          <w:rFonts w:cstheme="minorHAnsi"/>
          <w:sz w:val="24"/>
          <w:szCs w:val="24"/>
        </w:rPr>
        <w:t>včelaři, Sbor dobrovolných hasičů</w:t>
      </w:r>
    </w:p>
    <w:p w14:paraId="74A5FF8E" w14:textId="77777777" w:rsidR="000B1EFE" w:rsidRPr="009F1245" w:rsidRDefault="000B1EFE" w:rsidP="00F9330C">
      <w:pPr>
        <w:pStyle w:val="Odstavecseseznamem"/>
        <w:numPr>
          <w:ilvl w:val="0"/>
          <w:numId w:val="67"/>
        </w:numPr>
        <w:jc w:val="both"/>
        <w:rPr>
          <w:rFonts w:cstheme="minorHAnsi"/>
          <w:sz w:val="24"/>
          <w:szCs w:val="24"/>
        </w:rPr>
      </w:pPr>
      <w:r w:rsidRPr="009F1245">
        <w:rPr>
          <w:rFonts w:cstheme="minorHAnsi"/>
          <w:sz w:val="24"/>
          <w:szCs w:val="24"/>
        </w:rPr>
        <w:t>s okolními subjekty</w:t>
      </w:r>
    </w:p>
    <w:p w14:paraId="1F49D450" w14:textId="77777777" w:rsidR="000B1EFE" w:rsidRPr="009F1245" w:rsidRDefault="000B1EFE" w:rsidP="00F9330C">
      <w:pPr>
        <w:pStyle w:val="Odstavecseseznamem"/>
        <w:numPr>
          <w:ilvl w:val="0"/>
          <w:numId w:val="67"/>
        </w:numPr>
        <w:jc w:val="both"/>
        <w:rPr>
          <w:rFonts w:cstheme="minorHAnsi"/>
          <w:sz w:val="24"/>
          <w:szCs w:val="24"/>
        </w:rPr>
      </w:pPr>
      <w:r w:rsidRPr="009F1245">
        <w:rPr>
          <w:rFonts w:cstheme="minorHAnsi"/>
          <w:sz w:val="24"/>
          <w:szCs w:val="24"/>
        </w:rPr>
        <w:t>vzájemné kontakty ředitelů, pedagogů (návaznost výuky, konzultace ŠVP, předávání informací o žácích)</w:t>
      </w:r>
    </w:p>
    <w:p w14:paraId="6E62BFED" w14:textId="77777777" w:rsidR="000B1EFE" w:rsidRDefault="000B1EFE" w:rsidP="00F9330C">
      <w:pPr>
        <w:pStyle w:val="Odstavecseseznamem"/>
        <w:numPr>
          <w:ilvl w:val="0"/>
          <w:numId w:val="67"/>
        </w:numPr>
        <w:jc w:val="both"/>
        <w:rPr>
          <w:rFonts w:cstheme="minorHAnsi"/>
          <w:sz w:val="24"/>
          <w:szCs w:val="24"/>
        </w:rPr>
      </w:pPr>
      <w:r w:rsidRPr="009F1245">
        <w:rPr>
          <w:rFonts w:cstheme="minorHAnsi"/>
          <w:sz w:val="24"/>
          <w:szCs w:val="24"/>
        </w:rPr>
        <w:t>exkurze v místní knihovně</w:t>
      </w:r>
    </w:p>
    <w:p w14:paraId="5D69D025" w14:textId="77777777" w:rsidR="00E77B67" w:rsidRPr="009F1245" w:rsidRDefault="00E77B67" w:rsidP="00E77B67">
      <w:pPr>
        <w:pStyle w:val="Odstavecseseznamem"/>
        <w:jc w:val="both"/>
        <w:rPr>
          <w:rFonts w:cstheme="minorHAnsi"/>
          <w:sz w:val="24"/>
          <w:szCs w:val="24"/>
        </w:rPr>
      </w:pPr>
    </w:p>
    <w:p w14:paraId="3F630EC2"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Akce organizované školou</w:t>
      </w:r>
    </w:p>
    <w:p w14:paraId="5639F0DB"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vzájemné návštěvy dětí MŠ a ZŠ</w:t>
      </w:r>
    </w:p>
    <w:p w14:paraId="07D9ED3C"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zápis dětí do 1. ročníku (učitelé, starší žáci)</w:t>
      </w:r>
    </w:p>
    <w:p w14:paraId="4E6ECAF2"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jarní a zimní výstava v KD (učitelé, rodiče)</w:t>
      </w:r>
    </w:p>
    <w:p w14:paraId="0B6C8FF1"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sběr starého papíru, léčivých bylin, pomerančové a citronové kůry</w:t>
      </w:r>
    </w:p>
    <w:p w14:paraId="5EDAC4D9"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karneval</w:t>
      </w:r>
    </w:p>
    <w:p w14:paraId="09BEB0CC"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vánoční besídka pro rodiče, vystoupení žáků na závěr školního roku</w:t>
      </w:r>
    </w:p>
    <w:p w14:paraId="73912E2A" w14:textId="77777777" w:rsidR="00231C00" w:rsidRPr="009F1245" w:rsidRDefault="00231C00" w:rsidP="00F9330C">
      <w:pPr>
        <w:pStyle w:val="Odstavecseseznamem"/>
        <w:numPr>
          <w:ilvl w:val="0"/>
          <w:numId w:val="68"/>
        </w:numPr>
        <w:jc w:val="both"/>
        <w:rPr>
          <w:rFonts w:cstheme="minorHAnsi"/>
          <w:sz w:val="24"/>
          <w:szCs w:val="24"/>
        </w:rPr>
      </w:pPr>
      <w:r w:rsidRPr="009F1245">
        <w:rPr>
          <w:rFonts w:cstheme="minorHAnsi"/>
          <w:sz w:val="24"/>
          <w:szCs w:val="24"/>
        </w:rPr>
        <w:t>besedy s významnými osobnostmi</w:t>
      </w:r>
    </w:p>
    <w:p w14:paraId="23A4F9F8" w14:textId="77777777" w:rsidR="00231C00" w:rsidRPr="0016362D" w:rsidRDefault="00231C00" w:rsidP="00231C00">
      <w:pPr>
        <w:pStyle w:val="Odstavecseseznamem"/>
        <w:spacing w:line="240" w:lineRule="auto"/>
        <w:ind w:left="993"/>
        <w:jc w:val="both"/>
        <w:rPr>
          <w:rFonts w:cstheme="minorHAnsi"/>
          <w:b/>
          <w:sz w:val="28"/>
          <w:szCs w:val="28"/>
        </w:rPr>
      </w:pPr>
    </w:p>
    <w:p w14:paraId="0B166A8D" w14:textId="77777777" w:rsidR="00231C00" w:rsidRPr="0016362D" w:rsidRDefault="00231C00"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Dlouhodobé projekty</w:t>
      </w:r>
    </w:p>
    <w:p w14:paraId="76025353" w14:textId="77777777" w:rsidR="000B1EFE" w:rsidRPr="0016362D" w:rsidRDefault="000B1EFE" w:rsidP="00A956FC">
      <w:pPr>
        <w:jc w:val="both"/>
        <w:rPr>
          <w:rFonts w:cstheme="minorHAnsi"/>
          <w:b/>
          <w:sz w:val="24"/>
          <w:szCs w:val="24"/>
        </w:rPr>
      </w:pPr>
      <w:r w:rsidRPr="0016362D">
        <w:rPr>
          <w:rFonts w:cstheme="minorHAnsi"/>
          <w:b/>
          <w:sz w:val="24"/>
          <w:szCs w:val="24"/>
        </w:rPr>
        <w:t>Projekty:</w:t>
      </w:r>
    </w:p>
    <w:p w14:paraId="52438885" w14:textId="77777777" w:rsidR="000B1EFE" w:rsidRPr="00200753" w:rsidRDefault="000B1EFE" w:rsidP="00A956FC">
      <w:pPr>
        <w:jc w:val="both"/>
        <w:rPr>
          <w:rFonts w:cstheme="minorHAnsi"/>
          <w:sz w:val="24"/>
          <w:szCs w:val="24"/>
        </w:rPr>
      </w:pPr>
      <w:r w:rsidRPr="00200753">
        <w:rPr>
          <w:rFonts w:cstheme="minorHAnsi"/>
          <w:sz w:val="24"/>
          <w:szCs w:val="24"/>
        </w:rPr>
        <w:t>Celoroční – v rámci ekologické výchovy pracujeme na mezinár. programu Les ve škole- škola v lese pod patronátem sdružení Tereza</w:t>
      </w:r>
    </w:p>
    <w:p w14:paraId="03D9296A" w14:textId="77777777" w:rsidR="000B1EFE" w:rsidRPr="0016362D" w:rsidRDefault="000B1EFE" w:rsidP="00A956FC">
      <w:pPr>
        <w:jc w:val="both"/>
        <w:rPr>
          <w:rFonts w:cstheme="minorHAnsi"/>
          <w:sz w:val="24"/>
          <w:szCs w:val="24"/>
        </w:rPr>
      </w:pPr>
      <w:r w:rsidRPr="0016362D">
        <w:rPr>
          <w:rFonts w:cstheme="minorHAnsi"/>
          <w:sz w:val="24"/>
          <w:szCs w:val="24"/>
        </w:rPr>
        <w:t>- čtvero ročních období – výzdoba oken, tradice, zvyky aj.</w:t>
      </w:r>
    </w:p>
    <w:p w14:paraId="3D168BD8" w14:textId="77777777" w:rsidR="000B1EFE" w:rsidRPr="0016362D" w:rsidRDefault="000B1EFE" w:rsidP="00A956FC">
      <w:pPr>
        <w:jc w:val="both"/>
        <w:rPr>
          <w:rFonts w:cstheme="minorHAnsi"/>
          <w:sz w:val="24"/>
          <w:szCs w:val="24"/>
        </w:rPr>
      </w:pPr>
      <w:r w:rsidRPr="0016362D">
        <w:rPr>
          <w:rFonts w:cstheme="minorHAnsi"/>
          <w:sz w:val="24"/>
          <w:szCs w:val="24"/>
        </w:rPr>
        <w:t>- zajímaví lidé mezi námi - cyklus besed se zajímavými lidmi z našeho okolí</w:t>
      </w:r>
    </w:p>
    <w:p w14:paraId="24FFAA1F" w14:textId="77777777" w:rsidR="000B1EFE" w:rsidRPr="0016362D" w:rsidRDefault="000B1EFE" w:rsidP="00A956FC">
      <w:pPr>
        <w:jc w:val="both"/>
        <w:rPr>
          <w:rFonts w:cstheme="minorHAnsi"/>
          <w:sz w:val="24"/>
          <w:szCs w:val="24"/>
        </w:rPr>
      </w:pPr>
      <w:r w:rsidRPr="0016362D">
        <w:rPr>
          <w:rFonts w:cstheme="minorHAnsi"/>
          <w:sz w:val="24"/>
          <w:szCs w:val="24"/>
        </w:rPr>
        <w:t>- projekt Zdravé zuby</w:t>
      </w:r>
    </w:p>
    <w:p w14:paraId="7F2E3A21" w14:textId="77777777" w:rsidR="000B1EFE" w:rsidRDefault="000B1EFE" w:rsidP="00A956FC">
      <w:pPr>
        <w:jc w:val="both"/>
        <w:rPr>
          <w:rFonts w:cstheme="minorHAnsi"/>
          <w:sz w:val="24"/>
          <w:szCs w:val="24"/>
        </w:rPr>
      </w:pPr>
      <w:r w:rsidRPr="0016362D">
        <w:rPr>
          <w:rFonts w:cstheme="minorHAnsi"/>
          <w:sz w:val="24"/>
          <w:szCs w:val="24"/>
        </w:rPr>
        <w:t>- podpora zdravého životního stylu – Školní mléko</w:t>
      </w:r>
    </w:p>
    <w:p w14:paraId="2B790025" w14:textId="77777777" w:rsidR="00E77B67" w:rsidRDefault="00E77B67" w:rsidP="00A956FC">
      <w:pPr>
        <w:jc w:val="both"/>
        <w:rPr>
          <w:rFonts w:cstheme="minorHAnsi"/>
          <w:sz w:val="24"/>
          <w:szCs w:val="24"/>
        </w:rPr>
      </w:pPr>
    </w:p>
    <w:p w14:paraId="5C076488" w14:textId="77777777" w:rsidR="00E77B67" w:rsidRPr="0016362D" w:rsidRDefault="00E77B67" w:rsidP="00A956FC">
      <w:pPr>
        <w:jc w:val="both"/>
        <w:rPr>
          <w:rFonts w:cstheme="minorHAnsi"/>
          <w:sz w:val="24"/>
          <w:szCs w:val="24"/>
        </w:rPr>
      </w:pPr>
    </w:p>
    <w:p w14:paraId="22A88E20" w14:textId="77777777" w:rsidR="000B1EFE" w:rsidRPr="0016362D" w:rsidRDefault="000B1EFE" w:rsidP="00A956FC">
      <w:pPr>
        <w:jc w:val="both"/>
        <w:rPr>
          <w:rFonts w:cstheme="minorHAnsi"/>
          <w:sz w:val="24"/>
          <w:szCs w:val="24"/>
        </w:rPr>
      </w:pPr>
      <w:r w:rsidRPr="0016362D">
        <w:rPr>
          <w:rFonts w:cstheme="minorHAnsi"/>
          <w:sz w:val="24"/>
          <w:szCs w:val="24"/>
        </w:rPr>
        <w:t>- dopravní výchova – Jsem dobrý chodec a cyklista?</w:t>
      </w:r>
    </w:p>
    <w:p w14:paraId="37611780" w14:textId="77777777" w:rsidR="00DD4118" w:rsidRDefault="00DD4118" w:rsidP="00A956FC">
      <w:pPr>
        <w:jc w:val="both"/>
        <w:rPr>
          <w:rFonts w:cstheme="minorHAnsi"/>
          <w:b/>
          <w:sz w:val="24"/>
          <w:szCs w:val="24"/>
        </w:rPr>
      </w:pPr>
    </w:p>
    <w:p w14:paraId="22CF53FB" w14:textId="77777777" w:rsidR="000B1EFE" w:rsidRPr="0016362D" w:rsidRDefault="000B1EFE" w:rsidP="00A956FC">
      <w:pPr>
        <w:jc w:val="both"/>
        <w:rPr>
          <w:rFonts w:cstheme="minorHAnsi"/>
          <w:b/>
          <w:sz w:val="24"/>
          <w:szCs w:val="24"/>
        </w:rPr>
      </w:pPr>
      <w:r w:rsidRPr="0016362D">
        <w:rPr>
          <w:rFonts w:cstheme="minorHAnsi"/>
          <w:b/>
          <w:sz w:val="24"/>
          <w:szCs w:val="24"/>
        </w:rPr>
        <w:t xml:space="preserve">Soutěže: </w:t>
      </w:r>
    </w:p>
    <w:p w14:paraId="06D58CCB" w14:textId="77777777" w:rsidR="000B1EFE" w:rsidRPr="0016362D" w:rsidRDefault="000B1EFE" w:rsidP="00A03C38">
      <w:pPr>
        <w:ind w:firstLine="284"/>
        <w:jc w:val="both"/>
        <w:rPr>
          <w:rFonts w:cstheme="minorHAnsi"/>
          <w:sz w:val="24"/>
          <w:szCs w:val="24"/>
        </w:rPr>
      </w:pPr>
      <w:r w:rsidRPr="0016362D">
        <w:rPr>
          <w:rFonts w:cstheme="minorHAnsi"/>
          <w:sz w:val="24"/>
          <w:szCs w:val="24"/>
        </w:rPr>
        <w:t>Žáci se účastní v průběhu školního ro</w:t>
      </w:r>
      <w:r w:rsidR="00C70B20">
        <w:rPr>
          <w:rFonts w:cstheme="minorHAnsi"/>
          <w:sz w:val="24"/>
          <w:szCs w:val="24"/>
        </w:rPr>
        <w:t xml:space="preserve">ku různých výtvarných soutěží, </w:t>
      </w:r>
      <w:r w:rsidRPr="0016362D">
        <w:rPr>
          <w:rFonts w:cstheme="minorHAnsi"/>
          <w:sz w:val="24"/>
          <w:szCs w:val="24"/>
        </w:rPr>
        <w:t xml:space="preserve">ve kterých se pravidelně umisťují na předních místech. Dále se žáci účastní sportovních utkání oblastních škol (kopaná), </w:t>
      </w:r>
      <w:r w:rsidR="00E93EFA">
        <w:rPr>
          <w:rFonts w:cstheme="minorHAnsi"/>
          <w:sz w:val="24"/>
          <w:szCs w:val="24"/>
        </w:rPr>
        <w:t xml:space="preserve">soutěží z Informatiky, </w:t>
      </w:r>
      <w:r w:rsidRPr="0016362D">
        <w:rPr>
          <w:rFonts w:cstheme="minorHAnsi"/>
          <w:sz w:val="24"/>
          <w:szCs w:val="24"/>
        </w:rPr>
        <w:t>soutěží pořádaných školou – drakiáda, lyžařské závody, školní olympiáda, drobných soutěží pořádaných ŠD.</w:t>
      </w:r>
    </w:p>
    <w:p w14:paraId="4986FB99" w14:textId="77777777" w:rsidR="000B1EFE" w:rsidRPr="0016362D" w:rsidRDefault="000B1EFE" w:rsidP="00A956FC">
      <w:pPr>
        <w:jc w:val="both"/>
        <w:rPr>
          <w:rFonts w:cstheme="minorHAnsi"/>
          <w:sz w:val="24"/>
          <w:szCs w:val="24"/>
        </w:rPr>
      </w:pPr>
    </w:p>
    <w:p w14:paraId="5A6EEABB"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Organizační schéma školy</w:t>
      </w:r>
    </w:p>
    <w:p w14:paraId="6C2FF314"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ředitelka školy</w:t>
      </w:r>
    </w:p>
    <w:p w14:paraId="068D3CBB"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vedoucí učitelka MŠ</w:t>
      </w:r>
    </w:p>
    <w:p w14:paraId="735F8C26"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třídní učitelé</w:t>
      </w:r>
    </w:p>
    <w:p w14:paraId="3390932E" w14:textId="77777777" w:rsidR="000B1EFE" w:rsidRDefault="000B1EFE" w:rsidP="00F9330C">
      <w:pPr>
        <w:pStyle w:val="Odstavecseseznamem"/>
        <w:numPr>
          <w:ilvl w:val="0"/>
          <w:numId w:val="69"/>
        </w:numPr>
        <w:jc w:val="both"/>
        <w:rPr>
          <w:rFonts w:cstheme="minorHAnsi"/>
          <w:sz w:val="24"/>
          <w:szCs w:val="24"/>
        </w:rPr>
      </w:pPr>
      <w:r w:rsidRPr="00E93EFA">
        <w:rPr>
          <w:rFonts w:cstheme="minorHAnsi"/>
          <w:sz w:val="24"/>
          <w:szCs w:val="24"/>
        </w:rPr>
        <w:t>učitelka MŠ</w:t>
      </w:r>
    </w:p>
    <w:p w14:paraId="4C6B0B79"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vychovatelka ŠD</w:t>
      </w:r>
    </w:p>
    <w:p w14:paraId="41A410E6"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školnice, uklízečka</w:t>
      </w:r>
    </w:p>
    <w:p w14:paraId="4E292FA1" w14:textId="77777777" w:rsidR="000B1EFE" w:rsidRPr="00E93EFA" w:rsidRDefault="000B1EFE" w:rsidP="00F9330C">
      <w:pPr>
        <w:pStyle w:val="Odstavecseseznamem"/>
        <w:numPr>
          <w:ilvl w:val="0"/>
          <w:numId w:val="69"/>
        </w:numPr>
        <w:jc w:val="both"/>
        <w:rPr>
          <w:rFonts w:cstheme="minorHAnsi"/>
          <w:sz w:val="24"/>
          <w:szCs w:val="24"/>
        </w:rPr>
      </w:pPr>
      <w:r w:rsidRPr="00E93EFA">
        <w:rPr>
          <w:rFonts w:cstheme="minorHAnsi"/>
          <w:sz w:val="24"/>
          <w:szCs w:val="24"/>
        </w:rPr>
        <w:t>pomocná kuchařka</w:t>
      </w:r>
    </w:p>
    <w:p w14:paraId="1D1518CB" w14:textId="77777777" w:rsidR="00A70DF5" w:rsidRPr="0016362D" w:rsidRDefault="00A70DF5" w:rsidP="00A956FC">
      <w:pPr>
        <w:jc w:val="both"/>
        <w:rPr>
          <w:rFonts w:cstheme="minorHAnsi"/>
          <w:sz w:val="24"/>
          <w:szCs w:val="24"/>
        </w:rPr>
      </w:pPr>
    </w:p>
    <w:p w14:paraId="4D64ED66" w14:textId="77777777" w:rsidR="00724966" w:rsidRPr="0016362D" w:rsidRDefault="00724966" w:rsidP="00A956FC">
      <w:pPr>
        <w:jc w:val="both"/>
        <w:rPr>
          <w:rFonts w:cstheme="minorHAnsi"/>
          <w:sz w:val="24"/>
          <w:szCs w:val="24"/>
        </w:rPr>
      </w:pPr>
    </w:p>
    <w:p w14:paraId="33F45119" w14:textId="77777777" w:rsidR="00724966" w:rsidRPr="0016362D" w:rsidRDefault="00724966" w:rsidP="00A956FC">
      <w:pPr>
        <w:jc w:val="both"/>
        <w:rPr>
          <w:rFonts w:cstheme="minorHAnsi"/>
          <w:sz w:val="24"/>
          <w:szCs w:val="24"/>
        </w:rPr>
      </w:pPr>
    </w:p>
    <w:p w14:paraId="3ED80D44" w14:textId="77777777" w:rsidR="00724966" w:rsidRPr="0016362D" w:rsidRDefault="00724966" w:rsidP="00A956FC">
      <w:pPr>
        <w:jc w:val="both"/>
        <w:rPr>
          <w:rFonts w:cstheme="minorHAnsi"/>
          <w:sz w:val="24"/>
          <w:szCs w:val="24"/>
        </w:rPr>
      </w:pPr>
    </w:p>
    <w:p w14:paraId="0181B3BD" w14:textId="77777777" w:rsidR="00231C00" w:rsidRDefault="00231C00" w:rsidP="00A956FC">
      <w:pPr>
        <w:jc w:val="both"/>
        <w:rPr>
          <w:rFonts w:cstheme="minorHAnsi"/>
          <w:sz w:val="24"/>
          <w:szCs w:val="24"/>
        </w:rPr>
      </w:pPr>
    </w:p>
    <w:p w14:paraId="67D8F874" w14:textId="77777777" w:rsidR="00E93EFA" w:rsidRDefault="00E93EFA" w:rsidP="00A956FC">
      <w:pPr>
        <w:jc w:val="both"/>
        <w:rPr>
          <w:rFonts w:cstheme="minorHAnsi"/>
          <w:sz w:val="24"/>
          <w:szCs w:val="24"/>
        </w:rPr>
      </w:pPr>
    </w:p>
    <w:p w14:paraId="09C06D16" w14:textId="77777777" w:rsidR="00E93EFA" w:rsidRDefault="00E93EFA" w:rsidP="00A956FC">
      <w:pPr>
        <w:jc w:val="both"/>
        <w:rPr>
          <w:rFonts w:cstheme="minorHAnsi"/>
          <w:sz w:val="24"/>
          <w:szCs w:val="24"/>
        </w:rPr>
      </w:pPr>
    </w:p>
    <w:p w14:paraId="362595FF" w14:textId="77777777" w:rsidR="00E93EFA" w:rsidRDefault="00E93EFA" w:rsidP="00A956FC">
      <w:pPr>
        <w:jc w:val="both"/>
        <w:rPr>
          <w:rFonts w:cstheme="minorHAnsi"/>
          <w:sz w:val="24"/>
          <w:szCs w:val="24"/>
        </w:rPr>
      </w:pPr>
    </w:p>
    <w:p w14:paraId="5AF82988" w14:textId="77777777" w:rsidR="00E93EFA" w:rsidRDefault="00E93EFA" w:rsidP="00A956FC">
      <w:pPr>
        <w:jc w:val="both"/>
        <w:rPr>
          <w:rFonts w:cstheme="minorHAnsi"/>
          <w:sz w:val="24"/>
          <w:szCs w:val="24"/>
        </w:rPr>
      </w:pPr>
    </w:p>
    <w:p w14:paraId="7D5E34B3" w14:textId="77777777" w:rsidR="00E93EFA" w:rsidRDefault="00E93EFA" w:rsidP="00A956FC">
      <w:pPr>
        <w:jc w:val="both"/>
        <w:rPr>
          <w:rFonts w:cstheme="minorHAnsi"/>
          <w:sz w:val="24"/>
          <w:szCs w:val="24"/>
        </w:rPr>
      </w:pPr>
    </w:p>
    <w:p w14:paraId="22189F41" w14:textId="77777777" w:rsidR="00E93EFA" w:rsidRDefault="00E93EFA" w:rsidP="00A956FC">
      <w:pPr>
        <w:jc w:val="both"/>
        <w:rPr>
          <w:rFonts w:cstheme="minorHAnsi"/>
          <w:sz w:val="24"/>
          <w:szCs w:val="24"/>
        </w:rPr>
      </w:pPr>
    </w:p>
    <w:p w14:paraId="25A24D91" w14:textId="77777777" w:rsidR="00E77B67" w:rsidRDefault="00E77B67" w:rsidP="00A956FC">
      <w:pPr>
        <w:jc w:val="both"/>
        <w:rPr>
          <w:rFonts w:cstheme="minorHAnsi"/>
          <w:sz w:val="24"/>
          <w:szCs w:val="24"/>
        </w:rPr>
      </w:pPr>
    </w:p>
    <w:p w14:paraId="5E867C0E" w14:textId="77777777" w:rsidR="00E77B67" w:rsidRDefault="00E77B67" w:rsidP="00A956FC">
      <w:pPr>
        <w:jc w:val="both"/>
        <w:rPr>
          <w:rFonts w:cstheme="minorHAnsi"/>
          <w:sz w:val="24"/>
          <w:szCs w:val="24"/>
        </w:rPr>
      </w:pPr>
    </w:p>
    <w:p w14:paraId="685210C1" w14:textId="77777777" w:rsidR="00E93EFA" w:rsidRDefault="00E93EFA" w:rsidP="00A956FC">
      <w:pPr>
        <w:jc w:val="both"/>
        <w:rPr>
          <w:rFonts w:cstheme="minorHAnsi"/>
          <w:sz w:val="24"/>
          <w:szCs w:val="24"/>
        </w:rPr>
      </w:pPr>
    </w:p>
    <w:p w14:paraId="2F59BCFE" w14:textId="77777777" w:rsidR="00200753" w:rsidRDefault="00200753" w:rsidP="00A956FC">
      <w:pPr>
        <w:jc w:val="both"/>
        <w:rPr>
          <w:rFonts w:cstheme="minorHAnsi"/>
          <w:sz w:val="24"/>
          <w:szCs w:val="24"/>
        </w:rPr>
      </w:pPr>
    </w:p>
    <w:p w14:paraId="20B41FF0"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Situační analýza</w:t>
      </w:r>
    </w:p>
    <w:p w14:paraId="3939EE7D" w14:textId="77777777" w:rsidR="00AD1443" w:rsidRPr="0016362D" w:rsidRDefault="00AD1443" w:rsidP="00AD1443">
      <w:pPr>
        <w:pStyle w:val="Odstavecseseznamem"/>
        <w:spacing w:line="240" w:lineRule="auto"/>
        <w:ind w:left="993"/>
        <w:jc w:val="both"/>
        <w:rPr>
          <w:rFonts w:cstheme="minorHAnsi"/>
          <w:b/>
          <w:sz w:val="28"/>
          <w:szCs w:val="28"/>
        </w:rPr>
      </w:pPr>
    </w:p>
    <w:p w14:paraId="7E7F0301" w14:textId="77777777" w:rsidR="00724966" w:rsidRPr="0016362D" w:rsidRDefault="00724966" w:rsidP="00724966">
      <w:pPr>
        <w:autoSpaceDE w:val="0"/>
        <w:autoSpaceDN w:val="0"/>
        <w:adjustRightInd w:val="0"/>
        <w:rPr>
          <w:rFonts w:cstheme="minorHAnsi"/>
          <w:b/>
        </w:rPr>
      </w:pPr>
      <w:r w:rsidRPr="0016362D">
        <w:rPr>
          <w:rFonts w:cstheme="minorHAnsi"/>
          <w:b/>
        </w:rPr>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19"/>
      </w:tblGrid>
      <w:tr w:rsidR="00724966" w:rsidRPr="0016362D" w14:paraId="6A67FD8B" w14:textId="77777777" w:rsidTr="00AD1443">
        <w:trPr>
          <w:trHeight w:val="383"/>
        </w:trPr>
        <w:tc>
          <w:tcPr>
            <w:tcW w:w="4773" w:type="dxa"/>
            <w:tcBorders>
              <w:top w:val="single" w:sz="4" w:space="0" w:color="auto"/>
              <w:left w:val="single" w:sz="4" w:space="0" w:color="auto"/>
              <w:bottom w:val="single" w:sz="4" w:space="0" w:color="auto"/>
              <w:right w:val="single" w:sz="4" w:space="0" w:color="auto"/>
            </w:tcBorders>
            <w:vAlign w:val="center"/>
          </w:tcPr>
          <w:p w14:paraId="69A33625"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Strengths - silné stránky</w:t>
            </w:r>
          </w:p>
        </w:tc>
        <w:tc>
          <w:tcPr>
            <w:tcW w:w="4773" w:type="dxa"/>
            <w:tcBorders>
              <w:top w:val="single" w:sz="4" w:space="0" w:color="auto"/>
              <w:left w:val="single" w:sz="4" w:space="0" w:color="auto"/>
              <w:bottom w:val="single" w:sz="4" w:space="0" w:color="auto"/>
              <w:right w:val="single" w:sz="4" w:space="0" w:color="auto"/>
            </w:tcBorders>
            <w:vAlign w:val="center"/>
          </w:tcPr>
          <w:p w14:paraId="35612227"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Weaknesses - slabé stránky</w:t>
            </w:r>
          </w:p>
        </w:tc>
      </w:tr>
      <w:tr w:rsidR="00724966" w:rsidRPr="0016362D" w14:paraId="0EF55322" w14:textId="77777777" w:rsidTr="00205AA5">
        <w:trPr>
          <w:trHeight w:val="567"/>
        </w:trPr>
        <w:tc>
          <w:tcPr>
            <w:tcW w:w="4773" w:type="dxa"/>
            <w:tcBorders>
              <w:top w:val="single" w:sz="4" w:space="0" w:color="auto"/>
              <w:left w:val="single" w:sz="4" w:space="0" w:color="auto"/>
              <w:bottom w:val="single" w:sz="4" w:space="0" w:color="auto"/>
              <w:right w:val="single" w:sz="4" w:space="0" w:color="auto"/>
            </w:tcBorders>
          </w:tcPr>
          <w:p w14:paraId="3276B35C" w14:textId="77777777" w:rsidR="00AD1443" w:rsidRPr="0016362D" w:rsidRDefault="00AD1443" w:rsidP="00AD1443">
            <w:pPr>
              <w:autoSpaceDE w:val="0"/>
              <w:autoSpaceDN w:val="0"/>
              <w:adjustRightInd w:val="0"/>
              <w:spacing w:after="0" w:line="240" w:lineRule="auto"/>
              <w:ind w:left="306"/>
              <w:rPr>
                <w:rFonts w:cstheme="minorHAnsi"/>
              </w:rPr>
            </w:pPr>
          </w:p>
          <w:p w14:paraId="0ECB9F8D" w14:textId="77777777" w:rsidR="00205AA5" w:rsidRDefault="00205AA5"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Pr>
                <w:rFonts w:cstheme="minorHAnsi"/>
              </w:rPr>
              <w:t>vyměněná okna a vstupní dveře – zabezpečení školy</w:t>
            </w:r>
          </w:p>
          <w:p w14:paraId="34B49082" w14:textId="77777777" w:rsidR="00724966"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prostorná třída</w:t>
            </w:r>
          </w:p>
          <w:p w14:paraId="0E188C1E" w14:textId="77777777" w:rsidR="00205AA5" w:rsidRPr="0016362D" w:rsidRDefault="00205AA5"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Pr>
                <w:rFonts w:cstheme="minorHAnsi"/>
              </w:rPr>
              <w:t>dětské hřiště</w:t>
            </w:r>
          </w:p>
          <w:p w14:paraId="5EC419E9"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estetické prostředí ve třídách</w:t>
            </w:r>
          </w:p>
          <w:p w14:paraId="2422F6A2"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pěkná výzdoba</w:t>
            </w:r>
          </w:p>
          <w:p w14:paraId="6C5C6969"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prostorná místnost ŠD</w:t>
            </w:r>
          </w:p>
          <w:p w14:paraId="3044C2B4"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bohatá zájmová činnost - kroužky</w:t>
            </w:r>
          </w:p>
          <w:p w14:paraId="58EE3A0C"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zajištění stravování</w:t>
            </w:r>
          </w:p>
          <w:p w14:paraId="4635C336"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mléčný program</w:t>
            </w:r>
          </w:p>
          <w:p w14:paraId="178EDB31"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snaha pedagogů o dosažení pěknéhoa zdravého prostředí ve škole</w:t>
            </w:r>
          </w:p>
          <w:p w14:paraId="5E7BA1D8"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moderní vyučovací metody</w:t>
            </w:r>
          </w:p>
          <w:p w14:paraId="47FCBA67"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projektové vyučování</w:t>
            </w:r>
          </w:p>
          <w:p w14:paraId="4587E094"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týmové práce</w:t>
            </w:r>
          </w:p>
          <w:p w14:paraId="08BF5B78"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společná vystoupení, soutěže, hry</w:t>
            </w:r>
          </w:p>
          <w:p w14:paraId="3024CBEF"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 xml:space="preserve">celoroční soutěž </w:t>
            </w:r>
          </w:p>
          <w:p w14:paraId="0EB0524A"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dobrá spolupráce s rodiči</w:t>
            </w:r>
          </w:p>
          <w:p w14:paraId="1D5198C8"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vstřícnost zřizovatele</w:t>
            </w:r>
          </w:p>
          <w:p w14:paraId="5E5EF776"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spolupráce s okolními školami</w:t>
            </w:r>
          </w:p>
          <w:p w14:paraId="7C485CA7"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 xml:space="preserve">velmi dobrá spolupráce všech </w:t>
            </w:r>
            <w:r w:rsidR="00AD1443" w:rsidRPr="0016362D">
              <w:rPr>
                <w:rFonts w:cstheme="minorHAnsi"/>
              </w:rPr>
              <w:t>z</w:t>
            </w:r>
            <w:r w:rsidRPr="0016362D">
              <w:rPr>
                <w:rFonts w:cstheme="minorHAnsi"/>
              </w:rPr>
              <w:t>aměstnanců</w:t>
            </w:r>
          </w:p>
          <w:p w14:paraId="7F177D5B"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nekonfliktnost sboru</w:t>
            </w:r>
          </w:p>
          <w:p w14:paraId="433114A7"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počítačová gramotnostpedagogického sboru</w:t>
            </w:r>
          </w:p>
          <w:p w14:paraId="4CF2299A"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individuální přístup k žákům</w:t>
            </w:r>
          </w:p>
          <w:p w14:paraId="0132D81C"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péče o talentované děti – bohatázájmová činnost</w:t>
            </w:r>
          </w:p>
          <w:p w14:paraId="16995183"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 xml:space="preserve">připojení školy k internetu, webové stránky </w:t>
            </w:r>
          </w:p>
          <w:p w14:paraId="12D8CFEE"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reprezentace školy na veřejnosti</w:t>
            </w:r>
          </w:p>
          <w:p w14:paraId="22ADAB6D"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velmi dobré hodnocení ve srovnávacích testech CERMAT</w:t>
            </w:r>
          </w:p>
        </w:tc>
        <w:tc>
          <w:tcPr>
            <w:tcW w:w="4773" w:type="dxa"/>
            <w:tcBorders>
              <w:top w:val="single" w:sz="4" w:space="0" w:color="auto"/>
              <w:left w:val="single" w:sz="4" w:space="0" w:color="auto"/>
              <w:bottom w:val="single" w:sz="4" w:space="0" w:color="auto"/>
              <w:right w:val="single" w:sz="4" w:space="0" w:color="auto"/>
            </w:tcBorders>
          </w:tcPr>
          <w:p w14:paraId="7B963B24" w14:textId="77777777" w:rsidR="00AD1443" w:rsidRPr="0016362D" w:rsidRDefault="00AD1443" w:rsidP="00AD1443">
            <w:pPr>
              <w:autoSpaceDE w:val="0"/>
              <w:autoSpaceDN w:val="0"/>
              <w:adjustRightInd w:val="0"/>
              <w:spacing w:after="0" w:line="240" w:lineRule="auto"/>
              <w:ind w:left="306"/>
              <w:rPr>
                <w:rFonts w:cstheme="minorHAnsi"/>
              </w:rPr>
            </w:pPr>
          </w:p>
          <w:p w14:paraId="4D67C1A9"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chybí tělocvična</w:t>
            </w:r>
          </w:p>
          <w:p w14:paraId="207D5015"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menší třída</w:t>
            </w:r>
          </w:p>
          <w:p w14:paraId="0275E763"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malý pedagogický sbor</w:t>
            </w:r>
          </w:p>
          <w:p w14:paraId="003A6576"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větší spolupráce s MŠ</w:t>
            </w:r>
          </w:p>
          <w:p w14:paraId="5B52FE97"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využití projektů a grantů</w:t>
            </w:r>
          </w:p>
          <w:p w14:paraId="19FDC377"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malé sportoviště před školou</w:t>
            </w:r>
          </w:p>
          <w:p w14:paraId="374062EE" w14:textId="77777777" w:rsidR="00724966" w:rsidRPr="0016362D" w:rsidRDefault="00724966" w:rsidP="007E5DA6">
            <w:pPr>
              <w:numPr>
                <w:ilvl w:val="0"/>
                <w:numId w:val="5"/>
              </w:numPr>
              <w:tabs>
                <w:tab w:val="clear" w:pos="720"/>
                <w:tab w:val="num" w:pos="309"/>
                <w:tab w:val="num" w:pos="450"/>
              </w:tabs>
              <w:autoSpaceDE w:val="0"/>
              <w:autoSpaceDN w:val="0"/>
              <w:adjustRightInd w:val="0"/>
              <w:spacing w:after="0" w:line="360" w:lineRule="auto"/>
              <w:ind w:left="307" w:hanging="284"/>
              <w:rPr>
                <w:rFonts w:cstheme="minorHAnsi"/>
                <w:i/>
              </w:rPr>
            </w:pPr>
            <w:r w:rsidRPr="0016362D">
              <w:rPr>
                <w:rFonts w:cstheme="minorHAnsi"/>
              </w:rPr>
              <w:t>nemáme počítačovou učebnu</w:t>
            </w:r>
          </w:p>
          <w:p w14:paraId="3C200EDE"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materiální vylepšení prostorů školy</w:t>
            </w:r>
          </w:p>
          <w:p w14:paraId="34E71C49"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dva ročníky v jedné třídě</w:t>
            </w:r>
          </w:p>
          <w:p w14:paraId="2134FADB"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tři ročníky v jedné třídě</w:t>
            </w:r>
          </w:p>
          <w:p w14:paraId="08887156"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 xml:space="preserve">zastaralé technické vybavení </w:t>
            </w:r>
          </w:p>
          <w:p w14:paraId="7570B88C"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DVPP</w:t>
            </w:r>
          </w:p>
          <w:p w14:paraId="0064B791"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limitovaný objem finančních prostředků</w:t>
            </w:r>
          </w:p>
          <w:p w14:paraId="32E2EDF3"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chybí muž v pedagogickém sboru</w:t>
            </w:r>
          </w:p>
          <w:p w14:paraId="46CF4690"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vzdálenost kulturních a vzdělávacích center</w:t>
            </w:r>
          </w:p>
          <w:p w14:paraId="18D2EEE3"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vzdálenost plavecké školy</w:t>
            </w:r>
          </w:p>
          <w:p w14:paraId="6F233581"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i/>
              </w:rPr>
            </w:pPr>
            <w:r w:rsidRPr="0016362D">
              <w:rPr>
                <w:rFonts w:cstheme="minorHAnsi"/>
              </w:rPr>
              <w:t>škola nemá vedlejší hospodářskou činnost</w:t>
            </w:r>
          </w:p>
          <w:p w14:paraId="34C89B29" w14:textId="77777777" w:rsidR="00724966" w:rsidRPr="0016362D" w:rsidRDefault="00724966" w:rsidP="00205AA5">
            <w:pPr>
              <w:autoSpaceDE w:val="0"/>
              <w:autoSpaceDN w:val="0"/>
              <w:adjustRightInd w:val="0"/>
              <w:spacing w:after="0" w:line="360" w:lineRule="auto"/>
              <w:ind w:left="307"/>
              <w:rPr>
                <w:rFonts w:cstheme="minorHAnsi"/>
                <w:i/>
              </w:rPr>
            </w:pPr>
          </w:p>
        </w:tc>
      </w:tr>
      <w:tr w:rsidR="00724966" w:rsidRPr="0016362D" w14:paraId="151D2EF3" w14:textId="77777777" w:rsidTr="00AD1443">
        <w:trPr>
          <w:trHeight w:val="468"/>
        </w:trPr>
        <w:tc>
          <w:tcPr>
            <w:tcW w:w="4773" w:type="dxa"/>
            <w:tcBorders>
              <w:top w:val="single" w:sz="4" w:space="0" w:color="auto"/>
              <w:left w:val="single" w:sz="4" w:space="0" w:color="auto"/>
              <w:bottom w:val="single" w:sz="4" w:space="0" w:color="auto"/>
              <w:right w:val="single" w:sz="4" w:space="0" w:color="auto"/>
            </w:tcBorders>
            <w:vAlign w:val="center"/>
          </w:tcPr>
          <w:p w14:paraId="7482EDA8"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Opportunities – možnost</w:t>
            </w:r>
            <w:r w:rsidR="00DD386E" w:rsidRPr="0016362D">
              <w:rPr>
                <w:rFonts w:cstheme="minorHAnsi"/>
                <w:b/>
              </w:rPr>
              <w:t>i</w:t>
            </w:r>
          </w:p>
        </w:tc>
        <w:tc>
          <w:tcPr>
            <w:tcW w:w="4773" w:type="dxa"/>
            <w:tcBorders>
              <w:top w:val="single" w:sz="4" w:space="0" w:color="auto"/>
              <w:left w:val="single" w:sz="4" w:space="0" w:color="auto"/>
              <w:bottom w:val="single" w:sz="4" w:space="0" w:color="auto"/>
              <w:right w:val="single" w:sz="4" w:space="0" w:color="auto"/>
            </w:tcBorders>
            <w:vAlign w:val="center"/>
          </w:tcPr>
          <w:p w14:paraId="5DE4299C"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Threats - hrozby</w:t>
            </w:r>
          </w:p>
        </w:tc>
      </w:tr>
      <w:tr w:rsidR="00724966" w:rsidRPr="0016362D" w14:paraId="343E082A" w14:textId="77777777" w:rsidTr="00373E66">
        <w:tc>
          <w:tcPr>
            <w:tcW w:w="4773" w:type="dxa"/>
            <w:tcBorders>
              <w:top w:val="single" w:sz="4" w:space="0" w:color="auto"/>
              <w:left w:val="single" w:sz="4" w:space="0" w:color="auto"/>
              <w:bottom w:val="single" w:sz="4" w:space="0" w:color="auto"/>
              <w:right w:val="single" w:sz="4" w:space="0" w:color="auto"/>
            </w:tcBorders>
          </w:tcPr>
          <w:p w14:paraId="1B9EDBA0"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 xml:space="preserve">rozšíření počítačové základny školy </w:t>
            </w:r>
          </w:p>
          <w:p w14:paraId="385C3735"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prostřednictvím sponzorského daru</w:t>
            </w:r>
          </w:p>
          <w:p w14:paraId="44BEBAEE"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pěkná okolní krajina, výuka v přírodě</w:t>
            </w:r>
          </w:p>
          <w:p w14:paraId="64160BA9"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využití půdních prostorů – ŠD, PC učebna</w:t>
            </w:r>
          </w:p>
        </w:tc>
        <w:tc>
          <w:tcPr>
            <w:tcW w:w="4773" w:type="dxa"/>
            <w:tcBorders>
              <w:top w:val="single" w:sz="4" w:space="0" w:color="auto"/>
              <w:left w:val="single" w:sz="4" w:space="0" w:color="auto"/>
              <w:bottom w:val="single" w:sz="4" w:space="0" w:color="auto"/>
              <w:right w:val="single" w:sz="4" w:space="0" w:color="auto"/>
            </w:tcBorders>
          </w:tcPr>
          <w:p w14:paraId="3CCA2C02"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vývoj demografické křivky</w:t>
            </w:r>
          </w:p>
          <w:p w14:paraId="33072BDC" w14:textId="77777777" w:rsidR="00724966" w:rsidRPr="0016362D" w:rsidRDefault="00724966" w:rsidP="007E5DA6">
            <w:pPr>
              <w:numPr>
                <w:ilvl w:val="0"/>
                <w:numId w:val="5"/>
              </w:numPr>
              <w:tabs>
                <w:tab w:val="clear" w:pos="720"/>
                <w:tab w:val="num" w:pos="309"/>
              </w:tabs>
              <w:autoSpaceDE w:val="0"/>
              <w:autoSpaceDN w:val="0"/>
              <w:adjustRightInd w:val="0"/>
              <w:spacing w:after="0" w:line="360" w:lineRule="auto"/>
              <w:ind w:left="307" w:hanging="284"/>
              <w:rPr>
                <w:rFonts w:cstheme="minorHAnsi"/>
              </w:rPr>
            </w:pPr>
            <w:r w:rsidRPr="0016362D">
              <w:rPr>
                <w:rFonts w:cstheme="minorHAnsi"/>
              </w:rPr>
              <w:t>nedostatek finančních prostředků</w:t>
            </w:r>
          </w:p>
          <w:p w14:paraId="352A5650" w14:textId="77777777" w:rsidR="00724966" w:rsidRPr="0016362D" w:rsidRDefault="00724966" w:rsidP="00205AA5">
            <w:pPr>
              <w:autoSpaceDE w:val="0"/>
              <w:autoSpaceDN w:val="0"/>
              <w:adjustRightInd w:val="0"/>
              <w:spacing w:after="0" w:line="360" w:lineRule="auto"/>
              <w:ind w:left="307"/>
              <w:rPr>
                <w:rFonts w:cstheme="minorHAnsi"/>
              </w:rPr>
            </w:pPr>
          </w:p>
        </w:tc>
      </w:tr>
    </w:tbl>
    <w:p w14:paraId="4ACC0993" w14:textId="77777777" w:rsidR="000B1EFE" w:rsidRPr="0016362D" w:rsidRDefault="000B1EFE" w:rsidP="00DD386E">
      <w:pPr>
        <w:spacing w:line="240" w:lineRule="auto"/>
        <w:jc w:val="both"/>
        <w:rPr>
          <w:rFonts w:cstheme="minorHAnsi"/>
          <w:sz w:val="24"/>
          <w:szCs w:val="24"/>
        </w:rPr>
      </w:pPr>
    </w:p>
    <w:p w14:paraId="10982FD6" w14:textId="77777777" w:rsidR="00DD386E" w:rsidRPr="0016362D" w:rsidRDefault="00DD386E" w:rsidP="00DD386E">
      <w:pPr>
        <w:spacing w:line="240" w:lineRule="auto"/>
        <w:jc w:val="both"/>
        <w:rPr>
          <w:rFonts w:cstheme="minorHAnsi"/>
          <w:sz w:val="24"/>
          <w:szCs w:val="24"/>
        </w:rPr>
      </w:pPr>
    </w:p>
    <w:p w14:paraId="396FD9A4" w14:textId="77777777" w:rsidR="000B1EFE" w:rsidRPr="0016362D" w:rsidRDefault="000B1EFE" w:rsidP="007E5DA6">
      <w:pPr>
        <w:pStyle w:val="Odstavecseseznamem"/>
        <w:numPr>
          <w:ilvl w:val="0"/>
          <w:numId w:val="7"/>
        </w:numPr>
        <w:spacing w:line="240" w:lineRule="auto"/>
        <w:rPr>
          <w:rFonts w:cstheme="minorHAnsi"/>
          <w:b/>
          <w:sz w:val="32"/>
          <w:szCs w:val="32"/>
        </w:rPr>
      </w:pPr>
      <w:r w:rsidRPr="0016362D">
        <w:rPr>
          <w:rFonts w:cstheme="minorHAnsi"/>
          <w:b/>
          <w:sz w:val="32"/>
          <w:szCs w:val="32"/>
        </w:rPr>
        <w:t>Charakteristika ŠVP</w:t>
      </w:r>
    </w:p>
    <w:p w14:paraId="12FD4B90" w14:textId="77777777" w:rsidR="000B1EFE" w:rsidRPr="0016362D" w:rsidRDefault="000B1EFE" w:rsidP="00A70DF5">
      <w:pPr>
        <w:ind w:firstLine="284"/>
        <w:jc w:val="both"/>
        <w:rPr>
          <w:rFonts w:cstheme="minorHAnsi"/>
          <w:sz w:val="24"/>
          <w:szCs w:val="24"/>
        </w:rPr>
      </w:pPr>
      <w:r w:rsidRPr="0016362D">
        <w:rPr>
          <w:rFonts w:cstheme="minorHAnsi"/>
          <w:sz w:val="24"/>
          <w:szCs w:val="24"/>
        </w:rPr>
        <w:t>ŠVP jsme tvořili pro „ své “ žáky a nám důvěrně známé podmínky. Na základě důkladné analýzy, na základě studia literatury, absolvovaných školení, návštěvy jiných škol a na základě vlastních zkušeností. Tvorba ŠVP byla prací společnou a týmovou</w:t>
      </w:r>
    </w:p>
    <w:p w14:paraId="1A4884C5" w14:textId="77777777" w:rsidR="000B1EFE" w:rsidRPr="0016362D" w:rsidRDefault="000B1EFE" w:rsidP="00A956FC">
      <w:pPr>
        <w:jc w:val="both"/>
        <w:rPr>
          <w:rFonts w:cstheme="minorHAnsi"/>
          <w:sz w:val="24"/>
          <w:szCs w:val="24"/>
        </w:rPr>
      </w:pPr>
    </w:p>
    <w:p w14:paraId="6B1A288B"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Pojetí základního vzdělávání</w:t>
      </w:r>
    </w:p>
    <w:p w14:paraId="6592586D" w14:textId="77777777" w:rsidR="000B1EFE" w:rsidRPr="0016362D" w:rsidRDefault="000B1EFE" w:rsidP="00A956FC">
      <w:pPr>
        <w:jc w:val="both"/>
        <w:rPr>
          <w:rFonts w:cstheme="minorHAnsi"/>
          <w:b/>
          <w:sz w:val="24"/>
          <w:szCs w:val="24"/>
        </w:rPr>
      </w:pPr>
      <w:r w:rsidRPr="0016362D">
        <w:rPr>
          <w:rFonts w:cstheme="minorHAnsi"/>
          <w:b/>
          <w:sz w:val="24"/>
          <w:szCs w:val="24"/>
        </w:rPr>
        <w:t>Základní vzdělávání:</w:t>
      </w:r>
    </w:p>
    <w:p w14:paraId="3A573839" w14:textId="77777777" w:rsidR="000B1EFE" w:rsidRPr="0016362D" w:rsidRDefault="000B1EFE" w:rsidP="007E5DA6">
      <w:pPr>
        <w:pStyle w:val="Odstavecseseznamem"/>
        <w:numPr>
          <w:ilvl w:val="0"/>
          <w:numId w:val="5"/>
        </w:numPr>
        <w:tabs>
          <w:tab w:val="clear" w:pos="720"/>
          <w:tab w:val="num" w:pos="284"/>
        </w:tabs>
        <w:ind w:left="284" w:hanging="284"/>
        <w:jc w:val="both"/>
        <w:rPr>
          <w:rFonts w:cstheme="minorHAnsi"/>
          <w:sz w:val="24"/>
          <w:szCs w:val="24"/>
        </w:rPr>
      </w:pPr>
      <w:r w:rsidRPr="0016362D">
        <w:rPr>
          <w:rFonts w:cstheme="minorHAnsi"/>
          <w:sz w:val="24"/>
          <w:szCs w:val="24"/>
        </w:rPr>
        <w:t>navazuje na předškolní vzdělávání a na výchovu v</w:t>
      </w:r>
      <w:r w:rsidR="00AD1443" w:rsidRPr="0016362D">
        <w:rPr>
          <w:rFonts w:cstheme="minorHAnsi"/>
          <w:sz w:val="24"/>
          <w:szCs w:val="24"/>
        </w:rPr>
        <w:t> </w:t>
      </w:r>
      <w:r w:rsidRPr="0016362D">
        <w:rPr>
          <w:rFonts w:cstheme="minorHAnsi"/>
          <w:sz w:val="24"/>
          <w:szCs w:val="24"/>
        </w:rPr>
        <w:t>rodině</w:t>
      </w:r>
    </w:p>
    <w:p w14:paraId="3F14A864" w14:textId="77777777" w:rsidR="000B1EFE" w:rsidRPr="0016362D" w:rsidRDefault="00AD1443" w:rsidP="007E5DA6">
      <w:pPr>
        <w:pStyle w:val="Odstavecseseznamem"/>
        <w:numPr>
          <w:ilvl w:val="0"/>
          <w:numId w:val="5"/>
        </w:numPr>
        <w:tabs>
          <w:tab w:val="clear" w:pos="720"/>
          <w:tab w:val="num" w:pos="284"/>
        </w:tabs>
        <w:ind w:left="284" w:hanging="284"/>
        <w:jc w:val="both"/>
        <w:rPr>
          <w:rFonts w:cstheme="minorHAnsi"/>
          <w:sz w:val="24"/>
          <w:szCs w:val="24"/>
        </w:rPr>
      </w:pPr>
      <w:r w:rsidRPr="0016362D">
        <w:rPr>
          <w:rFonts w:cstheme="minorHAnsi"/>
          <w:sz w:val="24"/>
          <w:szCs w:val="24"/>
        </w:rPr>
        <w:t xml:space="preserve">usnadňuje svým pojetím </w:t>
      </w:r>
      <w:r w:rsidR="000B1EFE" w:rsidRPr="0016362D">
        <w:rPr>
          <w:rFonts w:cstheme="minorHAnsi"/>
          <w:sz w:val="24"/>
          <w:szCs w:val="24"/>
        </w:rPr>
        <w:t>přechod žáků z předškolního vzdělávání a rodinné péče do povinného, pravidelného a systematického vzdělávání</w:t>
      </w:r>
    </w:p>
    <w:p w14:paraId="168CDB53" w14:textId="77777777" w:rsidR="000B1EFE" w:rsidRPr="0016362D" w:rsidRDefault="000B1EFE" w:rsidP="007E5DA6">
      <w:pPr>
        <w:pStyle w:val="Odstavecseseznamem"/>
        <w:numPr>
          <w:ilvl w:val="0"/>
          <w:numId w:val="5"/>
        </w:numPr>
        <w:tabs>
          <w:tab w:val="clear" w:pos="720"/>
          <w:tab w:val="num" w:pos="284"/>
        </w:tabs>
        <w:ind w:left="284" w:hanging="284"/>
        <w:jc w:val="both"/>
        <w:rPr>
          <w:rFonts w:cstheme="minorHAnsi"/>
          <w:sz w:val="24"/>
          <w:szCs w:val="24"/>
        </w:rPr>
      </w:pPr>
      <w:r w:rsidRPr="0016362D">
        <w:rPr>
          <w:rFonts w:cstheme="minorHAnsi"/>
          <w:sz w:val="24"/>
          <w:szCs w:val="24"/>
        </w:rPr>
        <w:t>je založeno na poznávání, respektování a rozvíjení individuálních potřeb, možností a zájmu každého žáka</w:t>
      </w:r>
    </w:p>
    <w:p w14:paraId="34C6AE35" w14:textId="77777777" w:rsidR="000B1EFE" w:rsidRPr="0016362D" w:rsidRDefault="000B1EFE" w:rsidP="007E5DA6">
      <w:pPr>
        <w:pStyle w:val="Odstavecseseznamem"/>
        <w:numPr>
          <w:ilvl w:val="0"/>
          <w:numId w:val="5"/>
        </w:numPr>
        <w:tabs>
          <w:tab w:val="clear" w:pos="720"/>
          <w:tab w:val="num" w:pos="284"/>
        </w:tabs>
        <w:ind w:left="284" w:hanging="284"/>
        <w:jc w:val="both"/>
        <w:rPr>
          <w:rFonts w:cstheme="minorHAnsi"/>
          <w:sz w:val="24"/>
          <w:szCs w:val="24"/>
        </w:rPr>
      </w:pPr>
      <w:r w:rsidRPr="0016362D">
        <w:rPr>
          <w:rFonts w:cstheme="minorHAnsi"/>
          <w:sz w:val="24"/>
          <w:szCs w:val="24"/>
        </w:rPr>
        <w:t>vyžaduje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w:t>
      </w:r>
    </w:p>
    <w:p w14:paraId="451603CA" w14:textId="77777777" w:rsidR="000B1EFE" w:rsidRPr="0016362D" w:rsidRDefault="000B1EFE" w:rsidP="007E5DA6">
      <w:pPr>
        <w:pStyle w:val="Odstavecseseznamem"/>
        <w:numPr>
          <w:ilvl w:val="0"/>
          <w:numId w:val="5"/>
        </w:numPr>
        <w:tabs>
          <w:tab w:val="clear" w:pos="720"/>
          <w:tab w:val="num" w:pos="284"/>
        </w:tabs>
        <w:ind w:left="284" w:hanging="284"/>
        <w:jc w:val="both"/>
        <w:rPr>
          <w:rFonts w:cstheme="minorHAnsi"/>
          <w:sz w:val="24"/>
          <w:szCs w:val="24"/>
        </w:rPr>
      </w:pPr>
      <w:r w:rsidRPr="0016362D">
        <w:rPr>
          <w:rFonts w:cstheme="minorHAnsi"/>
          <w:sz w:val="24"/>
          <w:szCs w:val="24"/>
        </w:rPr>
        <w:t xml:space="preserve">připravuje odpovídající </w:t>
      </w:r>
      <w:r w:rsidR="00F66250">
        <w:rPr>
          <w:rFonts w:cstheme="minorHAnsi"/>
          <w:sz w:val="24"/>
          <w:szCs w:val="24"/>
        </w:rPr>
        <w:t>podmínky pro vzdělávání žáků s potřebou podpůrných opatření</w:t>
      </w:r>
    </w:p>
    <w:p w14:paraId="789C42BB" w14:textId="77777777" w:rsidR="00724966" w:rsidRPr="0016362D" w:rsidRDefault="00724966" w:rsidP="00A956FC">
      <w:pPr>
        <w:jc w:val="both"/>
        <w:rPr>
          <w:rFonts w:cstheme="minorHAnsi"/>
          <w:sz w:val="24"/>
          <w:szCs w:val="24"/>
        </w:rPr>
      </w:pPr>
    </w:p>
    <w:p w14:paraId="1DB904C9" w14:textId="77777777" w:rsidR="000B1EFE" w:rsidRPr="0016362D" w:rsidRDefault="000B1EFE"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Cíle základního vzdělávání</w:t>
      </w:r>
    </w:p>
    <w:p w14:paraId="5DF94871" w14:textId="77777777" w:rsidR="000B1EFE" w:rsidRDefault="000B1EFE" w:rsidP="00A70DF5">
      <w:pPr>
        <w:ind w:firstLine="284"/>
        <w:jc w:val="both"/>
        <w:rPr>
          <w:rFonts w:cstheme="minorHAnsi"/>
          <w:sz w:val="24"/>
          <w:szCs w:val="24"/>
        </w:rPr>
      </w:pPr>
      <w:r w:rsidRPr="0016362D">
        <w:rPr>
          <w:rFonts w:cstheme="minorHAnsi"/>
          <w:sz w:val="24"/>
          <w:szCs w:val="24"/>
        </w:rPr>
        <w:t>Podle RVP ZV má základní vzdělávání žákům pomoci utvářet a postupně rozvíjet klíčové kompetence a poskytnout spolehlivý základ všeobecného vzdělání orientovaného zejména na situace blízké životu a na praktické jednání. Budeme proto usilovat o naplňování těchto cílů:</w:t>
      </w:r>
    </w:p>
    <w:p w14:paraId="3F5D0472" w14:textId="77777777" w:rsidR="00205AA5" w:rsidRPr="0016362D" w:rsidRDefault="00205AA5" w:rsidP="00A70DF5">
      <w:pPr>
        <w:ind w:firstLine="284"/>
        <w:jc w:val="both"/>
        <w:rPr>
          <w:rFonts w:cstheme="minorHAns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tblGrid>
      <w:tr w:rsidR="00724966" w:rsidRPr="0016362D" w14:paraId="47E9D520" w14:textId="77777777" w:rsidTr="00DD386E">
        <w:trPr>
          <w:trHeight w:val="564"/>
        </w:trPr>
        <w:tc>
          <w:tcPr>
            <w:tcW w:w="5070" w:type="dxa"/>
            <w:tcBorders>
              <w:top w:val="single" w:sz="4" w:space="0" w:color="auto"/>
              <w:left w:val="single" w:sz="4" w:space="0" w:color="auto"/>
              <w:bottom w:val="single" w:sz="4" w:space="0" w:color="auto"/>
              <w:right w:val="single" w:sz="4" w:space="0" w:color="auto"/>
            </w:tcBorders>
            <w:vAlign w:val="center"/>
          </w:tcPr>
          <w:p w14:paraId="6E806ABE"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 xml:space="preserve">Cíl   </w:t>
            </w:r>
          </w:p>
        </w:tc>
        <w:tc>
          <w:tcPr>
            <w:tcW w:w="3969" w:type="dxa"/>
            <w:tcBorders>
              <w:top w:val="single" w:sz="4" w:space="0" w:color="auto"/>
              <w:left w:val="single" w:sz="4" w:space="0" w:color="auto"/>
              <w:bottom w:val="single" w:sz="4" w:space="0" w:color="auto"/>
              <w:right w:val="single" w:sz="4" w:space="0" w:color="auto"/>
            </w:tcBorders>
            <w:vAlign w:val="center"/>
          </w:tcPr>
          <w:p w14:paraId="4F8BF95A" w14:textId="77777777" w:rsidR="00724966" w:rsidRPr="0016362D" w:rsidRDefault="00724966" w:rsidP="00AD1443">
            <w:pPr>
              <w:autoSpaceDE w:val="0"/>
              <w:autoSpaceDN w:val="0"/>
              <w:adjustRightInd w:val="0"/>
              <w:spacing w:after="0" w:line="240" w:lineRule="auto"/>
              <w:rPr>
                <w:rFonts w:cstheme="minorHAnsi"/>
                <w:b/>
              </w:rPr>
            </w:pPr>
            <w:r w:rsidRPr="0016362D">
              <w:rPr>
                <w:rFonts w:cstheme="minorHAnsi"/>
                <w:b/>
              </w:rPr>
              <w:t>Jak na to ve ŠVP</w:t>
            </w:r>
          </w:p>
        </w:tc>
      </w:tr>
      <w:tr w:rsidR="00724966" w:rsidRPr="0016362D" w14:paraId="3C49869D" w14:textId="77777777" w:rsidTr="00DD386E">
        <w:trPr>
          <w:trHeight w:val="3098"/>
        </w:trPr>
        <w:tc>
          <w:tcPr>
            <w:tcW w:w="5070" w:type="dxa"/>
            <w:tcBorders>
              <w:top w:val="single" w:sz="4" w:space="0" w:color="auto"/>
              <w:left w:val="single" w:sz="4" w:space="0" w:color="auto"/>
              <w:bottom w:val="single" w:sz="4" w:space="0" w:color="auto"/>
              <w:right w:val="single" w:sz="4" w:space="0" w:color="auto"/>
            </w:tcBorders>
          </w:tcPr>
          <w:p w14:paraId="70A207E3" w14:textId="77777777" w:rsidR="00724966" w:rsidRPr="0016362D" w:rsidRDefault="00724966" w:rsidP="007E0983">
            <w:pPr>
              <w:autoSpaceDE w:val="0"/>
              <w:autoSpaceDN w:val="0"/>
              <w:adjustRightInd w:val="0"/>
              <w:spacing w:line="360" w:lineRule="auto"/>
              <w:outlineLvl w:val="0"/>
              <w:rPr>
                <w:rFonts w:cstheme="minorHAnsi"/>
                <w:sz w:val="20"/>
                <w:szCs w:val="20"/>
              </w:rPr>
            </w:pPr>
            <w:r w:rsidRPr="0016362D">
              <w:rPr>
                <w:rFonts w:cstheme="minorHAnsi"/>
                <w:sz w:val="20"/>
                <w:szCs w:val="20"/>
              </w:rPr>
              <w:t>Umožnit žákům osvojit si strategie učení a motivovat je pro celoživotní učení.</w:t>
            </w:r>
          </w:p>
        </w:tc>
        <w:tc>
          <w:tcPr>
            <w:tcW w:w="3969" w:type="dxa"/>
            <w:tcBorders>
              <w:top w:val="single" w:sz="4" w:space="0" w:color="auto"/>
              <w:left w:val="single" w:sz="4" w:space="0" w:color="auto"/>
              <w:bottom w:val="single" w:sz="4" w:space="0" w:color="auto"/>
              <w:right w:val="single" w:sz="4" w:space="0" w:color="auto"/>
            </w:tcBorders>
          </w:tcPr>
          <w:p w14:paraId="1315727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dostatek informačních zdrojů                                                                                     </w:t>
            </w:r>
          </w:p>
          <w:p w14:paraId="38D4574E"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propojit informace se skutečným </w:t>
            </w:r>
            <w:r w:rsidR="00122956" w:rsidRPr="0016362D">
              <w:rPr>
                <w:rFonts w:cstheme="minorHAnsi"/>
                <w:sz w:val="20"/>
                <w:szCs w:val="20"/>
              </w:rPr>
              <w:t>životem</w:t>
            </w:r>
          </w:p>
          <w:p w14:paraId="452627A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práce na projektech                                                                                                                                                 </w:t>
            </w:r>
          </w:p>
          <w:p w14:paraId="63CBDCC0"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prezentace vlastních výsledků                                                                                     </w:t>
            </w:r>
          </w:p>
          <w:p w14:paraId="1EE09C9A"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převaha kladného hodnocení                                                                                     </w:t>
            </w:r>
          </w:p>
          <w:p w14:paraId="29E4742C"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práce v motivujícím prostředí                                                                                                                                                                           </w:t>
            </w:r>
          </w:p>
        </w:tc>
      </w:tr>
      <w:tr w:rsidR="00724966" w:rsidRPr="0016362D" w14:paraId="40D57444" w14:textId="77777777" w:rsidTr="00DD386E">
        <w:trPr>
          <w:trHeight w:val="1373"/>
        </w:trPr>
        <w:tc>
          <w:tcPr>
            <w:tcW w:w="5070" w:type="dxa"/>
            <w:tcBorders>
              <w:top w:val="single" w:sz="4" w:space="0" w:color="auto"/>
              <w:left w:val="single" w:sz="4" w:space="0" w:color="auto"/>
              <w:bottom w:val="single" w:sz="4" w:space="0" w:color="auto"/>
              <w:right w:val="single" w:sz="4" w:space="0" w:color="auto"/>
            </w:tcBorders>
          </w:tcPr>
          <w:p w14:paraId="6BBE0B93" w14:textId="77777777" w:rsidR="00724966" w:rsidRPr="0016362D" w:rsidRDefault="00724966" w:rsidP="007E0983">
            <w:pPr>
              <w:autoSpaceDE w:val="0"/>
              <w:autoSpaceDN w:val="0"/>
              <w:adjustRightInd w:val="0"/>
              <w:spacing w:line="360" w:lineRule="auto"/>
              <w:rPr>
                <w:rFonts w:cstheme="minorHAnsi"/>
                <w:sz w:val="20"/>
                <w:szCs w:val="20"/>
              </w:rPr>
            </w:pPr>
            <w:r w:rsidRPr="0016362D">
              <w:rPr>
                <w:rFonts w:cstheme="minorHAnsi"/>
                <w:sz w:val="20"/>
                <w:szCs w:val="20"/>
              </w:rPr>
              <w:t>Podněcovat žáky k tvořivému myšlení, logickému uvažování a k řešení problémů.</w:t>
            </w:r>
          </w:p>
          <w:p w14:paraId="74CEFEBC" w14:textId="77777777" w:rsidR="00724966" w:rsidRPr="0016362D" w:rsidRDefault="00724966" w:rsidP="007E0983">
            <w:pPr>
              <w:autoSpaceDE w:val="0"/>
              <w:autoSpaceDN w:val="0"/>
              <w:adjustRightInd w:val="0"/>
              <w:spacing w:line="360" w:lineRule="auto"/>
              <w:outlineLvl w:val="0"/>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40F67B6" w14:textId="77777777" w:rsidR="00724966" w:rsidRPr="0016362D" w:rsidRDefault="007F3817" w:rsidP="00373E66">
            <w:pPr>
              <w:autoSpaceDE w:val="0"/>
              <w:autoSpaceDN w:val="0"/>
              <w:adjustRightInd w:val="0"/>
              <w:outlineLvl w:val="0"/>
              <w:rPr>
                <w:rFonts w:cstheme="minorHAnsi"/>
                <w:sz w:val="20"/>
                <w:szCs w:val="20"/>
              </w:rPr>
            </w:pPr>
            <w:r w:rsidRPr="009355BB">
              <w:rPr>
                <w:rFonts w:ascii="Arial" w:hAnsi="Arial" w:cs="Arial"/>
              </w:rPr>
              <w:t>▪</w:t>
            </w:r>
            <w:r w:rsidR="00724966" w:rsidRPr="0016362D">
              <w:rPr>
                <w:rFonts w:cstheme="minorHAnsi"/>
                <w:sz w:val="20"/>
                <w:szCs w:val="20"/>
              </w:rPr>
              <w:t xml:space="preserve"> netradiční metody a formy práce</w:t>
            </w:r>
          </w:p>
          <w:p w14:paraId="1E0A7CDF" w14:textId="77777777" w:rsidR="00724966" w:rsidRPr="0016362D" w:rsidRDefault="007F3817" w:rsidP="00373E66">
            <w:pPr>
              <w:autoSpaceDE w:val="0"/>
              <w:autoSpaceDN w:val="0"/>
              <w:adjustRightInd w:val="0"/>
              <w:outlineLvl w:val="0"/>
              <w:rPr>
                <w:rFonts w:cstheme="minorHAnsi"/>
                <w:sz w:val="20"/>
                <w:szCs w:val="20"/>
              </w:rPr>
            </w:pPr>
            <w:r w:rsidRPr="009355BB">
              <w:rPr>
                <w:rFonts w:ascii="Arial" w:hAnsi="Arial" w:cs="Arial"/>
              </w:rPr>
              <w:t>▪</w:t>
            </w:r>
            <w:r w:rsidR="00724966" w:rsidRPr="0016362D">
              <w:rPr>
                <w:rFonts w:cstheme="minorHAnsi"/>
                <w:sz w:val="20"/>
                <w:szCs w:val="20"/>
              </w:rPr>
              <w:t xml:space="preserve"> mezipředmětové vztahy </w:t>
            </w:r>
          </w:p>
          <w:p w14:paraId="136542FE"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rozvíjení schopnosti logického myšlení</w:t>
            </w:r>
          </w:p>
          <w:p w14:paraId="2EC7C4CB"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objevování zák</w:t>
            </w:r>
            <w:r w:rsidR="00122956" w:rsidRPr="0016362D">
              <w:rPr>
                <w:rFonts w:cstheme="minorHAnsi"/>
                <w:sz w:val="20"/>
                <w:szCs w:val="20"/>
              </w:rPr>
              <w:t>onitostí, vzájemných vztahů a př</w:t>
            </w:r>
            <w:r w:rsidR="00724966" w:rsidRPr="0016362D">
              <w:rPr>
                <w:rFonts w:cstheme="minorHAnsi"/>
                <w:sz w:val="20"/>
                <w:szCs w:val="20"/>
              </w:rPr>
              <w:t>íčin</w:t>
            </w:r>
          </w:p>
        </w:tc>
      </w:tr>
      <w:tr w:rsidR="00724966" w:rsidRPr="0016362D" w14:paraId="0045101E" w14:textId="77777777" w:rsidTr="00DD386E">
        <w:trPr>
          <w:trHeight w:val="579"/>
        </w:trPr>
        <w:tc>
          <w:tcPr>
            <w:tcW w:w="5070" w:type="dxa"/>
            <w:tcBorders>
              <w:top w:val="single" w:sz="4" w:space="0" w:color="auto"/>
              <w:left w:val="single" w:sz="4" w:space="0" w:color="auto"/>
              <w:bottom w:val="single" w:sz="4" w:space="0" w:color="auto"/>
              <w:right w:val="single" w:sz="4" w:space="0" w:color="auto"/>
            </w:tcBorders>
          </w:tcPr>
          <w:p w14:paraId="57DA2A58" w14:textId="77777777" w:rsidR="00724966" w:rsidRPr="0016362D" w:rsidRDefault="00724966" w:rsidP="007E0983">
            <w:pPr>
              <w:autoSpaceDE w:val="0"/>
              <w:autoSpaceDN w:val="0"/>
              <w:adjustRightInd w:val="0"/>
              <w:spacing w:line="360" w:lineRule="auto"/>
              <w:rPr>
                <w:rFonts w:cstheme="minorHAnsi"/>
                <w:sz w:val="20"/>
                <w:szCs w:val="20"/>
              </w:rPr>
            </w:pPr>
            <w:r w:rsidRPr="0016362D">
              <w:rPr>
                <w:rFonts w:cstheme="minorHAnsi"/>
                <w:sz w:val="20"/>
                <w:szCs w:val="20"/>
              </w:rPr>
              <w:t>Vést žáky k všestranné, účinné a otevřené komunikaci,rozvíjet u žáků schopnost spolupracovat a respektovat práci a úspěchy vlastní i druhých.</w:t>
            </w:r>
          </w:p>
          <w:p w14:paraId="67976368" w14:textId="77777777" w:rsidR="00724966" w:rsidRPr="0016362D" w:rsidRDefault="00724966" w:rsidP="007E0983">
            <w:pPr>
              <w:autoSpaceDE w:val="0"/>
              <w:autoSpaceDN w:val="0"/>
              <w:adjustRightInd w:val="0"/>
              <w:spacing w:line="360" w:lineRule="auto"/>
              <w:outlineLvl w:val="0"/>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5CD8D22"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dodržování etiky komunikace</w:t>
            </w:r>
          </w:p>
          <w:p w14:paraId="29AC30F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stanovení vlastních pravidel</w:t>
            </w:r>
          </w:p>
          <w:p w14:paraId="4DDF1E84"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práce v týmu, ve skupině</w:t>
            </w:r>
          </w:p>
          <w:p w14:paraId="03A27CEE"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osobní odpovědnost za výsledky své práce</w:t>
            </w:r>
          </w:p>
          <w:p w14:paraId="0B9F7B2C"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atmosféra demokracie a přátelství</w:t>
            </w:r>
          </w:p>
        </w:tc>
      </w:tr>
      <w:tr w:rsidR="00724966" w:rsidRPr="0016362D" w14:paraId="7F36E0B5" w14:textId="77777777" w:rsidTr="00DD386E">
        <w:trPr>
          <w:trHeight w:val="607"/>
        </w:trPr>
        <w:tc>
          <w:tcPr>
            <w:tcW w:w="5070" w:type="dxa"/>
            <w:tcBorders>
              <w:top w:val="single" w:sz="4" w:space="0" w:color="auto"/>
              <w:left w:val="single" w:sz="4" w:space="0" w:color="auto"/>
              <w:bottom w:val="single" w:sz="4" w:space="0" w:color="auto"/>
              <w:right w:val="single" w:sz="4" w:space="0" w:color="auto"/>
            </w:tcBorders>
          </w:tcPr>
          <w:p w14:paraId="74880D29" w14:textId="77777777" w:rsidR="00724966" w:rsidRPr="0016362D" w:rsidRDefault="00724966" w:rsidP="007E0983">
            <w:pPr>
              <w:autoSpaceDE w:val="0"/>
              <w:autoSpaceDN w:val="0"/>
              <w:adjustRightInd w:val="0"/>
              <w:spacing w:line="360" w:lineRule="auto"/>
              <w:outlineLvl w:val="0"/>
              <w:rPr>
                <w:rFonts w:cstheme="minorHAnsi"/>
                <w:sz w:val="20"/>
                <w:szCs w:val="20"/>
              </w:rPr>
            </w:pPr>
            <w:r w:rsidRPr="0016362D">
              <w:rPr>
                <w:rFonts w:cstheme="minorHAnsi"/>
                <w:sz w:val="20"/>
                <w:szCs w:val="20"/>
              </w:rPr>
              <w:t>Připravovat žáky k tomu, aby se projevovali jako svébytné, svobodné a zodpovědné osobnosti, uplatňovali svá práva a naplňovali své povinnosti.</w:t>
            </w:r>
          </w:p>
        </w:tc>
        <w:tc>
          <w:tcPr>
            <w:tcW w:w="3969" w:type="dxa"/>
            <w:tcBorders>
              <w:top w:val="single" w:sz="4" w:space="0" w:color="auto"/>
              <w:left w:val="single" w:sz="4" w:space="0" w:color="auto"/>
              <w:bottom w:val="single" w:sz="4" w:space="0" w:color="auto"/>
              <w:right w:val="single" w:sz="4" w:space="0" w:color="auto"/>
            </w:tcBorders>
          </w:tcPr>
          <w:p w14:paraId="226DDBED"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samostatné rozhodování</w:t>
            </w:r>
          </w:p>
          <w:p w14:paraId="6B9AE8E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odpovědnost za své rozhodnutí, jednání,</w:t>
            </w:r>
          </w:p>
          <w:p w14:paraId="30E54BD8"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 xml:space="preserve">  chování</w:t>
            </w:r>
          </w:p>
          <w:p w14:paraId="679B6F37"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spoluutváření školního řádu</w:t>
            </w:r>
          </w:p>
          <w:p w14:paraId="51067156"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dodržování stanovených pravidel</w:t>
            </w:r>
          </w:p>
        </w:tc>
      </w:tr>
      <w:tr w:rsidR="00724966" w:rsidRPr="0016362D" w14:paraId="02ECC4DB" w14:textId="77777777" w:rsidTr="00DD386E">
        <w:trPr>
          <w:trHeight w:val="607"/>
        </w:trPr>
        <w:tc>
          <w:tcPr>
            <w:tcW w:w="5070" w:type="dxa"/>
            <w:tcBorders>
              <w:top w:val="single" w:sz="4" w:space="0" w:color="auto"/>
              <w:left w:val="single" w:sz="4" w:space="0" w:color="auto"/>
              <w:bottom w:val="single" w:sz="4" w:space="0" w:color="auto"/>
              <w:right w:val="single" w:sz="4" w:space="0" w:color="auto"/>
            </w:tcBorders>
          </w:tcPr>
          <w:p w14:paraId="7757723E" w14:textId="77777777" w:rsidR="00724966" w:rsidRPr="0016362D" w:rsidRDefault="00724966" w:rsidP="007E0983">
            <w:pPr>
              <w:autoSpaceDE w:val="0"/>
              <w:autoSpaceDN w:val="0"/>
              <w:adjustRightInd w:val="0"/>
              <w:spacing w:line="360" w:lineRule="auto"/>
              <w:outlineLvl w:val="0"/>
              <w:rPr>
                <w:rFonts w:cstheme="minorHAnsi"/>
                <w:sz w:val="20"/>
                <w:szCs w:val="20"/>
              </w:rPr>
            </w:pPr>
            <w:r w:rsidRPr="0016362D">
              <w:rPr>
                <w:rFonts w:cstheme="minorHAnsi"/>
                <w:sz w:val="20"/>
                <w:szCs w:val="20"/>
              </w:rPr>
              <w:t>Vytvářet u žáků potřebu projevovat pozitivní city v chování, jednání a vprožívání životních situací;rozvíjet vnímavost a citlivé vztahy k lidem, prostředí i k přírodě.</w:t>
            </w:r>
          </w:p>
          <w:p w14:paraId="70C6A357" w14:textId="77777777" w:rsidR="00724966" w:rsidRPr="0016362D" w:rsidRDefault="00724966" w:rsidP="007E0983">
            <w:pPr>
              <w:autoSpaceDE w:val="0"/>
              <w:autoSpaceDN w:val="0"/>
              <w:adjustRightInd w:val="0"/>
              <w:spacing w:line="360" w:lineRule="auto"/>
              <w:outlineLvl w:val="0"/>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F75335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ut</w:t>
            </w:r>
            <w:r w:rsidR="00122956" w:rsidRPr="0016362D">
              <w:rPr>
                <w:rFonts w:cstheme="minorHAnsi"/>
                <w:sz w:val="20"/>
                <w:szCs w:val="20"/>
              </w:rPr>
              <w:t xml:space="preserve">váření ohleduplného a citlivého </w:t>
            </w:r>
            <w:r w:rsidR="00724966" w:rsidRPr="0016362D">
              <w:rPr>
                <w:rFonts w:cstheme="minorHAnsi"/>
                <w:sz w:val="20"/>
                <w:szCs w:val="20"/>
              </w:rPr>
              <w:t>vztahu k lidem</w:t>
            </w:r>
          </w:p>
          <w:p w14:paraId="1E3EAE3A"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poznávání a ochrana přírody</w:t>
            </w:r>
          </w:p>
          <w:p w14:paraId="65AEADF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pomoc v nouzi</w:t>
            </w:r>
          </w:p>
          <w:p w14:paraId="79543D08" w14:textId="77777777" w:rsidR="00724966" w:rsidRPr="0016362D" w:rsidRDefault="007F3817" w:rsidP="00DD386E">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spolupráce s</w:t>
            </w:r>
            <w:r w:rsidR="00DD386E" w:rsidRPr="0016362D">
              <w:rPr>
                <w:rFonts w:cstheme="minorHAnsi"/>
                <w:sz w:val="20"/>
                <w:szCs w:val="20"/>
              </w:rPr>
              <w:t> </w:t>
            </w:r>
            <w:r w:rsidR="00724966" w:rsidRPr="0016362D">
              <w:rPr>
                <w:rFonts w:cstheme="minorHAnsi"/>
                <w:sz w:val="20"/>
                <w:szCs w:val="20"/>
              </w:rPr>
              <w:t>handicapovanými</w:t>
            </w:r>
          </w:p>
          <w:p w14:paraId="2FB6627B" w14:textId="77777777" w:rsidR="00DD386E" w:rsidRPr="0016362D" w:rsidRDefault="00DD386E" w:rsidP="00DD386E">
            <w:pPr>
              <w:autoSpaceDE w:val="0"/>
              <w:autoSpaceDN w:val="0"/>
              <w:adjustRightInd w:val="0"/>
              <w:rPr>
                <w:rFonts w:cstheme="minorHAnsi"/>
                <w:sz w:val="20"/>
                <w:szCs w:val="20"/>
              </w:rPr>
            </w:pPr>
          </w:p>
        </w:tc>
      </w:tr>
      <w:tr w:rsidR="00724966" w:rsidRPr="0016362D" w14:paraId="030680A7" w14:textId="77777777" w:rsidTr="00DD386E">
        <w:trPr>
          <w:trHeight w:val="579"/>
        </w:trPr>
        <w:tc>
          <w:tcPr>
            <w:tcW w:w="5070" w:type="dxa"/>
            <w:tcBorders>
              <w:top w:val="single" w:sz="4" w:space="0" w:color="auto"/>
              <w:left w:val="single" w:sz="4" w:space="0" w:color="auto"/>
              <w:bottom w:val="single" w:sz="4" w:space="0" w:color="auto"/>
              <w:right w:val="single" w:sz="4" w:space="0" w:color="auto"/>
            </w:tcBorders>
          </w:tcPr>
          <w:p w14:paraId="5048B390" w14:textId="77777777" w:rsidR="00724966" w:rsidRPr="0016362D" w:rsidRDefault="00724966" w:rsidP="007E0983">
            <w:pPr>
              <w:autoSpaceDE w:val="0"/>
              <w:autoSpaceDN w:val="0"/>
              <w:adjustRightInd w:val="0"/>
              <w:spacing w:line="360" w:lineRule="auto"/>
              <w:outlineLvl w:val="0"/>
              <w:rPr>
                <w:rFonts w:cstheme="minorHAnsi"/>
                <w:sz w:val="20"/>
                <w:szCs w:val="20"/>
              </w:rPr>
            </w:pPr>
            <w:r w:rsidRPr="0016362D">
              <w:rPr>
                <w:rFonts w:cstheme="minorHAnsi"/>
                <w:sz w:val="20"/>
                <w:szCs w:val="20"/>
              </w:rPr>
              <w:t>Učit žáky aktivně rozvíjet a chránit fyzické, duševní a sociální zdraví a být za ně odpovědný.</w:t>
            </w:r>
          </w:p>
        </w:tc>
        <w:tc>
          <w:tcPr>
            <w:tcW w:w="3969" w:type="dxa"/>
            <w:tcBorders>
              <w:top w:val="single" w:sz="4" w:space="0" w:color="auto"/>
              <w:left w:val="single" w:sz="4" w:space="0" w:color="auto"/>
              <w:bottom w:val="single" w:sz="4" w:space="0" w:color="auto"/>
              <w:right w:val="single" w:sz="4" w:space="0" w:color="auto"/>
            </w:tcBorders>
          </w:tcPr>
          <w:p w14:paraId="101D896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pitný a mléčný režim</w:t>
            </w:r>
          </w:p>
          <w:p w14:paraId="582C5EEC"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vhodná organizace denního režimu</w:t>
            </w:r>
          </w:p>
          <w:p w14:paraId="39427A4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bezpečnost, estetičnost a čistota</w:t>
            </w:r>
          </w:p>
          <w:p w14:paraId="4659908B"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 xml:space="preserve">  prostředí a péče o ně</w:t>
            </w:r>
          </w:p>
          <w:p w14:paraId="750AF86A"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hygienické a stravovací návyky</w:t>
            </w:r>
          </w:p>
          <w:p w14:paraId="40E8E522"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prevence šikany, násilí</w:t>
            </w:r>
          </w:p>
          <w:p w14:paraId="41AB0F1C"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relaxace</w:t>
            </w:r>
          </w:p>
          <w:p w14:paraId="5A6F8321" w14:textId="77777777" w:rsidR="00724966" w:rsidRPr="0016362D" w:rsidRDefault="007F3817" w:rsidP="007E0983">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respektování individ</w:t>
            </w:r>
            <w:r w:rsidR="007E0983" w:rsidRPr="0016362D">
              <w:rPr>
                <w:rFonts w:cstheme="minorHAnsi"/>
                <w:sz w:val="20"/>
                <w:szCs w:val="20"/>
              </w:rPr>
              <w:t>.</w:t>
            </w:r>
            <w:r w:rsidR="00724966" w:rsidRPr="0016362D">
              <w:rPr>
                <w:rFonts w:cstheme="minorHAnsi"/>
                <w:sz w:val="20"/>
                <w:szCs w:val="20"/>
              </w:rPr>
              <w:t xml:space="preserve"> zvláštností a potřeb</w:t>
            </w:r>
          </w:p>
        </w:tc>
      </w:tr>
      <w:tr w:rsidR="00724966" w:rsidRPr="0016362D" w14:paraId="73354B90" w14:textId="77777777" w:rsidTr="00DD386E">
        <w:trPr>
          <w:trHeight w:val="607"/>
        </w:trPr>
        <w:tc>
          <w:tcPr>
            <w:tcW w:w="5070" w:type="dxa"/>
            <w:tcBorders>
              <w:top w:val="single" w:sz="4" w:space="0" w:color="auto"/>
              <w:left w:val="single" w:sz="4" w:space="0" w:color="auto"/>
              <w:bottom w:val="single" w:sz="4" w:space="0" w:color="auto"/>
              <w:right w:val="single" w:sz="4" w:space="0" w:color="auto"/>
            </w:tcBorders>
          </w:tcPr>
          <w:p w14:paraId="2B823D38" w14:textId="77777777" w:rsidR="00724966" w:rsidRPr="0016362D" w:rsidRDefault="00724966" w:rsidP="007E0983">
            <w:pPr>
              <w:autoSpaceDE w:val="0"/>
              <w:autoSpaceDN w:val="0"/>
              <w:adjustRightInd w:val="0"/>
              <w:spacing w:line="360" w:lineRule="auto"/>
              <w:contextualSpacing/>
              <w:rPr>
                <w:rFonts w:cstheme="minorHAnsi"/>
                <w:sz w:val="20"/>
                <w:szCs w:val="20"/>
              </w:rPr>
            </w:pPr>
            <w:r w:rsidRPr="0016362D">
              <w:rPr>
                <w:rFonts w:cstheme="minorHAnsi"/>
                <w:sz w:val="20"/>
                <w:szCs w:val="20"/>
              </w:rPr>
              <w:t>Vést žáky k toleranci a ohleduplnosti k jiným lid</w:t>
            </w:r>
            <w:r w:rsidR="00122956" w:rsidRPr="0016362D">
              <w:rPr>
                <w:rFonts w:cstheme="minorHAnsi"/>
                <w:sz w:val="20"/>
                <w:szCs w:val="20"/>
              </w:rPr>
              <w:t xml:space="preserve">em, jejich kulturám a duchovním </w:t>
            </w:r>
            <w:r w:rsidRPr="0016362D">
              <w:rPr>
                <w:rFonts w:cstheme="minorHAnsi"/>
                <w:sz w:val="20"/>
                <w:szCs w:val="20"/>
              </w:rPr>
              <w:t>hodnotám, učit je žít společně s ostatními lidmi.</w:t>
            </w:r>
          </w:p>
          <w:p w14:paraId="3E7349D0" w14:textId="77777777" w:rsidR="00724966" w:rsidRPr="0016362D" w:rsidRDefault="00724966" w:rsidP="007E0983">
            <w:pPr>
              <w:autoSpaceDE w:val="0"/>
              <w:autoSpaceDN w:val="0"/>
              <w:adjustRightInd w:val="0"/>
              <w:spacing w:line="360" w:lineRule="auto"/>
              <w:outlineLvl w:val="0"/>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7E39171"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integrace žáků vyžadujících zvláštní péči</w:t>
            </w:r>
          </w:p>
          <w:p w14:paraId="204F96E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rozvíjení schopnosti empatie</w:t>
            </w:r>
          </w:p>
          <w:p w14:paraId="285E2478"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multikulturní výchova</w:t>
            </w:r>
          </w:p>
          <w:p w14:paraId="3EA9DAAC"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ohleduplnost k slabším, handicapovaným</w:t>
            </w:r>
          </w:p>
          <w:p w14:paraId="1536D27A"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pomoc starým a nemocným</w:t>
            </w:r>
          </w:p>
        </w:tc>
      </w:tr>
      <w:tr w:rsidR="00724966" w:rsidRPr="0016362D" w14:paraId="2BA5D2DD" w14:textId="77777777" w:rsidTr="00DD386E">
        <w:trPr>
          <w:trHeight w:val="1468"/>
        </w:trPr>
        <w:tc>
          <w:tcPr>
            <w:tcW w:w="5070" w:type="dxa"/>
            <w:tcBorders>
              <w:top w:val="single" w:sz="4" w:space="0" w:color="auto"/>
              <w:left w:val="single" w:sz="4" w:space="0" w:color="auto"/>
              <w:bottom w:val="single" w:sz="4" w:space="0" w:color="auto"/>
              <w:right w:val="single" w:sz="4" w:space="0" w:color="auto"/>
            </w:tcBorders>
          </w:tcPr>
          <w:p w14:paraId="5EA0CAD2" w14:textId="77777777" w:rsidR="00724966" w:rsidRPr="0016362D" w:rsidRDefault="00724966" w:rsidP="00DD386E">
            <w:pPr>
              <w:autoSpaceDE w:val="0"/>
              <w:autoSpaceDN w:val="0"/>
              <w:adjustRightInd w:val="0"/>
              <w:spacing w:line="360" w:lineRule="auto"/>
              <w:contextualSpacing/>
              <w:rPr>
                <w:rFonts w:cstheme="minorHAnsi"/>
                <w:sz w:val="20"/>
                <w:szCs w:val="20"/>
              </w:rPr>
            </w:pPr>
            <w:r w:rsidRPr="0016362D">
              <w:rPr>
                <w:rFonts w:cstheme="minorHAnsi"/>
                <w:sz w:val="20"/>
                <w:szCs w:val="20"/>
              </w:rPr>
              <w:t>Pomáhat žákům poznávat a rozvíjet vlastní schopnosti v souladu s reálnými možnostmi a uplatňovat je spolu s osvojenými vědomostmi a dovednostmi při rozhodování o vlastní životní a profes</w:t>
            </w:r>
            <w:r w:rsidR="00DD386E" w:rsidRPr="0016362D">
              <w:rPr>
                <w:rFonts w:cstheme="minorHAnsi"/>
                <w:sz w:val="20"/>
                <w:szCs w:val="20"/>
              </w:rPr>
              <w:t>ní</w:t>
            </w:r>
            <w:r w:rsidRPr="0016362D">
              <w:rPr>
                <w:rFonts w:cstheme="minorHAnsi"/>
                <w:sz w:val="20"/>
                <w:szCs w:val="20"/>
              </w:rPr>
              <w:t xml:space="preserve"> orientaci k naplnění těchto cílů.</w:t>
            </w:r>
          </w:p>
        </w:tc>
        <w:tc>
          <w:tcPr>
            <w:tcW w:w="3969" w:type="dxa"/>
            <w:tcBorders>
              <w:top w:val="single" w:sz="4" w:space="0" w:color="auto"/>
              <w:left w:val="single" w:sz="4" w:space="0" w:color="auto"/>
              <w:bottom w:val="single" w:sz="4" w:space="0" w:color="auto"/>
              <w:right w:val="single" w:sz="4" w:space="0" w:color="auto"/>
            </w:tcBorders>
          </w:tcPr>
          <w:p w14:paraId="5991CFB3"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w:t>
            </w:r>
            <w:r w:rsidR="00122956" w:rsidRPr="0016362D">
              <w:rPr>
                <w:rFonts w:cstheme="minorHAnsi"/>
                <w:sz w:val="20"/>
                <w:szCs w:val="20"/>
              </w:rPr>
              <w:t>svojování základních prac</w:t>
            </w:r>
            <w:r w:rsidR="007E0983" w:rsidRPr="0016362D">
              <w:rPr>
                <w:rFonts w:cstheme="minorHAnsi"/>
                <w:sz w:val="20"/>
                <w:szCs w:val="20"/>
              </w:rPr>
              <w:t>.</w:t>
            </w:r>
            <w:r w:rsidR="00724966" w:rsidRPr="0016362D">
              <w:rPr>
                <w:rFonts w:cstheme="minorHAnsi"/>
                <w:sz w:val="20"/>
                <w:szCs w:val="20"/>
              </w:rPr>
              <w:t>dovedností</w:t>
            </w:r>
          </w:p>
          <w:p w14:paraId="49D9F811"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kladné hodnocení</w:t>
            </w:r>
          </w:p>
          <w:p w14:paraId="4A0E8F8C" w14:textId="77777777" w:rsidR="00724966" w:rsidRPr="0016362D" w:rsidRDefault="007F3817" w:rsidP="0012295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w:t>
            </w:r>
            <w:r w:rsidR="00122956" w:rsidRPr="0016362D">
              <w:rPr>
                <w:rFonts w:cstheme="minorHAnsi"/>
                <w:sz w:val="20"/>
                <w:szCs w:val="20"/>
              </w:rPr>
              <w:t xml:space="preserve">ozvíjení schopností v zájmových </w:t>
            </w:r>
            <w:r w:rsidR="00724966" w:rsidRPr="0016362D">
              <w:rPr>
                <w:rFonts w:cstheme="minorHAnsi"/>
                <w:sz w:val="20"/>
                <w:szCs w:val="20"/>
              </w:rPr>
              <w:t>útvarech</w:t>
            </w:r>
          </w:p>
        </w:tc>
      </w:tr>
    </w:tbl>
    <w:p w14:paraId="13973C6F" w14:textId="77777777" w:rsidR="00724966" w:rsidRPr="0016362D" w:rsidRDefault="00724966" w:rsidP="00724966">
      <w:pPr>
        <w:autoSpaceDE w:val="0"/>
        <w:autoSpaceDN w:val="0"/>
        <w:adjustRightInd w:val="0"/>
        <w:rPr>
          <w:rFonts w:cstheme="minorHAnsi"/>
        </w:rPr>
      </w:pPr>
    </w:p>
    <w:p w14:paraId="2BF62121" w14:textId="77777777" w:rsidR="00724966" w:rsidRPr="0016362D" w:rsidRDefault="00724966"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Klíčové kompetence</w:t>
      </w:r>
    </w:p>
    <w:p w14:paraId="1C61A850" w14:textId="77777777" w:rsidR="00724966" w:rsidRPr="0016362D" w:rsidRDefault="007E0983" w:rsidP="00122956">
      <w:pPr>
        <w:ind w:firstLine="284"/>
        <w:jc w:val="both"/>
        <w:rPr>
          <w:rFonts w:cstheme="minorHAnsi"/>
          <w:sz w:val="24"/>
          <w:szCs w:val="24"/>
        </w:rPr>
      </w:pPr>
      <w:r w:rsidRPr="0016362D">
        <w:rPr>
          <w:rFonts w:cstheme="minorHAnsi"/>
          <w:sz w:val="24"/>
          <w:szCs w:val="24"/>
        </w:rPr>
        <w:t>ŠVP</w:t>
      </w:r>
      <w:r w:rsidR="00724966" w:rsidRPr="0016362D">
        <w:rPr>
          <w:rFonts w:cstheme="minorHAnsi"/>
          <w:sz w:val="24"/>
          <w:szCs w:val="24"/>
        </w:rPr>
        <w:t xml:space="preserve"> je koncipován tak, aby na úrovni školy vytvářel co nejlepší předpoklady pro postupné osvojování klíčových kompetencí, které stanovuje RVP ZV a které tvoří jeho základní strategii. V etapě základního vzdělávání jsou za klí</w:t>
      </w:r>
      <w:r w:rsidR="00122956" w:rsidRPr="0016362D">
        <w:rPr>
          <w:rFonts w:cstheme="minorHAnsi"/>
          <w:sz w:val="24"/>
          <w:szCs w:val="24"/>
        </w:rPr>
        <w:t>čové považovány tyto kompetence</w:t>
      </w:r>
      <w:r w:rsidR="00724966" w:rsidRPr="0016362D">
        <w:rPr>
          <w:rFonts w:cstheme="minorHAnsi"/>
          <w:sz w:val="24"/>
          <w:szCs w:val="24"/>
        </w:rPr>
        <w:t>:</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678"/>
      </w:tblGrid>
      <w:tr w:rsidR="00724966" w:rsidRPr="0016362D" w14:paraId="2857CFBE" w14:textId="77777777" w:rsidTr="00DD386E">
        <w:trPr>
          <w:trHeight w:val="425"/>
          <w:jc w:val="center"/>
        </w:trPr>
        <w:tc>
          <w:tcPr>
            <w:tcW w:w="4619" w:type="dxa"/>
            <w:tcBorders>
              <w:top w:val="single" w:sz="4" w:space="0" w:color="auto"/>
              <w:left w:val="single" w:sz="4" w:space="0" w:color="auto"/>
              <w:bottom w:val="single" w:sz="4" w:space="0" w:color="auto"/>
              <w:right w:val="single" w:sz="4" w:space="0" w:color="auto"/>
            </w:tcBorders>
            <w:vAlign w:val="center"/>
          </w:tcPr>
          <w:p w14:paraId="6982B6D0" w14:textId="77777777" w:rsidR="00724966" w:rsidRPr="0016362D" w:rsidRDefault="00724966" w:rsidP="007E0983">
            <w:pPr>
              <w:autoSpaceDE w:val="0"/>
              <w:autoSpaceDN w:val="0"/>
              <w:adjustRightInd w:val="0"/>
              <w:spacing w:after="0" w:line="240" w:lineRule="auto"/>
              <w:rPr>
                <w:rFonts w:cstheme="minorHAnsi"/>
                <w:b/>
              </w:rPr>
            </w:pPr>
            <w:r w:rsidRPr="0016362D">
              <w:rPr>
                <w:rFonts w:cstheme="minorHAnsi"/>
                <w:b/>
              </w:rPr>
              <w:t>Kompetence</w:t>
            </w:r>
          </w:p>
        </w:tc>
        <w:tc>
          <w:tcPr>
            <w:tcW w:w="4678" w:type="dxa"/>
            <w:tcBorders>
              <w:top w:val="single" w:sz="4" w:space="0" w:color="auto"/>
              <w:left w:val="single" w:sz="4" w:space="0" w:color="auto"/>
              <w:bottom w:val="single" w:sz="4" w:space="0" w:color="auto"/>
              <w:right w:val="single" w:sz="4" w:space="0" w:color="auto"/>
            </w:tcBorders>
            <w:vAlign w:val="center"/>
          </w:tcPr>
          <w:p w14:paraId="56AC3AC7" w14:textId="77777777" w:rsidR="00724966" w:rsidRPr="0016362D" w:rsidRDefault="00724966" w:rsidP="007E0983">
            <w:pPr>
              <w:autoSpaceDE w:val="0"/>
              <w:autoSpaceDN w:val="0"/>
              <w:adjustRightInd w:val="0"/>
              <w:spacing w:after="0" w:line="240" w:lineRule="auto"/>
              <w:rPr>
                <w:rFonts w:cstheme="minorHAnsi"/>
                <w:b/>
              </w:rPr>
            </w:pPr>
            <w:r w:rsidRPr="0016362D">
              <w:rPr>
                <w:rFonts w:cstheme="minorHAnsi"/>
                <w:b/>
              </w:rPr>
              <w:t>Jak na to ve ŠVP</w:t>
            </w:r>
          </w:p>
        </w:tc>
      </w:tr>
      <w:tr w:rsidR="00724966" w:rsidRPr="0016362D" w14:paraId="73EA979A"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4BC971A2"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k učení</w:t>
            </w:r>
          </w:p>
          <w:p w14:paraId="0A1923E1"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efektivní výběr způsobu a metod učení se, práce</w:t>
            </w:r>
          </w:p>
          <w:p w14:paraId="018221EB"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s informacemi, samostatné pozorování,</w:t>
            </w:r>
          </w:p>
          <w:p w14:paraId="785BEA2B"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experimentování, poznávání smyslu a cíle</w:t>
            </w:r>
          </w:p>
          <w:p w14:paraId="79335D7E"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učení, vytváření komplexnějšího pohledu nasvět,</w:t>
            </w:r>
          </w:p>
          <w:p w14:paraId="4296A97A"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28F08D28"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učíme se sebehodnocení</w:t>
            </w:r>
          </w:p>
          <w:p w14:paraId="2F63F739"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klademe důraz na čtení s porozuměním</w:t>
            </w:r>
          </w:p>
          <w:p w14:paraId="29100852"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stanovujeme si pravidla přípravy na výuku</w:t>
            </w:r>
          </w:p>
          <w:p w14:paraId="671BF79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spo</w:t>
            </w:r>
            <w:r w:rsidR="007E0983" w:rsidRPr="0016362D">
              <w:rPr>
                <w:rFonts w:cstheme="minorHAnsi"/>
                <w:sz w:val="20"/>
                <w:szCs w:val="20"/>
              </w:rPr>
              <w:t xml:space="preserve">lečně stanovujeme také pravidla </w:t>
            </w:r>
            <w:r w:rsidR="00724966" w:rsidRPr="0016362D">
              <w:rPr>
                <w:rFonts w:cstheme="minorHAnsi"/>
                <w:sz w:val="20"/>
                <w:szCs w:val="20"/>
              </w:rPr>
              <w:t>kontroly znalostí</w:t>
            </w:r>
          </w:p>
          <w:p w14:paraId="36F773B1"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integrovaná tematická výuka</w:t>
            </w:r>
          </w:p>
          <w:p w14:paraId="4E1E1A7A"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sz w:val="20"/>
                <w:szCs w:val="20"/>
              </w:rPr>
              <w:t>č</w:t>
            </w:r>
            <w:r w:rsidRPr="0016362D">
              <w:rPr>
                <w:rFonts w:cstheme="minorHAnsi"/>
                <w:b/>
                <w:bCs/>
                <w:sz w:val="20"/>
                <w:szCs w:val="20"/>
              </w:rPr>
              <w:t>innostní vyu</w:t>
            </w:r>
            <w:r w:rsidRPr="0016362D">
              <w:rPr>
                <w:rFonts w:cstheme="minorHAnsi"/>
                <w:sz w:val="20"/>
                <w:szCs w:val="20"/>
              </w:rPr>
              <w:t>č</w:t>
            </w:r>
            <w:r w:rsidRPr="0016362D">
              <w:rPr>
                <w:rFonts w:cstheme="minorHAnsi"/>
                <w:b/>
                <w:bCs/>
                <w:sz w:val="20"/>
                <w:szCs w:val="20"/>
              </w:rPr>
              <w:t>ování</w:t>
            </w:r>
          </w:p>
        </w:tc>
      </w:tr>
      <w:tr w:rsidR="00724966" w:rsidRPr="0016362D" w14:paraId="1C1E4F95"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09C6F49F"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k řešení problému</w:t>
            </w:r>
          </w:p>
          <w:p w14:paraId="30A32D09"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rozpozná problém, plánuje způsob řešení, kriticky</w:t>
            </w:r>
          </w:p>
          <w:p w14:paraId="7F0391BA"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myslí, využívá vědomostí pro různé varianty řešení, uvědomuje si zodpovědnost za svá rozhodnutí, hodnotí výsledky svých činů,</w:t>
            </w:r>
          </w:p>
          <w:p w14:paraId="46FA7625"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119340BC"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řešíme problémové úkoly</w:t>
            </w:r>
          </w:p>
          <w:p w14:paraId="59273739"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hledáme různé varianty řešení</w:t>
            </w:r>
          </w:p>
          <w:p w14:paraId="507E781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vedeme </w:t>
            </w:r>
            <w:r w:rsidR="007E0983" w:rsidRPr="0016362D">
              <w:rPr>
                <w:rFonts w:cstheme="minorHAnsi"/>
                <w:sz w:val="20"/>
                <w:szCs w:val="20"/>
              </w:rPr>
              <w:t>žáky k</w:t>
            </w:r>
            <w:r w:rsidR="00205AA5">
              <w:rPr>
                <w:rFonts w:cstheme="minorHAnsi"/>
                <w:sz w:val="20"/>
                <w:szCs w:val="20"/>
              </w:rPr>
              <w:t xml:space="preserve"> aktivnímu zapojení při </w:t>
            </w:r>
            <w:r w:rsidR="00724966" w:rsidRPr="0016362D">
              <w:rPr>
                <w:rFonts w:cstheme="minorHAnsi"/>
                <w:sz w:val="20"/>
                <w:szCs w:val="20"/>
              </w:rPr>
              <w:t>práci ve skupině</w:t>
            </w:r>
          </w:p>
          <w:p w14:paraId="1ED3251D"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vyhledáváme informace</w:t>
            </w:r>
          </w:p>
          <w:p w14:paraId="254399E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účastníme se soutěží a olympiád</w:t>
            </w:r>
          </w:p>
          <w:p w14:paraId="2D753BD8"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připravujeme projekty</w:t>
            </w:r>
          </w:p>
          <w:p w14:paraId="05859507"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sz w:val="20"/>
                <w:szCs w:val="20"/>
              </w:rPr>
              <w:t>č</w:t>
            </w:r>
            <w:r w:rsidRPr="0016362D">
              <w:rPr>
                <w:rFonts w:cstheme="minorHAnsi"/>
                <w:b/>
                <w:bCs/>
                <w:sz w:val="20"/>
                <w:szCs w:val="20"/>
              </w:rPr>
              <w:t>innostní vyu</w:t>
            </w:r>
            <w:r w:rsidRPr="0016362D">
              <w:rPr>
                <w:rFonts w:cstheme="minorHAnsi"/>
                <w:sz w:val="20"/>
                <w:szCs w:val="20"/>
              </w:rPr>
              <w:t>č</w:t>
            </w:r>
            <w:r w:rsidRPr="0016362D">
              <w:rPr>
                <w:rFonts w:cstheme="minorHAnsi"/>
                <w:b/>
                <w:bCs/>
                <w:sz w:val="20"/>
                <w:szCs w:val="20"/>
              </w:rPr>
              <w:t>ování</w:t>
            </w:r>
          </w:p>
          <w:p w14:paraId="70B2F2ED" w14:textId="77777777" w:rsidR="00724966" w:rsidRPr="0016362D" w:rsidRDefault="00724966" w:rsidP="00373E66">
            <w:pPr>
              <w:autoSpaceDE w:val="0"/>
              <w:autoSpaceDN w:val="0"/>
              <w:adjustRightInd w:val="0"/>
              <w:rPr>
                <w:rFonts w:cstheme="minorHAnsi"/>
                <w:sz w:val="20"/>
                <w:szCs w:val="20"/>
              </w:rPr>
            </w:pPr>
            <w:r w:rsidRPr="0016362D">
              <w:rPr>
                <w:rFonts w:cstheme="minorHAnsi"/>
                <w:b/>
                <w:sz w:val="20"/>
                <w:szCs w:val="20"/>
              </w:rPr>
              <w:t>č</w:t>
            </w:r>
            <w:r w:rsidRPr="0016362D">
              <w:rPr>
                <w:rFonts w:cstheme="minorHAnsi"/>
                <w:b/>
                <w:bCs/>
                <w:sz w:val="20"/>
                <w:szCs w:val="20"/>
              </w:rPr>
              <w:t>tením a psaním ke kritickému myšlení</w:t>
            </w:r>
          </w:p>
        </w:tc>
      </w:tr>
      <w:tr w:rsidR="00724966" w:rsidRPr="0016362D" w14:paraId="71E5ECC7"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51DFC6BE"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komunikativní</w:t>
            </w:r>
          </w:p>
          <w:p w14:paraId="10D84908"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formuluje a vyjadřuje své myšlenky a názory,</w:t>
            </w:r>
          </w:p>
          <w:p w14:paraId="547681DC"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naslouchá druhým, účinně se zapojuje do diskuse, využívá informační a komunikační prostředky,</w:t>
            </w:r>
          </w:p>
          <w:p w14:paraId="6160B979"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56B84E04"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vyprávíme si zážitky, obsah, děj</w:t>
            </w:r>
          </w:p>
          <w:p w14:paraId="7795E157"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připravujeme a přednášíme referáty</w:t>
            </w:r>
          </w:p>
          <w:p w14:paraId="4BF2CA67"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„učíme“ spolužáky</w:t>
            </w:r>
          </w:p>
          <w:p w14:paraId="3C4BBEBD"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obhajujeme vlastní práci</w:t>
            </w:r>
          </w:p>
          <w:p w14:paraId="40E1330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diskutujeme nad problémy</w:t>
            </w:r>
          </w:p>
          <w:p w14:paraId="1A6F4945"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navštěvujeme okolní školy</w:t>
            </w:r>
          </w:p>
          <w:p w14:paraId="3A5A989C"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kooperativní vyu</w:t>
            </w:r>
            <w:r w:rsidRPr="0016362D">
              <w:rPr>
                <w:rFonts w:cstheme="minorHAnsi"/>
                <w:sz w:val="20"/>
                <w:szCs w:val="20"/>
              </w:rPr>
              <w:t>č</w:t>
            </w:r>
            <w:r w:rsidRPr="0016362D">
              <w:rPr>
                <w:rFonts w:cstheme="minorHAnsi"/>
                <w:b/>
                <w:bCs/>
                <w:sz w:val="20"/>
                <w:szCs w:val="20"/>
              </w:rPr>
              <w:t>ování</w:t>
            </w:r>
          </w:p>
          <w:p w14:paraId="409D6985"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otev</w:t>
            </w:r>
            <w:r w:rsidRPr="0016362D">
              <w:rPr>
                <w:rFonts w:cstheme="minorHAnsi"/>
                <w:sz w:val="20"/>
                <w:szCs w:val="20"/>
              </w:rPr>
              <w:t>ř</w:t>
            </w:r>
            <w:r w:rsidRPr="0016362D">
              <w:rPr>
                <w:rFonts w:cstheme="minorHAnsi"/>
                <w:b/>
                <w:bCs/>
                <w:sz w:val="20"/>
                <w:szCs w:val="20"/>
              </w:rPr>
              <w:t>ené vyu</w:t>
            </w:r>
            <w:r w:rsidRPr="0016362D">
              <w:rPr>
                <w:rFonts w:cstheme="minorHAnsi"/>
                <w:sz w:val="20"/>
                <w:szCs w:val="20"/>
              </w:rPr>
              <w:t>č</w:t>
            </w:r>
            <w:r w:rsidRPr="0016362D">
              <w:rPr>
                <w:rFonts w:cstheme="minorHAnsi"/>
                <w:b/>
                <w:bCs/>
                <w:sz w:val="20"/>
                <w:szCs w:val="20"/>
              </w:rPr>
              <w:t>ování</w:t>
            </w:r>
          </w:p>
        </w:tc>
      </w:tr>
      <w:tr w:rsidR="00724966" w:rsidRPr="0016362D" w14:paraId="065DF8A3"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1CB989DA"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sociální a interpersonální</w:t>
            </w:r>
          </w:p>
          <w:p w14:paraId="14EA37E8"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spolupracuje ve skupině, je ohleduplný k jiným, při</w:t>
            </w:r>
          </w:p>
          <w:p w14:paraId="786F6C3C"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jednání s druhými lidmi přispívá k upevňování</w:t>
            </w:r>
          </w:p>
          <w:p w14:paraId="65983966"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dobrých mezilidských vztahů, v případě potřeby</w:t>
            </w:r>
          </w:p>
          <w:p w14:paraId="1BDEE4C9"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poskytne pomoc nebo o ni požádá, přispívá k diskusi v menším i větším kolektivu, vytváří si</w:t>
            </w:r>
          </w:p>
          <w:p w14:paraId="50FBA79E"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pozitivní představu o sobě samém, ovládá a řídí svoje jednání a chování tak, aby dosáhl pocitu</w:t>
            </w:r>
          </w:p>
          <w:p w14:paraId="615A45DE"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sebeuspokojení a sebeúcty,</w:t>
            </w:r>
          </w:p>
          <w:p w14:paraId="5F373DF2"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6550671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respektujeme názory jiných</w:t>
            </w:r>
          </w:p>
          <w:p w14:paraId="5890F3EA"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učíme s</w:t>
            </w:r>
            <w:r w:rsidR="007E0983" w:rsidRPr="0016362D">
              <w:rPr>
                <w:rFonts w:cstheme="minorHAnsi"/>
                <w:sz w:val="20"/>
                <w:szCs w:val="20"/>
              </w:rPr>
              <w:t xml:space="preserve">e zodpovědnosti za své jednání, </w:t>
            </w:r>
            <w:r w:rsidR="00724966" w:rsidRPr="0016362D">
              <w:rPr>
                <w:rFonts w:cstheme="minorHAnsi"/>
                <w:sz w:val="20"/>
                <w:szCs w:val="20"/>
              </w:rPr>
              <w:t>chování</w:t>
            </w:r>
          </w:p>
          <w:p w14:paraId="4BEA482D"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zařazujeme prvky dramatické výchovy</w:t>
            </w:r>
          </w:p>
          <w:p w14:paraId="75DFBCF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spolupracujeme s handicapovanými</w:t>
            </w:r>
          </w:p>
          <w:p w14:paraId="236128AC"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klademe důraz na prožitek</w:t>
            </w:r>
          </w:p>
          <w:p w14:paraId="61621956"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střídáme role ve skupině</w:t>
            </w:r>
          </w:p>
          <w:p w14:paraId="0B72E3B1"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dodržujeme dohodnutá pravidla</w:t>
            </w:r>
          </w:p>
          <w:p w14:paraId="5195C2E9"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kooperativní vyu</w:t>
            </w:r>
            <w:r w:rsidRPr="0016362D">
              <w:rPr>
                <w:rFonts w:cstheme="minorHAnsi"/>
                <w:sz w:val="20"/>
                <w:szCs w:val="20"/>
              </w:rPr>
              <w:t>č</w:t>
            </w:r>
            <w:r w:rsidRPr="0016362D">
              <w:rPr>
                <w:rFonts w:cstheme="minorHAnsi"/>
                <w:b/>
                <w:bCs/>
                <w:sz w:val="20"/>
                <w:szCs w:val="20"/>
              </w:rPr>
              <w:t>ování</w:t>
            </w:r>
          </w:p>
          <w:p w14:paraId="796334AA"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globální výchova</w:t>
            </w:r>
          </w:p>
          <w:p w14:paraId="6DE85DA8" w14:textId="77777777" w:rsidR="007E0983"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zážitková pedagogika</w:t>
            </w:r>
          </w:p>
        </w:tc>
      </w:tr>
      <w:tr w:rsidR="00724966" w:rsidRPr="0016362D" w14:paraId="7881F343"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5E182967"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občanské</w:t>
            </w:r>
          </w:p>
          <w:p w14:paraId="5FF94A5A"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respektuje přesvědčení druhých, je schopen vcítit</w:t>
            </w:r>
          </w:p>
          <w:p w14:paraId="79A65B26"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se do situací ostatních lidí, odmítá útlak a hrubé</w:t>
            </w:r>
          </w:p>
          <w:p w14:paraId="7E03B5B0"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zacházení, je si vědom svých práv a povinností veškole i mimo školu, rozhoduje se zodpovědně,</w:t>
            </w:r>
          </w:p>
          <w:p w14:paraId="6F5E2EED"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jedná ekologicky,</w:t>
            </w:r>
          </w:p>
          <w:p w14:paraId="0B3B1C08"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75AF21F7"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stanovujeme si pravidla chování</w:t>
            </w:r>
          </w:p>
          <w:p w14:paraId="5AB6F05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dbáme na dodržování stanovenýchpravidel</w:t>
            </w:r>
          </w:p>
          <w:p w14:paraId="37305F3A"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respektujeme individuální rozdíly</w:t>
            </w:r>
          </w:p>
          <w:p w14:paraId="55C2116E"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třídíme odpad</w:t>
            </w:r>
          </w:p>
          <w:p w14:paraId="11238F3E"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uklízíme obec</w:t>
            </w:r>
          </w:p>
          <w:p w14:paraId="1C3AEEAE"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globální výchova</w:t>
            </w:r>
          </w:p>
          <w:p w14:paraId="1BE342AF"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otev</w:t>
            </w:r>
            <w:r w:rsidRPr="0016362D">
              <w:rPr>
                <w:rFonts w:cstheme="minorHAnsi"/>
                <w:sz w:val="20"/>
                <w:szCs w:val="20"/>
              </w:rPr>
              <w:t>ř</w:t>
            </w:r>
            <w:r w:rsidRPr="0016362D">
              <w:rPr>
                <w:rFonts w:cstheme="minorHAnsi"/>
                <w:b/>
                <w:bCs/>
                <w:sz w:val="20"/>
                <w:szCs w:val="20"/>
              </w:rPr>
              <w:t>ené vyu</w:t>
            </w:r>
            <w:r w:rsidRPr="0016362D">
              <w:rPr>
                <w:rFonts w:cstheme="minorHAnsi"/>
                <w:sz w:val="20"/>
                <w:szCs w:val="20"/>
              </w:rPr>
              <w:t>č</w:t>
            </w:r>
            <w:r w:rsidRPr="0016362D">
              <w:rPr>
                <w:rFonts w:cstheme="minorHAnsi"/>
                <w:b/>
                <w:bCs/>
                <w:sz w:val="20"/>
                <w:szCs w:val="20"/>
              </w:rPr>
              <w:t>ování</w:t>
            </w:r>
          </w:p>
        </w:tc>
      </w:tr>
      <w:tr w:rsidR="00724966" w:rsidRPr="0016362D" w14:paraId="4ECCE355" w14:textId="77777777" w:rsidTr="00DD386E">
        <w:trPr>
          <w:jc w:val="center"/>
        </w:trPr>
        <w:tc>
          <w:tcPr>
            <w:tcW w:w="4619" w:type="dxa"/>
            <w:tcBorders>
              <w:top w:val="single" w:sz="4" w:space="0" w:color="auto"/>
              <w:left w:val="single" w:sz="4" w:space="0" w:color="auto"/>
              <w:bottom w:val="single" w:sz="4" w:space="0" w:color="auto"/>
              <w:right w:val="single" w:sz="4" w:space="0" w:color="auto"/>
            </w:tcBorders>
          </w:tcPr>
          <w:p w14:paraId="2C5E3A51" w14:textId="77777777" w:rsidR="00724966" w:rsidRPr="0016362D" w:rsidRDefault="00724966" w:rsidP="00373E66">
            <w:pPr>
              <w:autoSpaceDE w:val="0"/>
              <w:autoSpaceDN w:val="0"/>
              <w:adjustRightInd w:val="0"/>
              <w:rPr>
                <w:rFonts w:cstheme="minorHAnsi"/>
                <w:b/>
                <w:sz w:val="20"/>
                <w:szCs w:val="20"/>
              </w:rPr>
            </w:pPr>
            <w:r w:rsidRPr="0016362D">
              <w:rPr>
                <w:rFonts w:cstheme="minorHAnsi"/>
                <w:b/>
                <w:sz w:val="20"/>
                <w:szCs w:val="20"/>
              </w:rPr>
              <w:t>Kompetence pracovní</w:t>
            </w:r>
          </w:p>
          <w:p w14:paraId="35EFFB56"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používá bezpečné a účinné materiály, nástroje a</w:t>
            </w:r>
          </w:p>
          <w:p w14:paraId="5289D7C6"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vybavení, přistupuje zodpovědně k výsledkům</w:t>
            </w:r>
          </w:p>
          <w:p w14:paraId="0D27B65A" w14:textId="77777777" w:rsidR="00724966" w:rsidRPr="0016362D" w:rsidRDefault="00724966" w:rsidP="00373E66">
            <w:pPr>
              <w:autoSpaceDE w:val="0"/>
              <w:autoSpaceDN w:val="0"/>
              <w:adjustRightInd w:val="0"/>
              <w:rPr>
                <w:rFonts w:cstheme="minorHAnsi"/>
                <w:sz w:val="20"/>
                <w:szCs w:val="20"/>
              </w:rPr>
            </w:pPr>
            <w:r w:rsidRPr="0016362D">
              <w:rPr>
                <w:rFonts w:cstheme="minorHAnsi"/>
                <w:sz w:val="20"/>
                <w:szCs w:val="20"/>
              </w:rPr>
              <w:t>pracovní činnosti, chrání si své zdraví i zdraví druhých, uvědomuje si nutnost ochrany životního prostředí i ochrany kulturních a společenských hodnot.</w:t>
            </w:r>
          </w:p>
          <w:p w14:paraId="478B51FE" w14:textId="77777777" w:rsidR="00724966" w:rsidRPr="0016362D" w:rsidRDefault="00724966" w:rsidP="00373E66">
            <w:pPr>
              <w:autoSpaceDE w:val="0"/>
              <w:autoSpaceDN w:val="0"/>
              <w:adjustRightInd w:val="0"/>
              <w:rPr>
                <w:rFonts w:cstheme="minorHAnsi"/>
              </w:rPr>
            </w:pPr>
          </w:p>
        </w:tc>
        <w:tc>
          <w:tcPr>
            <w:tcW w:w="4678" w:type="dxa"/>
            <w:tcBorders>
              <w:top w:val="single" w:sz="4" w:space="0" w:color="auto"/>
              <w:left w:val="single" w:sz="4" w:space="0" w:color="auto"/>
              <w:bottom w:val="single" w:sz="4" w:space="0" w:color="auto"/>
              <w:right w:val="single" w:sz="4" w:space="0" w:color="auto"/>
            </w:tcBorders>
          </w:tcPr>
          <w:p w14:paraId="46D5590F"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pečujeme o svou třídu (školu) – čistota,výzdoba</w:t>
            </w:r>
          </w:p>
          <w:p w14:paraId="01C681D9"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staráme se o školní pozemek a zahradu</w:t>
            </w:r>
          </w:p>
          <w:p w14:paraId="37701CCD"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pořádáme exkurze</w:t>
            </w:r>
          </w:p>
          <w:p w14:paraId="630DBC70"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zapojujeme se do zájmových kroužků</w:t>
            </w:r>
          </w:p>
          <w:p w14:paraId="21030EF9"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vydáváme časopis</w:t>
            </w:r>
          </w:p>
          <w:p w14:paraId="0D622AB8"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třídíme odpad</w:t>
            </w:r>
          </w:p>
          <w:p w14:paraId="0A0D9A88" w14:textId="77777777" w:rsidR="00724966" w:rsidRPr="0016362D" w:rsidRDefault="007F3817" w:rsidP="00373E66">
            <w:pPr>
              <w:autoSpaceDE w:val="0"/>
              <w:autoSpaceDN w:val="0"/>
              <w:adjustRightInd w:val="0"/>
              <w:rPr>
                <w:rFonts w:cstheme="minorHAnsi"/>
                <w:sz w:val="20"/>
                <w:szCs w:val="20"/>
              </w:rPr>
            </w:pPr>
            <w:r w:rsidRPr="009355BB">
              <w:rPr>
                <w:rFonts w:ascii="Arial" w:hAnsi="Arial" w:cs="Arial"/>
              </w:rPr>
              <w:t>▪</w:t>
            </w:r>
            <w:r w:rsidR="00724966" w:rsidRPr="0016362D">
              <w:rPr>
                <w:rFonts w:cstheme="minorHAnsi"/>
                <w:sz w:val="20"/>
                <w:szCs w:val="20"/>
              </w:rPr>
              <w:t xml:space="preserve"> aktivně se zapojujeme do úklidu obce</w:t>
            </w:r>
          </w:p>
          <w:p w14:paraId="46EE0409"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integrovaná tematická výuka</w:t>
            </w:r>
          </w:p>
          <w:p w14:paraId="341DA2B0" w14:textId="77777777" w:rsidR="00724966" w:rsidRPr="0016362D" w:rsidRDefault="00724966" w:rsidP="00373E66">
            <w:pPr>
              <w:autoSpaceDE w:val="0"/>
              <w:autoSpaceDN w:val="0"/>
              <w:adjustRightInd w:val="0"/>
              <w:rPr>
                <w:rFonts w:cstheme="minorHAnsi"/>
                <w:b/>
                <w:bCs/>
                <w:sz w:val="20"/>
                <w:szCs w:val="20"/>
              </w:rPr>
            </w:pPr>
            <w:r w:rsidRPr="007F3817">
              <w:rPr>
                <w:rFonts w:cstheme="minorHAnsi"/>
                <w:b/>
                <w:sz w:val="20"/>
                <w:szCs w:val="20"/>
              </w:rPr>
              <w:t>č</w:t>
            </w:r>
            <w:r w:rsidRPr="0016362D">
              <w:rPr>
                <w:rFonts w:cstheme="minorHAnsi"/>
                <w:b/>
                <w:bCs/>
                <w:sz w:val="20"/>
                <w:szCs w:val="20"/>
              </w:rPr>
              <w:t>innostní vyu</w:t>
            </w:r>
            <w:r w:rsidRPr="0016362D">
              <w:rPr>
                <w:rFonts w:cstheme="minorHAnsi"/>
                <w:sz w:val="20"/>
                <w:szCs w:val="20"/>
              </w:rPr>
              <w:t>č</w:t>
            </w:r>
            <w:r w:rsidRPr="0016362D">
              <w:rPr>
                <w:rFonts w:cstheme="minorHAnsi"/>
                <w:b/>
                <w:bCs/>
                <w:sz w:val="20"/>
                <w:szCs w:val="20"/>
              </w:rPr>
              <w:t>ování</w:t>
            </w:r>
          </w:p>
          <w:p w14:paraId="6FF71679"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zážitková pedagogika</w:t>
            </w:r>
          </w:p>
          <w:p w14:paraId="7526064E" w14:textId="77777777" w:rsidR="00724966" w:rsidRPr="0016362D" w:rsidRDefault="00724966" w:rsidP="00373E66">
            <w:pPr>
              <w:autoSpaceDE w:val="0"/>
              <w:autoSpaceDN w:val="0"/>
              <w:adjustRightInd w:val="0"/>
              <w:rPr>
                <w:rFonts w:cstheme="minorHAnsi"/>
                <w:b/>
                <w:bCs/>
                <w:sz w:val="20"/>
                <w:szCs w:val="20"/>
              </w:rPr>
            </w:pPr>
            <w:r w:rsidRPr="0016362D">
              <w:rPr>
                <w:rFonts w:cstheme="minorHAnsi"/>
                <w:b/>
                <w:bCs/>
                <w:sz w:val="20"/>
                <w:szCs w:val="20"/>
              </w:rPr>
              <w:t>kooperativní vyu</w:t>
            </w:r>
            <w:r w:rsidRPr="0016362D">
              <w:rPr>
                <w:rFonts w:cstheme="minorHAnsi"/>
                <w:sz w:val="20"/>
                <w:szCs w:val="20"/>
              </w:rPr>
              <w:t>č</w:t>
            </w:r>
            <w:r w:rsidRPr="0016362D">
              <w:rPr>
                <w:rFonts w:cstheme="minorHAnsi"/>
                <w:b/>
                <w:bCs/>
                <w:sz w:val="20"/>
                <w:szCs w:val="20"/>
              </w:rPr>
              <w:t>ování</w:t>
            </w:r>
          </w:p>
        </w:tc>
      </w:tr>
      <w:tr w:rsidR="00724966" w:rsidRPr="0016362D" w14:paraId="418E8219" w14:textId="77777777" w:rsidTr="00DD386E">
        <w:trPr>
          <w:trHeight w:val="520"/>
          <w:jc w:val="center"/>
        </w:trPr>
        <w:tc>
          <w:tcPr>
            <w:tcW w:w="9297" w:type="dxa"/>
            <w:gridSpan w:val="2"/>
            <w:tcBorders>
              <w:top w:val="single" w:sz="4" w:space="0" w:color="auto"/>
              <w:left w:val="single" w:sz="4" w:space="0" w:color="auto"/>
              <w:bottom w:val="single" w:sz="4" w:space="0" w:color="auto"/>
              <w:right w:val="single" w:sz="4" w:space="0" w:color="auto"/>
            </w:tcBorders>
            <w:vAlign w:val="center"/>
          </w:tcPr>
          <w:p w14:paraId="253A1D9B" w14:textId="77777777" w:rsidR="00724966" w:rsidRPr="0016362D" w:rsidRDefault="00122956" w:rsidP="00122956">
            <w:pPr>
              <w:autoSpaceDE w:val="0"/>
              <w:autoSpaceDN w:val="0"/>
              <w:adjustRightInd w:val="0"/>
              <w:rPr>
                <w:rFonts w:cstheme="minorHAnsi"/>
                <w:sz w:val="20"/>
                <w:szCs w:val="20"/>
              </w:rPr>
            </w:pPr>
            <w:r w:rsidRPr="0016362D">
              <w:rPr>
                <w:rFonts w:cstheme="minorHAnsi"/>
                <w:sz w:val="20"/>
                <w:szCs w:val="20"/>
              </w:rPr>
              <w:t>Pozn.</w:t>
            </w:r>
            <w:r w:rsidR="00724966" w:rsidRPr="0016362D">
              <w:rPr>
                <w:rFonts w:cstheme="minorHAnsi"/>
                <w:sz w:val="20"/>
                <w:szCs w:val="20"/>
              </w:rPr>
              <w:t>: Úplné znění klíčových kompetencí uvádí RVP ZV.</w:t>
            </w:r>
          </w:p>
        </w:tc>
      </w:tr>
    </w:tbl>
    <w:p w14:paraId="1321DB2B" w14:textId="77777777" w:rsidR="007E0983" w:rsidRDefault="007E0983" w:rsidP="00724966">
      <w:pPr>
        <w:autoSpaceDE w:val="0"/>
        <w:autoSpaceDN w:val="0"/>
        <w:adjustRightInd w:val="0"/>
        <w:rPr>
          <w:rFonts w:cstheme="minorHAnsi"/>
          <w:b/>
        </w:rPr>
      </w:pPr>
    </w:p>
    <w:p w14:paraId="14E1AB2F" w14:textId="77777777" w:rsidR="00612E74" w:rsidRDefault="00612E74" w:rsidP="00724966">
      <w:pPr>
        <w:autoSpaceDE w:val="0"/>
        <w:autoSpaceDN w:val="0"/>
        <w:adjustRightInd w:val="0"/>
        <w:rPr>
          <w:rFonts w:cstheme="minorHAnsi"/>
          <w:b/>
        </w:rPr>
      </w:pPr>
    </w:p>
    <w:p w14:paraId="3070E425" w14:textId="77777777" w:rsidR="00612E74" w:rsidRDefault="00612E74" w:rsidP="00724966">
      <w:pPr>
        <w:autoSpaceDE w:val="0"/>
        <w:autoSpaceDN w:val="0"/>
        <w:adjustRightInd w:val="0"/>
        <w:rPr>
          <w:rFonts w:cstheme="minorHAnsi"/>
          <w:b/>
        </w:rPr>
      </w:pPr>
    </w:p>
    <w:p w14:paraId="75ED3083" w14:textId="77777777" w:rsidR="00612E74" w:rsidRDefault="00612E74" w:rsidP="00724966">
      <w:pPr>
        <w:autoSpaceDE w:val="0"/>
        <w:autoSpaceDN w:val="0"/>
        <w:adjustRightInd w:val="0"/>
        <w:rPr>
          <w:rFonts w:cstheme="minorHAnsi"/>
          <w:b/>
        </w:rPr>
      </w:pPr>
    </w:p>
    <w:p w14:paraId="276AFFF6" w14:textId="77777777" w:rsidR="00612E74" w:rsidRDefault="00612E74" w:rsidP="00724966">
      <w:pPr>
        <w:autoSpaceDE w:val="0"/>
        <w:autoSpaceDN w:val="0"/>
        <w:adjustRightInd w:val="0"/>
        <w:rPr>
          <w:rFonts w:cstheme="minorHAnsi"/>
          <w:b/>
        </w:rPr>
      </w:pPr>
    </w:p>
    <w:p w14:paraId="4EEA4946" w14:textId="77777777" w:rsidR="00612E74" w:rsidRDefault="00612E74" w:rsidP="00724966">
      <w:pPr>
        <w:autoSpaceDE w:val="0"/>
        <w:autoSpaceDN w:val="0"/>
        <w:adjustRightInd w:val="0"/>
        <w:rPr>
          <w:rFonts w:cstheme="minorHAnsi"/>
          <w:b/>
        </w:rPr>
      </w:pPr>
    </w:p>
    <w:p w14:paraId="0D09D228" w14:textId="77777777" w:rsidR="00612E74" w:rsidRDefault="00612E74" w:rsidP="00724966">
      <w:pPr>
        <w:autoSpaceDE w:val="0"/>
        <w:autoSpaceDN w:val="0"/>
        <w:adjustRightInd w:val="0"/>
        <w:rPr>
          <w:rFonts w:cstheme="minorHAnsi"/>
          <w:b/>
        </w:rPr>
      </w:pPr>
    </w:p>
    <w:p w14:paraId="4CD00632" w14:textId="77777777" w:rsidR="007F3817" w:rsidRDefault="007F3817" w:rsidP="00724966">
      <w:pPr>
        <w:autoSpaceDE w:val="0"/>
        <w:autoSpaceDN w:val="0"/>
        <w:adjustRightInd w:val="0"/>
        <w:rPr>
          <w:rFonts w:cstheme="minorHAnsi"/>
          <w:b/>
        </w:rPr>
      </w:pPr>
    </w:p>
    <w:p w14:paraId="638A98CF" w14:textId="77777777" w:rsidR="007F3817" w:rsidRDefault="007F3817" w:rsidP="00724966">
      <w:pPr>
        <w:autoSpaceDE w:val="0"/>
        <w:autoSpaceDN w:val="0"/>
        <w:adjustRightInd w:val="0"/>
        <w:rPr>
          <w:rFonts w:cstheme="minorHAnsi"/>
          <w:b/>
        </w:rPr>
      </w:pPr>
    </w:p>
    <w:p w14:paraId="57152593" w14:textId="77777777" w:rsidR="00612E74" w:rsidRPr="0016362D" w:rsidRDefault="00612E74" w:rsidP="00724966">
      <w:pPr>
        <w:autoSpaceDE w:val="0"/>
        <w:autoSpaceDN w:val="0"/>
        <w:adjustRightInd w:val="0"/>
        <w:rPr>
          <w:rFonts w:cstheme="minorHAnsi"/>
          <w:b/>
        </w:rPr>
      </w:pPr>
    </w:p>
    <w:p w14:paraId="614F5337" w14:textId="77777777" w:rsidR="00724966" w:rsidRPr="0016362D" w:rsidRDefault="00724966"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Zaměření školy</w:t>
      </w:r>
    </w:p>
    <w:p w14:paraId="3B384484" w14:textId="77777777" w:rsidR="00724966" w:rsidRPr="00200753" w:rsidRDefault="00724966" w:rsidP="00DD386E">
      <w:pPr>
        <w:ind w:firstLine="284"/>
        <w:jc w:val="both"/>
        <w:rPr>
          <w:rFonts w:cstheme="minorHAnsi"/>
          <w:sz w:val="24"/>
          <w:szCs w:val="24"/>
        </w:rPr>
      </w:pPr>
      <w:r w:rsidRPr="00200753">
        <w:rPr>
          <w:rFonts w:cstheme="minorHAnsi"/>
          <w:sz w:val="24"/>
          <w:szCs w:val="24"/>
        </w:rPr>
        <w:t>Naše škola realizuje každoročně celoroční soutěž – a díky tomuto projektu uplatňuje principy ekologické výchovy v každodenním provozu školy.</w:t>
      </w:r>
    </w:p>
    <w:p w14:paraId="78A94621" w14:textId="77777777" w:rsidR="00724966" w:rsidRPr="0016362D" w:rsidRDefault="00724966" w:rsidP="00DD386E">
      <w:pPr>
        <w:ind w:firstLine="284"/>
        <w:jc w:val="both"/>
        <w:rPr>
          <w:rFonts w:cstheme="minorHAnsi"/>
          <w:sz w:val="24"/>
          <w:szCs w:val="24"/>
        </w:rPr>
      </w:pPr>
      <w:r w:rsidRPr="0016362D">
        <w:rPr>
          <w:rFonts w:cstheme="minorHAnsi"/>
          <w:sz w:val="24"/>
          <w:szCs w:val="24"/>
        </w:rPr>
        <w:t>Integrujeme žáky se speciálními vzdělávacími potřebami v běžných třídách.</w:t>
      </w:r>
    </w:p>
    <w:p w14:paraId="10F45973" w14:textId="77777777" w:rsidR="00724966" w:rsidRPr="0016362D" w:rsidRDefault="00724966" w:rsidP="00DD386E">
      <w:pPr>
        <w:ind w:firstLine="284"/>
        <w:jc w:val="both"/>
        <w:rPr>
          <w:rFonts w:cstheme="minorHAnsi"/>
          <w:sz w:val="24"/>
          <w:szCs w:val="24"/>
        </w:rPr>
      </w:pPr>
      <w:r w:rsidRPr="0016362D">
        <w:rPr>
          <w:rFonts w:cstheme="minorHAnsi"/>
          <w:sz w:val="24"/>
          <w:szCs w:val="24"/>
        </w:rPr>
        <w:t xml:space="preserve">Při tvorbě ŠVP jsme přihlíželi k velikosti školy, k místním a materiálním podmínkám i ke složení pedagogického sboru. Na základě SWOT analýzy jsme stanovili tři základní prameny. </w:t>
      </w:r>
    </w:p>
    <w:p w14:paraId="09185531" w14:textId="77777777" w:rsidR="00724966" w:rsidRPr="0016362D" w:rsidRDefault="00724966" w:rsidP="00724966">
      <w:pPr>
        <w:autoSpaceDE w:val="0"/>
        <w:autoSpaceDN w:val="0"/>
        <w:adjustRightInd w:val="0"/>
        <w:rPr>
          <w:rFonts w:cstheme="minorHAnsi"/>
        </w:rPr>
      </w:pPr>
    </w:p>
    <w:p w14:paraId="0588E610" w14:textId="77777777" w:rsidR="00724966" w:rsidRPr="0016362D" w:rsidRDefault="00724966" w:rsidP="00724966">
      <w:pPr>
        <w:autoSpaceDE w:val="0"/>
        <w:autoSpaceDN w:val="0"/>
        <w:adjustRightInd w:val="0"/>
        <w:rPr>
          <w:rFonts w:cstheme="minorHAnsi"/>
          <w:b/>
        </w:rPr>
      </w:pPr>
      <w:r w:rsidRPr="0016362D">
        <w:rPr>
          <w:rFonts w:cstheme="minorHAnsi"/>
          <w:b/>
        </w:rPr>
        <w:t>Oblast výchovně vzdělávací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585"/>
        <w:gridCol w:w="2756"/>
      </w:tblGrid>
      <w:tr w:rsidR="00724966" w:rsidRPr="0016362D" w14:paraId="6A6DB1C6" w14:textId="77777777" w:rsidTr="00A47F2F">
        <w:trPr>
          <w:trHeight w:val="333"/>
        </w:trPr>
        <w:tc>
          <w:tcPr>
            <w:tcW w:w="3123" w:type="dxa"/>
            <w:tcBorders>
              <w:top w:val="single" w:sz="4" w:space="0" w:color="auto"/>
              <w:left w:val="single" w:sz="4" w:space="0" w:color="auto"/>
              <w:bottom w:val="single" w:sz="4" w:space="0" w:color="auto"/>
              <w:right w:val="single" w:sz="4" w:space="0" w:color="auto"/>
            </w:tcBorders>
            <w:vAlign w:val="center"/>
          </w:tcPr>
          <w:p w14:paraId="6FEE9C32" w14:textId="77777777" w:rsidR="00724966" w:rsidRPr="0016362D" w:rsidRDefault="00724966" w:rsidP="00DD386E">
            <w:pPr>
              <w:autoSpaceDE w:val="0"/>
              <w:autoSpaceDN w:val="0"/>
              <w:adjustRightInd w:val="0"/>
              <w:spacing w:after="0" w:line="240" w:lineRule="auto"/>
              <w:rPr>
                <w:rFonts w:cstheme="minorHAnsi"/>
                <w:b/>
              </w:rPr>
            </w:pPr>
            <w:r w:rsidRPr="0016362D">
              <w:rPr>
                <w:rFonts w:cstheme="minorHAnsi"/>
                <w:b/>
              </w:rPr>
              <w:t>Příroda</w:t>
            </w:r>
          </w:p>
        </w:tc>
        <w:tc>
          <w:tcPr>
            <w:tcW w:w="3585" w:type="dxa"/>
            <w:tcBorders>
              <w:top w:val="single" w:sz="4" w:space="0" w:color="auto"/>
              <w:left w:val="single" w:sz="4" w:space="0" w:color="auto"/>
              <w:bottom w:val="single" w:sz="4" w:space="0" w:color="auto"/>
              <w:right w:val="single" w:sz="4" w:space="0" w:color="auto"/>
            </w:tcBorders>
            <w:vAlign w:val="center"/>
          </w:tcPr>
          <w:p w14:paraId="2FEB26B2" w14:textId="77777777" w:rsidR="00724966" w:rsidRPr="0016362D" w:rsidRDefault="00724966" w:rsidP="00DD386E">
            <w:pPr>
              <w:autoSpaceDE w:val="0"/>
              <w:autoSpaceDN w:val="0"/>
              <w:adjustRightInd w:val="0"/>
              <w:spacing w:after="0" w:line="240" w:lineRule="auto"/>
              <w:rPr>
                <w:rFonts w:cstheme="minorHAnsi"/>
                <w:b/>
              </w:rPr>
            </w:pPr>
            <w:r w:rsidRPr="0016362D">
              <w:rPr>
                <w:rFonts w:cstheme="minorHAnsi"/>
                <w:b/>
              </w:rPr>
              <w:t>Mezilidské vztahy</w:t>
            </w:r>
          </w:p>
        </w:tc>
        <w:tc>
          <w:tcPr>
            <w:tcW w:w="2756" w:type="dxa"/>
            <w:tcBorders>
              <w:top w:val="single" w:sz="4" w:space="0" w:color="auto"/>
              <w:left w:val="single" w:sz="4" w:space="0" w:color="auto"/>
              <w:bottom w:val="single" w:sz="4" w:space="0" w:color="auto"/>
              <w:right w:val="single" w:sz="4" w:space="0" w:color="auto"/>
            </w:tcBorders>
            <w:vAlign w:val="center"/>
          </w:tcPr>
          <w:p w14:paraId="6B38504E" w14:textId="77777777" w:rsidR="00724966" w:rsidRPr="0016362D" w:rsidRDefault="00724966" w:rsidP="00DD386E">
            <w:pPr>
              <w:autoSpaceDE w:val="0"/>
              <w:autoSpaceDN w:val="0"/>
              <w:adjustRightInd w:val="0"/>
              <w:spacing w:after="0" w:line="240" w:lineRule="auto"/>
              <w:rPr>
                <w:rFonts w:cstheme="minorHAnsi"/>
                <w:b/>
              </w:rPr>
            </w:pPr>
            <w:r w:rsidRPr="0016362D">
              <w:rPr>
                <w:rFonts w:cstheme="minorHAnsi"/>
                <w:b/>
              </w:rPr>
              <w:t xml:space="preserve"> Mluvený projev</w:t>
            </w:r>
          </w:p>
        </w:tc>
      </w:tr>
      <w:tr w:rsidR="00724966" w:rsidRPr="0016362D" w14:paraId="26B63681" w14:textId="77777777" w:rsidTr="00A47F2F">
        <w:tc>
          <w:tcPr>
            <w:tcW w:w="3123" w:type="dxa"/>
            <w:tcBorders>
              <w:top w:val="single" w:sz="4" w:space="0" w:color="auto"/>
              <w:left w:val="single" w:sz="4" w:space="0" w:color="auto"/>
              <w:bottom w:val="single" w:sz="4" w:space="0" w:color="auto"/>
              <w:right w:val="single" w:sz="4" w:space="0" w:color="auto"/>
            </w:tcBorders>
          </w:tcPr>
          <w:p w14:paraId="0D49F96F"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zkrášlujeme nejbližší okolí</w:t>
            </w:r>
          </w:p>
          <w:p w14:paraId="69F2DE81"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poznáváme obec a její  </w:t>
            </w:r>
          </w:p>
          <w:p w14:paraId="254EEA22" w14:textId="77777777" w:rsidR="00724966" w:rsidRPr="0016362D" w:rsidRDefault="00724966" w:rsidP="00373E66">
            <w:pPr>
              <w:autoSpaceDE w:val="0"/>
              <w:autoSpaceDN w:val="0"/>
              <w:adjustRightInd w:val="0"/>
              <w:rPr>
                <w:rFonts w:cstheme="minorHAnsi"/>
              </w:rPr>
            </w:pPr>
            <w:r w:rsidRPr="0016362D">
              <w:rPr>
                <w:rFonts w:cstheme="minorHAnsi"/>
              </w:rPr>
              <w:t xml:space="preserve">  dominanty</w:t>
            </w:r>
          </w:p>
          <w:p w14:paraId="5F78EA13"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objevujeme okolní krajinu</w:t>
            </w:r>
          </w:p>
          <w:p w14:paraId="3CB8BEEF"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spolupracujeme s okolními   </w:t>
            </w:r>
          </w:p>
          <w:p w14:paraId="16819D1C" w14:textId="77777777" w:rsidR="00724966" w:rsidRPr="0016362D" w:rsidRDefault="00724966" w:rsidP="00373E66">
            <w:pPr>
              <w:autoSpaceDE w:val="0"/>
              <w:autoSpaceDN w:val="0"/>
              <w:adjustRightInd w:val="0"/>
              <w:rPr>
                <w:rFonts w:cstheme="minorHAnsi"/>
              </w:rPr>
            </w:pPr>
            <w:r w:rsidRPr="0016362D">
              <w:rPr>
                <w:rFonts w:cstheme="minorHAnsi"/>
              </w:rPr>
              <w:t xml:space="preserve">  obcemi</w:t>
            </w:r>
          </w:p>
          <w:p w14:paraId="0574FD30"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seznamujeme se s krásami </w:t>
            </w:r>
          </w:p>
          <w:p w14:paraId="7421CEE2" w14:textId="77777777" w:rsidR="00724966" w:rsidRPr="0016362D" w:rsidRDefault="00724966" w:rsidP="00373E66">
            <w:pPr>
              <w:autoSpaceDE w:val="0"/>
              <w:autoSpaceDN w:val="0"/>
              <w:adjustRightInd w:val="0"/>
              <w:rPr>
                <w:rFonts w:cstheme="minorHAnsi"/>
              </w:rPr>
            </w:pPr>
            <w:r w:rsidRPr="0016362D">
              <w:rPr>
                <w:rFonts w:cstheme="minorHAnsi"/>
              </w:rPr>
              <w:t xml:space="preserve">  našeho kraje Vysočina</w:t>
            </w:r>
          </w:p>
          <w:p w14:paraId="500AB9FF"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hledáme sounáležitost </w:t>
            </w:r>
          </w:p>
          <w:p w14:paraId="468E5C41" w14:textId="77777777" w:rsidR="00724966" w:rsidRPr="0016362D" w:rsidRDefault="00724966" w:rsidP="00373E66">
            <w:pPr>
              <w:autoSpaceDE w:val="0"/>
              <w:autoSpaceDN w:val="0"/>
              <w:adjustRightInd w:val="0"/>
              <w:rPr>
                <w:rFonts w:cstheme="minorHAnsi"/>
              </w:rPr>
            </w:pPr>
            <w:r w:rsidRPr="0016362D">
              <w:rPr>
                <w:rFonts w:cstheme="minorHAnsi"/>
              </w:rPr>
              <w:t xml:space="preserve">  s živou a neživou přírodou</w:t>
            </w:r>
          </w:p>
          <w:p w14:paraId="5E7603AD"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třídíme odpadky</w:t>
            </w:r>
          </w:p>
          <w:p w14:paraId="7077EA6C"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podílíme se na úklidu obce</w:t>
            </w:r>
          </w:p>
          <w:p w14:paraId="436924A0"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pečujeme o zahradu</w:t>
            </w:r>
          </w:p>
          <w:p w14:paraId="33AEDD7A"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vytváříme herbář</w:t>
            </w:r>
          </w:p>
          <w:p w14:paraId="56735282"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pořádáme výlety po okolí</w:t>
            </w:r>
          </w:p>
        </w:tc>
        <w:tc>
          <w:tcPr>
            <w:tcW w:w="3585" w:type="dxa"/>
            <w:tcBorders>
              <w:top w:val="single" w:sz="4" w:space="0" w:color="auto"/>
              <w:left w:val="single" w:sz="4" w:space="0" w:color="auto"/>
              <w:bottom w:val="single" w:sz="4" w:space="0" w:color="auto"/>
              <w:right w:val="single" w:sz="4" w:space="0" w:color="auto"/>
            </w:tcBorders>
          </w:tcPr>
          <w:p w14:paraId="2131201E"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předcházíme šikaně</w:t>
            </w:r>
          </w:p>
          <w:p w14:paraId="74A9DF09"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tvoříme a dodržujeme školní řád</w:t>
            </w:r>
          </w:p>
          <w:p w14:paraId="33DE48B1"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aktivně trávíme volný čas</w:t>
            </w:r>
          </w:p>
          <w:p w14:paraId="719781D8"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učíme se toleranci a spolupráci</w:t>
            </w:r>
          </w:p>
          <w:p w14:paraId="5C5D299D"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učíme se sebehodnocení a</w:t>
            </w:r>
          </w:p>
          <w:p w14:paraId="7D124678" w14:textId="77777777" w:rsidR="00724966" w:rsidRPr="0016362D" w:rsidRDefault="00724966" w:rsidP="00373E66">
            <w:pPr>
              <w:autoSpaceDE w:val="0"/>
              <w:autoSpaceDN w:val="0"/>
              <w:adjustRightInd w:val="0"/>
              <w:rPr>
                <w:rFonts w:cstheme="minorHAnsi"/>
              </w:rPr>
            </w:pPr>
            <w:r w:rsidRPr="0016362D">
              <w:rPr>
                <w:rFonts w:cstheme="minorHAnsi"/>
              </w:rPr>
              <w:t xml:space="preserve">  zodpovědnosti za své chování</w:t>
            </w:r>
          </w:p>
          <w:p w14:paraId="41267303"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vytváříme ovzduší vzájemné </w:t>
            </w:r>
          </w:p>
          <w:p w14:paraId="7B171905" w14:textId="77777777" w:rsidR="00724966" w:rsidRPr="0016362D" w:rsidRDefault="00724966" w:rsidP="00373E66">
            <w:pPr>
              <w:autoSpaceDE w:val="0"/>
              <w:autoSpaceDN w:val="0"/>
              <w:adjustRightInd w:val="0"/>
              <w:rPr>
                <w:rFonts w:cstheme="minorHAnsi"/>
              </w:rPr>
            </w:pPr>
            <w:r w:rsidRPr="0016362D">
              <w:rPr>
                <w:rFonts w:cstheme="minorHAnsi"/>
              </w:rPr>
              <w:t xml:space="preserve">  důvěry</w:t>
            </w:r>
          </w:p>
          <w:p w14:paraId="4027DA57"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respektujeme jedinečnost a</w:t>
            </w:r>
          </w:p>
          <w:p w14:paraId="53F00974" w14:textId="77777777" w:rsidR="00724966" w:rsidRPr="0016362D" w:rsidRDefault="00724966" w:rsidP="00373E66">
            <w:pPr>
              <w:autoSpaceDE w:val="0"/>
              <w:autoSpaceDN w:val="0"/>
              <w:adjustRightInd w:val="0"/>
              <w:rPr>
                <w:rFonts w:cstheme="minorHAnsi"/>
              </w:rPr>
            </w:pPr>
            <w:r w:rsidRPr="0016362D">
              <w:rPr>
                <w:rFonts w:cstheme="minorHAnsi"/>
              </w:rPr>
              <w:t xml:space="preserve">  zranitelnost jedince</w:t>
            </w:r>
          </w:p>
          <w:p w14:paraId="3AA79CC7"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pomáháme slabším a </w:t>
            </w:r>
          </w:p>
          <w:p w14:paraId="4B365EE0" w14:textId="77777777" w:rsidR="00724966" w:rsidRPr="0016362D" w:rsidRDefault="00724966" w:rsidP="00373E66">
            <w:pPr>
              <w:autoSpaceDE w:val="0"/>
              <w:autoSpaceDN w:val="0"/>
              <w:adjustRightInd w:val="0"/>
              <w:rPr>
                <w:rFonts w:cstheme="minorHAnsi"/>
              </w:rPr>
            </w:pPr>
            <w:r w:rsidRPr="0016362D">
              <w:rPr>
                <w:rFonts w:cstheme="minorHAnsi"/>
              </w:rPr>
              <w:t xml:space="preserve">  handicapovaným</w:t>
            </w:r>
          </w:p>
          <w:p w14:paraId="7FE29661"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pečujeme o děti s vadou řeči</w:t>
            </w:r>
          </w:p>
          <w:p w14:paraId="32B013BB"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vyhýbáme se vulgarismům</w:t>
            </w:r>
          </w:p>
          <w:p w14:paraId="27F1B697" w14:textId="77777777" w:rsidR="00724966" w:rsidRPr="0016362D" w:rsidRDefault="00724966" w:rsidP="00373E66">
            <w:pPr>
              <w:autoSpaceDE w:val="0"/>
              <w:autoSpaceDN w:val="0"/>
              <w:adjustRightInd w:val="0"/>
              <w:rPr>
                <w:rFonts w:cstheme="minorHAnsi"/>
                <w:b/>
              </w:rPr>
            </w:pPr>
          </w:p>
        </w:tc>
        <w:tc>
          <w:tcPr>
            <w:tcW w:w="2756" w:type="dxa"/>
            <w:tcBorders>
              <w:top w:val="single" w:sz="4" w:space="0" w:color="auto"/>
              <w:left w:val="single" w:sz="4" w:space="0" w:color="auto"/>
              <w:bottom w:val="single" w:sz="4" w:space="0" w:color="auto"/>
              <w:right w:val="single" w:sz="4" w:space="0" w:color="auto"/>
            </w:tcBorders>
          </w:tcPr>
          <w:p w14:paraId="7EF68788"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seznamujeme se s  </w:t>
            </w:r>
          </w:p>
          <w:p w14:paraId="52BA73F3" w14:textId="77777777" w:rsidR="00724966" w:rsidRPr="0016362D" w:rsidRDefault="00724966" w:rsidP="00373E66">
            <w:pPr>
              <w:autoSpaceDE w:val="0"/>
              <w:autoSpaceDN w:val="0"/>
              <w:adjustRightInd w:val="0"/>
              <w:rPr>
                <w:rFonts w:cstheme="minorHAnsi"/>
              </w:rPr>
            </w:pPr>
            <w:r w:rsidRPr="0016362D">
              <w:rPr>
                <w:rFonts w:cstheme="minorHAnsi"/>
              </w:rPr>
              <w:t xml:space="preserve">  literaturou</w:t>
            </w:r>
          </w:p>
          <w:p w14:paraId="55FF21BE"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vystupujeme na besídkách</w:t>
            </w:r>
          </w:p>
          <w:p w14:paraId="37BE6884"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hrajeme divadlo</w:t>
            </w:r>
          </w:p>
          <w:p w14:paraId="1EBC5869"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sledujeme divadelní</w:t>
            </w:r>
          </w:p>
          <w:p w14:paraId="3A98806C" w14:textId="77777777" w:rsidR="00724966" w:rsidRPr="0016362D" w:rsidRDefault="00724966" w:rsidP="00373E66">
            <w:pPr>
              <w:autoSpaceDE w:val="0"/>
              <w:autoSpaceDN w:val="0"/>
              <w:adjustRightInd w:val="0"/>
              <w:rPr>
                <w:rFonts w:cstheme="minorHAnsi"/>
              </w:rPr>
            </w:pPr>
            <w:r w:rsidRPr="0016362D">
              <w:rPr>
                <w:rFonts w:cstheme="minorHAnsi"/>
              </w:rPr>
              <w:t xml:space="preserve">  představení a hudební </w:t>
            </w:r>
          </w:p>
          <w:p w14:paraId="078385A1" w14:textId="77777777" w:rsidR="00724966" w:rsidRPr="0016362D" w:rsidRDefault="00724966" w:rsidP="00373E66">
            <w:pPr>
              <w:autoSpaceDE w:val="0"/>
              <w:autoSpaceDN w:val="0"/>
              <w:adjustRightInd w:val="0"/>
              <w:rPr>
                <w:rFonts w:cstheme="minorHAnsi"/>
              </w:rPr>
            </w:pPr>
            <w:r w:rsidRPr="0016362D">
              <w:rPr>
                <w:rFonts w:cstheme="minorHAnsi"/>
              </w:rPr>
              <w:t xml:space="preserve">  vystoupení</w:t>
            </w:r>
          </w:p>
          <w:p w14:paraId="5BAA3586"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vydáváme školní časopis</w:t>
            </w:r>
          </w:p>
          <w:p w14:paraId="2BD42CD3" w14:textId="77777777" w:rsidR="00724966" w:rsidRPr="0016362D" w:rsidRDefault="007F3817" w:rsidP="00373E66">
            <w:pPr>
              <w:autoSpaceDE w:val="0"/>
              <w:autoSpaceDN w:val="0"/>
              <w:adjustRightInd w:val="0"/>
              <w:rPr>
                <w:rFonts w:cstheme="minorHAnsi"/>
              </w:rPr>
            </w:pPr>
            <w:r w:rsidRPr="009355BB">
              <w:rPr>
                <w:rFonts w:ascii="Arial" w:hAnsi="Arial" w:cs="Arial"/>
              </w:rPr>
              <w:t>▪</w:t>
            </w:r>
            <w:r w:rsidR="00724966" w:rsidRPr="0016362D">
              <w:rPr>
                <w:rFonts w:cstheme="minorHAnsi"/>
              </w:rPr>
              <w:t xml:space="preserve"> učíme se pracovat</w:t>
            </w:r>
          </w:p>
          <w:p w14:paraId="05C857A6" w14:textId="77777777" w:rsidR="00724966" w:rsidRPr="0016362D" w:rsidRDefault="00724966" w:rsidP="00373E66">
            <w:pPr>
              <w:autoSpaceDE w:val="0"/>
              <w:autoSpaceDN w:val="0"/>
              <w:adjustRightInd w:val="0"/>
              <w:rPr>
                <w:rFonts w:cstheme="minorHAnsi"/>
              </w:rPr>
            </w:pPr>
            <w:r w:rsidRPr="0016362D">
              <w:rPr>
                <w:rFonts w:cstheme="minorHAnsi"/>
              </w:rPr>
              <w:t xml:space="preserve">  s různými informačními   </w:t>
            </w:r>
          </w:p>
          <w:p w14:paraId="71D7293C" w14:textId="77777777" w:rsidR="00724966" w:rsidRPr="0016362D" w:rsidRDefault="00724966" w:rsidP="00373E66">
            <w:pPr>
              <w:autoSpaceDE w:val="0"/>
              <w:autoSpaceDN w:val="0"/>
              <w:adjustRightInd w:val="0"/>
              <w:rPr>
                <w:rFonts w:cstheme="minorHAnsi"/>
              </w:rPr>
            </w:pPr>
            <w:r w:rsidRPr="0016362D">
              <w:rPr>
                <w:rFonts w:cstheme="minorHAnsi"/>
              </w:rPr>
              <w:t xml:space="preserve">  zdroji</w:t>
            </w:r>
          </w:p>
          <w:p w14:paraId="6655C9E5" w14:textId="77777777" w:rsidR="00724966" w:rsidRPr="0016362D" w:rsidRDefault="00724966" w:rsidP="00373E66">
            <w:pPr>
              <w:autoSpaceDE w:val="0"/>
              <w:autoSpaceDN w:val="0"/>
              <w:adjustRightInd w:val="0"/>
              <w:rPr>
                <w:rFonts w:cstheme="minorHAnsi"/>
              </w:rPr>
            </w:pPr>
          </w:p>
          <w:p w14:paraId="042F5400" w14:textId="77777777" w:rsidR="00724966" w:rsidRPr="0016362D" w:rsidRDefault="00724966" w:rsidP="00373E66">
            <w:pPr>
              <w:autoSpaceDE w:val="0"/>
              <w:autoSpaceDN w:val="0"/>
              <w:adjustRightInd w:val="0"/>
              <w:rPr>
                <w:rFonts w:cstheme="minorHAnsi"/>
                <w:b/>
              </w:rPr>
            </w:pPr>
          </w:p>
        </w:tc>
      </w:tr>
    </w:tbl>
    <w:p w14:paraId="3755B6AD" w14:textId="77777777" w:rsidR="00724966" w:rsidRDefault="00724966" w:rsidP="00724966">
      <w:pPr>
        <w:autoSpaceDE w:val="0"/>
        <w:autoSpaceDN w:val="0"/>
        <w:adjustRightInd w:val="0"/>
        <w:rPr>
          <w:rFonts w:cstheme="minorHAnsi"/>
          <w:b/>
        </w:rPr>
      </w:pPr>
    </w:p>
    <w:p w14:paraId="6E4DCD15" w14:textId="77777777" w:rsidR="00612E74" w:rsidRDefault="00612E74" w:rsidP="00724966">
      <w:pPr>
        <w:autoSpaceDE w:val="0"/>
        <w:autoSpaceDN w:val="0"/>
        <w:adjustRightInd w:val="0"/>
        <w:rPr>
          <w:rFonts w:cstheme="minorHAnsi"/>
          <w:b/>
        </w:rPr>
      </w:pPr>
    </w:p>
    <w:p w14:paraId="39C18E59" w14:textId="77777777" w:rsidR="00612E74" w:rsidRDefault="00612E74" w:rsidP="00724966">
      <w:pPr>
        <w:autoSpaceDE w:val="0"/>
        <w:autoSpaceDN w:val="0"/>
        <w:adjustRightInd w:val="0"/>
        <w:rPr>
          <w:rFonts w:cstheme="minorHAnsi"/>
          <w:b/>
        </w:rPr>
      </w:pPr>
    </w:p>
    <w:p w14:paraId="517EBF94" w14:textId="77777777" w:rsidR="00612E74" w:rsidRPr="0016362D" w:rsidRDefault="00612E74" w:rsidP="00724966">
      <w:pPr>
        <w:autoSpaceDE w:val="0"/>
        <w:autoSpaceDN w:val="0"/>
        <w:adjustRightInd w:val="0"/>
        <w:rPr>
          <w:rFonts w:cstheme="minorHAnsi"/>
          <w:b/>
        </w:rPr>
      </w:pPr>
    </w:p>
    <w:p w14:paraId="0688630A" w14:textId="77777777" w:rsidR="00724966" w:rsidRPr="0016362D" w:rsidRDefault="00724966"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Výchovně a vzdělávací strategie</w:t>
      </w:r>
    </w:p>
    <w:p w14:paraId="394C3B0B" w14:textId="77777777" w:rsidR="00A47F2F" w:rsidRPr="0016362D" w:rsidRDefault="00A47F2F" w:rsidP="00A47F2F">
      <w:pPr>
        <w:pStyle w:val="Odstavecseseznamem"/>
        <w:spacing w:line="360" w:lineRule="auto"/>
        <w:ind w:left="714"/>
        <w:jc w:val="both"/>
        <w:rPr>
          <w:rFonts w:cstheme="minorHAnsi"/>
          <w:sz w:val="24"/>
          <w:szCs w:val="24"/>
        </w:rPr>
      </w:pPr>
    </w:p>
    <w:p w14:paraId="3C81E89E" w14:textId="77777777" w:rsidR="00724966" w:rsidRPr="0016362D"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vytvářet ovzduší vzájemné důvěry, tolerance a profesionality, které povede k týmové práci žáků, k vzájemné pomoci a spolupráci, sounáležitosti a vzájemnému respektu,</w:t>
      </w:r>
    </w:p>
    <w:p w14:paraId="5EC5C426" w14:textId="77777777" w:rsidR="00724966" w:rsidRPr="0016362D"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společně s žáky stanovovat pravidla slušného chování a dbát na jejich dodržování,</w:t>
      </w:r>
    </w:p>
    <w:p w14:paraId="6402BBF8" w14:textId="77777777" w:rsidR="00724966" w:rsidRPr="0016362D"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budovat dobrou úroveň a pověst školy lepší prezentací výsledků naší práce,</w:t>
      </w:r>
    </w:p>
    <w:p w14:paraId="57F214F3" w14:textId="77777777" w:rsidR="00724966" w:rsidRPr="0016362D"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propojit vzdělávací proces MŠ a ZŠ jednotnou koncepcí a vzájemnou spoluprací,</w:t>
      </w:r>
    </w:p>
    <w:p w14:paraId="7D1A91C7" w14:textId="77777777" w:rsidR="00724966" w:rsidRPr="0016362D"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využívat specifické výukové programy se zvláštním přihlédnutím k rozvoji základních žákovských dovedností a k odstraňování vývojových poruch učení,</w:t>
      </w:r>
    </w:p>
    <w:p w14:paraId="7F5787E2" w14:textId="77777777" w:rsidR="00724966" w:rsidRDefault="00724966" w:rsidP="007E5DA6">
      <w:pPr>
        <w:pStyle w:val="Odstavecseseznamem"/>
        <w:numPr>
          <w:ilvl w:val="0"/>
          <w:numId w:val="5"/>
        </w:numPr>
        <w:spacing w:line="360" w:lineRule="auto"/>
        <w:ind w:left="714" w:hanging="357"/>
        <w:jc w:val="both"/>
        <w:rPr>
          <w:rFonts w:cstheme="minorHAnsi"/>
          <w:sz w:val="24"/>
          <w:szCs w:val="24"/>
        </w:rPr>
      </w:pPr>
      <w:r w:rsidRPr="0016362D">
        <w:rPr>
          <w:rFonts w:cstheme="minorHAnsi"/>
          <w:sz w:val="24"/>
          <w:szCs w:val="24"/>
        </w:rPr>
        <w:t>předcházet negativnímu chování žáků, zejména realizací minimálního preventivního programu.</w:t>
      </w:r>
    </w:p>
    <w:p w14:paraId="5C04EE66" w14:textId="77777777" w:rsidR="00612E74" w:rsidRPr="0016362D" w:rsidRDefault="00612E74" w:rsidP="00612E74">
      <w:pPr>
        <w:pStyle w:val="Odstavecseseznamem"/>
        <w:spacing w:line="360" w:lineRule="auto"/>
        <w:ind w:left="714"/>
        <w:jc w:val="both"/>
        <w:rPr>
          <w:rFonts w:cstheme="minorHAnsi"/>
          <w:sz w:val="24"/>
          <w:szCs w:val="24"/>
        </w:rPr>
      </w:pPr>
    </w:p>
    <w:p w14:paraId="443A9E4A" w14:textId="77777777" w:rsidR="00724966" w:rsidRDefault="00F66250" w:rsidP="007E5DA6">
      <w:pPr>
        <w:pStyle w:val="Odstavecseseznamem"/>
        <w:numPr>
          <w:ilvl w:val="1"/>
          <w:numId w:val="7"/>
        </w:numPr>
        <w:spacing w:line="240" w:lineRule="auto"/>
        <w:ind w:left="993" w:hanging="283"/>
        <w:jc w:val="both"/>
        <w:rPr>
          <w:rFonts w:cstheme="minorHAnsi"/>
          <w:b/>
          <w:sz w:val="28"/>
          <w:szCs w:val="28"/>
        </w:rPr>
      </w:pPr>
      <w:r>
        <w:rPr>
          <w:rFonts w:cstheme="minorHAnsi"/>
          <w:b/>
          <w:sz w:val="28"/>
          <w:szCs w:val="28"/>
        </w:rPr>
        <w:t>Zabezpečení výuky žáků s potřebou podpůrných opatření</w:t>
      </w:r>
    </w:p>
    <w:p w14:paraId="17D7518E" w14:textId="77777777" w:rsidR="00E9218D" w:rsidRPr="00E9218D" w:rsidRDefault="00E9218D" w:rsidP="00E9218D">
      <w:pPr>
        <w:ind w:left="360" w:firstLine="348"/>
        <w:jc w:val="both"/>
        <w:rPr>
          <w:rFonts w:cstheme="minorHAnsi"/>
          <w:sz w:val="24"/>
        </w:rPr>
      </w:pPr>
      <w:r w:rsidRPr="00E9218D">
        <w:rPr>
          <w:rFonts w:cstheme="minorHAnsi"/>
          <w:sz w:val="24"/>
        </w:rPr>
        <w:t xml:space="preserve">Žákem se speciálními vzdělávacími potřebami je žák, který k naplnění svých vzdělávacích možností nebo k uplatnění a užívání svých práv na rovnoprávném základě s ostatními potřebuje </w:t>
      </w:r>
      <w:r>
        <w:rPr>
          <w:rFonts w:cstheme="minorHAnsi"/>
          <w:sz w:val="24"/>
        </w:rPr>
        <w:t>poskytnutí podpůrných opatření</w:t>
      </w:r>
      <w:r w:rsidRPr="00E9218D">
        <w:rPr>
          <w:rFonts w:cstheme="minorHAnsi"/>
          <w:sz w:val="24"/>
        </w:rPr>
        <w:t>. Tito žáci mají právo na bezplatné poskytování podpůrných opatření z výčtu uvedeného v § 16 školského zákona. Podpůrná opatření realizuje škola a školské zařízení. Podpůrná opatření se podle organizační, pedagogické a finanční n</w:t>
      </w:r>
      <w:r>
        <w:rPr>
          <w:rFonts w:cstheme="minorHAnsi"/>
          <w:sz w:val="24"/>
        </w:rPr>
        <w:t>áročnosti člení do pěti stupňů</w:t>
      </w:r>
      <w:r w:rsidRPr="00E9218D">
        <w:rPr>
          <w:rFonts w:cstheme="minorHAnsi"/>
          <w:sz w:val="24"/>
        </w:rPr>
        <w:t>. Podpůrná opatření prvního stupně uplatňuje škola nebo školské zařízení i bez doporučení školského poradenského zařízení na základě plánu pedagogické podpory (PLPP). Podpůrná opatření druhého až pátého stupně lze up</w:t>
      </w:r>
      <w:r>
        <w:rPr>
          <w:rFonts w:cstheme="minorHAnsi"/>
          <w:sz w:val="24"/>
        </w:rPr>
        <w:t>latnit pouze s doporučením ŠPZ</w:t>
      </w:r>
      <w:r w:rsidRPr="00E9218D">
        <w:rPr>
          <w:rFonts w:cstheme="minorHAnsi"/>
          <w:sz w:val="24"/>
        </w:rPr>
        <w:t xml:space="preserve">. </w:t>
      </w:r>
    </w:p>
    <w:p w14:paraId="3A6071CE" w14:textId="77777777" w:rsidR="00AA4352" w:rsidRPr="0016362D" w:rsidRDefault="00E865F0" w:rsidP="00AA4352">
      <w:pPr>
        <w:ind w:left="360" w:firstLine="348"/>
        <w:jc w:val="both"/>
        <w:rPr>
          <w:rFonts w:cstheme="minorHAnsi"/>
          <w:sz w:val="28"/>
          <w:szCs w:val="24"/>
        </w:rPr>
      </w:pPr>
      <w:r>
        <w:rPr>
          <w:rFonts w:cstheme="minorHAnsi"/>
          <w:sz w:val="24"/>
        </w:rPr>
        <w:t xml:space="preserve">Za žáky s potřebou podpůrných opatření </w:t>
      </w:r>
      <w:r w:rsidR="00AA4352" w:rsidRPr="0016362D">
        <w:rPr>
          <w:rFonts w:cstheme="minorHAnsi"/>
          <w:sz w:val="24"/>
        </w:rPr>
        <w:t>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w:t>
      </w:r>
      <w:r w:rsidR="006F6F1F">
        <w:rPr>
          <w:rFonts w:cstheme="minorHAnsi"/>
          <w:sz w:val="24"/>
        </w:rPr>
        <w:t xml:space="preserve"> a žáci se sociálním </w:t>
      </w:r>
      <w:r w:rsidR="00AA4352" w:rsidRPr="0016362D">
        <w:rPr>
          <w:rFonts w:cstheme="minorHAnsi"/>
          <w:sz w:val="24"/>
        </w:rPr>
        <w:t>znevýhodněním (z rodinného prostředí s nízkým sociálně kulturním postavením, ohrožení sociálně patologickými jevy, s nařízenou ústavní výchovou nebo uloženou ochrannou výchovou a žáci v postavení azylantů a účastníků řízení o udělení azylu).</w:t>
      </w:r>
    </w:p>
    <w:p w14:paraId="20FAAEAD" w14:textId="77777777" w:rsidR="00896A71" w:rsidRDefault="00896A71" w:rsidP="00AA4352">
      <w:pPr>
        <w:ind w:left="360" w:firstLine="348"/>
        <w:jc w:val="both"/>
        <w:rPr>
          <w:rFonts w:cstheme="minorHAnsi"/>
          <w:sz w:val="24"/>
          <w:szCs w:val="24"/>
        </w:rPr>
      </w:pPr>
      <w:r w:rsidRPr="0016362D">
        <w:rPr>
          <w:rFonts w:cstheme="minorHAnsi"/>
          <w:sz w:val="24"/>
          <w:szCs w:val="24"/>
        </w:rPr>
        <w:t xml:space="preserve">Žáci </w:t>
      </w:r>
      <w:r w:rsidR="00E865F0">
        <w:rPr>
          <w:rFonts w:cstheme="minorHAnsi"/>
          <w:sz w:val="24"/>
          <w:szCs w:val="24"/>
        </w:rPr>
        <w:t>s potřebou podpůrných opatření</w:t>
      </w:r>
      <w:r w:rsidRPr="0016362D">
        <w:rPr>
          <w:rFonts w:cstheme="minorHAnsi"/>
          <w:sz w:val="24"/>
          <w:szCs w:val="24"/>
        </w:rPr>
        <w:t xml:space="preserve"> jsou integrováni v běžných třídách. Na základě vyšetření a doporučení poradny jsou pak tito žáci zařazeni do reedukační péče. Účastní se pravidelné dyslektické nápravy (jedna hodina týdně) se souhlasem </w:t>
      </w:r>
      <w:r w:rsidR="00AA4352" w:rsidRPr="0016362D">
        <w:rPr>
          <w:rFonts w:cstheme="minorHAnsi"/>
          <w:sz w:val="24"/>
          <w:szCs w:val="24"/>
        </w:rPr>
        <w:t>zákonných zástupců žáka a za jejich spolupráce</w:t>
      </w:r>
      <w:r w:rsidRPr="0016362D">
        <w:rPr>
          <w:rFonts w:cstheme="minorHAnsi"/>
          <w:sz w:val="24"/>
          <w:szCs w:val="24"/>
        </w:rPr>
        <w:t>. V případě, že je diagnostikována vývojová porucha učení, je vypracován individuální vzdělávací plán, podle kterého se s žákem v průběhu roku pracuje. Při vzdělávání těchto žáků jsou využívány kombinace speciálně pedagogických postupů a alternativních metod s modifikovanými metodami používanými ve vzdělávání běžné populace. Výuka předmětu speciálně pedagogické péče probíhá podle individuálních plánů, v souladu s principy individualizace a diferenciace vzdělávání. Žáci mají možnost používat vhodné kompenzační a didaktické pomůcky, speciální učebnice, výukové programy apod. Při klasifikaci těchto žáků přihlížíme k vývojové poruše a hodnotíme s tolerancí.</w:t>
      </w:r>
    </w:p>
    <w:p w14:paraId="4C0BD739" w14:textId="77777777" w:rsidR="00E77AFA" w:rsidRDefault="00E77AFA" w:rsidP="00AA4352">
      <w:pPr>
        <w:ind w:left="360" w:firstLine="348"/>
        <w:jc w:val="both"/>
        <w:rPr>
          <w:rFonts w:cstheme="minorHAnsi"/>
          <w:sz w:val="24"/>
          <w:szCs w:val="24"/>
        </w:rPr>
      </w:pPr>
      <w:r w:rsidRPr="00E77AFA">
        <w:rPr>
          <w:rFonts w:cstheme="minorHAnsi"/>
          <w:sz w:val="24"/>
          <w:szCs w:val="24"/>
        </w:rPr>
        <w:t xml:space="preserve">Pro žáky s přiznanými podpůrnými opatřeními prvního stupně je ŠVP podkladem pro zpracování PLPP a pro žáky s přiznanými podpůrnými opatřeními od druhého stupně podkladem pro tvorbu IVP. </w:t>
      </w:r>
    </w:p>
    <w:p w14:paraId="7D4C7E45" w14:textId="77777777" w:rsidR="00414B6C" w:rsidRPr="0016362D" w:rsidRDefault="00414B6C" w:rsidP="00AA4352">
      <w:pPr>
        <w:ind w:left="360" w:firstLine="348"/>
        <w:jc w:val="both"/>
        <w:rPr>
          <w:rFonts w:cstheme="minorHAnsi"/>
          <w:sz w:val="24"/>
          <w:szCs w:val="24"/>
        </w:rPr>
      </w:pPr>
    </w:p>
    <w:p w14:paraId="7A9511BA" w14:textId="77777777" w:rsidR="00E865F0" w:rsidRDefault="00AA4352" w:rsidP="00E77AFA">
      <w:pPr>
        <w:pStyle w:val="TextodstavecRVPZV11bZarovnatdoblokuPrvn"/>
        <w:spacing w:line="276" w:lineRule="auto"/>
        <w:ind w:firstLine="170"/>
        <w:rPr>
          <w:rFonts w:asciiTheme="minorHAnsi" w:hAnsiTheme="minorHAnsi" w:cstheme="minorHAnsi"/>
          <w:bCs/>
          <w:sz w:val="24"/>
          <w:szCs w:val="24"/>
        </w:rPr>
      </w:pPr>
      <w:r w:rsidRPr="0016362D">
        <w:rPr>
          <w:rFonts w:asciiTheme="minorHAnsi" w:hAnsiTheme="minorHAnsi" w:cstheme="minorHAnsi"/>
          <w:bCs/>
          <w:sz w:val="24"/>
          <w:szCs w:val="24"/>
        </w:rPr>
        <w:t>Pro úspěšné vzdělávání žáků s</w:t>
      </w:r>
      <w:r w:rsidR="00E865F0">
        <w:rPr>
          <w:rFonts w:asciiTheme="minorHAnsi" w:hAnsiTheme="minorHAnsi" w:cstheme="minorHAnsi"/>
          <w:bCs/>
          <w:sz w:val="24"/>
          <w:szCs w:val="24"/>
        </w:rPr>
        <w:t xml:space="preserve"> potřebou podpůrných opatření (zdravotní postižení a zdravotní znevýhodnění) </w:t>
      </w:r>
      <w:r w:rsidRPr="0016362D">
        <w:rPr>
          <w:rFonts w:asciiTheme="minorHAnsi" w:hAnsiTheme="minorHAnsi" w:cstheme="minorHAnsi"/>
          <w:bCs/>
          <w:sz w:val="24"/>
          <w:szCs w:val="24"/>
        </w:rPr>
        <w:t>je po</w:t>
      </w:r>
      <w:r w:rsidR="00E865F0">
        <w:rPr>
          <w:rFonts w:asciiTheme="minorHAnsi" w:hAnsiTheme="minorHAnsi" w:cstheme="minorHAnsi"/>
          <w:bCs/>
          <w:sz w:val="24"/>
          <w:szCs w:val="24"/>
        </w:rPr>
        <w:t xml:space="preserve">třebné zabezpečit tyto podmínky: </w:t>
      </w:r>
    </w:p>
    <w:p w14:paraId="43D605BB" w14:textId="77777777" w:rsidR="00AA4352" w:rsidRPr="0016362D" w:rsidRDefault="00AA4352" w:rsidP="00E77AFA">
      <w:pPr>
        <w:pStyle w:val="TextodstavecRVPZV11bZarovnatdoblokuPrvn"/>
        <w:numPr>
          <w:ilvl w:val="0"/>
          <w:numId w:val="85"/>
        </w:numPr>
        <w:spacing w:line="276" w:lineRule="auto"/>
        <w:rPr>
          <w:rFonts w:asciiTheme="minorHAnsi" w:hAnsiTheme="minorHAnsi" w:cstheme="minorHAnsi"/>
          <w:sz w:val="24"/>
          <w:szCs w:val="24"/>
        </w:rPr>
      </w:pPr>
      <w:r w:rsidRPr="0016362D">
        <w:rPr>
          <w:rFonts w:asciiTheme="minorHAnsi" w:hAnsiTheme="minorHAnsi" w:cstheme="minorHAnsi"/>
          <w:sz w:val="24"/>
          <w:szCs w:val="24"/>
        </w:rPr>
        <w:t xml:space="preserve">uplatňovat zdravotní hlediska a respektovat individualitu a potřeby žáka; </w:t>
      </w:r>
    </w:p>
    <w:p w14:paraId="04A6A5D6"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umožnit využívat všech podpůrných opatření při vzdělávání žáků;</w:t>
      </w:r>
    </w:p>
    <w:p w14:paraId="0834C07D"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uplatňovat princip diferenciace a individualizace vzdělávacího procesu při organizaci činností, při stanovování obsahu, forem i metod výuky;</w:t>
      </w:r>
    </w:p>
    <w:p w14:paraId="6AC9224C"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zabezpečit odbornou výuku předmětů speciálně pedagogické péče;</w:t>
      </w:r>
    </w:p>
    <w:p w14:paraId="4135A1DD"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zohlednit druh, stupeň a míru postižení nebo znevýhodnění při hodnocení výsledků vzdělávání;</w:t>
      </w:r>
    </w:p>
    <w:p w14:paraId="418F769F"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odstraňovat architektonické bariéry a provádět potřebné změny, případně úpravy školního prostředí;</w:t>
      </w:r>
    </w:p>
    <w:p w14:paraId="37C69BB6"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spolupracovat s rodiči nebo se zákonnými zástupci žáka, školskými poradenskými zařízeními a odbornými pracovníky školního poradenského pracoviště, v případě potřeby spolupracovat s odborníky z jiných resortů (zejména při tvorbě individuálních vzdělávacích plánů);</w:t>
      </w:r>
    </w:p>
    <w:p w14:paraId="595068D0"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 xml:space="preserve">spolupracovat s ostatními školami, které vzdělávají žáky se zdravotním postižením a zdravotním znevýhodněním; </w:t>
      </w:r>
    </w:p>
    <w:p w14:paraId="7CD1C947"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podporovat nadání a talent žáků vytvářením vhodné vzdělávací nabídky.</w:t>
      </w:r>
    </w:p>
    <w:p w14:paraId="1723A135" w14:textId="77777777" w:rsidR="00AA4352" w:rsidRPr="0016362D" w:rsidRDefault="00E865F0" w:rsidP="00E77AFA">
      <w:pPr>
        <w:pStyle w:val="TextodstavecRVPZV11bZarovnatdoblokuPrvn"/>
        <w:spacing w:line="276" w:lineRule="auto"/>
        <w:ind w:firstLine="0"/>
        <w:rPr>
          <w:rFonts w:asciiTheme="minorHAnsi" w:hAnsiTheme="minorHAnsi" w:cstheme="minorHAnsi"/>
          <w:bCs/>
          <w:sz w:val="24"/>
          <w:szCs w:val="24"/>
        </w:rPr>
      </w:pPr>
      <w:r>
        <w:rPr>
          <w:rFonts w:asciiTheme="minorHAnsi" w:hAnsiTheme="minorHAnsi" w:cstheme="minorHAnsi"/>
          <w:bCs/>
          <w:sz w:val="24"/>
          <w:szCs w:val="24"/>
        </w:rPr>
        <w:t>Další podmínky týkající s potřebou podpůrných opatření:</w:t>
      </w:r>
    </w:p>
    <w:p w14:paraId="4CEC1DD5"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umožnit využití vyšší časové dotace (ve všech ročnících) k posílení předmětů, které vzhledem k postižení žáků vyšší časovou dotaci vyžadují;</w:t>
      </w:r>
    </w:p>
    <w:p w14:paraId="19415B55"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umožnit využití maximální týdenní časové dotace stanovené pr</w:t>
      </w:r>
      <w:r w:rsidR="00460826">
        <w:rPr>
          <w:rFonts w:asciiTheme="minorHAnsi" w:hAnsiTheme="minorHAnsi" w:cstheme="minorHAnsi"/>
          <w:sz w:val="24"/>
          <w:szCs w:val="24"/>
        </w:rPr>
        <w:t>o jednotlivé ročníky v </w:t>
      </w:r>
      <w:r w:rsidRPr="0016362D">
        <w:rPr>
          <w:rFonts w:asciiTheme="minorHAnsi" w:hAnsiTheme="minorHAnsi" w:cstheme="minorHAnsi"/>
          <w:sz w:val="24"/>
          <w:szCs w:val="24"/>
        </w:rPr>
        <w:t>zákoně</w:t>
      </w:r>
      <w:r w:rsidR="00460826">
        <w:rPr>
          <w:rFonts w:asciiTheme="minorHAnsi" w:hAnsiTheme="minorHAnsi" w:cstheme="minorHAnsi"/>
          <w:sz w:val="24"/>
          <w:szCs w:val="24"/>
        </w:rPr>
        <w:t xml:space="preserve"> č</w:t>
      </w:r>
      <w:r w:rsidR="00982523" w:rsidRPr="0016362D">
        <w:rPr>
          <w:rFonts w:asciiTheme="minorHAnsi" w:hAnsiTheme="minorHAnsi" w:cstheme="minorHAnsi"/>
          <w:sz w:val="24"/>
          <w:szCs w:val="24"/>
        </w:rPr>
        <w:t>. 561/2004 Sb.</w:t>
      </w:r>
      <w:r w:rsidR="00460826">
        <w:rPr>
          <w:rFonts w:asciiTheme="minorHAnsi" w:hAnsiTheme="minorHAnsi" w:cstheme="minorHAnsi"/>
          <w:sz w:val="24"/>
          <w:szCs w:val="24"/>
        </w:rPr>
        <w:t xml:space="preserve"> (v platném znění)</w:t>
      </w:r>
      <w:r w:rsidRPr="0016362D">
        <w:rPr>
          <w:rFonts w:asciiTheme="minorHAnsi" w:hAnsiTheme="minorHAnsi" w:cstheme="minorHAnsi"/>
          <w:sz w:val="24"/>
          <w:szCs w:val="24"/>
        </w:rPr>
        <w:t>k zařazení předmětů speciálně pedagogické péče;</w:t>
      </w:r>
    </w:p>
    <w:p w14:paraId="7B599561"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upravit a formulovat očekávané výstupy vzdělávacích oborů v jednotlivých obdobích tak, aby byly pro tyto žáky z hlediska jejich možností reálné a splnitelné, a těmto výstupům přizpůsobit i výběr učiva;</w:t>
      </w:r>
    </w:p>
    <w:p w14:paraId="36C4B1B6"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umožnit ve ŠVP – pokud zdravotní postižení žáka (žáků) objektivně neumožňuje realizaci vzdělávacího obsahu některého vzdělávacího oboru RVP ZV nebo jeho části – nahradit příslušný vzdělávací obsah nebo jeho část příbuzným, případně jiným vzdělávacím obsahem, který lépe vyhovuje jeho (jejich) vzdělávacím možnostem;</w:t>
      </w:r>
    </w:p>
    <w:p w14:paraId="32E2562E"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uplatňovat alternativní formy komunikace – znaková řeč, Braillovo písmo, náhradní formy komunikace;</w:t>
      </w:r>
    </w:p>
    <w:p w14:paraId="3010EBFE" w14:textId="77777777" w:rsidR="00AA4352" w:rsidRPr="0016362D" w:rsidRDefault="00AA4352" w:rsidP="00E77AFA">
      <w:pPr>
        <w:pStyle w:val="TextodstavecRVPZV11bZarovnatdoblokuPrvn"/>
        <w:numPr>
          <w:ilvl w:val="0"/>
          <w:numId w:val="8"/>
        </w:numPr>
        <w:tabs>
          <w:tab w:val="clear" w:pos="840"/>
          <w:tab w:val="left" w:pos="567"/>
        </w:tabs>
        <w:spacing w:before="60" w:line="276" w:lineRule="auto"/>
        <w:ind w:left="567" w:hanging="397"/>
        <w:rPr>
          <w:rFonts w:asciiTheme="minorHAnsi" w:hAnsiTheme="minorHAnsi" w:cstheme="minorHAnsi"/>
          <w:sz w:val="24"/>
          <w:szCs w:val="24"/>
        </w:rPr>
      </w:pPr>
      <w:r w:rsidRPr="0016362D">
        <w:rPr>
          <w:rFonts w:asciiTheme="minorHAnsi" w:hAnsiTheme="minorHAnsi" w:cstheme="minorHAnsi"/>
          <w:sz w:val="24"/>
          <w:szCs w:val="24"/>
        </w:rPr>
        <w:t>umožnit v případě potřeby, v souladu s právními předpisy, působení asistenta pedagoga ve třídě nebo studijní skupině.</w:t>
      </w:r>
    </w:p>
    <w:p w14:paraId="143A3B7A" w14:textId="77777777" w:rsidR="00AA4352" w:rsidRPr="0016362D" w:rsidRDefault="00982523" w:rsidP="00E77AFA">
      <w:pPr>
        <w:pStyle w:val="uroven11"/>
        <w:spacing w:line="276" w:lineRule="auto"/>
        <w:ind w:left="567" w:firstLine="0"/>
        <w:rPr>
          <w:rFonts w:asciiTheme="minorHAnsi" w:hAnsiTheme="minorHAnsi" w:cstheme="minorHAnsi"/>
          <w:sz w:val="24"/>
        </w:rPr>
      </w:pPr>
      <w:r w:rsidRPr="0016362D">
        <w:rPr>
          <w:rFonts w:asciiTheme="minorHAnsi" w:hAnsiTheme="minorHAnsi" w:cstheme="minorHAnsi"/>
          <w:sz w:val="24"/>
        </w:rPr>
        <w:tab/>
      </w:r>
    </w:p>
    <w:p w14:paraId="190886BF" w14:textId="77777777" w:rsidR="00E865F0" w:rsidRDefault="00982523" w:rsidP="00E77AFA">
      <w:pPr>
        <w:pStyle w:val="uroven11"/>
        <w:tabs>
          <w:tab w:val="clear" w:pos="567"/>
          <w:tab w:val="left" w:pos="0"/>
        </w:tabs>
        <w:spacing w:line="276" w:lineRule="auto"/>
        <w:ind w:left="0" w:firstLine="0"/>
        <w:jc w:val="both"/>
        <w:rPr>
          <w:rFonts w:asciiTheme="minorHAnsi" w:hAnsiTheme="minorHAnsi" w:cstheme="minorHAnsi"/>
          <w:b w:val="0"/>
          <w:sz w:val="24"/>
        </w:rPr>
      </w:pPr>
      <w:r w:rsidRPr="0016362D">
        <w:rPr>
          <w:rFonts w:asciiTheme="minorHAnsi" w:hAnsiTheme="minorHAnsi" w:cstheme="minorHAnsi"/>
          <w:b w:val="0"/>
          <w:sz w:val="24"/>
        </w:rPr>
        <w:tab/>
      </w:r>
      <w:r w:rsidR="00AA4352" w:rsidRPr="0016362D">
        <w:rPr>
          <w:rFonts w:asciiTheme="minorHAnsi" w:hAnsiTheme="minorHAnsi" w:cstheme="minorHAnsi"/>
          <w:b w:val="0"/>
          <w:sz w:val="24"/>
        </w:rPr>
        <w:t>Vzdělávání žáků s</w:t>
      </w:r>
      <w:r w:rsidR="00E865F0">
        <w:rPr>
          <w:rFonts w:asciiTheme="minorHAnsi" w:hAnsiTheme="minorHAnsi" w:cstheme="minorHAnsi"/>
          <w:b w:val="0"/>
          <w:sz w:val="24"/>
        </w:rPr>
        <w:t> potřebou podpůrných opatření (</w:t>
      </w:r>
      <w:r w:rsidR="00AA4352" w:rsidRPr="0016362D">
        <w:rPr>
          <w:rFonts w:asciiTheme="minorHAnsi" w:hAnsiTheme="minorHAnsi" w:cstheme="minorHAnsi"/>
          <w:b w:val="0"/>
          <w:sz w:val="24"/>
        </w:rPr>
        <w:t>s</w:t>
      </w:r>
      <w:r w:rsidR="00E865F0">
        <w:rPr>
          <w:rFonts w:asciiTheme="minorHAnsi" w:hAnsiTheme="minorHAnsi" w:cstheme="minorHAnsi"/>
          <w:b w:val="0"/>
          <w:sz w:val="24"/>
        </w:rPr>
        <w:t>ociální znevýhodnění)</w:t>
      </w:r>
    </w:p>
    <w:p w14:paraId="7726158A" w14:textId="77777777" w:rsidR="00AA4352" w:rsidRPr="0016362D" w:rsidRDefault="00982523" w:rsidP="00E77AFA">
      <w:pPr>
        <w:pStyle w:val="uroven11"/>
        <w:tabs>
          <w:tab w:val="clear" w:pos="567"/>
          <w:tab w:val="left" w:pos="0"/>
        </w:tabs>
        <w:spacing w:line="276" w:lineRule="auto"/>
        <w:ind w:left="0" w:firstLine="0"/>
        <w:jc w:val="both"/>
        <w:rPr>
          <w:rFonts w:asciiTheme="minorHAnsi" w:hAnsiTheme="minorHAnsi" w:cstheme="minorHAnsi"/>
          <w:b w:val="0"/>
          <w:sz w:val="24"/>
          <w:szCs w:val="22"/>
        </w:rPr>
      </w:pPr>
      <w:r w:rsidRPr="0016362D">
        <w:rPr>
          <w:rFonts w:asciiTheme="minorHAnsi" w:hAnsiTheme="minorHAnsi" w:cstheme="minorHAnsi"/>
          <w:b w:val="0"/>
          <w:sz w:val="24"/>
        </w:rPr>
        <w:t xml:space="preserve"> - n</w:t>
      </w:r>
      <w:r w:rsidR="00AA4352" w:rsidRPr="0016362D">
        <w:rPr>
          <w:rFonts w:asciiTheme="minorHAnsi" w:hAnsiTheme="minorHAnsi" w:cstheme="minorHAnsi"/>
          <w:b w:val="0"/>
          <w:sz w:val="24"/>
          <w:szCs w:val="22"/>
        </w:rPr>
        <w:t xml:space="preserve">ěkteří z </w:t>
      </w:r>
      <w:r w:rsidRPr="0016362D">
        <w:rPr>
          <w:rFonts w:asciiTheme="minorHAnsi" w:hAnsiTheme="minorHAnsi" w:cstheme="minorHAnsi"/>
          <w:b w:val="0"/>
          <w:sz w:val="24"/>
          <w:szCs w:val="22"/>
        </w:rPr>
        <w:t xml:space="preserve">těchto žáků se bez závažnějších </w:t>
      </w:r>
      <w:r w:rsidR="00AA4352" w:rsidRPr="0016362D">
        <w:rPr>
          <w:rFonts w:asciiTheme="minorHAnsi" w:hAnsiTheme="minorHAnsi" w:cstheme="minorHAnsi"/>
          <w:b w:val="0"/>
          <w:sz w:val="24"/>
          <w:szCs w:val="22"/>
        </w:rPr>
        <w:t>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14:paraId="0B154C44" w14:textId="77777777" w:rsidR="00AA4352" w:rsidRPr="0016362D" w:rsidRDefault="00AA4352" w:rsidP="00E77AFA">
      <w:pPr>
        <w:pStyle w:val="TextodatsvecRVPZV11bZarovnatdoblokuPrvndek1cmPed6b"/>
        <w:spacing w:line="276" w:lineRule="auto"/>
        <w:rPr>
          <w:rFonts w:asciiTheme="minorHAnsi" w:hAnsiTheme="minorHAnsi" w:cstheme="minorHAnsi"/>
          <w:sz w:val="24"/>
          <w:szCs w:val="22"/>
        </w:rPr>
      </w:pPr>
      <w:r w:rsidRPr="0016362D">
        <w:rPr>
          <w:rFonts w:asciiTheme="minorHAnsi" w:hAnsiTheme="minorHAnsi" w:cstheme="minorHAnsi"/>
          <w:sz w:val="24"/>
          <w:szCs w:val="22"/>
        </w:rPr>
        <w:t xml:space="preserve">Hlavním problémem při vzdělávání žáků z kulturně odlišného prostředí již od vstupu do </w:t>
      </w:r>
      <w:r w:rsidRPr="0016362D">
        <w:rPr>
          <w:rFonts w:asciiTheme="minorHAnsi" w:hAnsiTheme="minorHAnsi" w:cstheme="minorHAnsi"/>
          <w:sz w:val="24"/>
        </w:rPr>
        <w:t xml:space="preserve">školy je ve většině případů </w:t>
      </w:r>
      <w:r w:rsidRPr="0016362D">
        <w:rPr>
          <w:rFonts w:asciiTheme="minorHAnsi" w:hAnsiTheme="minorHAnsi" w:cstheme="minorHAnsi"/>
          <w:sz w:val="24"/>
          <w:szCs w:val="22"/>
        </w:rPr>
        <w:t xml:space="preserve">jejich </w:t>
      </w:r>
      <w:r w:rsidRPr="0016362D">
        <w:rPr>
          <w:rFonts w:asciiTheme="minorHAnsi" w:hAnsiTheme="minorHAnsi" w:cstheme="minorHAnsi"/>
          <w:sz w:val="24"/>
        </w:rPr>
        <w:t>nedostatečná znalost vzdělávacího jazyka, což je příznačné pro většinu</w:t>
      </w:r>
      <w:r w:rsidRPr="0016362D">
        <w:rPr>
          <w:rFonts w:asciiTheme="minorHAnsi" w:hAnsiTheme="minorHAnsi" w:cstheme="minorHAnsi"/>
          <w:sz w:val="24"/>
          <w:szCs w:val="22"/>
        </w:rPr>
        <w:t xml:space="preserve"> příslušníků menšin a etnik, u nichž vzdělávání neprobíhá v jejich mateřském jazyce. U těchto žáků bude proto nutné nejen věnovat pozornost osvojení českého jazyka, ale i seznámení s českým prostředím, jeho kulturními zvyklostmi a tradicemi. Na druhé straně je však třeba zajistit těmto žákům, ve shodě se zákonem</w:t>
      </w:r>
      <w:r w:rsidR="00982523" w:rsidRPr="0016362D">
        <w:rPr>
          <w:rFonts w:asciiTheme="minorHAnsi" w:hAnsiTheme="minorHAnsi" w:cstheme="minorHAnsi"/>
          <w:sz w:val="24"/>
          <w:szCs w:val="22"/>
        </w:rPr>
        <w:t xml:space="preserve"> č. 561/2004 Sb.</w:t>
      </w:r>
      <w:r w:rsidR="00460826">
        <w:rPr>
          <w:rFonts w:asciiTheme="minorHAnsi" w:hAnsiTheme="minorHAnsi" w:cstheme="minorHAnsi"/>
          <w:sz w:val="24"/>
          <w:szCs w:val="22"/>
        </w:rPr>
        <w:t xml:space="preserve"> (v platném znění)</w:t>
      </w:r>
      <w:r w:rsidRPr="0016362D">
        <w:rPr>
          <w:rFonts w:asciiTheme="minorHAnsi" w:hAnsiTheme="minorHAnsi" w:cstheme="minorHAnsi"/>
          <w:sz w:val="24"/>
          <w:szCs w:val="22"/>
        </w:rPr>
        <w:t xml:space="preserve"> a za podmínek stanovených tímto zákonem, vzdělávání v jazyce příslušné národnostní menšiny a zajistit možnost získávat v průběhu školní docházky i takové informace, které jim umožní vybírat si z nich prvky pro budování své vlastní identity. </w:t>
      </w:r>
    </w:p>
    <w:p w14:paraId="4B1B8D5E" w14:textId="77777777" w:rsidR="00982523" w:rsidRPr="0016362D" w:rsidRDefault="00982523" w:rsidP="00E77AFA">
      <w:pPr>
        <w:pStyle w:val="TextodstavecRVPZV11bZarovnatdoblokuPrvn"/>
        <w:spacing w:line="276" w:lineRule="auto"/>
        <w:ind w:firstLine="170"/>
        <w:rPr>
          <w:rFonts w:asciiTheme="minorHAnsi" w:hAnsiTheme="minorHAnsi" w:cstheme="minorHAnsi"/>
          <w:bCs/>
          <w:sz w:val="24"/>
          <w:szCs w:val="24"/>
        </w:rPr>
      </w:pPr>
      <w:r w:rsidRPr="0016362D">
        <w:rPr>
          <w:rFonts w:cstheme="minorHAnsi"/>
          <w:b/>
          <w:sz w:val="24"/>
        </w:rPr>
        <w:tab/>
      </w:r>
      <w:r w:rsidRPr="0016362D">
        <w:rPr>
          <w:rFonts w:asciiTheme="minorHAnsi" w:hAnsiTheme="minorHAnsi" w:cstheme="minorHAnsi"/>
          <w:bCs/>
          <w:sz w:val="24"/>
          <w:szCs w:val="24"/>
        </w:rPr>
        <w:t>Pro úspěšné vzdělávání žáků se sociálním znevýhodněním je potřebné zabezpečit tyto podmínky:</w:t>
      </w:r>
    </w:p>
    <w:p w14:paraId="7B0B1F9E"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individuální nebo skupinovou péči;</w:t>
      </w:r>
    </w:p>
    <w:p w14:paraId="74C8F3BF"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přípravné třídy;</w:t>
      </w:r>
    </w:p>
    <w:p w14:paraId="5C3BD042"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pomoc asistenta pedagoga;</w:t>
      </w:r>
    </w:p>
    <w:p w14:paraId="7DB16723"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 xml:space="preserve">menší počet žáků ve třídě; </w:t>
      </w:r>
    </w:p>
    <w:p w14:paraId="19CEB0E3"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odpovídající metody a formy práce;</w:t>
      </w:r>
    </w:p>
    <w:p w14:paraId="2964C204"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specifické učebnice a materiály;</w:t>
      </w:r>
    </w:p>
    <w:p w14:paraId="1973ED38"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pravidelnou komunikaci a zpětnou vazbu;</w:t>
      </w:r>
    </w:p>
    <w:p w14:paraId="0F60480D" w14:textId="77777777" w:rsidR="00AA4352" w:rsidRPr="0016362D" w:rsidRDefault="00AA4352" w:rsidP="00E77AFA">
      <w:pPr>
        <w:pStyle w:val="VetvtextuRVPZVCharPed3b"/>
        <w:numPr>
          <w:ilvl w:val="0"/>
          <w:numId w:val="10"/>
        </w:numPr>
        <w:tabs>
          <w:tab w:val="clear" w:pos="454"/>
        </w:tabs>
        <w:autoSpaceDE/>
        <w:autoSpaceDN/>
        <w:spacing w:line="276" w:lineRule="auto"/>
        <w:ind w:left="540" w:right="0" w:hanging="370"/>
        <w:rPr>
          <w:rFonts w:asciiTheme="minorHAnsi" w:hAnsiTheme="minorHAnsi" w:cstheme="minorHAnsi"/>
          <w:sz w:val="24"/>
        </w:rPr>
      </w:pPr>
      <w:r w:rsidRPr="0016362D">
        <w:rPr>
          <w:rFonts w:asciiTheme="minorHAnsi" w:hAnsiTheme="minorHAnsi" w:cstheme="minorHAnsi"/>
          <w:sz w:val="24"/>
        </w:rPr>
        <w:t>spolupráci s psychologem, speciálním pedagogem – etopedem, sociálním pracovníkem, případně s dalšími odborníky.</w:t>
      </w:r>
    </w:p>
    <w:p w14:paraId="7BB8D1DE" w14:textId="77777777" w:rsidR="00896A71" w:rsidRPr="0016362D" w:rsidRDefault="00896A71" w:rsidP="00896A71">
      <w:pPr>
        <w:pStyle w:val="Odstavecseseznamem"/>
        <w:spacing w:line="240" w:lineRule="auto"/>
        <w:ind w:left="993"/>
        <w:jc w:val="both"/>
        <w:rPr>
          <w:rFonts w:cstheme="minorHAnsi"/>
          <w:b/>
          <w:sz w:val="28"/>
          <w:szCs w:val="28"/>
        </w:rPr>
      </w:pPr>
    </w:p>
    <w:p w14:paraId="7C5825DC" w14:textId="77777777" w:rsidR="00896A71" w:rsidRDefault="00896A71"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 xml:space="preserve">Zabezpečení výuky žáků </w:t>
      </w:r>
      <w:r w:rsidR="00946913">
        <w:rPr>
          <w:rFonts w:cstheme="minorHAnsi"/>
          <w:b/>
          <w:sz w:val="28"/>
          <w:szCs w:val="28"/>
        </w:rPr>
        <w:t xml:space="preserve">nadaných a </w:t>
      </w:r>
      <w:r w:rsidRPr="0016362D">
        <w:rPr>
          <w:rFonts w:cstheme="minorHAnsi"/>
          <w:b/>
          <w:sz w:val="28"/>
          <w:szCs w:val="28"/>
        </w:rPr>
        <w:t>mimořádně nadaných</w:t>
      </w:r>
    </w:p>
    <w:p w14:paraId="5CB15EA2" w14:textId="77777777" w:rsidR="00E9218D" w:rsidRDefault="00E9218D" w:rsidP="00E9218D">
      <w:pPr>
        <w:ind w:firstLine="284"/>
        <w:jc w:val="both"/>
        <w:rPr>
          <w:rFonts w:cstheme="minorHAnsi"/>
          <w:sz w:val="24"/>
          <w:szCs w:val="24"/>
        </w:rPr>
      </w:pPr>
      <w:r w:rsidRPr="00E9218D">
        <w:rPr>
          <w:rFonts w:cstheme="minorHAnsi"/>
          <w:sz w:val="24"/>
          <w:szCs w:val="24"/>
        </w:rP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14:paraId="1B88547B" w14:textId="77777777" w:rsidR="00E9218D" w:rsidRPr="00E9218D" w:rsidRDefault="00E9218D" w:rsidP="00E9218D">
      <w:pPr>
        <w:ind w:firstLine="284"/>
        <w:jc w:val="both"/>
        <w:rPr>
          <w:rFonts w:cstheme="minorHAnsi"/>
          <w:sz w:val="24"/>
          <w:szCs w:val="24"/>
        </w:rPr>
      </w:pPr>
      <w:r w:rsidRPr="00E9218D">
        <w:rPr>
          <w:rFonts w:cstheme="minorHAnsi"/>
          <w:sz w:val="24"/>
          <w:szCs w:val="24"/>
        </w:rPr>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w:t>
      </w:r>
      <w:r>
        <w:rPr>
          <w:rFonts w:cstheme="minorHAnsi"/>
          <w:sz w:val="24"/>
          <w:szCs w:val="24"/>
        </w:rPr>
        <w:t xml:space="preserve"> nebo sociálních dovednostech</w:t>
      </w:r>
      <w:r w:rsidRPr="00E9218D">
        <w:rPr>
          <w:rFonts w:cstheme="minorHAnsi"/>
          <w:sz w:val="24"/>
          <w:szCs w:val="24"/>
        </w:rPr>
        <w:t>.</w:t>
      </w:r>
    </w:p>
    <w:p w14:paraId="581DAE2D" w14:textId="77777777" w:rsidR="00724966" w:rsidRPr="0016362D" w:rsidRDefault="00946913" w:rsidP="00A47F2F">
      <w:pPr>
        <w:ind w:firstLine="284"/>
        <w:jc w:val="both"/>
        <w:rPr>
          <w:rFonts w:cstheme="minorHAnsi"/>
          <w:sz w:val="24"/>
          <w:szCs w:val="24"/>
        </w:rPr>
      </w:pPr>
      <w:r>
        <w:rPr>
          <w:rFonts w:cstheme="minorHAnsi"/>
          <w:sz w:val="24"/>
          <w:szCs w:val="24"/>
        </w:rPr>
        <w:t>Nadaní a m</w:t>
      </w:r>
      <w:r w:rsidR="00724966" w:rsidRPr="0016362D">
        <w:rPr>
          <w:rFonts w:cstheme="minorHAnsi"/>
          <w:sz w:val="24"/>
          <w:szCs w:val="24"/>
        </w:rPr>
        <w:t>imořádně nadaní žáci mají své specifické vzdělávací potřeby a je jim zajištěna specifická péče a pomoc ze strany školy i rodiny, především při stimulaci a vytváření vhodn</w:t>
      </w:r>
      <w:r>
        <w:rPr>
          <w:rFonts w:cstheme="minorHAnsi"/>
          <w:sz w:val="24"/>
          <w:szCs w:val="24"/>
        </w:rPr>
        <w:t>ých podmínek. Při identifikaci</w:t>
      </w:r>
      <w:r w:rsidR="00724966" w:rsidRPr="0016362D">
        <w:rPr>
          <w:rFonts w:cstheme="minorHAnsi"/>
          <w:sz w:val="24"/>
          <w:szCs w:val="24"/>
        </w:rPr>
        <w:t xml:space="preserve"> nadání jsou uplatňovány nejrůznější metody pedagogické, psychologické i laické. Jde především o pozorování žáků ve školní práci, rozbor výsledků práce žáka</w:t>
      </w:r>
      <w:r w:rsidR="00FE24BF" w:rsidRPr="0016362D">
        <w:rPr>
          <w:rFonts w:cstheme="minorHAnsi"/>
          <w:sz w:val="24"/>
          <w:szCs w:val="24"/>
        </w:rPr>
        <w:t xml:space="preserve"> a portfolio žáka</w:t>
      </w:r>
      <w:r w:rsidR="00724966" w:rsidRPr="0016362D">
        <w:rPr>
          <w:rFonts w:cstheme="minorHAnsi"/>
          <w:sz w:val="24"/>
          <w:szCs w:val="24"/>
        </w:rPr>
        <w:t>, hodnocení testů a úloh,</w:t>
      </w:r>
      <w:r w:rsidR="00FE24BF" w:rsidRPr="0016362D">
        <w:rPr>
          <w:rFonts w:cstheme="minorHAnsi"/>
          <w:sz w:val="24"/>
          <w:szCs w:val="24"/>
        </w:rPr>
        <w:t xml:space="preserve"> rozhovory se žákem a jeho zákonnými zástupci</w:t>
      </w:r>
      <w:r w:rsidR="00724966" w:rsidRPr="0016362D">
        <w:rPr>
          <w:rFonts w:cstheme="minorHAnsi"/>
          <w:sz w:val="24"/>
          <w:szCs w:val="24"/>
        </w:rPr>
        <w:t>.</w:t>
      </w:r>
    </w:p>
    <w:p w14:paraId="05AFD6BB" w14:textId="77777777" w:rsidR="00724966" w:rsidRPr="0016362D" w:rsidRDefault="00FE24BF" w:rsidP="00A47F2F">
      <w:pPr>
        <w:ind w:firstLine="284"/>
        <w:jc w:val="both"/>
        <w:rPr>
          <w:rFonts w:cstheme="minorHAnsi"/>
          <w:sz w:val="24"/>
          <w:szCs w:val="24"/>
        </w:rPr>
      </w:pPr>
      <w:r w:rsidRPr="0016362D">
        <w:rPr>
          <w:rFonts w:cstheme="minorHAnsi"/>
          <w:sz w:val="24"/>
          <w:szCs w:val="24"/>
        </w:rPr>
        <w:t xml:space="preserve">Především u žáků do 9 let </w:t>
      </w:r>
      <w:r w:rsidR="00724966" w:rsidRPr="0016362D">
        <w:rPr>
          <w:rFonts w:cstheme="minorHAnsi"/>
          <w:sz w:val="24"/>
          <w:szCs w:val="24"/>
        </w:rPr>
        <w:t xml:space="preserve">je náročné jednoznačně stanovit, zda se jedná o mimořádné nadání, nebo o nerovnoměrný (zrychlený) vývoj, který se postupně může vyrovnávat s věkovou normou a ve výsledku se může pohybovat v pásmu lepšího průměru. </w:t>
      </w:r>
      <w:r w:rsidRPr="0016362D">
        <w:rPr>
          <w:rFonts w:cstheme="minorHAnsi"/>
          <w:sz w:val="24"/>
          <w:szCs w:val="24"/>
        </w:rPr>
        <w:t xml:space="preserve">Při vyhledávání </w:t>
      </w:r>
      <w:r w:rsidR="00946913">
        <w:rPr>
          <w:rFonts w:cstheme="minorHAnsi"/>
          <w:sz w:val="24"/>
          <w:szCs w:val="24"/>
        </w:rPr>
        <w:t xml:space="preserve">nadaných a </w:t>
      </w:r>
      <w:r w:rsidRPr="0016362D">
        <w:rPr>
          <w:rFonts w:cstheme="minorHAnsi"/>
          <w:sz w:val="24"/>
          <w:szCs w:val="24"/>
        </w:rPr>
        <w:t>mimořádně nadaných žáků je třeba věnovat pozornost i žákům s vývojovou poruchou učení nebo chování, s tělesným handicapem, žákům z odlišného kulturního a znevýhodňujícího sociálního prostředí. Pomoc p</w:t>
      </w:r>
      <w:r w:rsidR="00724966" w:rsidRPr="0016362D">
        <w:rPr>
          <w:rFonts w:cstheme="minorHAnsi"/>
          <w:sz w:val="24"/>
          <w:szCs w:val="24"/>
        </w:rPr>
        <w:t xml:space="preserve">ři identifikaci a následné péči o </w:t>
      </w:r>
      <w:r w:rsidR="00946913">
        <w:rPr>
          <w:rFonts w:cstheme="minorHAnsi"/>
          <w:sz w:val="24"/>
          <w:szCs w:val="24"/>
        </w:rPr>
        <w:t xml:space="preserve">nadaného a </w:t>
      </w:r>
      <w:r w:rsidR="00724966" w:rsidRPr="0016362D">
        <w:rPr>
          <w:rFonts w:cstheme="minorHAnsi"/>
          <w:sz w:val="24"/>
          <w:szCs w:val="24"/>
        </w:rPr>
        <w:t>mimořádně nadaného žáka m</w:t>
      </w:r>
      <w:r w:rsidR="00C2354E" w:rsidRPr="0016362D">
        <w:rPr>
          <w:rFonts w:cstheme="minorHAnsi"/>
          <w:sz w:val="24"/>
          <w:szCs w:val="24"/>
        </w:rPr>
        <w:t xml:space="preserve">ohou učitelům se souhlasem </w:t>
      </w:r>
      <w:r w:rsidR="00724966" w:rsidRPr="0016362D">
        <w:rPr>
          <w:rFonts w:cstheme="minorHAnsi"/>
          <w:sz w:val="24"/>
          <w:szCs w:val="24"/>
        </w:rPr>
        <w:t>zákonných zástupců žáka poskytnout pomoc psychologové v síti pedagogicko-psychologických poraden.</w:t>
      </w:r>
    </w:p>
    <w:p w14:paraId="45CD8A5E" w14:textId="77777777" w:rsidR="00724966" w:rsidRDefault="00724966" w:rsidP="00A47F2F">
      <w:pPr>
        <w:ind w:firstLine="284"/>
        <w:jc w:val="both"/>
        <w:rPr>
          <w:rFonts w:cstheme="minorHAnsi"/>
          <w:sz w:val="24"/>
          <w:szCs w:val="24"/>
        </w:rPr>
      </w:pPr>
      <w:r w:rsidRPr="0016362D">
        <w:rPr>
          <w:rFonts w:cstheme="minorHAnsi"/>
          <w:sz w:val="24"/>
          <w:szCs w:val="24"/>
        </w:rPr>
        <w:t xml:space="preserve">Při vzdělávání </w:t>
      </w:r>
      <w:r w:rsidR="00946913">
        <w:rPr>
          <w:rFonts w:cstheme="minorHAnsi"/>
          <w:sz w:val="24"/>
          <w:szCs w:val="24"/>
        </w:rPr>
        <w:t xml:space="preserve">nadaných a </w:t>
      </w:r>
      <w:r w:rsidRPr="0016362D">
        <w:rPr>
          <w:rFonts w:cstheme="minorHAnsi"/>
          <w:sz w:val="24"/>
          <w:szCs w:val="24"/>
        </w:rPr>
        <w:t>mimořádně nadaných žáků se vychází důsledně z principu individualizace a vnitřní diferenciace.</w:t>
      </w:r>
    </w:p>
    <w:p w14:paraId="79420818" w14:textId="77777777" w:rsidR="00FE24BF" w:rsidRPr="0016362D" w:rsidRDefault="00FE24BF" w:rsidP="00FE24BF">
      <w:pPr>
        <w:pStyle w:val="StylMezititulekRVPZV11bTunZarovnatdoblokuPrvndekCharCharCharCharCharCharCharCharCharChar"/>
        <w:rPr>
          <w:rFonts w:cstheme="minorHAnsi"/>
          <w:b w:val="0"/>
          <w:sz w:val="24"/>
        </w:rPr>
      </w:pPr>
      <w:r w:rsidRPr="0016362D">
        <w:rPr>
          <w:rFonts w:cstheme="minorHAnsi"/>
          <w:b w:val="0"/>
          <w:sz w:val="24"/>
        </w:rPr>
        <w:tab/>
        <w:t>Specifika</w:t>
      </w:r>
      <w:r w:rsidR="00946913">
        <w:rPr>
          <w:rFonts w:cstheme="minorHAnsi"/>
          <w:b w:val="0"/>
          <w:sz w:val="24"/>
        </w:rPr>
        <w:t xml:space="preserve"> nadaných a</w:t>
      </w:r>
      <w:r w:rsidRPr="0016362D">
        <w:rPr>
          <w:rFonts w:cstheme="minorHAnsi"/>
          <w:b w:val="0"/>
          <w:sz w:val="24"/>
        </w:rPr>
        <w:t xml:space="preserve"> mimořádně nadaných žáků:</w:t>
      </w:r>
    </w:p>
    <w:p w14:paraId="753D79A6"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žák svými znalostmi přesahuje stanovené požadavky;</w:t>
      </w:r>
    </w:p>
    <w:p w14:paraId="5270DC1A"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problematický přístup k pravidlům školní práce;</w:t>
      </w:r>
    </w:p>
    <w:p w14:paraId="4EB8A298"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tendence k vytváření vlastních pravidel;</w:t>
      </w:r>
    </w:p>
    <w:p w14:paraId="1C427032"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sklon k perfekcionismu a s tím související způsob komunikace s učiteli, který může být i kontroverzní;</w:t>
      </w:r>
    </w:p>
    <w:p w14:paraId="3BD6F2E0"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vlastní pracovní tempo;</w:t>
      </w:r>
    </w:p>
    <w:p w14:paraId="40304481"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vytváření vlastních postupů řešení úloh, které umožňují kreativitu;</w:t>
      </w:r>
    </w:p>
    <w:p w14:paraId="16C0ED7F"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malá ochota ke spolupráci v kolektivu;</w:t>
      </w:r>
    </w:p>
    <w:p w14:paraId="0263D272"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rychlá orientace v učebních postupech;</w:t>
      </w:r>
    </w:p>
    <w:p w14:paraId="4A8D0075"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záliba v řešení problémových úloh zvláště ve spojitosti s vysokými schopnostmi oboru; přeceňování svých schopností u žáků s pohybovým nadáním;</w:t>
      </w:r>
    </w:p>
    <w:p w14:paraId="1E576652"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kvalitní koncentrace, dobrá paměť, hledání a nacházení kreativních postupů;</w:t>
      </w:r>
    </w:p>
    <w:p w14:paraId="19FD0BCB"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vhled do vlastního učení;</w:t>
      </w:r>
    </w:p>
    <w:p w14:paraId="1BBA2079"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zvýšená motivace k rozšiřování základního učiva do hloubky, především ve vyučovacích předmětech, které reprezentují nadání dítěte;</w:t>
      </w:r>
    </w:p>
    <w:p w14:paraId="4E7C7E80" w14:textId="77777777" w:rsidR="00FE24BF" w:rsidRPr="0016362D" w:rsidRDefault="00FE24BF" w:rsidP="007E5DA6">
      <w:pPr>
        <w:pStyle w:val="VetvtextuRVPZVCharPed3b"/>
        <w:numPr>
          <w:ilvl w:val="0"/>
          <w:numId w:val="13"/>
        </w:numPr>
        <w:ind w:right="0"/>
        <w:rPr>
          <w:rFonts w:asciiTheme="minorHAnsi" w:hAnsiTheme="minorHAnsi" w:cstheme="minorHAnsi"/>
          <w:sz w:val="24"/>
        </w:rPr>
      </w:pPr>
      <w:r w:rsidRPr="0016362D">
        <w:rPr>
          <w:rFonts w:asciiTheme="minorHAnsi" w:hAnsiTheme="minorHAnsi" w:cstheme="minorHAnsi"/>
          <w:sz w:val="24"/>
        </w:rPr>
        <w:t>potřeba projevení a uplatnění znalostí a dovedností ve školním prostředí.</w:t>
      </w:r>
    </w:p>
    <w:p w14:paraId="190DC55A" w14:textId="77777777" w:rsidR="00414B6C" w:rsidRDefault="00414B6C" w:rsidP="00FE24BF">
      <w:pPr>
        <w:pStyle w:val="Odstavecseseznamem"/>
        <w:spacing w:line="360" w:lineRule="auto"/>
        <w:ind w:left="357"/>
        <w:jc w:val="both"/>
        <w:rPr>
          <w:rFonts w:cstheme="minorHAnsi"/>
          <w:sz w:val="24"/>
          <w:szCs w:val="24"/>
        </w:rPr>
      </w:pPr>
    </w:p>
    <w:p w14:paraId="4058C0CC" w14:textId="77777777" w:rsidR="00A47F2F" w:rsidRPr="0016362D" w:rsidRDefault="00FE24BF" w:rsidP="00FE24BF">
      <w:pPr>
        <w:pStyle w:val="Odstavecseseznamem"/>
        <w:spacing w:line="360" w:lineRule="auto"/>
        <w:ind w:left="357"/>
        <w:jc w:val="both"/>
        <w:rPr>
          <w:rFonts w:cstheme="minorHAnsi"/>
          <w:sz w:val="24"/>
          <w:szCs w:val="24"/>
        </w:rPr>
      </w:pPr>
      <w:r w:rsidRPr="0016362D">
        <w:rPr>
          <w:rFonts w:cstheme="minorHAnsi"/>
          <w:sz w:val="24"/>
          <w:szCs w:val="24"/>
        </w:rPr>
        <w:t>Příklady pedagogicko – organizačních úprav:</w:t>
      </w:r>
    </w:p>
    <w:p w14:paraId="27E9274E" w14:textId="77777777" w:rsidR="00FE24BF" w:rsidRPr="0016362D" w:rsidRDefault="00724966" w:rsidP="007E5DA6">
      <w:pPr>
        <w:pStyle w:val="Odstavecseseznamem"/>
        <w:numPr>
          <w:ilvl w:val="0"/>
          <w:numId w:val="14"/>
        </w:numPr>
        <w:spacing w:line="360" w:lineRule="auto"/>
        <w:jc w:val="both"/>
        <w:rPr>
          <w:rFonts w:cstheme="minorHAnsi"/>
          <w:sz w:val="24"/>
        </w:rPr>
      </w:pPr>
      <w:r w:rsidRPr="0016362D">
        <w:rPr>
          <w:rFonts w:cstheme="minorHAnsi"/>
          <w:sz w:val="24"/>
          <w:szCs w:val="24"/>
        </w:rPr>
        <w:t>výuka probíhá podle individuálních vzdělávacích plánů,</w:t>
      </w:r>
    </w:p>
    <w:p w14:paraId="3695A2F8" w14:textId="77777777" w:rsidR="00FE24BF" w:rsidRPr="0016362D" w:rsidRDefault="00FE24BF" w:rsidP="007E5DA6">
      <w:pPr>
        <w:pStyle w:val="Odstavecseseznamem"/>
        <w:numPr>
          <w:ilvl w:val="0"/>
          <w:numId w:val="14"/>
        </w:numPr>
        <w:spacing w:line="360" w:lineRule="auto"/>
        <w:jc w:val="both"/>
        <w:rPr>
          <w:rFonts w:cstheme="minorHAnsi"/>
          <w:sz w:val="24"/>
        </w:rPr>
      </w:pPr>
      <w:r w:rsidRPr="0016362D">
        <w:rPr>
          <w:rFonts w:cstheme="minorHAnsi"/>
          <w:sz w:val="24"/>
          <w:szCs w:val="24"/>
        </w:rPr>
        <w:t>doplnění, rozšíření a prohloubení vzdělávacího obsahu,</w:t>
      </w:r>
    </w:p>
    <w:p w14:paraId="2599D073" w14:textId="77777777" w:rsidR="00724966" w:rsidRPr="0016362D" w:rsidRDefault="00724966" w:rsidP="007E5DA6">
      <w:pPr>
        <w:pStyle w:val="Odstavecseseznamem"/>
        <w:numPr>
          <w:ilvl w:val="0"/>
          <w:numId w:val="14"/>
        </w:numPr>
        <w:spacing w:line="360" w:lineRule="auto"/>
        <w:jc w:val="both"/>
        <w:rPr>
          <w:rFonts w:cstheme="minorHAnsi"/>
          <w:sz w:val="24"/>
          <w:szCs w:val="24"/>
        </w:rPr>
      </w:pPr>
      <w:r w:rsidRPr="0016362D">
        <w:rPr>
          <w:rFonts w:cstheme="minorHAnsi"/>
          <w:sz w:val="24"/>
          <w:szCs w:val="24"/>
        </w:rPr>
        <w:t>žákům jsou zadávány specifické úkoly,</w:t>
      </w:r>
    </w:p>
    <w:p w14:paraId="18DE82C7" w14:textId="77777777" w:rsidR="00724966" w:rsidRPr="0016362D" w:rsidRDefault="00724966" w:rsidP="007E5DA6">
      <w:pPr>
        <w:pStyle w:val="Odstavecseseznamem"/>
        <w:numPr>
          <w:ilvl w:val="0"/>
          <w:numId w:val="14"/>
        </w:numPr>
        <w:spacing w:line="360" w:lineRule="auto"/>
        <w:jc w:val="both"/>
        <w:rPr>
          <w:rFonts w:cstheme="minorHAnsi"/>
          <w:sz w:val="24"/>
          <w:szCs w:val="24"/>
        </w:rPr>
      </w:pPr>
      <w:r w:rsidRPr="0016362D">
        <w:rPr>
          <w:rFonts w:cstheme="minorHAnsi"/>
          <w:sz w:val="24"/>
          <w:szCs w:val="24"/>
        </w:rPr>
        <w:t>jsou zapojováni do samostatných a rozsáhlejších prací a projektů,</w:t>
      </w:r>
    </w:p>
    <w:p w14:paraId="2B4BCC35" w14:textId="77777777" w:rsidR="00724966" w:rsidRPr="0016362D" w:rsidRDefault="00724966" w:rsidP="007E5DA6">
      <w:pPr>
        <w:pStyle w:val="Odstavecseseznamem"/>
        <w:numPr>
          <w:ilvl w:val="0"/>
          <w:numId w:val="14"/>
        </w:numPr>
        <w:spacing w:line="360" w:lineRule="auto"/>
        <w:jc w:val="both"/>
        <w:rPr>
          <w:rFonts w:cstheme="minorHAnsi"/>
          <w:sz w:val="24"/>
          <w:szCs w:val="24"/>
        </w:rPr>
      </w:pPr>
      <w:r w:rsidRPr="0016362D">
        <w:rPr>
          <w:rFonts w:cstheme="minorHAnsi"/>
          <w:sz w:val="24"/>
          <w:szCs w:val="24"/>
        </w:rPr>
        <w:t>plní některé úkoly s vyšším ročníkem,</w:t>
      </w:r>
    </w:p>
    <w:p w14:paraId="15E5E4C6" w14:textId="77777777" w:rsidR="00724966" w:rsidRPr="0016362D" w:rsidRDefault="00724966" w:rsidP="007E5DA6">
      <w:pPr>
        <w:pStyle w:val="Odstavecseseznamem"/>
        <w:numPr>
          <w:ilvl w:val="0"/>
          <w:numId w:val="14"/>
        </w:numPr>
        <w:spacing w:line="360" w:lineRule="auto"/>
        <w:jc w:val="both"/>
        <w:rPr>
          <w:rFonts w:cstheme="minorHAnsi"/>
          <w:sz w:val="24"/>
          <w:szCs w:val="24"/>
        </w:rPr>
      </w:pPr>
      <w:r w:rsidRPr="0016362D">
        <w:rPr>
          <w:rFonts w:cstheme="minorHAnsi"/>
          <w:sz w:val="24"/>
          <w:szCs w:val="24"/>
        </w:rPr>
        <w:t>mají možnost volby při výběru metod práce.</w:t>
      </w:r>
    </w:p>
    <w:p w14:paraId="2F863967" w14:textId="77777777" w:rsidR="00A47F2F" w:rsidRPr="0016362D" w:rsidRDefault="00A47F2F" w:rsidP="00A47F2F">
      <w:pPr>
        <w:pStyle w:val="Odstavecseseznamem"/>
        <w:spacing w:line="360" w:lineRule="auto"/>
        <w:ind w:left="714"/>
        <w:jc w:val="both"/>
        <w:rPr>
          <w:rFonts w:cstheme="minorHAnsi"/>
          <w:sz w:val="24"/>
          <w:szCs w:val="24"/>
        </w:rPr>
      </w:pPr>
    </w:p>
    <w:p w14:paraId="4B54E41B" w14:textId="77777777" w:rsidR="00724966" w:rsidRPr="0016362D" w:rsidRDefault="00724966" w:rsidP="007E5DA6">
      <w:pPr>
        <w:pStyle w:val="Odstavecseseznamem"/>
        <w:numPr>
          <w:ilvl w:val="1"/>
          <w:numId w:val="7"/>
        </w:numPr>
        <w:spacing w:line="240" w:lineRule="auto"/>
        <w:ind w:left="993" w:hanging="283"/>
        <w:jc w:val="both"/>
        <w:rPr>
          <w:rFonts w:cstheme="minorHAnsi"/>
          <w:b/>
          <w:sz w:val="28"/>
          <w:szCs w:val="28"/>
        </w:rPr>
      </w:pPr>
      <w:r w:rsidRPr="0016362D">
        <w:rPr>
          <w:rFonts w:cstheme="minorHAnsi"/>
          <w:b/>
          <w:sz w:val="28"/>
          <w:szCs w:val="28"/>
        </w:rPr>
        <w:t>Začlenění průřezových témat</w:t>
      </w:r>
    </w:p>
    <w:p w14:paraId="12BFC8C9" w14:textId="77777777" w:rsidR="00724966" w:rsidRDefault="00724966" w:rsidP="00E77AFA">
      <w:pPr>
        <w:ind w:firstLine="284"/>
        <w:jc w:val="both"/>
        <w:rPr>
          <w:rFonts w:cstheme="minorHAnsi"/>
          <w:sz w:val="24"/>
          <w:szCs w:val="24"/>
        </w:rPr>
      </w:pPr>
      <w:r w:rsidRPr="0016362D">
        <w:rPr>
          <w:rFonts w:cstheme="minorHAnsi"/>
          <w:sz w:val="24"/>
          <w:szCs w:val="24"/>
        </w:rPr>
        <w:t>Průřezová témata jsou nedílnou součástí ŠVP. Reprezentují aktuální problémy současného světa. Pomáhají rozvíjet osobnost žáka především v oblasti postojů a hodnot. Tematické okruhy průřezových témat procházejí napříč vzdělávacími oblastmi a umožňují propojení vzdělávacích obsahů oborů. Přispívají tak ke komplexnosti vzdělávání žáků a pozitivně ovlivňují proces utváření a rozvíjení klíčových kompetencí žáků.</w:t>
      </w:r>
    </w:p>
    <w:p w14:paraId="62868CDA" w14:textId="77777777" w:rsidR="00411D15" w:rsidRDefault="00411D15" w:rsidP="00E77AFA">
      <w:pPr>
        <w:ind w:firstLine="284"/>
        <w:jc w:val="both"/>
        <w:rPr>
          <w:rFonts w:cstheme="minorHAnsi"/>
          <w:sz w:val="24"/>
          <w:szCs w:val="24"/>
        </w:rPr>
      </w:pPr>
      <w:r w:rsidRPr="00411D15">
        <w:rPr>
          <w:rFonts w:cstheme="minorHAnsi"/>
          <w:sz w:val="24"/>
          <w:szCs w:val="24"/>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p>
    <w:p w14:paraId="5ED66C1F" w14:textId="77777777" w:rsidR="00C70AE9" w:rsidRPr="00C70AE9" w:rsidRDefault="00EB2251" w:rsidP="008D64AC">
      <w:pPr>
        <w:autoSpaceDE w:val="0"/>
        <w:autoSpaceDN w:val="0"/>
        <w:adjustRightInd w:val="0"/>
        <w:spacing w:after="0" w:line="360" w:lineRule="auto"/>
        <w:ind w:firstLine="270"/>
        <w:jc w:val="both"/>
        <w:rPr>
          <w:rFonts w:cstheme="minorHAnsi"/>
          <w:color w:val="000000"/>
          <w:sz w:val="24"/>
          <w:szCs w:val="23"/>
          <w:lang w:val="en-US"/>
        </w:rPr>
      </w:pPr>
      <w:r>
        <w:rPr>
          <w:rFonts w:cstheme="minorHAnsi"/>
          <w:color w:val="000000"/>
          <w:sz w:val="24"/>
          <w:szCs w:val="23"/>
          <w:lang w:val="en-US"/>
        </w:rPr>
        <w:t>Naše škola nevytváří pr</w:t>
      </w:r>
      <w:r w:rsidR="00C70AE9" w:rsidRPr="00C70AE9">
        <w:rPr>
          <w:rFonts w:cstheme="minorHAnsi"/>
          <w:color w:val="000000"/>
          <w:sz w:val="24"/>
          <w:szCs w:val="23"/>
          <w:lang w:val="en-US"/>
        </w:rPr>
        <w:t>o průřezová témata samostatné vyu</w:t>
      </w:r>
      <w:r>
        <w:rPr>
          <w:rFonts w:cstheme="minorHAnsi"/>
          <w:color w:val="000000"/>
          <w:sz w:val="24"/>
          <w:szCs w:val="23"/>
          <w:lang w:val="en-US"/>
        </w:rPr>
        <w:t>čovací předměty, ale integruje</w:t>
      </w:r>
      <w:r w:rsidR="00C70AE9" w:rsidRPr="00C70AE9">
        <w:rPr>
          <w:rFonts w:cstheme="minorHAnsi"/>
          <w:color w:val="000000"/>
          <w:sz w:val="24"/>
          <w:szCs w:val="23"/>
          <w:lang w:val="en-US"/>
        </w:rPr>
        <w:t xml:space="preserve"> je do jiných vy</w:t>
      </w:r>
      <w:r>
        <w:rPr>
          <w:rFonts w:cstheme="minorHAnsi"/>
          <w:color w:val="000000"/>
          <w:sz w:val="24"/>
          <w:szCs w:val="23"/>
          <w:lang w:val="en-US"/>
        </w:rPr>
        <w:t>učovacích předmětů a realizuje</w:t>
      </w:r>
      <w:r w:rsidR="00C70AE9" w:rsidRPr="00C70AE9">
        <w:rPr>
          <w:rFonts w:cstheme="minorHAnsi"/>
          <w:color w:val="000000"/>
          <w:sz w:val="24"/>
          <w:szCs w:val="23"/>
          <w:lang w:val="en-US"/>
        </w:rPr>
        <w:t xml:space="preserve"> jejich obsah formou rozhovorů, her, soutěží, projektů, ve kterých musí žáci používat znalosti a dovednosti z různých vzdělávacích oborů. </w:t>
      </w:r>
    </w:p>
    <w:p w14:paraId="62FED4CD" w14:textId="77777777" w:rsidR="00946913" w:rsidRDefault="00946913" w:rsidP="00EB2251">
      <w:pPr>
        <w:autoSpaceDE w:val="0"/>
        <w:autoSpaceDN w:val="0"/>
        <w:adjustRightInd w:val="0"/>
        <w:spacing w:after="0" w:line="360" w:lineRule="auto"/>
        <w:jc w:val="both"/>
        <w:rPr>
          <w:rFonts w:cstheme="minorHAnsi"/>
          <w:b/>
          <w:bCs/>
          <w:color w:val="000000"/>
          <w:sz w:val="32"/>
          <w:szCs w:val="28"/>
          <w:lang w:val="en-US"/>
        </w:rPr>
      </w:pPr>
    </w:p>
    <w:p w14:paraId="653699C2" w14:textId="77777777" w:rsidR="00E77AFA" w:rsidRDefault="00E77AFA" w:rsidP="00EB2251">
      <w:pPr>
        <w:autoSpaceDE w:val="0"/>
        <w:autoSpaceDN w:val="0"/>
        <w:adjustRightInd w:val="0"/>
        <w:spacing w:after="0" w:line="360" w:lineRule="auto"/>
        <w:jc w:val="both"/>
        <w:rPr>
          <w:rFonts w:cstheme="minorHAnsi"/>
          <w:b/>
          <w:bCs/>
          <w:color w:val="000000"/>
          <w:sz w:val="32"/>
          <w:szCs w:val="28"/>
          <w:lang w:val="en-US"/>
        </w:rPr>
      </w:pPr>
    </w:p>
    <w:p w14:paraId="7AB586C8" w14:textId="77777777" w:rsidR="00EB2251" w:rsidRPr="00EB2251" w:rsidRDefault="00EB2251" w:rsidP="00EB2251">
      <w:pPr>
        <w:autoSpaceDE w:val="0"/>
        <w:autoSpaceDN w:val="0"/>
        <w:adjustRightInd w:val="0"/>
        <w:spacing w:after="0" w:line="360" w:lineRule="auto"/>
        <w:jc w:val="both"/>
        <w:rPr>
          <w:rFonts w:cstheme="minorHAnsi"/>
          <w:color w:val="000000"/>
          <w:sz w:val="32"/>
          <w:szCs w:val="28"/>
          <w:lang w:val="en-US"/>
        </w:rPr>
      </w:pPr>
      <w:r w:rsidRPr="00EB2251">
        <w:rPr>
          <w:rFonts w:cstheme="minorHAnsi"/>
          <w:b/>
          <w:bCs/>
          <w:color w:val="000000"/>
          <w:sz w:val="32"/>
          <w:szCs w:val="28"/>
          <w:lang w:val="en-US"/>
        </w:rPr>
        <w:t xml:space="preserve">Osobnostní a sociální výchova </w:t>
      </w:r>
    </w:p>
    <w:p w14:paraId="2100A8A9" w14:textId="77777777" w:rsidR="00EB2251" w:rsidRPr="00EB2251" w:rsidRDefault="00EB2251" w:rsidP="00EB2251">
      <w:pPr>
        <w:autoSpaceDE w:val="0"/>
        <w:autoSpaceDN w:val="0"/>
        <w:adjustRightInd w:val="0"/>
        <w:spacing w:after="0" w:line="360" w:lineRule="auto"/>
        <w:ind w:firstLine="270"/>
        <w:jc w:val="both"/>
        <w:rPr>
          <w:rFonts w:cstheme="minorHAnsi"/>
          <w:color w:val="000000"/>
          <w:sz w:val="24"/>
          <w:szCs w:val="23"/>
          <w:lang w:val="en-US"/>
        </w:rPr>
      </w:pPr>
      <w:r w:rsidRPr="00EB2251">
        <w:rPr>
          <w:rFonts w:cstheme="minorHAnsi"/>
          <w:color w:val="000000"/>
          <w:sz w:val="24"/>
          <w:szCs w:val="23"/>
          <w:lang w:val="en-US"/>
        </w:rPr>
        <w:t>Orientuje se na subjekt a má každodenní využití v běžném životě. Reflektuje osobnost žáka, jeho individuální potřeby i zvláštnosti. Smyslem průřezového tématu je pomáhat každému žákov</w:t>
      </w:r>
      <w:r>
        <w:rPr>
          <w:rFonts w:cstheme="minorHAnsi"/>
          <w:color w:val="000000"/>
          <w:sz w:val="24"/>
          <w:szCs w:val="23"/>
          <w:lang w:val="en-US"/>
        </w:rPr>
        <w:t>i vytvářet životní dovednosti (</w:t>
      </w:r>
      <w:r w:rsidRPr="00EB2251">
        <w:rPr>
          <w:rFonts w:cstheme="minorHAnsi"/>
          <w:color w:val="000000"/>
          <w:sz w:val="24"/>
          <w:szCs w:val="23"/>
          <w:lang w:val="en-US"/>
        </w:rPr>
        <w:t>např. samostatnost a schopnost se rozhodovat, spolupracovat s druhými, poznávat lidi, odmítat manipulaci,... )</w:t>
      </w:r>
      <w:r>
        <w:rPr>
          <w:rFonts w:cstheme="minorHAnsi"/>
          <w:color w:val="000000"/>
          <w:sz w:val="24"/>
          <w:szCs w:val="23"/>
          <w:lang w:val="en-US"/>
        </w:rPr>
        <w:t>.</w:t>
      </w:r>
      <w:r w:rsidRPr="00EB2251">
        <w:rPr>
          <w:rFonts w:cstheme="minorHAnsi"/>
          <w:color w:val="000000"/>
          <w:sz w:val="24"/>
          <w:szCs w:val="23"/>
          <w:lang w:val="en-US"/>
        </w:rPr>
        <w:t xml:space="preserve"> Specifické pro osobnostní a sociální výchovu je, že žáci se dovednostem učí sami na sobě, na konkrétní žákovské skupině a učivem se stávají více či méně běžné situace každodenního života. Jejím smyslem je pomáhat každému žákovi hledat vlastní cestu k životní spokojenosti založené na dobrých vztazích k sobě samému i k dalším lidem a světu. </w:t>
      </w:r>
    </w:p>
    <w:p w14:paraId="31531491" w14:textId="77777777" w:rsidR="00EB2251" w:rsidRDefault="00EB2251" w:rsidP="00EB2251">
      <w:pPr>
        <w:autoSpaceDE w:val="0"/>
        <w:autoSpaceDN w:val="0"/>
        <w:adjustRightInd w:val="0"/>
        <w:spacing w:after="0" w:line="360" w:lineRule="auto"/>
        <w:jc w:val="both"/>
        <w:rPr>
          <w:rFonts w:cstheme="minorHAnsi"/>
          <w:b/>
          <w:bCs/>
          <w:color w:val="000000"/>
          <w:sz w:val="24"/>
          <w:szCs w:val="23"/>
          <w:lang w:val="en-US"/>
        </w:rPr>
      </w:pPr>
    </w:p>
    <w:p w14:paraId="5B48C8DA" w14:textId="77777777" w:rsidR="00EB2251" w:rsidRPr="00EB2251" w:rsidRDefault="00877084" w:rsidP="00EB2251">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I. </w:t>
      </w:r>
      <w:r w:rsidR="00EB2251" w:rsidRPr="00EB2251">
        <w:rPr>
          <w:rFonts w:cstheme="minorHAnsi"/>
          <w:b/>
          <w:bCs/>
          <w:color w:val="000000"/>
          <w:sz w:val="24"/>
          <w:szCs w:val="23"/>
          <w:lang w:val="en-US"/>
        </w:rPr>
        <w:t xml:space="preserve">Osobnostní rozvoj </w:t>
      </w:r>
    </w:p>
    <w:p w14:paraId="124E4CA8" w14:textId="77777777" w:rsidR="00EB2251" w:rsidRPr="00EB2251" w:rsidRDefault="00877084" w:rsidP="00EB2251">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a) </w:t>
      </w:r>
      <w:r w:rsidR="00EB2251" w:rsidRPr="00EB2251">
        <w:rPr>
          <w:rFonts w:cstheme="minorHAnsi"/>
          <w:b/>
          <w:bCs/>
          <w:color w:val="000000"/>
          <w:sz w:val="24"/>
          <w:szCs w:val="23"/>
          <w:lang w:val="en-US"/>
        </w:rPr>
        <w:t xml:space="preserve">Rozvoj schopnosti poznávání </w:t>
      </w:r>
    </w:p>
    <w:p w14:paraId="60DF8D5D" w14:textId="77777777" w:rsidR="005A7C86" w:rsidRDefault="00EB2251" w:rsidP="005A7C86">
      <w:pPr>
        <w:spacing w:line="360" w:lineRule="auto"/>
        <w:jc w:val="both"/>
        <w:rPr>
          <w:rFonts w:cstheme="minorHAnsi"/>
          <w:color w:val="000000"/>
          <w:sz w:val="24"/>
          <w:szCs w:val="23"/>
          <w:lang w:val="en-US"/>
        </w:rPr>
      </w:pPr>
      <w:r w:rsidRPr="00EB2251">
        <w:rPr>
          <w:rFonts w:cstheme="minorHAnsi"/>
          <w:color w:val="000000"/>
          <w:sz w:val="24"/>
          <w:szCs w:val="23"/>
          <w:lang w:val="en-US"/>
        </w:rPr>
        <w:t>Tematický okruh je inte</w:t>
      </w:r>
      <w:r w:rsidR="00877084">
        <w:rPr>
          <w:rFonts w:cstheme="minorHAnsi"/>
          <w:color w:val="000000"/>
          <w:sz w:val="24"/>
          <w:szCs w:val="23"/>
          <w:lang w:val="en-US"/>
        </w:rPr>
        <w:t>grován do vyučovacích předmětů český jazyk a literatura (1. až 5</w:t>
      </w:r>
      <w:r w:rsidRPr="00EB2251">
        <w:rPr>
          <w:rFonts w:cstheme="minorHAnsi"/>
          <w:color w:val="000000"/>
          <w:sz w:val="24"/>
          <w:szCs w:val="23"/>
          <w:lang w:val="en-US"/>
        </w:rPr>
        <w:t>. roč.),</w:t>
      </w:r>
      <w:r w:rsidR="00877084">
        <w:rPr>
          <w:rFonts w:cstheme="minorHAnsi"/>
          <w:color w:val="000000"/>
          <w:sz w:val="24"/>
          <w:szCs w:val="23"/>
          <w:lang w:val="en-US"/>
        </w:rPr>
        <w:t xml:space="preserve"> matematika (1. až 5.roč.), prvouka (1. až 3.roč.), přírodověda (4. –</w:t>
      </w:r>
      <w:r w:rsidR="003F5EDA">
        <w:rPr>
          <w:rFonts w:cstheme="minorHAnsi"/>
          <w:color w:val="000000"/>
          <w:sz w:val="24"/>
          <w:szCs w:val="23"/>
          <w:lang w:val="en-US"/>
        </w:rPr>
        <w:t xml:space="preserve"> 5. roč.).</w:t>
      </w:r>
    </w:p>
    <w:p w14:paraId="7B3F1BCC" w14:textId="77777777" w:rsidR="005A7C86" w:rsidRDefault="003C2C04" w:rsidP="005A7C86">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sidR="005A7C86">
        <w:rPr>
          <w:rFonts w:cstheme="minorHAnsi"/>
          <w:color w:val="000000"/>
          <w:sz w:val="24"/>
          <w:szCs w:val="23"/>
          <w:lang w:val="en-US"/>
        </w:rPr>
        <w:t>:</w:t>
      </w:r>
      <w:r w:rsidRPr="005A7C86">
        <w:rPr>
          <w:rFonts w:cstheme="minorHAnsi"/>
          <w:color w:val="000000"/>
          <w:sz w:val="24"/>
          <w:szCs w:val="23"/>
          <w:lang w:val="en-US"/>
        </w:rPr>
        <w:t xml:space="preserve"> vyučovací hodin</w:t>
      </w:r>
      <w:r w:rsidR="005A7C86">
        <w:rPr>
          <w:rFonts w:cstheme="minorHAnsi"/>
          <w:color w:val="000000"/>
          <w:sz w:val="24"/>
          <w:szCs w:val="23"/>
          <w:lang w:val="en-US"/>
        </w:rPr>
        <w:t>a</w:t>
      </w:r>
      <w:r w:rsidRPr="005A7C86">
        <w:rPr>
          <w:rFonts w:cstheme="minorHAnsi"/>
          <w:color w:val="000000"/>
          <w:sz w:val="24"/>
          <w:szCs w:val="23"/>
          <w:lang w:val="en-US"/>
        </w:rPr>
        <w:t xml:space="preserve">, </w:t>
      </w:r>
      <w:r w:rsidR="005A7C86" w:rsidRPr="005A7C86">
        <w:rPr>
          <w:rFonts w:eastAsia="Times New Roman" w:cstheme="minorHAnsi"/>
          <w:sz w:val="24"/>
          <w:szCs w:val="24"/>
          <w:lang w:eastAsia="cs-CZ"/>
        </w:rPr>
        <w:t>práce ve skupině</w:t>
      </w:r>
      <w:r w:rsidR="005A7C86">
        <w:rPr>
          <w:rFonts w:eastAsia="Times New Roman" w:cstheme="minorHAnsi"/>
          <w:sz w:val="24"/>
          <w:szCs w:val="24"/>
          <w:lang w:eastAsia="cs-CZ"/>
        </w:rPr>
        <w:t xml:space="preserve">, </w:t>
      </w:r>
      <w:r w:rsidR="005A7C86" w:rsidRPr="005A7C86">
        <w:rPr>
          <w:rFonts w:eastAsia="Times New Roman" w:cstheme="minorHAnsi"/>
          <w:sz w:val="24"/>
          <w:szCs w:val="24"/>
          <w:lang w:eastAsia="cs-CZ"/>
        </w:rPr>
        <w:t>beseda</w:t>
      </w:r>
      <w:r w:rsidR="005A7C86">
        <w:rPr>
          <w:rFonts w:eastAsia="Times New Roman" w:cstheme="minorHAnsi"/>
          <w:sz w:val="24"/>
          <w:szCs w:val="24"/>
          <w:lang w:eastAsia="cs-CZ"/>
        </w:rPr>
        <w:t xml:space="preserve">, </w:t>
      </w:r>
      <w:r w:rsidR="005A7C86" w:rsidRPr="005A7C86">
        <w:rPr>
          <w:rFonts w:eastAsia="Times New Roman" w:cstheme="minorHAnsi"/>
          <w:sz w:val="24"/>
          <w:szCs w:val="24"/>
          <w:lang w:eastAsia="cs-CZ"/>
        </w:rPr>
        <w:t>loutkové divadlo</w:t>
      </w:r>
      <w:r w:rsidR="005A7C86">
        <w:rPr>
          <w:rFonts w:eastAsia="Times New Roman" w:cstheme="minorHAnsi"/>
          <w:sz w:val="24"/>
          <w:szCs w:val="24"/>
          <w:lang w:eastAsia="cs-CZ"/>
        </w:rPr>
        <w:t xml:space="preserve">, </w:t>
      </w:r>
      <w:r w:rsidR="005A7C86" w:rsidRPr="005A7C86">
        <w:rPr>
          <w:rFonts w:eastAsia="Times New Roman" w:cstheme="minorHAnsi"/>
          <w:sz w:val="24"/>
          <w:szCs w:val="24"/>
          <w:lang w:eastAsia="cs-CZ"/>
        </w:rPr>
        <w:t>maňáskové divadlo</w:t>
      </w:r>
      <w:r w:rsidR="005A7C86">
        <w:rPr>
          <w:rFonts w:eastAsia="Times New Roman" w:cstheme="minorHAnsi"/>
          <w:sz w:val="24"/>
          <w:szCs w:val="24"/>
          <w:lang w:eastAsia="cs-CZ"/>
        </w:rPr>
        <w:t xml:space="preserve">, </w:t>
      </w:r>
      <w:r w:rsidR="005A7C86" w:rsidRPr="005A7C86">
        <w:rPr>
          <w:rFonts w:eastAsia="Times New Roman" w:cstheme="minorHAnsi"/>
          <w:sz w:val="24"/>
          <w:szCs w:val="24"/>
          <w:lang w:eastAsia="cs-CZ"/>
        </w:rPr>
        <w:t>poslech pohádky</w:t>
      </w:r>
      <w:r w:rsidR="005A7C86">
        <w:rPr>
          <w:rFonts w:eastAsia="Times New Roman" w:cstheme="minorHAnsi"/>
          <w:sz w:val="24"/>
          <w:szCs w:val="24"/>
          <w:lang w:eastAsia="cs-CZ"/>
        </w:rPr>
        <w:t>.</w:t>
      </w:r>
    </w:p>
    <w:p w14:paraId="3F1A5A58" w14:textId="77777777" w:rsidR="005A7C86" w:rsidRDefault="005A7C86" w:rsidP="005A7C86">
      <w:pPr>
        <w:spacing w:line="360" w:lineRule="auto"/>
        <w:jc w:val="both"/>
        <w:rPr>
          <w:rFonts w:eastAsia="Times New Roman" w:cstheme="minorHAnsi"/>
          <w:sz w:val="24"/>
          <w:szCs w:val="24"/>
          <w:lang w:eastAsia="cs-CZ"/>
        </w:rPr>
      </w:pPr>
      <w:r>
        <w:rPr>
          <w:rFonts w:eastAsia="Times New Roman" w:cstheme="minorHAnsi"/>
          <w:sz w:val="24"/>
          <w:szCs w:val="24"/>
          <w:lang w:eastAsia="cs-CZ"/>
        </w:rPr>
        <w:t>V matematice</w:t>
      </w:r>
      <w:r w:rsidRPr="005A7C86">
        <w:rPr>
          <w:rFonts w:cstheme="minorHAnsi"/>
          <w:color w:val="000000"/>
          <w:sz w:val="24"/>
          <w:szCs w:val="23"/>
          <w:lang w:val="en-US"/>
        </w:rPr>
        <w:t xml:space="preserve"> je tento okruh realizován ve formě</w:t>
      </w:r>
      <w:r>
        <w:rPr>
          <w:rFonts w:cstheme="minorHAnsi"/>
          <w:color w:val="000000"/>
          <w:sz w:val="24"/>
          <w:szCs w:val="23"/>
          <w:lang w:val="en-US"/>
        </w:rPr>
        <w:t xml:space="preserve">: </w:t>
      </w:r>
      <w:r w:rsidRPr="005A7C86">
        <w:rPr>
          <w:rFonts w:cstheme="minorHAnsi"/>
          <w:color w:val="000000"/>
          <w:sz w:val="24"/>
          <w:szCs w:val="23"/>
          <w:lang w:val="en-US"/>
        </w:rPr>
        <w:t>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w:t>
      </w:r>
    </w:p>
    <w:p w14:paraId="7108B7E9" w14:textId="77777777" w:rsidR="005A7C86" w:rsidRPr="0016362D" w:rsidRDefault="005A7C86" w:rsidP="005A7C86">
      <w:pPr>
        <w:spacing w:line="360" w:lineRule="auto"/>
        <w:jc w:val="both"/>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 práce na školním pozemku</w:t>
      </w:r>
      <w:r>
        <w:rPr>
          <w:sz w:val="24"/>
          <w:szCs w:val="24"/>
        </w:rPr>
        <w:t xml:space="preserve">. </w:t>
      </w:r>
    </w:p>
    <w:p w14:paraId="76844C98" w14:textId="77777777" w:rsidR="00877084" w:rsidRPr="00877084" w:rsidRDefault="00877084" w:rsidP="00877084">
      <w:pPr>
        <w:autoSpaceDE w:val="0"/>
        <w:autoSpaceDN w:val="0"/>
        <w:adjustRightInd w:val="0"/>
        <w:spacing w:after="0" w:line="360" w:lineRule="auto"/>
        <w:rPr>
          <w:rFonts w:cstheme="minorHAnsi"/>
          <w:b/>
          <w:bCs/>
          <w:color w:val="000000"/>
          <w:sz w:val="24"/>
          <w:szCs w:val="23"/>
          <w:lang w:val="en-US"/>
        </w:rPr>
      </w:pPr>
      <w:r>
        <w:rPr>
          <w:rFonts w:cstheme="minorHAnsi"/>
          <w:b/>
          <w:bCs/>
          <w:color w:val="000000"/>
          <w:sz w:val="24"/>
          <w:szCs w:val="23"/>
          <w:lang w:val="en-US"/>
        </w:rPr>
        <w:t xml:space="preserve">b) </w:t>
      </w:r>
      <w:r w:rsidRPr="00877084">
        <w:rPr>
          <w:rFonts w:cstheme="minorHAnsi"/>
          <w:b/>
          <w:bCs/>
          <w:color w:val="000000"/>
          <w:sz w:val="24"/>
          <w:szCs w:val="23"/>
          <w:lang w:val="en-US"/>
        </w:rPr>
        <w:t xml:space="preserve">Sebepoznání a sebepojetí </w:t>
      </w:r>
    </w:p>
    <w:p w14:paraId="4C7B533C" w14:textId="77777777" w:rsidR="00877084" w:rsidRDefault="00877084" w:rsidP="00877084">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Tematický okruh je integrován do vyuč</w:t>
      </w:r>
      <w:r>
        <w:rPr>
          <w:rFonts w:cstheme="minorHAnsi"/>
          <w:color w:val="000000"/>
          <w:sz w:val="24"/>
          <w:szCs w:val="23"/>
          <w:lang w:val="en-US"/>
        </w:rPr>
        <w:t>ovacího předmětu prvouka (1. až 3</w:t>
      </w:r>
      <w:r w:rsidR="003F5EDA">
        <w:rPr>
          <w:rFonts w:cstheme="minorHAnsi"/>
          <w:color w:val="000000"/>
          <w:sz w:val="24"/>
          <w:szCs w:val="23"/>
          <w:lang w:val="en-US"/>
        </w:rPr>
        <w:t>.roč.),</w:t>
      </w:r>
      <w:r>
        <w:rPr>
          <w:rFonts w:cstheme="minorHAnsi"/>
          <w:color w:val="000000"/>
          <w:sz w:val="24"/>
          <w:szCs w:val="23"/>
          <w:lang w:val="en-US"/>
        </w:rPr>
        <w:t xml:space="preserve"> přírodověda (4. –</w:t>
      </w:r>
      <w:r w:rsidR="003F5EDA">
        <w:rPr>
          <w:rFonts w:cstheme="minorHAnsi"/>
          <w:color w:val="000000"/>
          <w:sz w:val="24"/>
          <w:szCs w:val="23"/>
          <w:lang w:val="en-US"/>
        </w:rPr>
        <w:t xml:space="preserve"> 5. roč.).</w:t>
      </w:r>
    </w:p>
    <w:p w14:paraId="323513EB" w14:textId="77777777" w:rsidR="005A7C86" w:rsidRPr="00877084" w:rsidRDefault="005A7C86" w:rsidP="00877084">
      <w:pPr>
        <w:autoSpaceDE w:val="0"/>
        <w:autoSpaceDN w:val="0"/>
        <w:adjustRightInd w:val="0"/>
        <w:spacing w:after="0" w:line="360" w:lineRule="auto"/>
        <w:rPr>
          <w:rFonts w:cstheme="minorHAnsi"/>
          <w:color w:val="000000"/>
          <w:sz w:val="24"/>
          <w:szCs w:val="23"/>
          <w:lang w:val="en-US"/>
        </w:rPr>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w:t>
      </w:r>
      <w:r>
        <w:rPr>
          <w:rFonts w:cstheme="minorHAnsi"/>
          <w:color w:val="000000"/>
          <w:sz w:val="24"/>
          <w:szCs w:val="24"/>
          <w:lang w:val="en-US"/>
        </w:rPr>
        <w:t xml:space="preserve">tento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w:t>
      </w:r>
    </w:p>
    <w:p w14:paraId="3949E029" w14:textId="77777777" w:rsidR="005A7C86" w:rsidRDefault="005A7C86" w:rsidP="00877084">
      <w:pPr>
        <w:autoSpaceDE w:val="0"/>
        <w:autoSpaceDN w:val="0"/>
        <w:adjustRightInd w:val="0"/>
        <w:spacing w:after="0" w:line="360" w:lineRule="auto"/>
        <w:rPr>
          <w:rFonts w:cstheme="minorHAnsi"/>
          <w:b/>
          <w:bCs/>
          <w:color w:val="000000"/>
          <w:sz w:val="24"/>
          <w:szCs w:val="23"/>
          <w:lang w:val="en-US"/>
        </w:rPr>
      </w:pPr>
    </w:p>
    <w:p w14:paraId="62294ACD" w14:textId="77777777" w:rsidR="00877084" w:rsidRPr="00877084" w:rsidRDefault="00877084" w:rsidP="00877084">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c) </w:t>
      </w:r>
      <w:r w:rsidRPr="00877084">
        <w:rPr>
          <w:rFonts w:cstheme="minorHAnsi"/>
          <w:b/>
          <w:bCs/>
          <w:color w:val="000000"/>
          <w:sz w:val="24"/>
          <w:szCs w:val="23"/>
          <w:lang w:val="en-US"/>
        </w:rPr>
        <w:t xml:space="preserve">Psychohygiena </w:t>
      </w:r>
    </w:p>
    <w:p w14:paraId="6527865E" w14:textId="77777777" w:rsidR="00877084" w:rsidRDefault="00877084" w:rsidP="00877084">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Tematický okruh je integrován do vyučovacích předmětů</w:t>
      </w:r>
      <w:r>
        <w:rPr>
          <w:rFonts w:cstheme="minorHAnsi"/>
          <w:color w:val="000000"/>
          <w:sz w:val="24"/>
          <w:szCs w:val="23"/>
          <w:lang w:val="en-US"/>
        </w:rPr>
        <w:t xml:space="preserve"> český jazyk (1. – 5 </w:t>
      </w:r>
      <w:r w:rsidR="00670E6D">
        <w:rPr>
          <w:rFonts w:cstheme="minorHAnsi"/>
          <w:color w:val="000000"/>
          <w:sz w:val="24"/>
          <w:szCs w:val="23"/>
          <w:lang w:val="en-US"/>
        </w:rPr>
        <w:t xml:space="preserve">. roč.), </w:t>
      </w:r>
      <w:r>
        <w:rPr>
          <w:rFonts w:cstheme="minorHAnsi"/>
          <w:color w:val="000000"/>
          <w:sz w:val="24"/>
          <w:szCs w:val="23"/>
          <w:lang w:val="en-US"/>
        </w:rPr>
        <w:t>prvouka (1. až 3</w:t>
      </w:r>
      <w:r w:rsidRPr="00877084">
        <w:rPr>
          <w:rFonts w:cstheme="minorHAnsi"/>
          <w:color w:val="000000"/>
          <w:sz w:val="24"/>
          <w:szCs w:val="23"/>
          <w:lang w:val="en-US"/>
        </w:rPr>
        <w:t xml:space="preserve">.roč.), </w:t>
      </w:r>
      <w:r>
        <w:rPr>
          <w:rFonts w:cstheme="minorHAnsi"/>
          <w:color w:val="000000"/>
          <w:sz w:val="24"/>
          <w:szCs w:val="23"/>
          <w:lang w:val="en-US"/>
        </w:rPr>
        <w:t>přírodověda (4. –</w:t>
      </w:r>
      <w:r w:rsidR="003F5EDA">
        <w:rPr>
          <w:rFonts w:cstheme="minorHAnsi"/>
          <w:color w:val="000000"/>
          <w:sz w:val="24"/>
          <w:szCs w:val="23"/>
          <w:lang w:val="en-US"/>
        </w:rPr>
        <w:t xml:space="preserve"> 5. roč.).</w:t>
      </w:r>
    </w:p>
    <w:p w14:paraId="385AB391" w14:textId="77777777" w:rsidR="005A7C86" w:rsidRDefault="005A7C86" w:rsidP="005A7C86">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5A7C86">
        <w:rPr>
          <w:rFonts w:eastAsia="Times New Roman" w:cstheme="minorHAnsi"/>
          <w:sz w:val="24"/>
          <w:szCs w:val="24"/>
          <w:lang w:eastAsia="cs-CZ"/>
        </w:rPr>
        <w:t>beseda</w:t>
      </w:r>
      <w:r>
        <w:rPr>
          <w:rFonts w:eastAsia="Times New Roman" w:cstheme="minorHAnsi"/>
          <w:sz w:val="24"/>
          <w:szCs w:val="24"/>
          <w:lang w:eastAsia="cs-CZ"/>
        </w:rPr>
        <w:t xml:space="preserve">, </w:t>
      </w:r>
      <w:r w:rsidRPr="005A7C86">
        <w:rPr>
          <w:rFonts w:eastAsia="Times New Roman" w:cstheme="minorHAnsi"/>
          <w:sz w:val="24"/>
          <w:szCs w:val="24"/>
          <w:lang w:eastAsia="cs-CZ"/>
        </w:rPr>
        <w:t>loutkové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maňáskové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poslech pohádky</w:t>
      </w:r>
      <w:r>
        <w:rPr>
          <w:rFonts w:eastAsia="Times New Roman" w:cstheme="minorHAnsi"/>
          <w:sz w:val="24"/>
          <w:szCs w:val="24"/>
          <w:lang w:eastAsia="cs-CZ"/>
        </w:rPr>
        <w:t>.</w:t>
      </w:r>
    </w:p>
    <w:p w14:paraId="0AA79F57" w14:textId="77777777" w:rsidR="005A7C86" w:rsidRPr="0016362D" w:rsidRDefault="005A7C86" w:rsidP="005A7C86">
      <w:pPr>
        <w:spacing w:line="360" w:lineRule="auto"/>
        <w:jc w:val="both"/>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5B988207" w14:textId="77777777" w:rsidR="00877084" w:rsidRPr="00877084" w:rsidRDefault="00877084" w:rsidP="00877084">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d) </w:t>
      </w:r>
      <w:r w:rsidRPr="00877084">
        <w:rPr>
          <w:rFonts w:cstheme="minorHAnsi"/>
          <w:b/>
          <w:bCs/>
          <w:color w:val="000000"/>
          <w:sz w:val="24"/>
          <w:szCs w:val="23"/>
          <w:lang w:val="en-US"/>
        </w:rPr>
        <w:t xml:space="preserve">Kreativita </w:t>
      </w:r>
    </w:p>
    <w:p w14:paraId="04C133F1" w14:textId="77777777" w:rsidR="00877084" w:rsidRPr="00AF0D73" w:rsidRDefault="00877084" w:rsidP="00877084">
      <w:pPr>
        <w:autoSpaceDE w:val="0"/>
        <w:autoSpaceDN w:val="0"/>
        <w:adjustRightInd w:val="0"/>
        <w:spacing w:after="0" w:line="360" w:lineRule="auto"/>
        <w:rPr>
          <w:rFonts w:cstheme="minorHAnsi"/>
          <w:color w:val="000000"/>
          <w:sz w:val="24"/>
          <w:szCs w:val="24"/>
          <w:lang w:val="en-US"/>
        </w:rPr>
      </w:pPr>
      <w:r w:rsidRPr="00877084">
        <w:rPr>
          <w:rFonts w:cstheme="minorHAnsi"/>
          <w:color w:val="000000"/>
          <w:sz w:val="24"/>
          <w:szCs w:val="24"/>
          <w:lang w:val="en-US"/>
        </w:rPr>
        <w:t>Tematický ok</w:t>
      </w:r>
      <w:r w:rsidRPr="00AF0D73">
        <w:rPr>
          <w:rFonts w:cstheme="minorHAnsi"/>
          <w:color w:val="000000"/>
          <w:sz w:val="24"/>
          <w:szCs w:val="24"/>
          <w:lang w:val="en-US"/>
        </w:rPr>
        <w:t>ruh je integrován do vyučovacího předmětu výtvarná výchova (1. až 5.roč.).</w:t>
      </w:r>
    </w:p>
    <w:p w14:paraId="02F25F86" w14:textId="77777777" w:rsidR="00AF0D73" w:rsidRPr="00AF0D73" w:rsidRDefault="00AF0D73" w:rsidP="00877084">
      <w:pPr>
        <w:autoSpaceDE w:val="0"/>
        <w:autoSpaceDN w:val="0"/>
        <w:adjustRightInd w:val="0"/>
        <w:spacing w:after="0" w:line="360" w:lineRule="auto"/>
        <w:rPr>
          <w:rFonts w:cstheme="minorHAnsi"/>
          <w:color w:val="000000"/>
          <w:sz w:val="24"/>
          <w:szCs w:val="24"/>
          <w:lang w:val="en-US"/>
        </w:rPr>
      </w:pPr>
      <w:r w:rsidRPr="00AF0D73">
        <w:rPr>
          <w:sz w:val="24"/>
          <w:szCs w:val="24"/>
        </w:rPr>
        <w:t>Ve výtvarné výchově je tem. okruh realizován ve formě: vyučovací hodina, práce ve skupině, samostatné práce, práce ve dvojicích</w:t>
      </w:r>
      <w:r>
        <w:rPr>
          <w:sz w:val="24"/>
          <w:szCs w:val="24"/>
        </w:rPr>
        <w:t>.</w:t>
      </w:r>
    </w:p>
    <w:p w14:paraId="27474949" w14:textId="77777777" w:rsidR="00877084" w:rsidRDefault="00877084" w:rsidP="00877084">
      <w:pPr>
        <w:autoSpaceDE w:val="0"/>
        <w:autoSpaceDN w:val="0"/>
        <w:adjustRightInd w:val="0"/>
        <w:spacing w:after="0" w:line="360" w:lineRule="auto"/>
        <w:rPr>
          <w:rFonts w:cstheme="minorHAnsi"/>
          <w:color w:val="000000"/>
          <w:sz w:val="24"/>
          <w:szCs w:val="23"/>
          <w:lang w:val="en-US"/>
        </w:rPr>
      </w:pPr>
      <w:r w:rsidRPr="00877084">
        <w:rPr>
          <w:rFonts w:cstheme="minorHAnsi"/>
          <w:b/>
          <w:color w:val="000000"/>
          <w:sz w:val="24"/>
          <w:szCs w:val="23"/>
          <w:lang w:val="en-US"/>
        </w:rPr>
        <w:t>e) Seberegulace a sebeorganizace</w:t>
      </w:r>
    </w:p>
    <w:p w14:paraId="74D33270" w14:textId="77777777" w:rsidR="00877084" w:rsidRDefault="00877084" w:rsidP="00877084">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Tematický okruh je integrován do vyučovacích předmětů</w:t>
      </w:r>
      <w:r>
        <w:rPr>
          <w:rFonts w:cstheme="minorHAnsi"/>
          <w:color w:val="000000"/>
          <w:sz w:val="24"/>
          <w:szCs w:val="23"/>
          <w:lang w:val="en-US"/>
        </w:rPr>
        <w:t xml:space="preserve"> český jazyk (1. – 5 . roč.) a prvouka (1. až 3</w:t>
      </w:r>
      <w:r w:rsidRPr="00877084">
        <w:rPr>
          <w:rFonts w:cstheme="minorHAnsi"/>
          <w:color w:val="000000"/>
          <w:sz w:val="24"/>
          <w:szCs w:val="23"/>
          <w:lang w:val="en-US"/>
        </w:rPr>
        <w:t xml:space="preserve">.roč.), </w:t>
      </w:r>
      <w:r>
        <w:rPr>
          <w:rFonts w:cstheme="minorHAnsi"/>
          <w:color w:val="000000"/>
          <w:sz w:val="24"/>
          <w:szCs w:val="23"/>
          <w:lang w:val="en-US"/>
        </w:rPr>
        <w:t>přírodověda (4. –</w:t>
      </w:r>
      <w:r w:rsidR="003F5EDA">
        <w:rPr>
          <w:rFonts w:cstheme="minorHAnsi"/>
          <w:color w:val="000000"/>
          <w:sz w:val="24"/>
          <w:szCs w:val="23"/>
          <w:lang w:val="en-US"/>
        </w:rPr>
        <w:t xml:space="preserve"> 5. roč.), matematika (1. – 5. ročník).</w:t>
      </w:r>
    </w:p>
    <w:p w14:paraId="6542D704" w14:textId="77777777" w:rsidR="00AF0D73" w:rsidRDefault="00AF0D73" w:rsidP="00AF0D7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5A7C86">
        <w:rPr>
          <w:rFonts w:eastAsia="Times New Roman" w:cstheme="minorHAnsi"/>
          <w:sz w:val="24"/>
          <w:szCs w:val="24"/>
          <w:lang w:eastAsia="cs-CZ"/>
        </w:rPr>
        <w:t>beseda</w:t>
      </w:r>
      <w:r>
        <w:rPr>
          <w:rFonts w:eastAsia="Times New Roman" w:cstheme="minorHAnsi"/>
          <w:sz w:val="24"/>
          <w:szCs w:val="24"/>
          <w:lang w:eastAsia="cs-CZ"/>
        </w:rPr>
        <w:t xml:space="preserve">, </w:t>
      </w:r>
      <w:r w:rsidRPr="005A7C86">
        <w:rPr>
          <w:rFonts w:eastAsia="Times New Roman" w:cstheme="minorHAnsi"/>
          <w:sz w:val="24"/>
          <w:szCs w:val="24"/>
          <w:lang w:eastAsia="cs-CZ"/>
        </w:rPr>
        <w:t>loutkové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maňáskové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poslech pohádky</w:t>
      </w:r>
      <w:r>
        <w:rPr>
          <w:rFonts w:eastAsia="Times New Roman" w:cstheme="minorHAnsi"/>
          <w:sz w:val="24"/>
          <w:szCs w:val="24"/>
          <w:lang w:eastAsia="cs-CZ"/>
        </w:rPr>
        <w:t>.</w:t>
      </w:r>
    </w:p>
    <w:p w14:paraId="503F96AF" w14:textId="77777777" w:rsidR="00AF0D73" w:rsidRDefault="00AF0D73" w:rsidP="00AF0D73">
      <w:pPr>
        <w:spacing w:line="360" w:lineRule="auto"/>
        <w:jc w:val="both"/>
        <w:rPr>
          <w:rFonts w:eastAsia="Times New Roman" w:cstheme="minorHAnsi"/>
          <w:sz w:val="24"/>
          <w:szCs w:val="24"/>
          <w:lang w:eastAsia="cs-CZ"/>
        </w:rPr>
      </w:pPr>
      <w:r>
        <w:rPr>
          <w:rFonts w:eastAsia="Times New Roman" w:cstheme="minorHAnsi"/>
          <w:sz w:val="24"/>
          <w:szCs w:val="24"/>
          <w:lang w:eastAsia="cs-CZ"/>
        </w:rPr>
        <w:t>V matematice</w:t>
      </w:r>
      <w:r w:rsidRPr="005A7C86">
        <w:rPr>
          <w:rFonts w:cstheme="minorHAnsi"/>
          <w:color w:val="000000"/>
          <w:sz w:val="24"/>
          <w:szCs w:val="23"/>
          <w:lang w:val="en-US"/>
        </w:rPr>
        <w:t xml:space="preserve"> je tento okruh realizován ve formě</w:t>
      </w:r>
      <w:r>
        <w:rPr>
          <w:rFonts w:cstheme="minorHAnsi"/>
          <w:color w:val="000000"/>
          <w:sz w:val="24"/>
          <w:szCs w:val="23"/>
          <w:lang w:val="en-US"/>
        </w:rPr>
        <w:t xml:space="preserve">: </w:t>
      </w:r>
      <w:r w:rsidRPr="005A7C86">
        <w:rPr>
          <w:rFonts w:cstheme="minorHAnsi"/>
          <w:color w:val="000000"/>
          <w:sz w:val="24"/>
          <w:szCs w:val="23"/>
          <w:lang w:val="en-US"/>
        </w:rPr>
        <w:t>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w:t>
      </w:r>
    </w:p>
    <w:p w14:paraId="3284966F" w14:textId="77777777" w:rsidR="00AF0D73" w:rsidRPr="0016362D" w:rsidRDefault="00AF0D73" w:rsidP="00AF0D73">
      <w:pPr>
        <w:spacing w:line="360" w:lineRule="auto"/>
        <w:jc w:val="both"/>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238BF884" w14:textId="77777777" w:rsidR="00877084" w:rsidRPr="00877084" w:rsidRDefault="00877084" w:rsidP="00877084">
      <w:pPr>
        <w:autoSpaceDE w:val="0"/>
        <w:autoSpaceDN w:val="0"/>
        <w:adjustRightInd w:val="0"/>
        <w:spacing w:after="0" w:line="360" w:lineRule="auto"/>
        <w:rPr>
          <w:rFonts w:cstheme="minorHAnsi"/>
          <w:color w:val="000000"/>
          <w:sz w:val="24"/>
          <w:szCs w:val="23"/>
          <w:lang w:val="en-US"/>
        </w:rPr>
      </w:pPr>
    </w:p>
    <w:p w14:paraId="4BC9B1C6" w14:textId="77777777" w:rsidR="003F5EDA" w:rsidRDefault="003F5EDA" w:rsidP="00877084">
      <w:pPr>
        <w:autoSpaceDE w:val="0"/>
        <w:autoSpaceDN w:val="0"/>
        <w:adjustRightInd w:val="0"/>
        <w:spacing w:after="0" w:line="240" w:lineRule="auto"/>
        <w:rPr>
          <w:rFonts w:ascii="Times New Roman" w:hAnsi="Times New Roman" w:cs="Times New Roman"/>
          <w:b/>
          <w:bCs/>
          <w:color w:val="000000"/>
          <w:sz w:val="23"/>
          <w:szCs w:val="23"/>
          <w:lang w:val="en-US"/>
        </w:rPr>
      </w:pPr>
    </w:p>
    <w:p w14:paraId="13B5E042" w14:textId="77777777" w:rsidR="00877084" w:rsidRPr="00877084"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b/>
          <w:bCs/>
          <w:color w:val="000000"/>
          <w:sz w:val="24"/>
          <w:szCs w:val="23"/>
          <w:lang w:val="en-US"/>
        </w:rPr>
        <w:t xml:space="preserve">II. </w:t>
      </w:r>
      <w:r w:rsidR="00877084" w:rsidRPr="00877084">
        <w:rPr>
          <w:rFonts w:cstheme="minorHAnsi"/>
          <w:b/>
          <w:bCs/>
          <w:color w:val="000000"/>
          <w:sz w:val="24"/>
          <w:szCs w:val="23"/>
          <w:lang w:val="en-US"/>
        </w:rPr>
        <w:t xml:space="preserve">Sociální rozvoj </w:t>
      </w:r>
    </w:p>
    <w:p w14:paraId="436909F6" w14:textId="77777777" w:rsidR="00877084" w:rsidRPr="00877084"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a) </w:t>
      </w:r>
      <w:r w:rsidR="00877084" w:rsidRPr="00877084">
        <w:rPr>
          <w:rFonts w:cstheme="minorHAnsi"/>
          <w:b/>
          <w:bCs/>
          <w:color w:val="000000"/>
          <w:sz w:val="24"/>
          <w:szCs w:val="23"/>
          <w:lang w:val="en-US"/>
        </w:rPr>
        <w:t xml:space="preserve">Poznávání lidí </w:t>
      </w:r>
    </w:p>
    <w:p w14:paraId="2FAFEEDF" w14:textId="77777777" w:rsidR="00877084" w:rsidRDefault="00877084" w:rsidP="003F5EDA">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Tematický okruh je integrován do vyučova</w:t>
      </w:r>
      <w:r w:rsidR="003F5EDA">
        <w:rPr>
          <w:rFonts w:cstheme="minorHAnsi"/>
          <w:color w:val="000000"/>
          <w:sz w:val="24"/>
          <w:szCs w:val="23"/>
          <w:lang w:val="en-US"/>
        </w:rPr>
        <w:t>cích předmětů prvouka</w:t>
      </w:r>
      <w:r w:rsidR="00670E6D">
        <w:rPr>
          <w:rFonts w:cstheme="minorHAnsi"/>
          <w:color w:val="000000"/>
          <w:sz w:val="24"/>
          <w:szCs w:val="23"/>
          <w:lang w:val="en-US"/>
        </w:rPr>
        <w:t xml:space="preserve"> (1. – 3. roč.)</w:t>
      </w:r>
      <w:r w:rsidR="003F5EDA">
        <w:rPr>
          <w:rFonts w:cstheme="minorHAnsi"/>
          <w:color w:val="000000"/>
          <w:sz w:val="24"/>
          <w:szCs w:val="23"/>
          <w:lang w:val="en-US"/>
        </w:rPr>
        <w:t xml:space="preserve"> a přírodověda</w:t>
      </w:r>
      <w:r w:rsidR="00670E6D">
        <w:rPr>
          <w:rFonts w:cstheme="minorHAnsi"/>
          <w:color w:val="000000"/>
          <w:sz w:val="24"/>
          <w:szCs w:val="23"/>
          <w:lang w:val="en-US"/>
        </w:rPr>
        <w:t xml:space="preserve"> (4</w:t>
      </w:r>
      <w:r w:rsidR="003F5EDA">
        <w:rPr>
          <w:rFonts w:cstheme="minorHAnsi"/>
          <w:color w:val="000000"/>
          <w:sz w:val="24"/>
          <w:szCs w:val="23"/>
          <w:lang w:val="en-US"/>
        </w:rPr>
        <w:t>. až 5</w:t>
      </w:r>
      <w:r w:rsidR="00AF0D73">
        <w:rPr>
          <w:rFonts w:cstheme="minorHAnsi"/>
          <w:color w:val="000000"/>
          <w:sz w:val="24"/>
          <w:szCs w:val="23"/>
          <w:lang w:val="en-US"/>
        </w:rPr>
        <w:t>.roč.)</w:t>
      </w:r>
      <w:r w:rsidR="003F5EDA">
        <w:rPr>
          <w:rFonts w:cstheme="minorHAnsi"/>
          <w:color w:val="000000"/>
          <w:sz w:val="24"/>
          <w:szCs w:val="23"/>
          <w:lang w:val="en-US"/>
        </w:rPr>
        <w:t>.</w:t>
      </w:r>
    </w:p>
    <w:p w14:paraId="0B6BA5F3" w14:textId="77777777" w:rsidR="00AF0D73" w:rsidRPr="0016362D" w:rsidRDefault="00AF0D73" w:rsidP="00AF0D73">
      <w:pPr>
        <w:spacing w:line="360" w:lineRule="auto"/>
        <w:jc w:val="both"/>
      </w:pPr>
      <w:r>
        <w:rPr>
          <w:rFonts w:eastAsia="Times New Roman" w:cstheme="minorHAnsi"/>
          <w:sz w:val="24"/>
          <w:szCs w:val="24"/>
          <w:lang w:eastAsia="cs-CZ"/>
        </w:rPr>
        <w:t xml:space="preserve">V </w:t>
      </w:r>
      <w:r w:rsidRPr="005A7C86">
        <w:rPr>
          <w:rFonts w:cstheme="minorHAnsi"/>
          <w:color w:val="000000"/>
          <w:sz w:val="24"/>
          <w:szCs w:val="24"/>
          <w:lang w:val="en-US"/>
        </w:rPr>
        <w:t>prvouce a přírodovědě je</w:t>
      </w:r>
      <w:r>
        <w:rPr>
          <w:rFonts w:cstheme="minorHAnsi"/>
          <w:color w:val="000000"/>
          <w:sz w:val="24"/>
          <w:szCs w:val="24"/>
          <w:lang w:val="en-US"/>
        </w:rPr>
        <w:t xml:space="preserve"> tem. okruh</w:t>
      </w:r>
      <w:r w:rsidRPr="005A7C86">
        <w:rPr>
          <w:rFonts w:cstheme="minorHAnsi"/>
          <w:color w:val="000000"/>
          <w:sz w:val="24"/>
          <w:szCs w:val="24"/>
          <w:lang w:val="en-US"/>
        </w:rPr>
        <w:t xml:space="preserv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3BCA12F3" w14:textId="77777777" w:rsidR="00877084" w:rsidRPr="00877084"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b) </w:t>
      </w:r>
      <w:r w:rsidR="00877084" w:rsidRPr="00877084">
        <w:rPr>
          <w:rFonts w:cstheme="minorHAnsi"/>
          <w:b/>
          <w:bCs/>
          <w:color w:val="000000"/>
          <w:sz w:val="24"/>
          <w:szCs w:val="23"/>
          <w:lang w:val="en-US"/>
        </w:rPr>
        <w:t xml:space="preserve">Mezilidské vztahy </w:t>
      </w:r>
    </w:p>
    <w:p w14:paraId="5245CC8B" w14:textId="77777777" w:rsidR="00877084" w:rsidRPr="00877084" w:rsidRDefault="00877084" w:rsidP="003F5EDA">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 xml:space="preserve">Tematický okruh je integrován do vyučovacích předmětů </w:t>
      </w:r>
      <w:r w:rsidR="003F5EDA">
        <w:rPr>
          <w:rFonts w:cstheme="minorHAnsi"/>
          <w:color w:val="000000"/>
          <w:sz w:val="24"/>
          <w:szCs w:val="23"/>
          <w:lang w:val="en-US"/>
        </w:rPr>
        <w:t>prvouka</w:t>
      </w:r>
      <w:r w:rsidR="00670E6D">
        <w:rPr>
          <w:rFonts w:cstheme="minorHAnsi"/>
          <w:color w:val="000000"/>
          <w:sz w:val="24"/>
          <w:szCs w:val="23"/>
          <w:lang w:val="en-US"/>
        </w:rPr>
        <w:t xml:space="preserve">(1. – 3. roč.) </w:t>
      </w:r>
      <w:r w:rsidR="003F5EDA">
        <w:rPr>
          <w:rFonts w:cstheme="minorHAnsi"/>
          <w:color w:val="000000"/>
          <w:sz w:val="24"/>
          <w:szCs w:val="23"/>
          <w:lang w:val="en-US"/>
        </w:rPr>
        <w:t xml:space="preserve">a přírodověda </w:t>
      </w:r>
    </w:p>
    <w:p w14:paraId="5AC4C949" w14:textId="77777777" w:rsidR="00877084" w:rsidRDefault="00670E6D" w:rsidP="003F5EDA">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(4</w:t>
      </w:r>
      <w:r w:rsidR="003F5EDA">
        <w:rPr>
          <w:rFonts w:cstheme="minorHAnsi"/>
          <w:color w:val="000000"/>
          <w:sz w:val="24"/>
          <w:szCs w:val="23"/>
          <w:lang w:val="en-US"/>
        </w:rPr>
        <w:t>.až 5</w:t>
      </w:r>
      <w:r w:rsidR="00877084" w:rsidRPr="00877084">
        <w:rPr>
          <w:rFonts w:cstheme="minorHAnsi"/>
          <w:color w:val="000000"/>
          <w:sz w:val="24"/>
          <w:szCs w:val="23"/>
          <w:lang w:val="en-US"/>
        </w:rPr>
        <w:t xml:space="preserve">.roč.), </w:t>
      </w:r>
      <w:r w:rsidR="003F5EDA">
        <w:rPr>
          <w:rFonts w:cstheme="minorHAnsi"/>
          <w:color w:val="000000"/>
          <w:sz w:val="24"/>
          <w:szCs w:val="23"/>
          <w:lang w:val="en-US"/>
        </w:rPr>
        <w:t>vlastivěda (4. – 5. roč.)</w:t>
      </w:r>
    </w:p>
    <w:p w14:paraId="4A6AD8B9" w14:textId="77777777" w:rsidR="00AF0D73" w:rsidRPr="00AF0D73" w:rsidRDefault="00AF0D73" w:rsidP="00AF0D7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 xml:space="preserve">ce,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00091DEF" w14:textId="77777777" w:rsidR="00877084" w:rsidRPr="00877084"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c) </w:t>
      </w:r>
      <w:r w:rsidR="00877084" w:rsidRPr="00877084">
        <w:rPr>
          <w:rFonts w:cstheme="minorHAnsi"/>
          <w:b/>
          <w:bCs/>
          <w:color w:val="000000"/>
          <w:sz w:val="24"/>
          <w:szCs w:val="23"/>
          <w:lang w:val="en-US"/>
        </w:rPr>
        <w:t xml:space="preserve">Komunikace </w:t>
      </w:r>
    </w:p>
    <w:p w14:paraId="78CDFC70" w14:textId="77777777" w:rsidR="00877084" w:rsidRPr="00877084" w:rsidRDefault="00877084" w:rsidP="00AF0D73">
      <w:pPr>
        <w:autoSpaceDE w:val="0"/>
        <w:autoSpaceDN w:val="0"/>
        <w:adjustRightInd w:val="0"/>
        <w:spacing w:after="0" w:line="360" w:lineRule="auto"/>
        <w:rPr>
          <w:rFonts w:cstheme="minorHAnsi"/>
          <w:color w:val="000000"/>
          <w:sz w:val="24"/>
          <w:szCs w:val="23"/>
          <w:lang w:val="en-US"/>
        </w:rPr>
      </w:pPr>
      <w:r w:rsidRPr="00877084">
        <w:rPr>
          <w:rFonts w:cstheme="minorHAnsi"/>
          <w:color w:val="000000"/>
          <w:sz w:val="24"/>
          <w:szCs w:val="23"/>
          <w:lang w:val="en-US"/>
        </w:rPr>
        <w:t>Tematický okruh je inte</w:t>
      </w:r>
      <w:r w:rsidR="003F5EDA">
        <w:rPr>
          <w:rFonts w:cstheme="minorHAnsi"/>
          <w:color w:val="000000"/>
          <w:sz w:val="24"/>
          <w:szCs w:val="23"/>
          <w:lang w:val="en-US"/>
        </w:rPr>
        <w:t>grován do vyučovacích předmětů č</w:t>
      </w:r>
      <w:r w:rsidRPr="00877084">
        <w:rPr>
          <w:rFonts w:cstheme="minorHAnsi"/>
          <w:color w:val="000000"/>
          <w:sz w:val="24"/>
          <w:szCs w:val="23"/>
          <w:lang w:val="en-US"/>
        </w:rPr>
        <w:t xml:space="preserve">eský jazyk a literatura </w:t>
      </w:r>
    </w:p>
    <w:p w14:paraId="115A51BF" w14:textId="77777777" w:rsidR="00877084" w:rsidRDefault="003F5EDA" w:rsidP="00AF0D73">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(1.až 5. roč.), a</w:t>
      </w:r>
      <w:r w:rsidR="00877084" w:rsidRPr="00877084">
        <w:rPr>
          <w:rFonts w:cstheme="minorHAnsi"/>
          <w:color w:val="000000"/>
          <w:sz w:val="24"/>
          <w:szCs w:val="23"/>
          <w:lang w:val="en-US"/>
        </w:rPr>
        <w:t>nglický jazyk (3.a 4. roč.),</w:t>
      </w:r>
      <w:r>
        <w:rPr>
          <w:rFonts w:cstheme="minorHAnsi"/>
          <w:color w:val="000000"/>
          <w:sz w:val="24"/>
          <w:szCs w:val="23"/>
          <w:lang w:val="en-US"/>
        </w:rPr>
        <w:t>prvouka</w:t>
      </w:r>
      <w:r w:rsidR="00670E6D">
        <w:rPr>
          <w:rFonts w:cstheme="minorHAnsi"/>
          <w:color w:val="000000"/>
          <w:sz w:val="24"/>
          <w:szCs w:val="23"/>
          <w:lang w:val="en-US"/>
        </w:rPr>
        <w:t xml:space="preserve"> (1. – 3. roč.) a přírodověda (4</w:t>
      </w:r>
      <w:r>
        <w:rPr>
          <w:rFonts w:cstheme="minorHAnsi"/>
          <w:color w:val="000000"/>
          <w:sz w:val="24"/>
          <w:szCs w:val="23"/>
          <w:lang w:val="en-US"/>
        </w:rPr>
        <w:t>. – 5. roč.)</w:t>
      </w:r>
      <w:r w:rsidR="00877084" w:rsidRPr="00877084">
        <w:rPr>
          <w:rFonts w:cstheme="minorHAnsi"/>
          <w:color w:val="000000"/>
          <w:sz w:val="24"/>
          <w:szCs w:val="23"/>
          <w:lang w:val="en-US"/>
        </w:rPr>
        <w:t xml:space="preserve">. </w:t>
      </w:r>
    </w:p>
    <w:p w14:paraId="50FED3A5" w14:textId="77777777" w:rsidR="00AF0D73" w:rsidRPr="00AF0D73" w:rsidRDefault="00AF0D73" w:rsidP="00AF0D7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 loutkové divadlo, maňáskové divadlo, poslech pohádky.</w:t>
      </w:r>
    </w:p>
    <w:p w14:paraId="5B0A30D0" w14:textId="77777777" w:rsidR="00AF0D73" w:rsidRPr="00AF0D73" w:rsidRDefault="00AF0D73" w:rsidP="00AF0D73">
      <w:pPr>
        <w:spacing w:after="0" w:line="360" w:lineRule="auto"/>
        <w:rPr>
          <w:rFonts w:eastAsia="Times New Roman" w:cstheme="minorHAnsi"/>
          <w:sz w:val="24"/>
          <w:szCs w:val="24"/>
          <w:lang w:eastAsia="cs-CZ"/>
        </w:rPr>
      </w:pPr>
      <w:r w:rsidRPr="00AF0D73">
        <w:rPr>
          <w:rFonts w:cstheme="minorHAnsi"/>
          <w:color w:val="000000"/>
          <w:sz w:val="24"/>
          <w:szCs w:val="24"/>
          <w:lang w:val="en-US"/>
        </w:rPr>
        <w:t>V</w:t>
      </w:r>
      <w:r>
        <w:rPr>
          <w:rFonts w:cstheme="minorHAnsi"/>
          <w:color w:val="000000"/>
          <w:sz w:val="24"/>
          <w:szCs w:val="24"/>
          <w:lang w:val="en-US"/>
        </w:rPr>
        <w:t xml:space="preserve"> anglickém jaz</w:t>
      </w:r>
      <w:r w:rsidRPr="00AF0D73">
        <w:rPr>
          <w:rFonts w:cstheme="minorHAnsi"/>
          <w:color w:val="000000"/>
          <w:sz w:val="24"/>
          <w:szCs w:val="24"/>
          <w:lang w:val="en-US"/>
        </w:rPr>
        <w:t xml:space="preserve">yce je tento okruh realizován ve formě: </w:t>
      </w:r>
      <w:r w:rsidRPr="00AF0D73">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AF0D73">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AF0D73">
        <w:rPr>
          <w:rFonts w:eastAsia="Times New Roman" w:cstheme="minorHAnsi"/>
          <w:sz w:val="24"/>
          <w:szCs w:val="24"/>
          <w:lang w:eastAsia="cs-CZ"/>
        </w:rPr>
        <w:t>poslech jednoduchého příběhu</w:t>
      </w:r>
      <w:r>
        <w:rPr>
          <w:rFonts w:eastAsia="Times New Roman" w:cstheme="minorHAnsi"/>
          <w:sz w:val="24"/>
          <w:szCs w:val="24"/>
          <w:lang w:eastAsia="cs-CZ"/>
        </w:rPr>
        <w:t xml:space="preserve">, </w:t>
      </w:r>
      <w:r w:rsidRPr="00AF0D73">
        <w:rPr>
          <w:rFonts w:eastAsia="Times New Roman" w:cstheme="minorHAnsi"/>
          <w:sz w:val="24"/>
          <w:szCs w:val="24"/>
          <w:lang w:eastAsia="cs-CZ"/>
        </w:rPr>
        <w:t>dramatizace dialogů</w:t>
      </w:r>
      <w:r>
        <w:rPr>
          <w:rFonts w:eastAsia="Times New Roman" w:cstheme="minorHAnsi"/>
          <w:sz w:val="24"/>
          <w:szCs w:val="24"/>
          <w:lang w:eastAsia="cs-CZ"/>
        </w:rPr>
        <w:t>.</w:t>
      </w:r>
    </w:p>
    <w:p w14:paraId="30FF8D88" w14:textId="77777777" w:rsidR="00AF0D73" w:rsidRPr="0016362D" w:rsidRDefault="00AF0D73" w:rsidP="00AF0D73">
      <w:pPr>
        <w:spacing w:line="360" w:lineRule="auto"/>
        <w:jc w:val="both"/>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56E55872" w14:textId="77777777" w:rsidR="00877084" w:rsidRPr="00877084"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d) </w:t>
      </w:r>
      <w:r w:rsidR="00877084" w:rsidRPr="00877084">
        <w:rPr>
          <w:rFonts w:cstheme="minorHAnsi"/>
          <w:b/>
          <w:bCs/>
          <w:color w:val="000000"/>
          <w:sz w:val="24"/>
          <w:szCs w:val="23"/>
          <w:lang w:val="en-US"/>
        </w:rPr>
        <w:t xml:space="preserve">Kooperace a kompetice </w:t>
      </w:r>
    </w:p>
    <w:p w14:paraId="377EF68A" w14:textId="77777777" w:rsidR="00877084" w:rsidRDefault="00877084" w:rsidP="003F5EDA">
      <w:pPr>
        <w:autoSpaceDE w:val="0"/>
        <w:autoSpaceDN w:val="0"/>
        <w:adjustRightInd w:val="0"/>
        <w:spacing w:after="0" w:line="360" w:lineRule="auto"/>
        <w:rPr>
          <w:rFonts w:cstheme="minorHAnsi"/>
          <w:color w:val="000000"/>
          <w:sz w:val="24"/>
          <w:szCs w:val="23"/>
          <w:lang w:val="en-US"/>
        </w:rPr>
      </w:pPr>
      <w:r w:rsidRPr="003F5EDA">
        <w:rPr>
          <w:rFonts w:cstheme="minorHAnsi"/>
          <w:color w:val="000000"/>
          <w:sz w:val="24"/>
          <w:szCs w:val="23"/>
          <w:lang w:val="en-US"/>
        </w:rPr>
        <w:t>Tematický okruh je inte</w:t>
      </w:r>
      <w:r w:rsidR="003F5EDA">
        <w:rPr>
          <w:rFonts w:cstheme="minorHAnsi"/>
          <w:color w:val="000000"/>
          <w:sz w:val="24"/>
          <w:szCs w:val="23"/>
          <w:lang w:val="en-US"/>
        </w:rPr>
        <w:t>grován do vyučovacích předmětů č</w:t>
      </w:r>
      <w:r w:rsidRPr="003F5EDA">
        <w:rPr>
          <w:rFonts w:cstheme="minorHAnsi"/>
          <w:color w:val="000000"/>
          <w:sz w:val="24"/>
          <w:szCs w:val="23"/>
          <w:lang w:val="en-US"/>
        </w:rPr>
        <w:t xml:space="preserve">eský jazyk a literatura (1. až </w:t>
      </w:r>
      <w:r w:rsidR="003F5EDA">
        <w:rPr>
          <w:rFonts w:cstheme="minorHAnsi"/>
          <w:color w:val="000000"/>
          <w:sz w:val="24"/>
          <w:szCs w:val="23"/>
          <w:lang w:val="en-US"/>
        </w:rPr>
        <w:t>5.</w:t>
      </w:r>
      <w:r w:rsidR="001F1DB8">
        <w:rPr>
          <w:rFonts w:cstheme="minorHAnsi"/>
          <w:color w:val="000000"/>
          <w:sz w:val="24"/>
          <w:szCs w:val="23"/>
          <w:lang w:val="en-US"/>
        </w:rPr>
        <w:t xml:space="preserve"> roč.) a </w:t>
      </w:r>
      <w:r w:rsidR="003F5EDA">
        <w:rPr>
          <w:rFonts w:cstheme="minorHAnsi"/>
          <w:color w:val="000000"/>
          <w:sz w:val="24"/>
          <w:szCs w:val="23"/>
          <w:lang w:val="en-US"/>
        </w:rPr>
        <w:t>matematika (1. až 5. roč.).</w:t>
      </w:r>
    </w:p>
    <w:p w14:paraId="1CC4DFE8" w14:textId="77777777" w:rsidR="00AF0D73" w:rsidRDefault="00AF0D73" w:rsidP="00AF0D7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5A7C86">
        <w:rPr>
          <w:rFonts w:eastAsia="Times New Roman" w:cstheme="minorHAnsi"/>
          <w:sz w:val="24"/>
          <w:szCs w:val="24"/>
          <w:lang w:eastAsia="cs-CZ"/>
        </w:rPr>
        <w:t>beseda</w:t>
      </w:r>
      <w:r>
        <w:rPr>
          <w:rFonts w:eastAsia="Times New Roman" w:cstheme="minorHAnsi"/>
          <w:sz w:val="24"/>
          <w:szCs w:val="24"/>
          <w:lang w:eastAsia="cs-CZ"/>
        </w:rPr>
        <w:t xml:space="preserve">, </w:t>
      </w:r>
      <w:r w:rsidRPr="005A7C86">
        <w:rPr>
          <w:rFonts w:eastAsia="Times New Roman" w:cstheme="minorHAnsi"/>
          <w:sz w:val="24"/>
          <w:szCs w:val="24"/>
          <w:lang w:eastAsia="cs-CZ"/>
        </w:rPr>
        <w:t>loutkové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maňáskové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poslech pohádky</w:t>
      </w:r>
      <w:r>
        <w:rPr>
          <w:rFonts w:eastAsia="Times New Roman" w:cstheme="minorHAnsi"/>
          <w:sz w:val="24"/>
          <w:szCs w:val="24"/>
          <w:lang w:eastAsia="cs-CZ"/>
        </w:rPr>
        <w:t>.</w:t>
      </w:r>
    </w:p>
    <w:p w14:paraId="47CE7D9B" w14:textId="77777777" w:rsidR="00AF0D73" w:rsidRDefault="00AF0D73" w:rsidP="00AF0D73">
      <w:pPr>
        <w:spacing w:line="360" w:lineRule="auto"/>
        <w:jc w:val="both"/>
        <w:rPr>
          <w:rFonts w:eastAsia="Times New Roman" w:cstheme="minorHAnsi"/>
          <w:sz w:val="24"/>
          <w:szCs w:val="24"/>
          <w:lang w:eastAsia="cs-CZ"/>
        </w:rPr>
      </w:pPr>
      <w:r>
        <w:rPr>
          <w:rFonts w:eastAsia="Times New Roman" w:cstheme="minorHAnsi"/>
          <w:sz w:val="24"/>
          <w:szCs w:val="24"/>
          <w:lang w:eastAsia="cs-CZ"/>
        </w:rPr>
        <w:t>V matematice</w:t>
      </w:r>
      <w:r w:rsidRPr="005A7C86">
        <w:rPr>
          <w:rFonts w:cstheme="minorHAnsi"/>
          <w:color w:val="000000"/>
          <w:sz w:val="24"/>
          <w:szCs w:val="23"/>
          <w:lang w:val="en-US"/>
        </w:rPr>
        <w:t xml:space="preserve"> je tento okruh realizován ve formě</w:t>
      </w:r>
      <w:r>
        <w:rPr>
          <w:rFonts w:cstheme="minorHAnsi"/>
          <w:color w:val="000000"/>
          <w:sz w:val="24"/>
          <w:szCs w:val="23"/>
          <w:lang w:val="en-US"/>
        </w:rPr>
        <w:t xml:space="preserve">: </w:t>
      </w:r>
      <w:r w:rsidRPr="005A7C86">
        <w:rPr>
          <w:rFonts w:cstheme="minorHAnsi"/>
          <w:color w:val="000000"/>
          <w:sz w:val="24"/>
          <w:szCs w:val="23"/>
          <w:lang w:val="en-US"/>
        </w:rPr>
        <w:t>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w:t>
      </w:r>
    </w:p>
    <w:p w14:paraId="57B5713C" w14:textId="77777777" w:rsidR="003F5EDA" w:rsidRDefault="003F5EDA" w:rsidP="003F5EDA">
      <w:pPr>
        <w:autoSpaceDE w:val="0"/>
        <w:autoSpaceDN w:val="0"/>
        <w:adjustRightInd w:val="0"/>
        <w:spacing w:after="0" w:line="360" w:lineRule="auto"/>
        <w:rPr>
          <w:rFonts w:cstheme="minorHAnsi"/>
          <w:color w:val="000000"/>
          <w:sz w:val="24"/>
          <w:szCs w:val="23"/>
          <w:lang w:val="en-US"/>
        </w:rPr>
      </w:pPr>
    </w:p>
    <w:p w14:paraId="66C5E10A" w14:textId="77777777" w:rsidR="003F5EDA" w:rsidRPr="003F5EDA"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b/>
          <w:bCs/>
          <w:color w:val="000000"/>
          <w:sz w:val="24"/>
          <w:szCs w:val="23"/>
          <w:lang w:val="en-US"/>
        </w:rPr>
        <w:t xml:space="preserve">III. Morální rozvoj </w:t>
      </w:r>
    </w:p>
    <w:p w14:paraId="50571918" w14:textId="77777777" w:rsidR="003F5EDA" w:rsidRPr="003F5EDA"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a) </w:t>
      </w:r>
      <w:r w:rsidRPr="003F5EDA">
        <w:rPr>
          <w:rFonts w:cstheme="minorHAnsi"/>
          <w:b/>
          <w:bCs/>
          <w:color w:val="000000"/>
          <w:sz w:val="24"/>
          <w:szCs w:val="23"/>
          <w:lang w:val="en-US"/>
        </w:rPr>
        <w:t xml:space="preserve">Řešení problémů a rozhodovací dovednosti </w:t>
      </w:r>
    </w:p>
    <w:p w14:paraId="386A8D1A" w14:textId="77777777" w:rsidR="003F5EDA"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color w:val="000000"/>
          <w:sz w:val="24"/>
          <w:szCs w:val="23"/>
          <w:lang w:val="en-US"/>
        </w:rPr>
        <w:t xml:space="preserve">Tematický okruh je integrován do vyučovacích předmětů </w:t>
      </w:r>
      <w:r>
        <w:rPr>
          <w:rFonts w:cstheme="minorHAnsi"/>
          <w:color w:val="000000"/>
          <w:sz w:val="24"/>
          <w:szCs w:val="23"/>
          <w:lang w:val="en-US"/>
        </w:rPr>
        <w:t xml:space="preserve">prvouka </w:t>
      </w:r>
      <w:r w:rsidR="00670E6D">
        <w:rPr>
          <w:rFonts w:cstheme="minorHAnsi"/>
          <w:color w:val="000000"/>
          <w:sz w:val="24"/>
          <w:szCs w:val="23"/>
          <w:lang w:val="en-US"/>
        </w:rPr>
        <w:t xml:space="preserve">(1. – 3. roč.) </w:t>
      </w:r>
      <w:r>
        <w:rPr>
          <w:rFonts w:cstheme="minorHAnsi"/>
          <w:color w:val="000000"/>
          <w:sz w:val="24"/>
          <w:szCs w:val="23"/>
          <w:lang w:val="en-US"/>
        </w:rPr>
        <w:t>a přírodověda</w:t>
      </w:r>
      <w:r w:rsidRPr="003F5EDA">
        <w:rPr>
          <w:rFonts w:cstheme="minorHAnsi"/>
          <w:color w:val="000000"/>
          <w:sz w:val="24"/>
          <w:szCs w:val="23"/>
          <w:lang w:val="en-US"/>
        </w:rPr>
        <w:t xml:space="preserve"> (</w:t>
      </w:r>
      <w:r w:rsidR="00670E6D">
        <w:rPr>
          <w:rFonts w:cstheme="minorHAnsi"/>
          <w:color w:val="000000"/>
          <w:sz w:val="24"/>
          <w:szCs w:val="23"/>
          <w:lang w:val="en-US"/>
        </w:rPr>
        <w:t>4</w:t>
      </w:r>
      <w:r w:rsidRPr="003F5EDA">
        <w:rPr>
          <w:rFonts w:cstheme="minorHAnsi"/>
          <w:color w:val="000000"/>
          <w:sz w:val="24"/>
          <w:szCs w:val="23"/>
          <w:lang w:val="en-US"/>
        </w:rPr>
        <w:t xml:space="preserve">. až </w:t>
      </w:r>
      <w:r>
        <w:rPr>
          <w:rFonts w:cstheme="minorHAnsi"/>
          <w:color w:val="000000"/>
          <w:sz w:val="24"/>
          <w:szCs w:val="23"/>
          <w:lang w:val="en-US"/>
        </w:rPr>
        <w:t>5. roč), matematika (1. až 5</w:t>
      </w:r>
      <w:r w:rsidRPr="003F5EDA">
        <w:rPr>
          <w:rFonts w:cstheme="minorHAnsi"/>
          <w:color w:val="000000"/>
          <w:sz w:val="24"/>
          <w:szCs w:val="23"/>
          <w:lang w:val="en-US"/>
        </w:rPr>
        <w:t xml:space="preserve">.roč.). </w:t>
      </w:r>
    </w:p>
    <w:p w14:paraId="6AB4010C" w14:textId="77777777" w:rsidR="00AF0D73" w:rsidRDefault="00AF0D73" w:rsidP="003F5EDA">
      <w:pPr>
        <w:autoSpaceDE w:val="0"/>
        <w:autoSpaceDN w:val="0"/>
        <w:adjustRightInd w:val="0"/>
        <w:spacing w:after="0" w:line="360" w:lineRule="auto"/>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 xml:space="preserve">prvouce a přírodovědě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w:t>
      </w:r>
    </w:p>
    <w:p w14:paraId="16992B10" w14:textId="77777777" w:rsidR="00AF0D73" w:rsidRDefault="00AF0D73" w:rsidP="00AF0D73">
      <w:pPr>
        <w:spacing w:line="360" w:lineRule="auto"/>
        <w:jc w:val="both"/>
        <w:rPr>
          <w:rFonts w:eastAsia="Times New Roman" w:cstheme="minorHAnsi"/>
          <w:sz w:val="24"/>
          <w:szCs w:val="24"/>
          <w:lang w:eastAsia="cs-CZ"/>
        </w:rPr>
      </w:pPr>
      <w:r>
        <w:rPr>
          <w:rFonts w:eastAsia="Times New Roman" w:cstheme="minorHAnsi"/>
          <w:sz w:val="24"/>
          <w:szCs w:val="24"/>
          <w:lang w:eastAsia="cs-CZ"/>
        </w:rPr>
        <w:t>V matematice</w:t>
      </w:r>
      <w:r w:rsidRPr="005A7C86">
        <w:rPr>
          <w:rFonts w:cstheme="minorHAnsi"/>
          <w:color w:val="000000"/>
          <w:sz w:val="24"/>
          <w:szCs w:val="23"/>
          <w:lang w:val="en-US"/>
        </w:rPr>
        <w:t xml:space="preserve"> je tento okruh realizován ve formě</w:t>
      </w:r>
      <w:r>
        <w:rPr>
          <w:rFonts w:cstheme="minorHAnsi"/>
          <w:color w:val="000000"/>
          <w:sz w:val="24"/>
          <w:szCs w:val="23"/>
          <w:lang w:val="en-US"/>
        </w:rPr>
        <w:t xml:space="preserve">: </w:t>
      </w:r>
      <w:r w:rsidRPr="005A7C86">
        <w:rPr>
          <w:rFonts w:cstheme="minorHAnsi"/>
          <w:color w:val="000000"/>
          <w:sz w:val="24"/>
          <w:szCs w:val="23"/>
          <w:lang w:val="en-US"/>
        </w:rPr>
        <w:t>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w:t>
      </w:r>
    </w:p>
    <w:p w14:paraId="0D15C867" w14:textId="77777777" w:rsidR="003F5EDA" w:rsidRPr="003F5EDA"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 xml:space="preserve">b) </w:t>
      </w:r>
      <w:r w:rsidRPr="003F5EDA">
        <w:rPr>
          <w:rFonts w:cstheme="minorHAnsi"/>
          <w:b/>
          <w:bCs/>
          <w:color w:val="000000"/>
          <w:sz w:val="24"/>
          <w:szCs w:val="23"/>
          <w:lang w:val="en-US"/>
        </w:rPr>
        <w:t xml:space="preserve">Hodnoty, postoje, praktická etika </w:t>
      </w:r>
    </w:p>
    <w:p w14:paraId="17B5C4C1" w14:textId="77777777" w:rsidR="003F5EDA" w:rsidRPr="003F5EDA"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color w:val="000000"/>
          <w:sz w:val="24"/>
          <w:szCs w:val="23"/>
          <w:lang w:val="en-US"/>
        </w:rPr>
        <w:t>Tematický okruh je inte</w:t>
      </w:r>
      <w:r>
        <w:rPr>
          <w:rFonts w:cstheme="minorHAnsi"/>
          <w:color w:val="000000"/>
          <w:sz w:val="24"/>
          <w:szCs w:val="23"/>
          <w:lang w:val="en-US"/>
        </w:rPr>
        <w:t>grován do vyučovacích předmětů č</w:t>
      </w:r>
      <w:r w:rsidRPr="003F5EDA">
        <w:rPr>
          <w:rFonts w:cstheme="minorHAnsi"/>
          <w:color w:val="000000"/>
          <w:sz w:val="24"/>
          <w:szCs w:val="23"/>
          <w:lang w:val="en-US"/>
        </w:rPr>
        <w:t xml:space="preserve">eský jazyk a literatura </w:t>
      </w:r>
    </w:p>
    <w:p w14:paraId="3349CF78" w14:textId="77777777" w:rsidR="003F5EDA"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color w:val="000000"/>
          <w:sz w:val="24"/>
          <w:szCs w:val="23"/>
          <w:lang w:val="en-US"/>
        </w:rPr>
        <w:t>(1.</w:t>
      </w:r>
      <w:r>
        <w:rPr>
          <w:rFonts w:cstheme="minorHAnsi"/>
          <w:color w:val="000000"/>
          <w:sz w:val="24"/>
          <w:szCs w:val="23"/>
          <w:lang w:val="en-US"/>
        </w:rPr>
        <w:t xml:space="preserve"> až 5. roč.), matematika (1. až 5</w:t>
      </w:r>
      <w:r w:rsidRPr="003F5EDA">
        <w:rPr>
          <w:rFonts w:cstheme="minorHAnsi"/>
          <w:color w:val="000000"/>
          <w:sz w:val="24"/>
          <w:szCs w:val="23"/>
          <w:lang w:val="en-US"/>
        </w:rPr>
        <w:t>. roč</w:t>
      </w:r>
      <w:r>
        <w:rPr>
          <w:rFonts w:cstheme="minorHAnsi"/>
          <w:color w:val="000000"/>
          <w:sz w:val="24"/>
          <w:szCs w:val="23"/>
          <w:lang w:val="en-US"/>
        </w:rPr>
        <w:t>)</w:t>
      </w:r>
      <w:r w:rsidRPr="003F5EDA">
        <w:rPr>
          <w:rFonts w:cstheme="minorHAnsi"/>
          <w:color w:val="000000"/>
          <w:sz w:val="24"/>
          <w:szCs w:val="23"/>
          <w:lang w:val="en-US"/>
        </w:rPr>
        <w:t>.</w:t>
      </w:r>
    </w:p>
    <w:p w14:paraId="31A900A4" w14:textId="77777777" w:rsidR="00AF0D73" w:rsidRDefault="00AF0D73" w:rsidP="00AF0D7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5A7C86">
        <w:rPr>
          <w:rFonts w:eastAsia="Times New Roman" w:cstheme="minorHAnsi"/>
          <w:sz w:val="24"/>
          <w:szCs w:val="24"/>
          <w:lang w:eastAsia="cs-CZ"/>
        </w:rPr>
        <w:t>beseda</w:t>
      </w:r>
      <w:r>
        <w:rPr>
          <w:rFonts w:eastAsia="Times New Roman" w:cstheme="minorHAnsi"/>
          <w:sz w:val="24"/>
          <w:szCs w:val="24"/>
          <w:lang w:eastAsia="cs-CZ"/>
        </w:rPr>
        <w:t xml:space="preserve">, </w:t>
      </w:r>
      <w:r w:rsidRPr="005A7C86">
        <w:rPr>
          <w:rFonts w:eastAsia="Times New Roman" w:cstheme="minorHAnsi"/>
          <w:sz w:val="24"/>
          <w:szCs w:val="24"/>
          <w:lang w:eastAsia="cs-CZ"/>
        </w:rPr>
        <w:t>loutkové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maňáskové divadlo</w:t>
      </w:r>
      <w:r>
        <w:rPr>
          <w:rFonts w:eastAsia="Times New Roman" w:cstheme="minorHAnsi"/>
          <w:sz w:val="24"/>
          <w:szCs w:val="24"/>
          <w:lang w:eastAsia="cs-CZ"/>
        </w:rPr>
        <w:t xml:space="preserve">, </w:t>
      </w:r>
      <w:r w:rsidRPr="005A7C86">
        <w:rPr>
          <w:rFonts w:eastAsia="Times New Roman" w:cstheme="minorHAnsi"/>
          <w:sz w:val="24"/>
          <w:szCs w:val="24"/>
          <w:lang w:eastAsia="cs-CZ"/>
        </w:rPr>
        <w:t>poslech pohádky</w:t>
      </w:r>
      <w:r>
        <w:rPr>
          <w:rFonts w:eastAsia="Times New Roman" w:cstheme="minorHAnsi"/>
          <w:sz w:val="24"/>
          <w:szCs w:val="24"/>
          <w:lang w:eastAsia="cs-CZ"/>
        </w:rPr>
        <w:t>.</w:t>
      </w:r>
    </w:p>
    <w:p w14:paraId="3B8A6972" w14:textId="77777777" w:rsidR="00AF0D73" w:rsidRDefault="00AF0D73" w:rsidP="00AF0D73">
      <w:pPr>
        <w:spacing w:line="360" w:lineRule="auto"/>
        <w:jc w:val="both"/>
        <w:rPr>
          <w:rFonts w:eastAsia="Times New Roman" w:cstheme="minorHAnsi"/>
          <w:sz w:val="24"/>
          <w:szCs w:val="24"/>
          <w:lang w:eastAsia="cs-CZ"/>
        </w:rPr>
      </w:pPr>
      <w:r>
        <w:rPr>
          <w:rFonts w:eastAsia="Times New Roman" w:cstheme="minorHAnsi"/>
          <w:sz w:val="24"/>
          <w:szCs w:val="24"/>
          <w:lang w:eastAsia="cs-CZ"/>
        </w:rPr>
        <w:t>V matematice</w:t>
      </w:r>
      <w:r w:rsidRPr="005A7C86">
        <w:rPr>
          <w:rFonts w:cstheme="minorHAnsi"/>
          <w:color w:val="000000"/>
          <w:sz w:val="24"/>
          <w:szCs w:val="23"/>
          <w:lang w:val="en-US"/>
        </w:rPr>
        <w:t xml:space="preserve"> je tento okruh realizován ve formě</w:t>
      </w:r>
      <w:r>
        <w:rPr>
          <w:rFonts w:cstheme="minorHAnsi"/>
          <w:color w:val="000000"/>
          <w:sz w:val="24"/>
          <w:szCs w:val="23"/>
          <w:lang w:val="en-US"/>
        </w:rPr>
        <w:t xml:space="preserve">: </w:t>
      </w:r>
      <w:r w:rsidRPr="005A7C86">
        <w:rPr>
          <w:rFonts w:cstheme="minorHAnsi"/>
          <w:color w:val="000000"/>
          <w:sz w:val="24"/>
          <w:szCs w:val="23"/>
          <w:lang w:val="en-US"/>
        </w:rPr>
        <w:t>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práce ve skupině</w:t>
      </w:r>
      <w:r>
        <w:rPr>
          <w:rFonts w:eastAsia="Times New Roman" w:cstheme="minorHAnsi"/>
          <w:sz w:val="24"/>
          <w:szCs w:val="24"/>
          <w:lang w:eastAsia="cs-CZ"/>
        </w:rPr>
        <w:t>.</w:t>
      </w:r>
    </w:p>
    <w:p w14:paraId="47FC1A66" w14:textId="77777777" w:rsidR="003F5EDA" w:rsidRDefault="003F5EDA" w:rsidP="003F5EDA">
      <w:pPr>
        <w:autoSpaceDE w:val="0"/>
        <w:autoSpaceDN w:val="0"/>
        <w:adjustRightInd w:val="0"/>
        <w:spacing w:after="0" w:line="360" w:lineRule="auto"/>
        <w:rPr>
          <w:rFonts w:cstheme="minorHAnsi"/>
          <w:color w:val="000000"/>
          <w:sz w:val="24"/>
          <w:szCs w:val="23"/>
          <w:lang w:val="en-US"/>
        </w:rPr>
      </w:pPr>
    </w:p>
    <w:p w14:paraId="2D8D88AF" w14:textId="77777777" w:rsidR="00411D15" w:rsidRDefault="00411D15" w:rsidP="003F5EDA">
      <w:pPr>
        <w:autoSpaceDE w:val="0"/>
        <w:autoSpaceDN w:val="0"/>
        <w:adjustRightInd w:val="0"/>
        <w:spacing w:after="0" w:line="360" w:lineRule="auto"/>
        <w:rPr>
          <w:rFonts w:cstheme="minorHAnsi"/>
          <w:color w:val="000000"/>
          <w:sz w:val="24"/>
          <w:szCs w:val="23"/>
          <w:lang w:val="en-US"/>
        </w:rPr>
      </w:pPr>
    </w:p>
    <w:p w14:paraId="29C15BF2" w14:textId="77777777" w:rsidR="00411D15" w:rsidRDefault="00411D15" w:rsidP="00411D15">
      <w:pPr>
        <w:autoSpaceDE w:val="0"/>
        <w:autoSpaceDN w:val="0"/>
        <w:adjustRightInd w:val="0"/>
        <w:spacing w:after="0" w:line="360" w:lineRule="auto"/>
        <w:rPr>
          <w:rFonts w:cstheme="minorHAnsi"/>
          <w:b/>
          <w:bCs/>
          <w:color w:val="000000"/>
          <w:sz w:val="32"/>
          <w:szCs w:val="28"/>
          <w:lang w:val="en-US"/>
        </w:rPr>
      </w:pPr>
      <w:r w:rsidRPr="00411D15">
        <w:rPr>
          <w:rFonts w:cstheme="minorHAnsi"/>
          <w:b/>
          <w:bCs/>
          <w:color w:val="000000"/>
          <w:sz w:val="32"/>
          <w:szCs w:val="28"/>
          <w:lang w:val="en-US"/>
        </w:rPr>
        <w:t>Oso</w:t>
      </w:r>
      <w:r>
        <w:rPr>
          <w:rFonts w:cstheme="minorHAnsi"/>
          <w:b/>
          <w:bCs/>
          <w:color w:val="000000"/>
          <w:sz w:val="32"/>
          <w:szCs w:val="28"/>
          <w:lang w:val="en-US"/>
        </w:rPr>
        <w:t>b</w:t>
      </w:r>
      <w:r w:rsidRPr="00411D15">
        <w:rPr>
          <w:rFonts w:cstheme="minorHAnsi"/>
          <w:b/>
          <w:bCs/>
          <w:color w:val="000000"/>
          <w:sz w:val="32"/>
          <w:szCs w:val="28"/>
          <w:lang w:val="en-US"/>
        </w:rPr>
        <w:t>nostní a sociální výchova – dodat</w:t>
      </w:r>
      <w:bookmarkStart w:id="0" w:name="_GoBack"/>
      <w:bookmarkEnd w:id="0"/>
      <w:r w:rsidRPr="00411D15">
        <w:rPr>
          <w:rFonts w:cstheme="minorHAnsi"/>
          <w:b/>
          <w:bCs/>
          <w:color w:val="000000"/>
          <w:sz w:val="32"/>
          <w:szCs w:val="28"/>
          <w:lang w:val="en-US"/>
        </w:rPr>
        <w:t xml:space="preserve">ek pro žáky </w:t>
      </w:r>
      <w:r>
        <w:rPr>
          <w:rFonts w:cstheme="minorHAnsi"/>
          <w:b/>
          <w:bCs/>
          <w:color w:val="000000"/>
          <w:sz w:val="32"/>
          <w:szCs w:val="28"/>
          <w:lang w:val="en-US"/>
        </w:rPr>
        <w:t>s potřebou podpůrných opatření</w:t>
      </w:r>
    </w:p>
    <w:p w14:paraId="79F1197E" w14:textId="77777777" w:rsidR="00411D15" w:rsidRP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t xml:space="preserve">Realizace průřezového tématu Osobnostní a sociální výchova bude v případě žáků s lehkým mentálním postižením zaměřena především: </w:t>
      </w:r>
    </w:p>
    <w:p w14:paraId="316BFB06"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utváření pozitivních (nezraňujících) postojů k sobě samému i k druhým; </w:t>
      </w:r>
    </w:p>
    <w:p w14:paraId="1689DF96" w14:textId="77777777" w:rsidR="00411D15" w:rsidRP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rozvoj zvládání vlastního chování; </w:t>
      </w:r>
    </w:p>
    <w:p w14:paraId="42533F21"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podporu akceptace různých typů lidí, názorů, přístupů k řešení problémů; </w:t>
      </w:r>
    </w:p>
    <w:p w14:paraId="0EA9B354" w14:textId="77777777" w:rsidR="00411D15" w:rsidRP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uvědomování si hodnoty spolupráce a pomoci; </w:t>
      </w:r>
    </w:p>
    <w:p w14:paraId="1F5144EE" w14:textId="77777777" w:rsidR="00411D15" w:rsidRP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rozvoj dovedností potřebných pro komunikaci a spolupráci; </w:t>
      </w:r>
    </w:p>
    <w:p w14:paraId="0BCE26C5"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3"/>
          <w:lang w:val="en-US"/>
        </w:rPr>
      </w:pPr>
      <w:r w:rsidRPr="00411D15">
        <w:rPr>
          <w:rFonts w:cstheme="minorHAnsi"/>
          <w:color w:val="000000"/>
          <w:sz w:val="24"/>
          <w:szCs w:val="23"/>
          <w:lang w:val="en-US"/>
        </w:rPr>
        <w:sym w:font="Symbol" w:char="F0B7"/>
      </w:r>
      <w:r w:rsidRPr="00411D15">
        <w:rPr>
          <w:rFonts w:cstheme="minorHAnsi"/>
          <w:color w:val="000000"/>
          <w:sz w:val="24"/>
          <w:szCs w:val="23"/>
          <w:lang w:val="en-US"/>
        </w:rPr>
        <w:t xml:space="preserve"> na uvědomování si mravních rozměrů různých způsobů lidského chování. </w:t>
      </w:r>
    </w:p>
    <w:p w14:paraId="7EB211E7"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r w:rsidRPr="00411D15">
        <w:rPr>
          <w:rFonts w:cstheme="minorHAnsi"/>
          <w:color w:val="000000"/>
          <w:sz w:val="24"/>
          <w:szCs w:val="23"/>
          <w:lang w:val="en-US"/>
        </w:rPr>
        <w:t>Výuka uvedeného průřezového tématu bude napomáhat primární prevenci rizikového chování a zkvalitnění mezilidské komunikace. Utváření znalostí a dovedností těchto žáků bude zohledňovat jejich individuální možnosti.</w:t>
      </w:r>
    </w:p>
    <w:p w14:paraId="1065CFEB"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2CE62DBC"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15754417"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4EC1E213"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7F0AC3D2"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5B075615"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437E5B24"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617B430D"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50C834CB"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2B9E3F3E"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70ECEBC9"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4C1E7C0C"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4889C647"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68887D8A"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5744F89D" w14:textId="77777777" w:rsidR="00411D15" w:rsidRDefault="00411D15" w:rsidP="00411D15">
      <w:pPr>
        <w:autoSpaceDE w:val="0"/>
        <w:autoSpaceDN w:val="0"/>
        <w:adjustRightInd w:val="0"/>
        <w:spacing w:after="0" w:line="360" w:lineRule="auto"/>
        <w:jc w:val="both"/>
        <w:rPr>
          <w:rFonts w:cstheme="minorHAnsi"/>
          <w:color w:val="000000"/>
          <w:sz w:val="24"/>
          <w:szCs w:val="23"/>
          <w:lang w:val="en-US"/>
        </w:rPr>
      </w:pPr>
    </w:p>
    <w:p w14:paraId="0C0284F1" w14:textId="77777777" w:rsidR="00411D15" w:rsidRPr="00411D15" w:rsidRDefault="00411D15" w:rsidP="00411D15">
      <w:pPr>
        <w:autoSpaceDE w:val="0"/>
        <w:autoSpaceDN w:val="0"/>
        <w:adjustRightInd w:val="0"/>
        <w:spacing w:after="0" w:line="360" w:lineRule="auto"/>
        <w:jc w:val="both"/>
        <w:rPr>
          <w:rFonts w:cstheme="minorHAnsi"/>
          <w:color w:val="000000"/>
          <w:sz w:val="24"/>
          <w:szCs w:val="23"/>
          <w:lang w:val="en-US"/>
        </w:rPr>
      </w:pPr>
    </w:p>
    <w:p w14:paraId="57B2C639" w14:textId="77777777" w:rsidR="00411D15" w:rsidRPr="00411D15" w:rsidRDefault="00411D15" w:rsidP="00411D15">
      <w:pPr>
        <w:autoSpaceDE w:val="0"/>
        <w:autoSpaceDN w:val="0"/>
        <w:adjustRightInd w:val="0"/>
        <w:spacing w:after="0" w:line="360" w:lineRule="auto"/>
        <w:rPr>
          <w:rFonts w:cstheme="minorHAnsi"/>
          <w:b/>
          <w:bCs/>
          <w:color w:val="000000"/>
          <w:sz w:val="32"/>
          <w:szCs w:val="28"/>
          <w:lang w:val="en-US"/>
        </w:rPr>
      </w:pPr>
    </w:p>
    <w:p w14:paraId="006B6D26" w14:textId="77777777" w:rsidR="003F5EDA" w:rsidRPr="003F5EDA" w:rsidRDefault="003F5EDA" w:rsidP="003F5EDA">
      <w:pPr>
        <w:autoSpaceDE w:val="0"/>
        <w:autoSpaceDN w:val="0"/>
        <w:adjustRightInd w:val="0"/>
        <w:spacing w:after="0" w:line="360" w:lineRule="auto"/>
        <w:rPr>
          <w:rFonts w:cstheme="minorHAnsi"/>
          <w:color w:val="000000"/>
          <w:sz w:val="32"/>
          <w:szCs w:val="28"/>
          <w:lang w:val="en-US"/>
        </w:rPr>
      </w:pPr>
      <w:r w:rsidRPr="003F5EDA">
        <w:rPr>
          <w:rFonts w:cstheme="minorHAnsi"/>
          <w:b/>
          <w:bCs/>
          <w:color w:val="000000"/>
          <w:sz w:val="32"/>
          <w:szCs w:val="28"/>
          <w:lang w:val="en-US"/>
        </w:rPr>
        <w:t xml:space="preserve">Výchova demokratického občana </w:t>
      </w:r>
    </w:p>
    <w:p w14:paraId="3447089F" w14:textId="77777777" w:rsidR="003F5EDA" w:rsidRPr="003F5EDA" w:rsidRDefault="003F5EDA" w:rsidP="003F5EDA">
      <w:pPr>
        <w:autoSpaceDE w:val="0"/>
        <w:autoSpaceDN w:val="0"/>
        <w:adjustRightInd w:val="0"/>
        <w:spacing w:after="0" w:line="360" w:lineRule="auto"/>
        <w:ind w:firstLine="270"/>
        <w:jc w:val="both"/>
        <w:rPr>
          <w:rFonts w:cstheme="minorHAnsi"/>
          <w:color w:val="000000"/>
          <w:sz w:val="24"/>
          <w:szCs w:val="23"/>
          <w:lang w:val="en-US"/>
        </w:rPr>
      </w:pPr>
      <w:r w:rsidRPr="003F5EDA">
        <w:rPr>
          <w:rFonts w:cstheme="minorHAnsi"/>
          <w:color w:val="000000"/>
          <w:sz w:val="24"/>
          <w:szCs w:val="23"/>
          <w:lang w:val="en-US"/>
        </w:rPr>
        <w:t xml:space="preserve">V obecné rovině představuje syntézu hodnot spravedlnosti, tolerance a odpovědnosti, v konkrétní rovině pak hlavně rozvoj kritického myšlení, vědomí svých práv a povinností a porozumění demokratickému uspořádání společnosti a demokratickým způsobům řešení konfliktů a problémů. Výchova demokratického občana má vybavit žáka základní úrovní občanské gramotnosti. Občanskou gramotností rozumíme orientaci ve složitostech, problémech a konfliktech otevřené, demokratické a pluralitní společnosti, aby žáci byli způsobilí konstruktivně řešit problémy. Tj. aby uměli řešit problémy se svou lidskou důstojností, respektem k druhým, ohledem na zájem celku, vědomím svých práv a povinností, svobod a odpovědností, se znalostí a dovedností uplatňovat zásady slušné komunikace a demokratických způsobů řešení. </w:t>
      </w:r>
    </w:p>
    <w:p w14:paraId="24228FFC" w14:textId="77777777" w:rsidR="003F5EDA" w:rsidRDefault="003F5EDA" w:rsidP="003F5EDA">
      <w:pPr>
        <w:autoSpaceDE w:val="0"/>
        <w:autoSpaceDN w:val="0"/>
        <w:adjustRightInd w:val="0"/>
        <w:spacing w:after="0" w:line="360" w:lineRule="auto"/>
        <w:rPr>
          <w:rFonts w:cstheme="minorHAnsi"/>
          <w:b/>
          <w:bCs/>
          <w:color w:val="000000"/>
          <w:sz w:val="24"/>
          <w:szCs w:val="23"/>
          <w:lang w:val="en-US"/>
        </w:rPr>
      </w:pPr>
    </w:p>
    <w:p w14:paraId="5CFA7BD1" w14:textId="77777777" w:rsidR="003F5EDA" w:rsidRPr="003F5EDA" w:rsidRDefault="003F5EDA" w:rsidP="003F5EDA">
      <w:pPr>
        <w:autoSpaceDE w:val="0"/>
        <w:autoSpaceDN w:val="0"/>
        <w:adjustRightInd w:val="0"/>
        <w:spacing w:after="0" w:line="360" w:lineRule="auto"/>
        <w:rPr>
          <w:rFonts w:cstheme="minorHAnsi"/>
          <w:color w:val="000000"/>
          <w:sz w:val="24"/>
          <w:szCs w:val="23"/>
          <w:lang w:val="en-US"/>
        </w:rPr>
      </w:pPr>
      <w:r>
        <w:rPr>
          <w:rFonts w:cstheme="minorHAnsi"/>
          <w:b/>
          <w:bCs/>
          <w:color w:val="000000"/>
          <w:sz w:val="24"/>
          <w:szCs w:val="23"/>
          <w:lang w:val="en-US"/>
        </w:rPr>
        <w:t>a)</w:t>
      </w:r>
      <w:r w:rsidRPr="003F5EDA">
        <w:rPr>
          <w:rFonts w:cstheme="minorHAnsi"/>
          <w:b/>
          <w:bCs/>
          <w:color w:val="000000"/>
          <w:sz w:val="24"/>
          <w:szCs w:val="23"/>
          <w:lang w:val="en-US"/>
        </w:rPr>
        <w:t xml:space="preserve">Občanská společnost a škola </w:t>
      </w:r>
    </w:p>
    <w:p w14:paraId="106CEB24" w14:textId="77777777" w:rsidR="003F5EDA" w:rsidRDefault="003F5EDA" w:rsidP="003F5EDA">
      <w:pPr>
        <w:autoSpaceDE w:val="0"/>
        <w:autoSpaceDN w:val="0"/>
        <w:adjustRightInd w:val="0"/>
        <w:spacing w:after="0" w:line="360" w:lineRule="auto"/>
        <w:rPr>
          <w:rFonts w:cstheme="minorHAnsi"/>
          <w:color w:val="000000"/>
          <w:sz w:val="24"/>
          <w:szCs w:val="23"/>
          <w:lang w:val="en-US"/>
        </w:rPr>
      </w:pPr>
      <w:r w:rsidRPr="003F5EDA">
        <w:rPr>
          <w:rFonts w:cstheme="minorHAnsi"/>
          <w:color w:val="000000"/>
          <w:sz w:val="24"/>
          <w:szCs w:val="23"/>
          <w:lang w:val="en-US"/>
        </w:rPr>
        <w:t>Tematický okruh je integrován do vyučova</w:t>
      </w:r>
      <w:r>
        <w:rPr>
          <w:rFonts w:cstheme="minorHAnsi"/>
          <w:color w:val="000000"/>
          <w:sz w:val="24"/>
          <w:szCs w:val="23"/>
          <w:lang w:val="en-US"/>
        </w:rPr>
        <w:t xml:space="preserve">cího předmětu </w:t>
      </w:r>
      <w:r w:rsidR="00554B4B">
        <w:rPr>
          <w:rFonts w:cstheme="minorHAnsi"/>
          <w:color w:val="000000"/>
          <w:sz w:val="24"/>
          <w:szCs w:val="23"/>
          <w:lang w:val="en-US"/>
        </w:rPr>
        <w:t>prvouka (1. – 3. roč.) a vlastivěda (4</w:t>
      </w:r>
      <w:r>
        <w:rPr>
          <w:rFonts w:cstheme="minorHAnsi"/>
          <w:color w:val="000000"/>
          <w:sz w:val="24"/>
          <w:szCs w:val="23"/>
          <w:lang w:val="en-US"/>
        </w:rPr>
        <w:t>. až 5</w:t>
      </w:r>
      <w:r w:rsidRPr="003F5EDA">
        <w:rPr>
          <w:rFonts w:cstheme="minorHAnsi"/>
          <w:color w:val="000000"/>
          <w:sz w:val="24"/>
          <w:szCs w:val="23"/>
          <w:lang w:val="en-US"/>
        </w:rPr>
        <w:t>. roč.).</w:t>
      </w:r>
    </w:p>
    <w:p w14:paraId="3D857695"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ce a vlastivědě</w:t>
      </w:r>
      <w:r w:rsidRPr="005A7C86">
        <w:rPr>
          <w:rFonts w:cstheme="minorHAnsi"/>
          <w:color w:val="000000"/>
          <w:sz w:val="24"/>
          <w:szCs w:val="24"/>
          <w:lang w:val="en-US"/>
        </w:rPr>
        <w:t xml:space="preserve"> je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422F5F0" w14:textId="77777777" w:rsidR="00554B4B" w:rsidRPr="00FC33E3" w:rsidRDefault="00554B4B" w:rsidP="003F5EDA">
      <w:pPr>
        <w:autoSpaceDE w:val="0"/>
        <w:autoSpaceDN w:val="0"/>
        <w:adjustRightInd w:val="0"/>
        <w:spacing w:after="0" w:line="360" w:lineRule="auto"/>
        <w:rPr>
          <w:b/>
          <w:bCs/>
          <w:sz w:val="24"/>
          <w:szCs w:val="24"/>
        </w:rPr>
      </w:pPr>
      <w:r w:rsidRPr="00FC33E3">
        <w:rPr>
          <w:rFonts w:cstheme="minorHAnsi"/>
          <w:b/>
          <w:color w:val="000000"/>
          <w:sz w:val="24"/>
          <w:szCs w:val="24"/>
          <w:lang w:val="en-US"/>
        </w:rPr>
        <w:t xml:space="preserve">b) </w:t>
      </w:r>
      <w:r w:rsidRPr="00FC33E3">
        <w:rPr>
          <w:b/>
          <w:bCs/>
          <w:sz w:val="24"/>
          <w:szCs w:val="24"/>
        </w:rPr>
        <w:t>Občan, občanská společnost a stát</w:t>
      </w:r>
    </w:p>
    <w:p w14:paraId="0C41E0CA" w14:textId="77777777" w:rsidR="00554B4B" w:rsidRDefault="00554B4B" w:rsidP="00554B4B">
      <w:pPr>
        <w:autoSpaceDE w:val="0"/>
        <w:autoSpaceDN w:val="0"/>
        <w:adjustRightInd w:val="0"/>
        <w:spacing w:after="0" w:line="360" w:lineRule="auto"/>
        <w:rPr>
          <w:rFonts w:cstheme="minorHAnsi"/>
          <w:color w:val="000000"/>
          <w:sz w:val="24"/>
          <w:szCs w:val="24"/>
          <w:lang w:val="en-US"/>
        </w:rPr>
      </w:pPr>
      <w:r w:rsidRPr="00FC33E3">
        <w:rPr>
          <w:rFonts w:cstheme="minorHAnsi"/>
          <w:color w:val="000000"/>
          <w:sz w:val="24"/>
          <w:szCs w:val="24"/>
          <w:lang w:val="en-US"/>
        </w:rPr>
        <w:t>Tematický okruh je integrován do vyučovacího předmětu vlastivěda (4. až 5. roč.).</w:t>
      </w:r>
    </w:p>
    <w:p w14:paraId="56596EBD"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V</w:t>
      </w:r>
      <w:r>
        <w:rPr>
          <w:rFonts w:cstheme="minorHAnsi"/>
          <w:color w:val="000000"/>
          <w:sz w:val="24"/>
          <w:szCs w:val="24"/>
          <w:lang w:val="en-US"/>
        </w:rPr>
        <w:t>e vlastivědě</w:t>
      </w:r>
      <w:r w:rsidRPr="005A7C86">
        <w:rPr>
          <w:rFonts w:cstheme="minorHAnsi"/>
          <w:color w:val="000000"/>
          <w:sz w:val="24"/>
          <w:szCs w:val="24"/>
          <w:lang w:val="en-US"/>
        </w:rPr>
        <w:t xml:space="preserve"> je</w:t>
      </w:r>
      <w:r>
        <w:rPr>
          <w:rFonts w:cstheme="minorHAnsi"/>
          <w:color w:val="000000"/>
          <w:sz w:val="24"/>
          <w:szCs w:val="24"/>
          <w:lang w:val="en-US"/>
        </w:rPr>
        <w:t xml:space="preserve"> tem. okruh</w:t>
      </w:r>
      <w:r w:rsidRPr="005A7C86">
        <w:rPr>
          <w:rFonts w:cstheme="minorHAnsi"/>
          <w:color w:val="000000"/>
          <w:sz w:val="24"/>
          <w:szCs w:val="24"/>
          <w:lang w:val="en-US"/>
        </w:rPr>
        <w:t xml:space="preserv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3FFA1BD5" w14:textId="77777777" w:rsidR="00554B4B" w:rsidRPr="00FC33E3" w:rsidRDefault="00554B4B" w:rsidP="003F5EDA">
      <w:pPr>
        <w:autoSpaceDE w:val="0"/>
        <w:autoSpaceDN w:val="0"/>
        <w:adjustRightInd w:val="0"/>
        <w:spacing w:after="0" w:line="360" w:lineRule="auto"/>
        <w:rPr>
          <w:b/>
          <w:bCs/>
          <w:sz w:val="24"/>
          <w:szCs w:val="24"/>
        </w:rPr>
      </w:pPr>
      <w:r w:rsidRPr="00FC33E3">
        <w:rPr>
          <w:b/>
          <w:bCs/>
          <w:sz w:val="24"/>
          <w:szCs w:val="24"/>
        </w:rPr>
        <w:t>c) Formy participace občanů v politickém životě</w:t>
      </w:r>
    </w:p>
    <w:p w14:paraId="790A85AE" w14:textId="77777777" w:rsidR="00554B4B" w:rsidRDefault="00554B4B" w:rsidP="00554B4B">
      <w:pPr>
        <w:autoSpaceDE w:val="0"/>
        <w:autoSpaceDN w:val="0"/>
        <w:adjustRightInd w:val="0"/>
        <w:spacing w:after="0" w:line="360" w:lineRule="auto"/>
        <w:rPr>
          <w:rFonts w:cstheme="minorHAnsi"/>
          <w:color w:val="000000"/>
          <w:sz w:val="24"/>
          <w:szCs w:val="24"/>
          <w:lang w:val="en-US"/>
        </w:rPr>
      </w:pPr>
      <w:r w:rsidRPr="00FC33E3">
        <w:rPr>
          <w:rFonts w:cstheme="minorHAnsi"/>
          <w:color w:val="000000"/>
          <w:sz w:val="24"/>
          <w:szCs w:val="24"/>
          <w:lang w:val="en-US"/>
        </w:rPr>
        <w:t>Tematický okruh je integrován do vyučovacího předmětu vlastivěda (4. až 5. roč.).</w:t>
      </w:r>
    </w:p>
    <w:p w14:paraId="23B7531B"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V</w:t>
      </w:r>
      <w:r>
        <w:rPr>
          <w:rFonts w:cstheme="minorHAnsi"/>
          <w:color w:val="000000"/>
          <w:sz w:val="24"/>
          <w:szCs w:val="24"/>
          <w:lang w:val="en-US"/>
        </w:rPr>
        <w:t>e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AFC060E" w14:textId="77777777" w:rsidR="00554B4B" w:rsidRPr="00FC33E3" w:rsidRDefault="00554B4B" w:rsidP="003F5EDA">
      <w:pPr>
        <w:autoSpaceDE w:val="0"/>
        <w:autoSpaceDN w:val="0"/>
        <w:adjustRightInd w:val="0"/>
        <w:spacing w:after="0" w:line="360" w:lineRule="auto"/>
        <w:rPr>
          <w:b/>
          <w:bCs/>
          <w:sz w:val="24"/>
          <w:szCs w:val="24"/>
        </w:rPr>
      </w:pPr>
      <w:r w:rsidRPr="00FC33E3">
        <w:rPr>
          <w:b/>
          <w:bCs/>
          <w:sz w:val="24"/>
          <w:szCs w:val="24"/>
        </w:rPr>
        <w:t>d) Principy demokracie jako formy vlády a způsobu rozhodování</w:t>
      </w:r>
    </w:p>
    <w:p w14:paraId="4181195C" w14:textId="77777777" w:rsidR="00554B4B" w:rsidRDefault="00554B4B" w:rsidP="00554B4B">
      <w:pPr>
        <w:autoSpaceDE w:val="0"/>
        <w:autoSpaceDN w:val="0"/>
        <w:adjustRightInd w:val="0"/>
        <w:spacing w:after="0" w:line="360" w:lineRule="auto"/>
        <w:rPr>
          <w:rFonts w:cstheme="minorHAnsi"/>
          <w:color w:val="000000"/>
          <w:sz w:val="24"/>
          <w:szCs w:val="24"/>
          <w:lang w:val="en-US"/>
        </w:rPr>
      </w:pPr>
      <w:r w:rsidRPr="00FC33E3">
        <w:rPr>
          <w:rFonts w:cstheme="minorHAnsi"/>
          <w:color w:val="000000"/>
          <w:sz w:val="24"/>
          <w:szCs w:val="24"/>
          <w:lang w:val="en-US"/>
        </w:rPr>
        <w:t>Tematický okruh je integrován do vyučovacího předmětu vlastivěda (4. až 5. roč.).</w:t>
      </w:r>
    </w:p>
    <w:p w14:paraId="10B6A2D6"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V</w:t>
      </w:r>
      <w:r>
        <w:rPr>
          <w:rFonts w:cstheme="minorHAnsi"/>
          <w:color w:val="000000"/>
          <w:sz w:val="24"/>
          <w:szCs w:val="24"/>
          <w:lang w:val="en-US"/>
        </w:rPr>
        <w:t>e vlastivědě</w:t>
      </w:r>
      <w:r w:rsidRPr="005A7C86">
        <w:rPr>
          <w:rFonts w:cstheme="minorHAnsi"/>
          <w:color w:val="000000"/>
          <w:sz w:val="24"/>
          <w:szCs w:val="24"/>
          <w:lang w:val="en-US"/>
        </w:rPr>
        <w:t xml:space="preserve"> je</w:t>
      </w:r>
      <w:r>
        <w:rPr>
          <w:rFonts w:cstheme="minorHAnsi"/>
          <w:color w:val="000000"/>
          <w:sz w:val="24"/>
          <w:szCs w:val="24"/>
          <w:lang w:val="en-US"/>
        </w:rPr>
        <w:t xml:space="preserve"> tem. okruh</w:t>
      </w:r>
      <w:r w:rsidRPr="005A7C86">
        <w:rPr>
          <w:rFonts w:cstheme="minorHAnsi"/>
          <w:color w:val="000000"/>
          <w:sz w:val="24"/>
          <w:szCs w:val="24"/>
          <w:lang w:val="en-US"/>
        </w:rPr>
        <w:t xml:space="preserve"> 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9919900" w14:textId="77777777" w:rsidR="00411D15" w:rsidRDefault="00411D15" w:rsidP="00411D15">
      <w:pPr>
        <w:autoSpaceDE w:val="0"/>
        <w:autoSpaceDN w:val="0"/>
        <w:adjustRightInd w:val="0"/>
        <w:spacing w:after="0" w:line="360" w:lineRule="auto"/>
        <w:rPr>
          <w:rFonts w:cstheme="minorHAnsi"/>
          <w:b/>
          <w:bCs/>
          <w:color w:val="000000"/>
          <w:sz w:val="32"/>
          <w:szCs w:val="28"/>
          <w:lang w:val="en-US"/>
        </w:rPr>
      </w:pPr>
      <w:r w:rsidRPr="003F5EDA">
        <w:rPr>
          <w:rFonts w:cstheme="minorHAnsi"/>
          <w:b/>
          <w:bCs/>
          <w:color w:val="000000"/>
          <w:sz w:val="32"/>
          <w:szCs w:val="28"/>
          <w:lang w:val="en-US"/>
        </w:rPr>
        <w:t xml:space="preserve">Výchova demokratického občana </w:t>
      </w:r>
      <w:r>
        <w:rPr>
          <w:rFonts w:cstheme="minorHAnsi"/>
          <w:b/>
          <w:bCs/>
          <w:color w:val="000000"/>
          <w:sz w:val="32"/>
          <w:szCs w:val="28"/>
          <w:lang w:val="en-US"/>
        </w:rPr>
        <w:t>– dodatek pro žáky s potřebou podpůrných opatření</w:t>
      </w:r>
    </w:p>
    <w:p w14:paraId="71A763BF"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t xml:space="preserve">Realizace průřezového tématu Výchova demokratického občana bude v případě žáků s lehkým mentálním postižením zaměřena především na utváření: </w:t>
      </w:r>
    </w:p>
    <w:p w14:paraId="3DAA92EB"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sebeúcty, sebedůvěry a samostatnosti; </w:t>
      </w:r>
    </w:p>
    <w:p w14:paraId="53D31703"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úcty k zákonu; </w:t>
      </w:r>
    </w:p>
    <w:p w14:paraId="6426BF88"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úcty k hodnotám, jako je svoboda, spravedlnost, solidarita, odpovědnost, tolerance; </w:t>
      </w:r>
    </w:p>
    <w:p w14:paraId="3D8E9E65"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aktivního postoje v obhajování a dodržování lidských práv a svobod;</w:t>
      </w:r>
    </w:p>
    <w:p w14:paraId="235F684D"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ohleduplnosti a ochoty pomáhat slabším;</w:t>
      </w:r>
    </w:p>
    <w:p w14:paraId="1E31231F"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respektu ke kulturním, etnickým a jiným odlišnostem; </w:t>
      </w:r>
    </w:p>
    <w:p w14:paraId="5E1D2B3C" w14:textId="77777777" w:rsid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sym w:font="Symbol" w:char="F0B7"/>
      </w:r>
      <w:r w:rsidRPr="00411D15">
        <w:rPr>
          <w:rFonts w:cstheme="minorHAnsi"/>
          <w:color w:val="000000"/>
          <w:sz w:val="24"/>
          <w:szCs w:val="24"/>
          <w:lang w:val="en-US"/>
        </w:rPr>
        <w:t xml:space="preserve"> empatie, schopnosti aktivního naslouchání a spravedlivého posuzování. </w:t>
      </w:r>
    </w:p>
    <w:p w14:paraId="201087DF" w14:textId="77777777" w:rsidR="00411D15" w:rsidRPr="00411D15" w:rsidRDefault="00411D15" w:rsidP="00411D15">
      <w:pPr>
        <w:autoSpaceDE w:val="0"/>
        <w:autoSpaceDN w:val="0"/>
        <w:adjustRightInd w:val="0"/>
        <w:spacing w:after="0" w:line="360" w:lineRule="auto"/>
        <w:ind w:firstLine="270"/>
        <w:jc w:val="both"/>
        <w:rPr>
          <w:rFonts w:cstheme="minorHAnsi"/>
          <w:color w:val="000000"/>
          <w:sz w:val="24"/>
          <w:szCs w:val="24"/>
          <w:lang w:val="en-US"/>
        </w:rPr>
      </w:pPr>
      <w:r w:rsidRPr="00411D15">
        <w:rPr>
          <w:rFonts w:cstheme="minorHAnsi"/>
          <w:color w:val="000000"/>
          <w:sz w:val="24"/>
          <w:szCs w:val="24"/>
          <w:lang w:val="en-US"/>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35393F25" w14:textId="77777777" w:rsidR="00554B4B" w:rsidRDefault="00554B4B" w:rsidP="00554B4B">
      <w:pPr>
        <w:autoSpaceDE w:val="0"/>
        <w:autoSpaceDN w:val="0"/>
        <w:adjustRightInd w:val="0"/>
        <w:spacing w:after="0" w:line="360" w:lineRule="auto"/>
        <w:rPr>
          <w:rFonts w:cstheme="minorHAnsi"/>
          <w:color w:val="000000"/>
          <w:sz w:val="32"/>
          <w:szCs w:val="23"/>
          <w:lang w:val="en-US"/>
        </w:rPr>
      </w:pPr>
    </w:p>
    <w:p w14:paraId="70382CB4"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3617F36C"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4FE23DCA"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35695A21"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25B38579"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7314327E"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68E20D2C"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4320457F"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48170449"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360C349E"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0D4B71E9" w14:textId="77777777" w:rsidR="00411D15" w:rsidRDefault="00411D15" w:rsidP="00554B4B">
      <w:pPr>
        <w:autoSpaceDE w:val="0"/>
        <w:autoSpaceDN w:val="0"/>
        <w:adjustRightInd w:val="0"/>
        <w:spacing w:after="0" w:line="360" w:lineRule="auto"/>
        <w:rPr>
          <w:rFonts w:cstheme="minorHAnsi"/>
          <w:color w:val="000000"/>
          <w:sz w:val="32"/>
          <w:szCs w:val="23"/>
          <w:lang w:val="en-US"/>
        </w:rPr>
      </w:pPr>
    </w:p>
    <w:p w14:paraId="225DA953" w14:textId="77777777" w:rsidR="00411D15" w:rsidRPr="00554B4B" w:rsidRDefault="00411D15" w:rsidP="00554B4B">
      <w:pPr>
        <w:autoSpaceDE w:val="0"/>
        <w:autoSpaceDN w:val="0"/>
        <w:adjustRightInd w:val="0"/>
        <w:spacing w:after="0" w:line="360" w:lineRule="auto"/>
        <w:rPr>
          <w:rFonts w:cstheme="minorHAnsi"/>
          <w:color w:val="000000"/>
          <w:sz w:val="32"/>
          <w:szCs w:val="23"/>
          <w:lang w:val="en-US"/>
        </w:rPr>
      </w:pPr>
    </w:p>
    <w:p w14:paraId="7E359909" w14:textId="77777777" w:rsidR="00554B4B" w:rsidRPr="00554B4B" w:rsidRDefault="00554B4B" w:rsidP="00554B4B">
      <w:pPr>
        <w:autoSpaceDE w:val="0"/>
        <w:autoSpaceDN w:val="0"/>
        <w:adjustRightInd w:val="0"/>
        <w:spacing w:after="0" w:line="360" w:lineRule="auto"/>
        <w:rPr>
          <w:rFonts w:cstheme="minorHAnsi"/>
          <w:color w:val="000000"/>
          <w:sz w:val="32"/>
          <w:szCs w:val="24"/>
          <w:lang w:val="en-US"/>
        </w:rPr>
      </w:pPr>
      <w:r>
        <w:rPr>
          <w:rFonts w:cstheme="minorHAnsi"/>
          <w:b/>
          <w:bCs/>
          <w:color w:val="000000"/>
          <w:sz w:val="32"/>
          <w:szCs w:val="24"/>
          <w:lang w:val="en-US"/>
        </w:rPr>
        <w:t>V</w:t>
      </w:r>
      <w:r w:rsidRPr="00554B4B">
        <w:rPr>
          <w:rFonts w:cstheme="minorHAnsi"/>
          <w:b/>
          <w:bCs/>
          <w:color w:val="000000"/>
          <w:sz w:val="32"/>
          <w:szCs w:val="24"/>
          <w:lang w:val="en-US"/>
        </w:rPr>
        <w:t xml:space="preserve">ýchova k myšlení v evropských a globálních souvislostech </w:t>
      </w:r>
    </w:p>
    <w:p w14:paraId="693CDDD6" w14:textId="77777777" w:rsidR="00554B4B" w:rsidRPr="00554B4B" w:rsidRDefault="00554B4B" w:rsidP="00554B4B">
      <w:pPr>
        <w:autoSpaceDE w:val="0"/>
        <w:autoSpaceDN w:val="0"/>
        <w:adjustRightInd w:val="0"/>
        <w:spacing w:after="0" w:line="360" w:lineRule="auto"/>
        <w:ind w:firstLine="270"/>
        <w:jc w:val="both"/>
        <w:rPr>
          <w:rFonts w:cstheme="minorHAnsi"/>
          <w:color w:val="000000"/>
          <w:sz w:val="24"/>
          <w:szCs w:val="24"/>
          <w:lang w:val="en-US"/>
        </w:rPr>
      </w:pPr>
      <w:r w:rsidRPr="00554B4B">
        <w:rPr>
          <w:rFonts w:cstheme="minorHAnsi"/>
          <w:color w:val="000000"/>
          <w:sz w:val="24"/>
          <w:szCs w:val="24"/>
          <w:lang w:val="en-US"/>
        </w:rPr>
        <w:t>Akcentuje ve vzdělávání evropskou dimenzi, která podporuje globální myšlení a mezinárodní porozumění. Je to princip prostupující celým základním vzdělá</w:t>
      </w:r>
      <w:r>
        <w:rPr>
          <w:rFonts w:cstheme="minorHAnsi"/>
          <w:color w:val="000000"/>
          <w:sz w:val="24"/>
          <w:szCs w:val="24"/>
          <w:lang w:val="en-US"/>
        </w:rPr>
        <w:t>vá</w:t>
      </w:r>
      <w:r w:rsidRPr="00554B4B">
        <w:rPr>
          <w:rFonts w:cstheme="minorHAnsi"/>
          <w:color w:val="000000"/>
          <w:sz w:val="24"/>
          <w:szCs w:val="24"/>
          <w:lang w:val="en-US"/>
        </w:rPr>
        <w:t xml:space="preserve">ním. Podstatnou součástí evropské dimenze v základním vzdělávání je výchova budoucích evropských občanů jako zodpovědných a tvořivých osobností, v dospělosti schopných mobility a flexibility v občanské a pracovní sféře i při rozhodování o svém budoucím osobním životě. </w:t>
      </w:r>
    </w:p>
    <w:p w14:paraId="5F17466A" w14:textId="77777777" w:rsidR="00554B4B" w:rsidRPr="00554B4B" w:rsidRDefault="00554B4B" w:rsidP="00554B4B">
      <w:pPr>
        <w:autoSpaceDE w:val="0"/>
        <w:autoSpaceDN w:val="0"/>
        <w:adjustRightInd w:val="0"/>
        <w:spacing w:after="0" w:line="360" w:lineRule="auto"/>
        <w:ind w:firstLine="270"/>
        <w:jc w:val="both"/>
        <w:rPr>
          <w:rFonts w:cstheme="minorHAnsi"/>
          <w:color w:val="000000"/>
          <w:sz w:val="24"/>
          <w:szCs w:val="24"/>
          <w:lang w:val="en-US"/>
        </w:rPr>
      </w:pPr>
      <w:r w:rsidRPr="00554B4B">
        <w:rPr>
          <w:rFonts w:cstheme="minorHAnsi"/>
          <w:color w:val="000000"/>
          <w:sz w:val="24"/>
          <w:szCs w:val="24"/>
          <w:lang w:val="en-US"/>
        </w:rPr>
        <w:t xml:space="preserve">Toto téma rozvíjí vědomí evropské identity při respektování identity národní. Otevírá žákům širší horizonty poznání a perspektivy života v evropském a mezinárodním prostoru a seznamuje je s možnostmi, které jim tento prostor poskytuje. </w:t>
      </w:r>
    </w:p>
    <w:p w14:paraId="1AF52B06" w14:textId="77777777" w:rsidR="00554B4B" w:rsidRDefault="00554B4B" w:rsidP="00554B4B">
      <w:pPr>
        <w:autoSpaceDE w:val="0"/>
        <w:autoSpaceDN w:val="0"/>
        <w:adjustRightInd w:val="0"/>
        <w:spacing w:after="0" w:line="360" w:lineRule="auto"/>
        <w:ind w:firstLine="270"/>
        <w:jc w:val="both"/>
        <w:rPr>
          <w:rFonts w:cstheme="minorHAnsi"/>
          <w:color w:val="000000"/>
          <w:sz w:val="24"/>
          <w:szCs w:val="24"/>
          <w:lang w:val="en-US"/>
        </w:rPr>
      </w:pPr>
      <w:r w:rsidRPr="00554B4B">
        <w:rPr>
          <w:rFonts w:cstheme="minorHAnsi"/>
          <w:color w:val="000000"/>
          <w:sz w:val="24"/>
          <w:szCs w:val="24"/>
          <w:lang w:val="en-US"/>
        </w:rPr>
        <w:t xml:space="preserve">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 </w:t>
      </w:r>
    </w:p>
    <w:p w14:paraId="4A8048D7" w14:textId="77777777" w:rsidR="00A53EBA" w:rsidRPr="00554B4B" w:rsidRDefault="00A53EBA" w:rsidP="00554B4B">
      <w:pPr>
        <w:autoSpaceDE w:val="0"/>
        <w:autoSpaceDN w:val="0"/>
        <w:adjustRightInd w:val="0"/>
        <w:spacing w:after="0" w:line="360" w:lineRule="auto"/>
        <w:ind w:firstLine="270"/>
        <w:jc w:val="both"/>
        <w:rPr>
          <w:rFonts w:cstheme="minorHAnsi"/>
          <w:color w:val="000000"/>
          <w:sz w:val="24"/>
          <w:szCs w:val="24"/>
          <w:lang w:val="en-US"/>
        </w:rPr>
      </w:pPr>
    </w:p>
    <w:p w14:paraId="36773AC5" w14:textId="77777777" w:rsidR="00554B4B" w:rsidRPr="00554B4B" w:rsidRDefault="00A53EBA" w:rsidP="00554B4B">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a) </w:t>
      </w:r>
      <w:r w:rsidR="00554B4B" w:rsidRPr="00554B4B">
        <w:rPr>
          <w:rFonts w:cstheme="minorHAnsi"/>
          <w:b/>
          <w:bCs/>
          <w:color w:val="000000"/>
          <w:sz w:val="24"/>
          <w:szCs w:val="24"/>
          <w:lang w:val="en-US"/>
        </w:rPr>
        <w:t xml:space="preserve">Evropa a svět </w:t>
      </w:r>
      <w:r>
        <w:rPr>
          <w:rFonts w:cstheme="minorHAnsi"/>
          <w:b/>
          <w:bCs/>
          <w:color w:val="000000"/>
          <w:sz w:val="24"/>
          <w:szCs w:val="24"/>
          <w:lang w:val="en-US"/>
        </w:rPr>
        <w:t>nás zajímá</w:t>
      </w:r>
    </w:p>
    <w:p w14:paraId="1716692B" w14:textId="77777777" w:rsidR="00554B4B" w:rsidRDefault="00554B4B" w:rsidP="00554B4B">
      <w:pPr>
        <w:autoSpaceDE w:val="0"/>
        <w:autoSpaceDN w:val="0"/>
        <w:adjustRightInd w:val="0"/>
        <w:spacing w:after="0" w:line="360" w:lineRule="auto"/>
        <w:jc w:val="both"/>
        <w:rPr>
          <w:rFonts w:cstheme="minorHAnsi"/>
          <w:color w:val="000000"/>
          <w:sz w:val="24"/>
          <w:szCs w:val="24"/>
          <w:lang w:val="en-US"/>
        </w:rPr>
      </w:pPr>
      <w:r w:rsidRPr="00554B4B">
        <w:rPr>
          <w:rFonts w:cstheme="minorHAnsi"/>
          <w:color w:val="000000"/>
          <w:sz w:val="24"/>
          <w:szCs w:val="24"/>
          <w:lang w:val="en-US"/>
        </w:rPr>
        <w:t xml:space="preserve">Tematický okruh je integrován do vyučovacích předmětů </w:t>
      </w:r>
      <w:r w:rsidR="00670E6D">
        <w:rPr>
          <w:rFonts w:cstheme="minorHAnsi"/>
          <w:color w:val="000000"/>
          <w:sz w:val="24"/>
          <w:szCs w:val="23"/>
          <w:lang w:val="en-US"/>
        </w:rPr>
        <w:t>prvouka (1. – 3. roč.), přírodověda a vlastivěda (4. – 5. roč.)</w:t>
      </w:r>
      <w:r w:rsidR="00A53EBA">
        <w:rPr>
          <w:rFonts w:cstheme="minorHAnsi"/>
          <w:color w:val="000000"/>
          <w:sz w:val="24"/>
          <w:szCs w:val="24"/>
          <w:lang w:val="en-US"/>
        </w:rPr>
        <w:t>, český jazyk a literatura (1. až 5. roč.), anglický jazyk ( 3. - 5</w:t>
      </w:r>
      <w:r w:rsidRPr="00554B4B">
        <w:rPr>
          <w:rFonts w:cstheme="minorHAnsi"/>
          <w:color w:val="000000"/>
          <w:sz w:val="24"/>
          <w:szCs w:val="24"/>
          <w:lang w:val="en-US"/>
        </w:rPr>
        <w:t>. roč.)</w:t>
      </w:r>
      <w:r w:rsidR="00A53EBA">
        <w:rPr>
          <w:rFonts w:cstheme="minorHAnsi"/>
          <w:color w:val="000000"/>
          <w:sz w:val="24"/>
          <w:szCs w:val="24"/>
          <w:lang w:val="en-US"/>
        </w:rPr>
        <w:t>.</w:t>
      </w:r>
    </w:p>
    <w:p w14:paraId="51CD42AE" w14:textId="77777777" w:rsidR="00A53EBA" w:rsidRDefault="00A53EBA" w:rsidP="00554B4B">
      <w:pPr>
        <w:autoSpaceDE w:val="0"/>
        <w:autoSpaceDN w:val="0"/>
        <w:adjustRightInd w:val="0"/>
        <w:spacing w:after="0" w:line="360" w:lineRule="auto"/>
        <w:jc w:val="both"/>
        <w:rPr>
          <w:rFonts w:cstheme="minorHAnsi"/>
          <w:b/>
          <w:color w:val="000000"/>
          <w:sz w:val="24"/>
          <w:szCs w:val="24"/>
          <w:lang w:val="en-US"/>
        </w:rPr>
      </w:pPr>
      <w:r>
        <w:rPr>
          <w:rFonts w:cstheme="minorHAnsi"/>
          <w:b/>
          <w:color w:val="000000"/>
          <w:sz w:val="24"/>
          <w:szCs w:val="24"/>
          <w:lang w:val="en-US"/>
        </w:rPr>
        <w:t>b) Objevujeme Evropu a svět</w:t>
      </w:r>
    </w:p>
    <w:p w14:paraId="4A83DF8F" w14:textId="77777777" w:rsidR="00A53EBA" w:rsidRPr="00A53EBA" w:rsidRDefault="00A53EBA" w:rsidP="00554B4B">
      <w:pPr>
        <w:autoSpaceDE w:val="0"/>
        <w:autoSpaceDN w:val="0"/>
        <w:adjustRightInd w:val="0"/>
        <w:spacing w:after="0" w:line="360" w:lineRule="auto"/>
        <w:jc w:val="both"/>
        <w:rPr>
          <w:rFonts w:cstheme="minorHAnsi"/>
          <w:color w:val="000000"/>
          <w:sz w:val="24"/>
          <w:szCs w:val="24"/>
          <w:lang w:val="en-US"/>
        </w:rPr>
      </w:pPr>
      <w:r w:rsidRPr="00554B4B">
        <w:rPr>
          <w:rFonts w:cstheme="minorHAnsi"/>
          <w:color w:val="000000"/>
          <w:sz w:val="24"/>
          <w:szCs w:val="24"/>
          <w:lang w:val="en-US"/>
        </w:rPr>
        <w:t xml:space="preserve">Tematický okruh je integrován do vyučovacích předmětů </w:t>
      </w:r>
      <w:r w:rsidR="00670E6D">
        <w:rPr>
          <w:rFonts w:cstheme="minorHAnsi"/>
          <w:color w:val="000000"/>
          <w:sz w:val="24"/>
          <w:szCs w:val="23"/>
          <w:lang w:val="en-US"/>
        </w:rPr>
        <w:t>prvouka (1. – 3. roč.), přírodověda a vlastivěda (4. – 5. roč.)</w:t>
      </w:r>
      <w:r>
        <w:rPr>
          <w:rFonts w:cstheme="minorHAnsi"/>
          <w:color w:val="000000"/>
          <w:sz w:val="24"/>
          <w:szCs w:val="24"/>
          <w:lang w:val="en-US"/>
        </w:rPr>
        <w:t>, český jazyk a literatura (1. až 5. roč.), anglický jazyk ( 3. - 5</w:t>
      </w:r>
      <w:r w:rsidRPr="00554B4B">
        <w:rPr>
          <w:rFonts w:cstheme="minorHAnsi"/>
          <w:color w:val="000000"/>
          <w:sz w:val="24"/>
          <w:szCs w:val="24"/>
          <w:lang w:val="en-US"/>
        </w:rPr>
        <w:t>. roč.)</w:t>
      </w:r>
      <w:r>
        <w:rPr>
          <w:rFonts w:cstheme="minorHAnsi"/>
          <w:color w:val="000000"/>
          <w:sz w:val="24"/>
          <w:szCs w:val="24"/>
          <w:lang w:val="en-US"/>
        </w:rPr>
        <w:t>.</w:t>
      </w:r>
    </w:p>
    <w:p w14:paraId="40243C54" w14:textId="77777777" w:rsidR="00A53EBA" w:rsidRPr="00A53EBA" w:rsidRDefault="00A53EBA" w:rsidP="00554B4B">
      <w:pPr>
        <w:autoSpaceDE w:val="0"/>
        <w:autoSpaceDN w:val="0"/>
        <w:adjustRightInd w:val="0"/>
        <w:spacing w:after="0" w:line="360" w:lineRule="auto"/>
        <w:jc w:val="both"/>
        <w:rPr>
          <w:rFonts w:cstheme="minorHAnsi"/>
          <w:b/>
          <w:color w:val="000000"/>
          <w:sz w:val="24"/>
          <w:szCs w:val="24"/>
          <w:lang w:val="en-US"/>
        </w:rPr>
      </w:pPr>
      <w:r>
        <w:rPr>
          <w:rFonts w:cstheme="minorHAnsi"/>
          <w:b/>
          <w:color w:val="000000"/>
          <w:sz w:val="24"/>
          <w:szCs w:val="24"/>
          <w:lang w:val="en-US"/>
        </w:rPr>
        <w:t>c) Jsme Evropané</w:t>
      </w:r>
    </w:p>
    <w:p w14:paraId="492B3204" w14:textId="77777777" w:rsidR="00A53EBA" w:rsidRDefault="00A53EBA" w:rsidP="00A53EBA">
      <w:pPr>
        <w:autoSpaceDE w:val="0"/>
        <w:autoSpaceDN w:val="0"/>
        <w:adjustRightInd w:val="0"/>
        <w:spacing w:after="0" w:line="360" w:lineRule="auto"/>
        <w:jc w:val="both"/>
        <w:rPr>
          <w:rFonts w:cstheme="minorHAnsi"/>
          <w:color w:val="000000"/>
          <w:sz w:val="24"/>
          <w:szCs w:val="24"/>
          <w:lang w:val="en-US"/>
        </w:rPr>
      </w:pPr>
      <w:r w:rsidRPr="00554B4B">
        <w:rPr>
          <w:rFonts w:cstheme="minorHAnsi"/>
          <w:color w:val="000000"/>
          <w:sz w:val="24"/>
          <w:szCs w:val="24"/>
          <w:lang w:val="en-US"/>
        </w:rPr>
        <w:t xml:space="preserve">Tematický okruh je integrován do vyučovacích předmětů </w:t>
      </w:r>
      <w:r w:rsidR="00670E6D">
        <w:rPr>
          <w:rFonts w:cstheme="minorHAnsi"/>
          <w:color w:val="000000"/>
          <w:sz w:val="24"/>
          <w:szCs w:val="23"/>
          <w:lang w:val="en-US"/>
        </w:rPr>
        <w:t>prvouka (1. – 3. roč.), přírodověda a vlastivěda (4. – 5. roč.)</w:t>
      </w:r>
      <w:r>
        <w:rPr>
          <w:rFonts w:cstheme="minorHAnsi"/>
          <w:color w:val="000000"/>
          <w:sz w:val="24"/>
          <w:szCs w:val="24"/>
          <w:lang w:val="en-US"/>
        </w:rPr>
        <w:t>, český jazyk a literatura (1. až 5. roč.), anglický jazyk ( 3. - 5</w:t>
      </w:r>
      <w:r w:rsidRPr="00554B4B">
        <w:rPr>
          <w:rFonts w:cstheme="minorHAnsi"/>
          <w:color w:val="000000"/>
          <w:sz w:val="24"/>
          <w:szCs w:val="24"/>
          <w:lang w:val="en-US"/>
        </w:rPr>
        <w:t>. roč.)</w:t>
      </w:r>
      <w:r>
        <w:rPr>
          <w:rFonts w:cstheme="minorHAnsi"/>
          <w:color w:val="000000"/>
          <w:sz w:val="24"/>
          <w:szCs w:val="24"/>
          <w:lang w:val="en-US"/>
        </w:rPr>
        <w:t>.</w:t>
      </w:r>
    </w:p>
    <w:p w14:paraId="192A9295" w14:textId="77777777" w:rsidR="00FC33E3" w:rsidRDefault="00FC33E3" w:rsidP="00A53EBA">
      <w:pPr>
        <w:autoSpaceDE w:val="0"/>
        <w:autoSpaceDN w:val="0"/>
        <w:adjustRightInd w:val="0"/>
        <w:spacing w:after="0" w:line="360" w:lineRule="auto"/>
        <w:jc w:val="both"/>
        <w:rPr>
          <w:rFonts w:cstheme="minorHAnsi"/>
          <w:color w:val="000000"/>
          <w:sz w:val="24"/>
          <w:szCs w:val="24"/>
          <w:lang w:val="en-US"/>
        </w:rPr>
      </w:pPr>
    </w:p>
    <w:p w14:paraId="11460A6A"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 xml:space="preserve">ce,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70A4565"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 loutkové divadlo, maňáskové divadlo, poslech pohádky.</w:t>
      </w:r>
    </w:p>
    <w:p w14:paraId="70151911" w14:textId="77777777" w:rsidR="00FC33E3" w:rsidRPr="00AF0D73" w:rsidRDefault="00FC33E3" w:rsidP="00FC33E3">
      <w:pPr>
        <w:spacing w:after="0" w:line="360" w:lineRule="auto"/>
        <w:rPr>
          <w:rFonts w:eastAsia="Times New Roman" w:cstheme="minorHAnsi"/>
          <w:sz w:val="24"/>
          <w:szCs w:val="24"/>
          <w:lang w:eastAsia="cs-CZ"/>
        </w:rPr>
      </w:pPr>
      <w:r w:rsidRPr="00AF0D73">
        <w:rPr>
          <w:rFonts w:cstheme="minorHAnsi"/>
          <w:color w:val="000000"/>
          <w:sz w:val="24"/>
          <w:szCs w:val="24"/>
          <w:lang w:val="en-US"/>
        </w:rPr>
        <w:t>V</w:t>
      </w:r>
      <w:r>
        <w:rPr>
          <w:rFonts w:cstheme="minorHAnsi"/>
          <w:color w:val="000000"/>
          <w:sz w:val="24"/>
          <w:szCs w:val="24"/>
          <w:lang w:val="en-US"/>
        </w:rPr>
        <w:t xml:space="preserve"> anglickém jaz</w:t>
      </w:r>
      <w:r w:rsidRPr="00AF0D73">
        <w:rPr>
          <w:rFonts w:cstheme="minorHAnsi"/>
          <w:color w:val="000000"/>
          <w:sz w:val="24"/>
          <w:szCs w:val="24"/>
          <w:lang w:val="en-US"/>
        </w:rPr>
        <w:t xml:space="preserve">yce je tento okruh realizován ve formě: </w:t>
      </w:r>
      <w:r w:rsidRPr="00AF0D73">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AF0D73">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AF0D73">
        <w:rPr>
          <w:rFonts w:eastAsia="Times New Roman" w:cstheme="minorHAnsi"/>
          <w:sz w:val="24"/>
          <w:szCs w:val="24"/>
          <w:lang w:eastAsia="cs-CZ"/>
        </w:rPr>
        <w:t>poslech jednoduchého příběhu</w:t>
      </w:r>
      <w:r>
        <w:rPr>
          <w:rFonts w:eastAsia="Times New Roman" w:cstheme="minorHAnsi"/>
          <w:sz w:val="24"/>
          <w:szCs w:val="24"/>
          <w:lang w:eastAsia="cs-CZ"/>
        </w:rPr>
        <w:t xml:space="preserve">, </w:t>
      </w:r>
      <w:r w:rsidRPr="00AF0D73">
        <w:rPr>
          <w:rFonts w:eastAsia="Times New Roman" w:cstheme="minorHAnsi"/>
          <w:sz w:val="24"/>
          <w:szCs w:val="24"/>
          <w:lang w:eastAsia="cs-CZ"/>
        </w:rPr>
        <w:t>dramatizace dialogů</w:t>
      </w:r>
      <w:r>
        <w:rPr>
          <w:rFonts w:eastAsia="Times New Roman" w:cstheme="minorHAnsi"/>
          <w:sz w:val="24"/>
          <w:szCs w:val="24"/>
          <w:lang w:eastAsia="cs-CZ"/>
        </w:rPr>
        <w:t>.</w:t>
      </w:r>
    </w:p>
    <w:p w14:paraId="746F9829" w14:textId="77777777" w:rsidR="00FC33E3" w:rsidRDefault="00FC33E3" w:rsidP="00A53EBA">
      <w:pPr>
        <w:autoSpaceDE w:val="0"/>
        <w:autoSpaceDN w:val="0"/>
        <w:adjustRightInd w:val="0"/>
        <w:spacing w:after="0" w:line="360" w:lineRule="auto"/>
        <w:jc w:val="both"/>
        <w:rPr>
          <w:rFonts w:cstheme="minorHAnsi"/>
          <w:color w:val="000000"/>
          <w:sz w:val="24"/>
          <w:szCs w:val="24"/>
          <w:lang w:val="en-US"/>
        </w:rPr>
      </w:pPr>
    </w:p>
    <w:p w14:paraId="782D47D0"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7C28FE8E"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4BBA8180"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4D06E557"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1C990C48"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3678D92F"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5530AE4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479B8BBA"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354C2A8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46091DBE"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66C6D68A"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75216823"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1DA4F829"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5CD0F0AB"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56ADBDAA"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62521206"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018A6645"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358222B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5C7B4C94"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0135BD9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05B7B61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73D1F8A2"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593C477C"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788F3889"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2978CD77"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1A6F2513"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34EE1163"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2C1DC162"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0C908BD8"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20519CA3" w14:textId="77777777" w:rsidR="00411D15" w:rsidRDefault="00411D15" w:rsidP="00411D15">
      <w:pPr>
        <w:autoSpaceDE w:val="0"/>
        <w:autoSpaceDN w:val="0"/>
        <w:adjustRightInd w:val="0"/>
        <w:spacing w:after="0" w:line="360" w:lineRule="auto"/>
        <w:rPr>
          <w:rFonts w:cstheme="minorHAnsi"/>
          <w:b/>
          <w:bCs/>
          <w:color w:val="000000"/>
          <w:sz w:val="32"/>
          <w:szCs w:val="28"/>
          <w:lang w:val="en-US"/>
        </w:rPr>
      </w:pPr>
      <w:r>
        <w:rPr>
          <w:rFonts w:cstheme="minorHAnsi"/>
          <w:b/>
          <w:bCs/>
          <w:color w:val="000000"/>
          <w:sz w:val="32"/>
          <w:szCs w:val="24"/>
          <w:lang w:val="en-US"/>
        </w:rPr>
        <w:t>V</w:t>
      </w:r>
      <w:r w:rsidRPr="00554B4B">
        <w:rPr>
          <w:rFonts w:cstheme="minorHAnsi"/>
          <w:b/>
          <w:bCs/>
          <w:color w:val="000000"/>
          <w:sz w:val="32"/>
          <w:szCs w:val="24"/>
          <w:lang w:val="en-US"/>
        </w:rPr>
        <w:t xml:space="preserve">ýchova k myšlení v evropských a globálních souvislostech </w:t>
      </w:r>
      <w:r>
        <w:rPr>
          <w:rFonts w:cstheme="minorHAnsi"/>
          <w:b/>
          <w:bCs/>
          <w:color w:val="000000"/>
          <w:sz w:val="32"/>
          <w:szCs w:val="24"/>
          <w:lang w:val="en-US"/>
        </w:rPr>
        <w:t xml:space="preserve">- </w:t>
      </w:r>
      <w:r>
        <w:rPr>
          <w:rFonts w:cstheme="minorHAnsi"/>
          <w:b/>
          <w:bCs/>
          <w:color w:val="000000"/>
          <w:sz w:val="32"/>
          <w:szCs w:val="28"/>
          <w:lang w:val="en-US"/>
        </w:rPr>
        <w:t>dodatek pro žáky s potřebou podpůrných opatření</w:t>
      </w:r>
    </w:p>
    <w:p w14:paraId="75F2D168"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 xml:space="preserve">Realizace průřezového tématu Výchova k myšlení v evropských a globálních souvislostech bude v případě žáků s lehkým mentálním postižením zaměřena především: </w:t>
      </w: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překonávání stereotypů a předsudků; </w:t>
      </w:r>
    </w:p>
    <w:p w14:paraId="7F588BD2"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kultivaci postojů k Evropě jako širší vlasti a ke světu jako globálnímu prostředí života; </w:t>
      </w:r>
    </w:p>
    <w:p w14:paraId="02F9000A"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kultivaci postojů ke kulturní rozmanitosti; </w:t>
      </w:r>
    </w:p>
    <w:p w14:paraId="25831FC7"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utváření pozitivních postojů k tradičním evropským hodnotám; </w:t>
      </w:r>
    </w:p>
    <w:p w14:paraId="3266EC37"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osvojování vzorců evropského občana; </w:t>
      </w:r>
    </w:p>
    <w:p w14:paraId="3180B912"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podporu smyslu pro zodpovědnost. </w:t>
      </w:r>
    </w:p>
    <w:p w14:paraId="3248BF22" w14:textId="77777777" w:rsidR="00411D15"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2BD93BCB"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47D79650"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34AE646A"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214EF8D2"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6DAC609C"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09033617"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5B3EB5BE"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0FCF2C5E"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19E5CCAC"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1FE990A4"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5E5EB938"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72F48AC8"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2A7D1B03"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1C81FB6A"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4196C343" w14:textId="77777777" w:rsid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4FCDAC31"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p>
    <w:p w14:paraId="2053BF40" w14:textId="77777777" w:rsidR="00411D15" w:rsidRDefault="00411D15" w:rsidP="00A53EBA">
      <w:pPr>
        <w:autoSpaceDE w:val="0"/>
        <w:autoSpaceDN w:val="0"/>
        <w:adjustRightInd w:val="0"/>
        <w:spacing w:after="0" w:line="360" w:lineRule="auto"/>
        <w:jc w:val="both"/>
        <w:rPr>
          <w:rFonts w:cstheme="minorHAnsi"/>
          <w:color w:val="000000"/>
          <w:sz w:val="24"/>
          <w:szCs w:val="24"/>
          <w:lang w:val="en-US"/>
        </w:rPr>
      </w:pPr>
    </w:p>
    <w:p w14:paraId="47DCBFDC" w14:textId="77777777" w:rsidR="00A53EBA" w:rsidRPr="00A53EBA" w:rsidRDefault="00A53EBA" w:rsidP="00A53EBA">
      <w:pPr>
        <w:autoSpaceDE w:val="0"/>
        <w:autoSpaceDN w:val="0"/>
        <w:adjustRightInd w:val="0"/>
        <w:spacing w:after="0" w:line="360" w:lineRule="auto"/>
        <w:rPr>
          <w:rFonts w:cstheme="minorHAnsi"/>
          <w:color w:val="000000"/>
          <w:sz w:val="32"/>
          <w:szCs w:val="24"/>
          <w:lang w:val="en-US"/>
        </w:rPr>
      </w:pPr>
      <w:r w:rsidRPr="00A53EBA">
        <w:rPr>
          <w:rFonts w:cstheme="minorHAnsi"/>
          <w:b/>
          <w:bCs/>
          <w:color w:val="000000"/>
          <w:sz w:val="32"/>
          <w:szCs w:val="24"/>
          <w:lang w:val="en-US"/>
        </w:rPr>
        <w:t xml:space="preserve">Multikulturní výchova </w:t>
      </w:r>
    </w:p>
    <w:p w14:paraId="7AB92AF1" w14:textId="77777777" w:rsidR="00A53EBA" w:rsidRPr="00A53EBA" w:rsidRDefault="00A53EBA" w:rsidP="00A53EBA">
      <w:pPr>
        <w:autoSpaceDE w:val="0"/>
        <w:autoSpaceDN w:val="0"/>
        <w:adjustRightInd w:val="0"/>
        <w:spacing w:after="0" w:line="360" w:lineRule="auto"/>
        <w:ind w:firstLine="270"/>
        <w:jc w:val="both"/>
        <w:rPr>
          <w:rFonts w:cstheme="minorHAnsi"/>
          <w:color w:val="000000"/>
          <w:sz w:val="24"/>
          <w:szCs w:val="24"/>
          <w:lang w:val="en-US"/>
        </w:rPr>
      </w:pPr>
      <w:r w:rsidRPr="00A53EBA">
        <w:rPr>
          <w:rFonts w:cstheme="minorHAnsi"/>
          <w:color w:val="000000"/>
          <w:sz w:val="24"/>
          <w:szCs w:val="24"/>
          <w:lang w:val="en-US"/>
        </w:rPr>
        <w:t xml:space="preserve">V základním vzdělávání umožňuje žákům seznamovat se s rozmanitostí různých kultur - tradicemi a hodnotami. Na pozadí této rozmanitosti si pak budou moci žáci lépe uvědomovat i svoji vlastní kulturu, tradice a hodnoty. </w:t>
      </w:r>
    </w:p>
    <w:p w14:paraId="2CB15F74" w14:textId="77777777" w:rsidR="00A53EBA" w:rsidRPr="00A53EBA" w:rsidRDefault="00A53EBA" w:rsidP="00A53EBA">
      <w:pPr>
        <w:autoSpaceDE w:val="0"/>
        <w:autoSpaceDN w:val="0"/>
        <w:adjustRightInd w:val="0"/>
        <w:spacing w:after="0" w:line="360" w:lineRule="auto"/>
        <w:ind w:firstLine="270"/>
        <w:jc w:val="both"/>
        <w:rPr>
          <w:rFonts w:cstheme="minorHAnsi"/>
          <w:color w:val="000000"/>
          <w:sz w:val="24"/>
          <w:szCs w:val="24"/>
          <w:lang w:val="en-US"/>
        </w:rPr>
      </w:pPr>
      <w:r w:rsidRPr="00A53EBA">
        <w:rPr>
          <w:rFonts w:cstheme="minorHAnsi"/>
          <w:color w:val="000000"/>
          <w:sz w:val="24"/>
          <w:szCs w:val="24"/>
          <w:lang w:val="en-US"/>
        </w:rPr>
        <w:t xml:space="preserve">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společné body pro vzájemné respektování, společné aktivity a spolupráci. </w:t>
      </w:r>
    </w:p>
    <w:p w14:paraId="2BA7C161" w14:textId="77777777" w:rsidR="00A53EBA" w:rsidRPr="00A53EBA" w:rsidRDefault="00A53EBA" w:rsidP="00A53EBA">
      <w:pPr>
        <w:autoSpaceDE w:val="0"/>
        <w:autoSpaceDN w:val="0"/>
        <w:adjustRightInd w:val="0"/>
        <w:spacing w:after="0" w:line="360" w:lineRule="auto"/>
        <w:ind w:firstLine="360"/>
        <w:jc w:val="both"/>
        <w:rPr>
          <w:rFonts w:cstheme="minorHAnsi"/>
          <w:color w:val="000000"/>
          <w:sz w:val="24"/>
          <w:szCs w:val="24"/>
          <w:lang w:val="en-US"/>
        </w:rPr>
      </w:pPr>
      <w:r w:rsidRPr="00A53EBA">
        <w:rPr>
          <w:rFonts w:cstheme="minorHAnsi"/>
          <w:color w:val="000000"/>
          <w:sz w:val="24"/>
          <w:szCs w:val="24"/>
          <w:lang w:val="en-US"/>
        </w:rPr>
        <w:t>Multikulturní výchova se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Takové klima přispěje ke vzájemnému poznávání obou skupin, ke vzájemné toleranci, k odstraňování nepřátelství a předsudků vůči „nepoznanému“</w:t>
      </w:r>
      <w:r w:rsidRPr="00A53EBA">
        <w:rPr>
          <w:rFonts w:cstheme="minorHAnsi"/>
          <w:i/>
          <w:iCs/>
          <w:color w:val="000000"/>
          <w:sz w:val="24"/>
          <w:szCs w:val="24"/>
          <w:lang w:val="en-US"/>
        </w:rPr>
        <w:t xml:space="preserve">. </w:t>
      </w:r>
    </w:p>
    <w:p w14:paraId="5DB270B7" w14:textId="77777777" w:rsidR="00A53EBA" w:rsidRDefault="00A53EBA" w:rsidP="00A53EBA">
      <w:pPr>
        <w:autoSpaceDE w:val="0"/>
        <w:autoSpaceDN w:val="0"/>
        <w:adjustRightInd w:val="0"/>
        <w:spacing w:after="0" w:line="360" w:lineRule="auto"/>
        <w:jc w:val="both"/>
        <w:rPr>
          <w:rFonts w:cstheme="minorHAnsi"/>
          <w:b/>
          <w:bCs/>
          <w:color w:val="000000"/>
          <w:sz w:val="24"/>
          <w:szCs w:val="24"/>
          <w:lang w:val="en-US"/>
        </w:rPr>
      </w:pPr>
    </w:p>
    <w:p w14:paraId="219B0B74" w14:textId="77777777" w:rsidR="00A53EBA" w:rsidRPr="00A53EBA" w:rsidRDefault="00A53EBA" w:rsidP="00A53EBA">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a) </w:t>
      </w:r>
      <w:r w:rsidRPr="00A53EBA">
        <w:rPr>
          <w:rFonts w:cstheme="minorHAnsi"/>
          <w:b/>
          <w:bCs/>
          <w:color w:val="000000"/>
          <w:sz w:val="24"/>
          <w:szCs w:val="24"/>
          <w:lang w:val="en-US"/>
        </w:rPr>
        <w:t xml:space="preserve">Kulturní diference </w:t>
      </w:r>
    </w:p>
    <w:p w14:paraId="541314FD" w14:textId="77777777" w:rsidR="00670E6D" w:rsidRDefault="00A53EBA" w:rsidP="00A53EBA">
      <w:pPr>
        <w:spacing w:line="360" w:lineRule="auto"/>
        <w:jc w:val="both"/>
        <w:rPr>
          <w:rFonts w:cstheme="minorHAnsi"/>
          <w:color w:val="000000"/>
          <w:sz w:val="24"/>
          <w:szCs w:val="23"/>
          <w:lang w:val="en-US"/>
        </w:rPr>
      </w:pPr>
      <w:r w:rsidRPr="00A53EBA">
        <w:rPr>
          <w:rFonts w:cstheme="minorHAnsi"/>
          <w:color w:val="000000"/>
          <w:sz w:val="24"/>
          <w:szCs w:val="24"/>
          <w:lang w:val="en-US"/>
        </w:rPr>
        <w:t xml:space="preserve">Tematický okruh je integrován do vyučovacích předmětů </w:t>
      </w:r>
      <w:r w:rsidR="00670E6D">
        <w:rPr>
          <w:rFonts w:cstheme="minorHAnsi"/>
          <w:color w:val="000000"/>
          <w:sz w:val="24"/>
          <w:szCs w:val="23"/>
          <w:lang w:val="en-US"/>
        </w:rPr>
        <w:t>prvouka (1. – 3. roč.), přírodověda a vlastivěda (4. – 5. roč.).</w:t>
      </w:r>
    </w:p>
    <w:p w14:paraId="7B19226C" w14:textId="77777777" w:rsidR="00FC33E3" w:rsidRDefault="00FC33E3" w:rsidP="00A53EBA">
      <w:pPr>
        <w:spacing w:line="360" w:lineRule="auto"/>
        <w:jc w:val="both"/>
        <w:rPr>
          <w:rFonts w:cstheme="minorHAnsi"/>
          <w:color w:val="000000"/>
          <w:sz w:val="24"/>
          <w:szCs w:val="23"/>
          <w:lang w:val="en-US"/>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 xml:space="preserve">ce,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w:t>
      </w:r>
    </w:p>
    <w:p w14:paraId="0E4A7463" w14:textId="77777777" w:rsidR="00A53EBA" w:rsidRDefault="00A53EBA" w:rsidP="00A53EBA">
      <w:pPr>
        <w:spacing w:line="360" w:lineRule="auto"/>
        <w:jc w:val="both"/>
        <w:rPr>
          <w:rFonts w:cstheme="minorHAnsi"/>
          <w:color w:val="000000"/>
          <w:sz w:val="24"/>
          <w:szCs w:val="24"/>
          <w:lang w:val="en-US"/>
        </w:rPr>
      </w:pPr>
      <w:r>
        <w:rPr>
          <w:rFonts w:cstheme="minorHAnsi"/>
          <w:b/>
          <w:color w:val="000000"/>
          <w:sz w:val="24"/>
          <w:szCs w:val="24"/>
          <w:lang w:val="en-US"/>
        </w:rPr>
        <w:t>b) Lidské vztahy</w:t>
      </w:r>
    </w:p>
    <w:p w14:paraId="595FA3D9" w14:textId="77777777" w:rsidR="00A53EBA" w:rsidRDefault="00810E43" w:rsidP="00A53EBA">
      <w:pPr>
        <w:spacing w:line="360" w:lineRule="auto"/>
        <w:jc w:val="both"/>
        <w:rPr>
          <w:sz w:val="24"/>
          <w:szCs w:val="23"/>
        </w:rPr>
      </w:pPr>
      <w:r w:rsidRPr="00810E43">
        <w:rPr>
          <w:sz w:val="24"/>
          <w:szCs w:val="23"/>
        </w:rPr>
        <w:t xml:space="preserve">Tematický okruh je integrován do vyučovacích předmětů </w:t>
      </w:r>
      <w:r w:rsidR="003C2937">
        <w:rPr>
          <w:rFonts w:cstheme="minorHAnsi"/>
          <w:color w:val="000000"/>
          <w:sz w:val="24"/>
          <w:szCs w:val="23"/>
          <w:lang w:val="en-US"/>
        </w:rPr>
        <w:t>prvouka (1. – 3. roč.), přírodověda a vlastivěda (4. – 5. roč.)</w:t>
      </w:r>
      <w:r>
        <w:rPr>
          <w:rFonts w:cstheme="minorHAnsi"/>
          <w:color w:val="000000"/>
          <w:sz w:val="24"/>
          <w:szCs w:val="24"/>
          <w:lang w:val="en-US"/>
        </w:rPr>
        <w:t>, č</w:t>
      </w:r>
      <w:r w:rsidRPr="00810E43">
        <w:rPr>
          <w:sz w:val="24"/>
          <w:szCs w:val="23"/>
        </w:rPr>
        <w:t>eský jazyk (1. až</w:t>
      </w:r>
      <w:r>
        <w:rPr>
          <w:sz w:val="24"/>
          <w:szCs w:val="23"/>
        </w:rPr>
        <w:t xml:space="preserve"> 5</w:t>
      </w:r>
      <w:r w:rsidRPr="00810E43">
        <w:rPr>
          <w:sz w:val="24"/>
          <w:szCs w:val="23"/>
        </w:rPr>
        <w:t>. roč</w:t>
      </w:r>
      <w:r>
        <w:rPr>
          <w:sz w:val="24"/>
          <w:szCs w:val="23"/>
        </w:rPr>
        <w:t>.), a</w:t>
      </w:r>
      <w:r w:rsidRPr="00810E43">
        <w:rPr>
          <w:sz w:val="24"/>
          <w:szCs w:val="23"/>
        </w:rPr>
        <w:t>nglický</w:t>
      </w:r>
      <w:r>
        <w:rPr>
          <w:sz w:val="24"/>
          <w:szCs w:val="23"/>
        </w:rPr>
        <w:t xml:space="preserve"> jazyk ( 3. - 5</w:t>
      </w:r>
      <w:r w:rsidRPr="00810E43">
        <w:rPr>
          <w:sz w:val="24"/>
          <w:szCs w:val="23"/>
        </w:rPr>
        <w:t xml:space="preserve">. roč). </w:t>
      </w:r>
    </w:p>
    <w:p w14:paraId="451DAA47"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 xml:space="preserve">ce,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1E1A3598"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 loutkové divadlo, maňáskové divadlo, poslech pohádky.</w:t>
      </w:r>
    </w:p>
    <w:p w14:paraId="6E86CCDA" w14:textId="77777777" w:rsidR="00FC33E3" w:rsidRPr="00AF0D73" w:rsidRDefault="00FC33E3" w:rsidP="00FC33E3">
      <w:pPr>
        <w:spacing w:after="0" w:line="360" w:lineRule="auto"/>
        <w:rPr>
          <w:rFonts w:eastAsia="Times New Roman" w:cstheme="minorHAnsi"/>
          <w:sz w:val="24"/>
          <w:szCs w:val="24"/>
          <w:lang w:eastAsia="cs-CZ"/>
        </w:rPr>
      </w:pPr>
      <w:r w:rsidRPr="00AF0D73">
        <w:rPr>
          <w:rFonts w:cstheme="minorHAnsi"/>
          <w:color w:val="000000"/>
          <w:sz w:val="24"/>
          <w:szCs w:val="24"/>
          <w:lang w:val="en-US"/>
        </w:rPr>
        <w:t>V</w:t>
      </w:r>
      <w:r>
        <w:rPr>
          <w:rFonts w:cstheme="minorHAnsi"/>
          <w:color w:val="000000"/>
          <w:sz w:val="24"/>
          <w:szCs w:val="24"/>
          <w:lang w:val="en-US"/>
        </w:rPr>
        <w:t xml:space="preserve"> anglickém jaz</w:t>
      </w:r>
      <w:r w:rsidRPr="00AF0D73">
        <w:rPr>
          <w:rFonts w:cstheme="minorHAnsi"/>
          <w:color w:val="000000"/>
          <w:sz w:val="24"/>
          <w:szCs w:val="24"/>
          <w:lang w:val="en-US"/>
        </w:rPr>
        <w:t xml:space="preserve">yce je tento okruh realizován ve formě: </w:t>
      </w:r>
      <w:r w:rsidRPr="00AF0D73">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AF0D73">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AF0D73">
        <w:rPr>
          <w:rFonts w:eastAsia="Times New Roman" w:cstheme="minorHAnsi"/>
          <w:sz w:val="24"/>
          <w:szCs w:val="24"/>
          <w:lang w:eastAsia="cs-CZ"/>
        </w:rPr>
        <w:t>poslech jednoduchého příběhu</w:t>
      </w:r>
      <w:r>
        <w:rPr>
          <w:rFonts w:eastAsia="Times New Roman" w:cstheme="minorHAnsi"/>
          <w:sz w:val="24"/>
          <w:szCs w:val="24"/>
          <w:lang w:eastAsia="cs-CZ"/>
        </w:rPr>
        <w:t xml:space="preserve">, </w:t>
      </w:r>
      <w:r w:rsidRPr="00AF0D73">
        <w:rPr>
          <w:rFonts w:eastAsia="Times New Roman" w:cstheme="minorHAnsi"/>
          <w:sz w:val="24"/>
          <w:szCs w:val="24"/>
          <w:lang w:eastAsia="cs-CZ"/>
        </w:rPr>
        <w:t>dramatizace dialogů</w:t>
      </w:r>
      <w:r>
        <w:rPr>
          <w:rFonts w:eastAsia="Times New Roman" w:cstheme="minorHAnsi"/>
          <w:sz w:val="24"/>
          <w:szCs w:val="24"/>
          <w:lang w:eastAsia="cs-CZ"/>
        </w:rPr>
        <w:t>.</w:t>
      </w:r>
    </w:p>
    <w:p w14:paraId="446DAFB8" w14:textId="77777777" w:rsidR="00A53EBA" w:rsidRDefault="00A53EBA" w:rsidP="00A53EBA">
      <w:pPr>
        <w:spacing w:line="360" w:lineRule="auto"/>
        <w:jc w:val="both"/>
        <w:rPr>
          <w:rFonts w:cstheme="minorHAnsi"/>
          <w:b/>
          <w:color w:val="000000"/>
          <w:sz w:val="24"/>
          <w:szCs w:val="24"/>
          <w:lang w:val="en-US"/>
        </w:rPr>
      </w:pPr>
      <w:r>
        <w:rPr>
          <w:rFonts w:cstheme="minorHAnsi"/>
          <w:b/>
          <w:color w:val="000000"/>
          <w:sz w:val="24"/>
          <w:szCs w:val="24"/>
          <w:lang w:val="en-US"/>
        </w:rPr>
        <w:t>c) Etnický původ</w:t>
      </w:r>
    </w:p>
    <w:p w14:paraId="3EFB0EAB" w14:textId="77777777" w:rsidR="00670E6D" w:rsidRDefault="00670E6D" w:rsidP="00670E6D">
      <w:pPr>
        <w:rPr>
          <w:rFonts w:cstheme="minorHAnsi"/>
          <w:color w:val="000000"/>
          <w:sz w:val="24"/>
          <w:szCs w:val="23"/>
          <w:lang w:val="en-US"/>
        </w:rPr>
      </w:pPr>
      <w:r w:rsidRPr="00810E43">
        <w:rPr>
          <w:rFonts w:cstheme="minorHAnsi"/>
          <w:color w:val="000000"/>
          <w:sz w:val="24"/>
          <w:szCs w:val="23"/>
          <w:lang w:val="en-US"/>
        </w:rPr>
        <w:t>Tematický okruh je integ</w:t>
      </w:r>
      <w:r>
        <w:rPr>
          <w:rFonts w:cstheme="minorHAnsi"/>
          <w:color w:val="000000"/>
          <w:sz w:val="24"/>
          <w:szCs w:val="23"/>
          <w:lang w:val="en-US"/>
        </w:rPr>
        <w:t>rován do vyučovacích předmětů přírodověda a vlastivěda (4. – 5. roč.).</w:t>
      </w:r>
    </w:p>
    <w:p w14:paraId="406E9462" w14:textId="77777777" w:rsidR="00FC33E3" w:rsidRDefault="00FC33E3" w:rsidP="00670E6D">
      <w:r>
        <w:rPr>
          <w:rFonts w:cstheme="minorHAnsi"/>
          <w:color w:val="000000"/>
          <w:sz w:val="24"/>
          <w:szCs w:val="24"/>
          <w:lang w:val="en-US"/>
        </w:rPr>
        <w:t xml:space="preserve">V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w:t>
      </w:r>
    </w:p>
    <w:p w14:paraId="6D3F3A68" w14:textId="77777777" w:rsidR="00A53EBA" w:rsidRDefault="00A53EBA" w:rsidP="00A53EBA">
      <w:pPr>
        <w:spacing w:line="360" w:lineRule="auto"/>
        <w:jc w:val="both"/>
        <w:rPr>
          <w:rFonts w:cstheme="minorHAnsi"/>
          <w:b/>
          <w:color w:val="000000"/>
          <w:sz w:val="24"/>
          <w:szCs w:val="24"/>
          <w:lang w:val="en-US"/>
        </w:rPr>
      </w:pPr>
      <w:r>
        <w:rPr>
          <w:rFonts w:cstheme="minorHAnsi"/>
          <w:b/>
          <w:color w:val="000000"/>
          <w:sz w:val="24"/>
          <w:szCs w:val="24"/>
          <w:lang w:val="en-US"/>
        </w:rPr>
        <w:t>d) Multikulturalita</w:t>
      </w:r>
    </w:p>
    <w:p w14:paraId="2DB09A93" w14:textId="77777777" w:rsidR="00810E43" w:rsidRDefault="00810E43" w:rsidP="00810E43">
      <w:pPr>
        <w:autoSpaceDE w:val="0"/>
        <w:autoSpaceDN w:val="0"/>
        <w:adjustRightInd w:val="0"/>
        <w:spacing w:after="0" w:line="360" w:lineRule="auto"/>
        <w:rPr>
          <w:rFonts w:cstheme="minorHAnsi"/>
          <w:color w:val="000000"/>
          <w:sz w:val="24"/>
          <w:szCs w:val="23"/>
          <w:lang w:val="en-US"/>
        </w:rPr>
      </w:pPr>
      <w:r w:rsidRPr="00810E43">
        <w:rPr>
          <w:rFonts w:cstheme="minorHAnsi"/>
          <w:color w:val="000000"/>
          <w:sz w:val="24"/>
          <w:szCs w:val="23"/>
          <w:lang w:val="en-US"/>
        </w:rPr>
        <w:t>Tematický okruh je integ</w:t>
      </w:r>
      <w:r>
        <w:rPr>
          <w:rFonts w:cstheme="minorHAnsi"/>
          <w:color w:val="000000"/>
          <w:sz w:val="24"/>
          <w:szCs w:val="23"/>
          <w:lang w:val="en-US"/>
        </w:rPr>
        <w:t>rován do vyučovacích předmětů český jazyk a literatura (1. až 5</w:t>
      </w:r>
      <w:r w:rsidRPr="00810E43">
        <w:rPr>
          <w:rFonts w:cstheme="minorHAnsi"/>
          <w:color w:val="000000"/>
          <w:sz w:val="24"/>
          <w:szCs w:val="23"/>
          <w:lang w:val="en-US"/>
        </w:rPr>
        <w:t xml:space="preserve">. roč.), </w:t>
      </w:r>
      <w:r>
        <w:rPr>
          <w:rFonts w:cstheme="minorHAnsi"/>
          <w:color w:val="000000"/>
          <w:sz w:val="24"/>
          <w:szCs w:val="23"/>
          <w:lang w:val="en-US"/>
        </w:rPr>
        <w:t>anglický jazyk (3. - 5. roč.), prvouka (1. – 3. roč.), přírodověda a vlastivěda (4. – 5. roč.).</w:t>
      </w:r>
    </w:p>
    <w:p w14:paraId="6B26B75E"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 xml:space="preserve">ce,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755734E"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 loutkové divadlo, maňáskové divadlo, poslech pohádky.</w:t>
      </w:r>
    </w:p>
    <w:p w14:paraId="34354F61" w14:textId="77777777" w:rsidR="00FC33E3" w:rsidRDefault="00FC33E3" w:rsidP="00FC33E3">
      <w:pPr>
        <w:spacing w:after="0" w:line="360" w:lineRule="auto"/>
        <w:rPr>
          <w:rFonts w:eastAsia="Times New Roman" w:cstheme="minorHAnsi"/>
          <w:sz w:val="24"/>
          <w:szCs w:val="24"/>
          <w:lang w:eastAsia="cs-CZ"/>
        </w:rPr>
      </w:pPr>
      <w:r w:rsidRPr="00AF0D73">
        <w:rPr>
          <w:rFonts w:cstheme="minorHAnsi"/>
          <w:color w:val="000000"/>
          <w:sz w:val="24"/>
          <w:szCs w:val="24"/>
          <w:lang w:val="en-US"/>
        </w:rPr>
        <w:t>V</w:t>
      </w:r>
      <w:r>
        <w:rPr>
          <w:rFonts w:cstheme="minorHAnsi"/>
          <w:color w:val="000000"/>
          <w:sz w:val="24"/>
          <w:szCs w:val="24"/>
          <w:lang w:val="en-US"/>
        </w:rPr>
        <w:t xml:space="preserve"> anglickém jaz</w:t>
      </w:r>
      <w:r w:rsidRPr="00AF0D73">
        <w:rPr>
          <w:rFonts w:cstheme="minorHAnsi"/>
          <w:color w:val="000000"/>
          <w:sz w:val="24"/>
          <w:szCs w:val="24"/>
          <w:lang w:val="en-US"/>
        </w:rPr>
        <w:t xml:space="preserve">yce je tento okruh realizován ve formě: </w:t>
      </w:r>
      <w:r w:rsidRPr="00AF0D73">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AF0D73">
        <w:rPr>
          <w:rFonts w:eastAsia="Times New Roman" w:cstheme="minorHAnsi"/>
          <w:sz w:val="24"/>
          <w:szCs w:val="24"/>
          <w:lang w:eastAsia="cs-CZ"/>
        </w:rPr>
        <w:t>práce ve skupině</w:t>
      </w:r>
      <w:r>
        <w:rPr>
          <w:rFonts w:eastAsia="Times New Roman" w:cstheme="minorHAnsi"/>
          <w:sz w:val="24"/>
          <w:szCs w:val="24"/>
          <w:lang w:eastAsia="cs-CZ"/>
        </w:rPr>
        <w:t xml:space="preserve">, </w:t>
      </w:r>
      <w:r w:rsidRPr="00AF0D73">
        <w:rPr>
          <w:rFonts w:eastAsia="Times New Roman" w:cstheme="minorHAnsi"/>
          <w:sz w:val="24"/>
          <w:szCs w:val="24"/>
          <w:lang w:eastAsia="cs-CZ"/>
        </w:rPr>
        <w:t>poslech jednoduchého příběhu</w:t>
      </w:r>
      <w:r>
        <w:rPr>
          <w:rFonts w:eastAsia="Times New Roman" w:cstheme="minorHAnsi"/>
          <w:sz w:val="24"/>
          <w:szCs w:val="24"/>
          <w:lang w:eastAsia="cs-CZ"/>
        </w:rPr>
        <w:t xml:space="preserve">, </w:t>
      </w:r>
      <w:r w:rsidRPr="00AF0D73">
        <w:rPr>
          <w:rFonts w:eastAsia="Times New Roman" w:cstheme="minorHAnsi"/>
          <w:sz w:val="24"/>
          <w:szCs w:val="24"/>
          <w:lang w:eastAsia="cs-CZ"/>
        </w:rPr>
        <w:t>dramatizace dialogů</w:t>
      </w:r>
      <w:r>
        <w:rPr>
          <w:rFonts w:eastAsia="Times New Roman" w:cstheme="minorHAnsi"/>
          <w:sz w:val="24"/>
          <w:szCs w:val="24"/>
          <w:lang w:eastAsia="cs-CZ"/>
        </w:rPr>
        <w:t>.</w:t>
      </w:r>
    </w:p>
    <w:p w14:paraId="7C33001F" w14:textId="77777777" w:rsidR="00A53EBA" w:rsidRDefault="00A53EBA" w:rsidP="00A53EBA">
      <w:pPr>
        <w:spacing w:line="360" w:lineRule="auto"/>
        <w:jc w:val="both"/>
        <w:rPr>
          <w:rFonts w:cstheme="minorHAnsi"/>
          <w:b/>
          <w:color w:val="000000"/>
          <w:sz w:val="24"/>
          <w:szCs w:val="24"/>
          <w:lang w:val="en-US"/>
        </w:rPr>
      </w:pPr>
      <w:r>
        <w:rPr>
          <w:rFonts w:cstheme="minorHAnsi"/>
          <w:b/>
          <w:color w:val="000000"/>
          <w:sz w:val="24"/>
          <w:szCs w:val="24"/>
          <w:lang w:val="en-US"/>
        </w:rPr>
        <w:t>e) Princip sociálního smíru a solidarity</w:t>
      </w:r>
    </w:p>
    <w:p w14:paraId="4B9894D4" w14:textId="77777777" w:rsidR="00670E6D" w:rsidRDefault="00670E6D" w:rsidP="00670E6D">
      <w:pPr>
        <w:rPr>
          <w:rFonts w:cstheme="minorHAnsi"/>
          <w:color w:val="000000"/>
          <w:sz w:val="24"/>
          <w:szCs w:val="23"/>
          <w:lang w:val="en-US"/>
        </w:rPr>
      </w:pPr>
      <w:r w:rsidRPr="00810E43">
        <w:rPr>
          <w:rFonts w:cstheme="minorHAnsi"/>
          <w:color w:val="000000"/>
          <w:sz w:val="24"/>
          <w:szCs w:val="23"/>
          <w:lang w:val="en-US"/>
        </w:rPr>
        <w:t>Tematický okruh je integ</w:t>
      </w:r>
      <w:r>
        <w:rPr>
          <w:rFonts w:cstheme="minorHAnsi"/>
          <w:color w:val="000000"/>
          <w:sz w:val="24"/>
          <w:szCs w:val="23"/>
          <w:lang w:val="en-US"/>
        </w:rPr>
        <w:t>rován do vyučovacích předmětů přírodověda a vlastivěda (4. – 5. roč.).</w:t>
      </w:r>
    </w:p>
    <w:p w14:paraId="379274B0" w14:textId="77777777" w:rsidR="00FC33E3" w:rsidRDefault="00FC33E3" w:rsidP="00FC33E3">
      <w:r>
        <w:rPr>
          <w:rFonts w:cstheme="minorHAnsi"/>
          <w:color w:val="000000"/>
          <w:sz w:val="24"/>
          <w:szCs w:val="24"/>
          <w:lang w:val="en-US"/>
        </w:rPr>
        <w:t xml:space="preserve">V </w:t>
      </w:r>
      <w:r w:rsidRPr="005A7C86">
        <w:rPr>
          <w:rFonts w:cstheme="minorHAnsi"/>
          <w:color w:val="000000"/>
          <w:sz w:val="24"/>
          <w:szCs w:val="24"/>
          <w:lang w:val="en-US"/>
        </w:rPr>
        <w:t>přírodovědě</w:t>
      </w:r>
      <w:r>
        <w:rPr>
          <w:rFonts w:cstheme="minorHAnsi"/>
          <w:color w:val="000000"/>
          <w:sz w:val="24"/>
          <w:szCs w:val="24"/>
          <w:lang w:val="en-US"/>
        </w:rPr>
        <w:t xml:space="preserv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w:t>
      </w:r>
    </w:p>
    <w:p w14:paraId="08935E74" w14:textId="77777777" w:rsidR="00670E6D" w:rsidRDefault="00670E6D" w:rsidP="00670E6D">
      <w:pPr>
        <w:rPr>
          <w:rFonts w:cstheme="minorHAnsi"/>
          <w:color w:val="000000"/>
          <w:sz w:val="24"/>
          <w:szCs w:val="23"/>
          <w:lang w:val="en-US"/>
        </w:rPr>
      </w:pPr>
    </w:p>
    <w:p w14:paraId="189B4BCE" w14:textId="77777777" w:rsidR="001F1DB8" w:rsidRDefault="001F1DB8" w:rsidP="00670E6D">
      <w:pPr>
        <w:rPr>
          <w:rFonts w:cstheme="minorHAnsi"/>
          <w:color w:val="000000"/>
          <w:sz w:val="24"/>
          <w:szCs w:val="23"/>
          <w:lang w:val="en-US"/>
        </w:rPr>
      </w:pPr>
    </w:p>
    <w:p w14:paraId="18B7D223" w14:textId="77777777" w:rsidR="001F1DB8" w:rsidRDefault="001F1DB8" w:rsidP="00670E6D">
      <w:pPr>
        <w:rPr>
          <w:rFonts w:cstheme="minorHAnsi"/>
          <w:color w:val="000000"/>
          <w:sz w:val="24"/>
          <w:szCs w:val="23"/>
          <w:lang w:val="en-US"/>
        </w:rPr>
      </w:pPr>
    </w:p>
    <w:p w14:paraId="5F055A4F" w14:textId="77777777" w:rsidR="0060381F" w:rsidRDefault="0060381F" w:rsidP="00670E6D">
      <w:pPr>
        <w:rPr>
          <w:rFonts w:cstheme="minorHAnsi"/>
          <w:color w:val="000000"/>
          <w:sz w:val="24"/>
          <w:szCs w:val="23"/>
          <w:lang w:val="en-US"/>
        </w:rPr>
      </w:pPr>
    </w:p>
    <w:p w14:paraId="6B66817B" w14:textId="77777777" w:rsidR="0060381F" w:rsidRDefault="0060381F" w:rsidP="00670E6D">
      <w:pPr>
        <w:rPr>
          <w:rFonts w:cstheme="minorHAnsi"/>
          <w:color w:val="000000"/>
          <w:sz w:val="24"/>
          <w:szCs w:val="23"/>
          <w:lang w:val="en-US"/>
        </w:rPr>
      </w:pPr>
    </w:p>
    <w:p w14:paraId="56824464" w14:textId="77777777" w:rsidR="0060381F" w:rsidRDefault="0060381F" w:rsidP="0060381F">
      <w:pPr>
        <w:autoSpaceDE w:val="0"/>
        <w:autoSpaceDN w:val="0"/>
        <w:adjustRightInd w:val="0"/>
        <w:spacing w:after="0" w:line="360" w:lineRule="auto"/>
        <w:rPr>
          <w:rFonts w:cstheme="minorHAnsi"/>
          <w:b/>
          <w:bCs/>
          <w:color w:val="000000"/>
          <w:sz w:val="32"/>
          <w:szCs w:val="28"/>
          <w:lang w:val="en-US"/>
        </w:rPr>
      </w:pPr>
      <w:r w:rsidRPr="00A53EBA">
        <w:rPr>
          <w:rFonts w:cstheme="minorHAnsi"/>
          <w:b/>
          <w:bCs/>
          <w:color w:val="000000"/>
          <w:sz w:val="32"/>
          <w:szCs w:val="24"/>
          <w:lang w:val="en-US"/>
        </w:rPr>
        <w:t xml:space="preserve">Multikulturní výchova </w:t>
      </w:r>
      <w:r>
        <w:rPr>
          <w:rFonts w:cstheme="minorHAnsi"/>
          <w:b/>
          <w:bCs/>
          <w:color w:val="000000"/>
          <w:sz w:val="32"/>
          <w:szCs w:val="24"/>
          <w:lang w:val="en-US"/>
        </w:rPr>
        <w:t xml:space="preserve">- </w:t>
      </w:r>
      <w:r>
        <w:rPr>
          <w:rFonts w:cstheme="minorHAnsi"/>
          <w:b/>
          <w:bCs/>
          <w:color w:val="000000"/>
          <w:sz w:val="32"/>
          <w:szCs w:val="28"/>
          <w:lang w:val="en-US"/>
        </w:rPr>
        <w:t>dodatek pro žáky s potřebou podpůrných opatření</w:t>
      </w:r>
    </w:p>
    <w:p w14:paraId="5E86A225" w14:textId="77777777" w:rsidR="0060381F" w:rsidRDefault="0060381F" w:rsidP="0060381F">
      <w:pPr>
        <w:spacing w:line="360" w:lineRule="auto"/>
        <w:ind w:firstLine="270"/>
        <w:jc w:val="both"/>
        <w:rPr>
          <w:rFonts w:cstheme="minorHAnsi"/>
          <w:color w:val="000000"/>
          <w:sz w:val="24"/>
          <w:szCs w:val="23"/>
          <w:lang w:val="en-US"/>
        </w:rPr>
      </w:pPr>
      <w:r w:rsidRPr="0060381F">
        <w:rPr>
          <w:rFonts w:cstheme="minorHAnsi"/>
          <w:color w:val="000000"/>
          <w:sz w:val="24"/>
          <w:szCs w:val="23"/>
          <w:lang w:val="en-US"/>
        </w:rPr>
        <w:t xml:space="preserve">Realizace průřezového tématu Multikulturní výchova bude v případě žáků s lehkým mentálním postižením zaměřena především: </w:t>
      </w:r>
    </w:p>
    <w:p w14:paraId="6E073BE8"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uvědomění si vlastní identity a schopnost reflexe vlastního sociokulturního zázemí; </w:t>
      </w:r>
    </w:p>
    <w:p w14:paraId="269224A6"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utváření hodnotového systému žáků, korekci jejich jednání; </w:t>
      </w:r>
    </w:p>
    <w:p w14:paraId="4F94C766"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dovedností potřebných pro uplatňování vlastních práv a respektování práv druhých; </w:t>
      </w:r>
    </w:p>
    <w:p w14:paraId="19B27EC1"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utváření tolerance a respektu k odlišným sociokulturním skupinám; </w:t>
      </w:r>
    </w:p>
    <w:p w14:paraId="6FB57EC3"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Pr>
          <w:rFonts w:cstheme="minorHAnsi"/>
          <w:color w:val="000000"/>
          <w:sz w:val="24"/>
          <w:szCs w:val="24"/>
          <w:lang w:val="en-US"/>
        </w:rPr>
        <w:t xml:space="preserve"> </w:t>
      </w:r>
      <w:r w:rsidRPr="0060381F">
        <w:rPr>
          <w:rFonts w:cstheme="minorHAnsi"/>
          <w:color w:val="000000"/>
          <w:sz w:val="24"/>
          <w:szCs w:val="24"/>
          <w:lang w:val="en-US"/>
        </w:rPr>
        <w:t xml:space="preserve">na rozvoj dovedností komunikovat a žít ve skupině s příslušníky odlišných sociokulturních skupin; </w:t>
      </w:r>
    </w:p>
    <w:p w14:paraId="20CCF813"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vnímání odlišnosti jako příležitosti k obohacení, nikoliv jako zdroje konfliktu; </w:t>
      </w:r>
    </w:p>
    <w:p w14:paraId="7255C6D8"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uvědomění si neslučitelnosti rasové (náboženské apod.) intolerance s principy života v demokratické společnosti; </w:t>
      </w:r>
    </w:p>
    <w:p w14:paraId="5FBA336B"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podporu angažovanosti při potírání projevů intolerance, xenofobie, diskriminace a rasismu; </w:t>
      </w:r>
    </w:p>
    <w:p w14:paraId="05537FE5"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vnímání sebe jako občana, který se aktivně spolupodílí na utváření vztahu společnosti k minoritním skupinám. </w:t>
      </w:r>
    </w:p>
    <w:p w14:paraId="6F5E1682" w14:textId="77777777" w:rsidR="0060381F" w:rsidRPr="0060381F" w:rsidRDefault="0060381F" w:rsidP="0060381F">
      <w:pPr>
        <w:spacing w:line="360" w:lineRule="auto"/>
        <w:ind w:firstLine="270"/>
        <w:jc w:val="both"/>
        <w:rPr>
          <w:rFonts w:cstheme="minorHAnsi"/>
          <w:color w:val="000000"/>
          <w:sz w:val="24"/>
          <w:szCs w:val="23"/>
          <w:lang w:val="en-US"/>
        </w:rPr>
      </w:pPr>
      <w:r w:rsidRPr="0060381F">
        <w:rPr>
          <w:rFonts w:cstheme="minorHAnsi"/>
          <w:color w:val="000000"/>
          <w:sz w:val="24"/>
          <w:szCs w:val="23"/>
          <w:lang w:val="en-US"/>
        </w:rPr>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07925A6A" w14:textId="77777777" w:rsidR="0060381F" w:rsidRDefault="0060381F" w:rsidP="00670E6D">
      <w:pPr>
        <w:rPr>
          <w:rFonts w:cstheme="minorHAnsi"/>
          <w:color w:val="000000"/>
          <w:sz w:val="24"/>
          <w:szCs w:val="23"/>
          <w:lang w:val="en-US"/>
        </w:rPr>
      </w:pPr>
    </w:p>
    <w:p w14:paraId="14A33840" w14:textId="77777777" w:rsidR="0060381F" w:rsidRDefault="0060381F" w:rsidP="00670E6D">
      <w:pPr>
        <w:rPr>
          <w:rFonts w:cstheme="minorHAnsi"/>
          <w:color w:val="000000"/>
          <w:sz w:val="24"/>
          <w:szCs w:val="23"/>
          <w:lang w:val="en-US"/>
        </w:rPr>
      </w:pPr>
    </w:p>
    <w:p w14:paraId="54B1BB60" w14:textId="77777777" w:rsidR="0060381F" w:rsidRDefault="0060381F" w:rsidP="00670E6D">
      <w:pPr>
        <w:rPr>
          <w:rFonts w:cstheme="minorHAnsi"/>
          <w:color w:val="000000"/>
          <w:sz w:val="24"/>
          <w:szCs w:val="23"/>
          <w:lang w:val="en-US"/>
        </w:rPr>
      </w:pPr>
    </w:p>
    <w:p w14:paraId="416E40B2" w14:textId="77777777" w:rsidR="0060381F" w:rsidRDefault="0060381F" w:rsidP="00670E6D">
      <w:pPr>
        <w:rPr>
          <w:rFonts w:cstheme="minorHAnsi"/>
          <w:color w:val="000000"/>
          <w:sz w:val="24"/>
          <w:szCs w:val="23"/>
          <w:lang w:val="en-US"/>
        </w:rPr>
      </w:pPr>
    </w:p>
    <w:p w14:paraId="3DB4B8F1" w14:textId="77777777" w:rsidR="0060381F" w:rsidRDefault="0060381F" w:rsidP="00670E6D">
      <w:pPr>
        <w:rPr>
          <w:rFonts w:cstheme="minorHAnsi"/>
          <w:color w:val="000000"/>
          <w:sz w:val="24"/>
          <w:szCs w:val="23"/>
          <w:lang w:val="en-US"/>
        </w:rPr>
      </w:pPr>
    </w:p>
    <w:p w14:paraId="5927CBF1" w14:textId="77777777" w:rsidR="0060381F" w:rsidRDefault="0060381F" w:rsidP="00670E6D">
      <w:pPr>
        <w:rPr>
          <w:rFonts w:cstheme="minorHAnsi"/>
          <w:color w:val="000000"/>
          <w:sz w:val="24"/>
          <w:szCs w:val="23"/>
          <w:lang w:val="en-US"/>
        </w:rPr>
      </w:pPr>
    </w:p>
    <w:p w14:paraId="66C7C6F2" w14:textId="77777777" w:rsidR="00670E6D" w:rsidRPr="00670E6D" w:rsidRDefault="00670E6D" w:rsidP="00670E6D">
      <w:pPr>
        <w:autoSpaceDE w:val="0"/>
        <w:autoSpaceDN w:val="0"/>
        <w:adjustRightInd w:val="0"/>
        <w:spacing w:after="0" w:line="360" w:lineRule="auto"/>
        <w:jc w:val="both"/>
        <w:rPr>
          <w:rFonts w:cstheme="minorHAnsi"/>
          <w:color w:val="000000"/>
          <w:sz w:val="32"/>
          <w:szCs w:val="28"/>
          <w:lang w:val="en-US"/>
        </w:rPr>
      </w:pPr>
      <w:r w:rsidRPr="00670E6D">
        <w:rPr>
          <w:rFonts w:cstheme="minorHAnsi"/>
          <w:b/>
          <w:bCs/>
          <w:color w:val="000000"/>
          <w:sz w:val="32"/>
          <w:szCs w:val="28"/>
          <w:lang w:val="en-US"/>
        </w:rPr>
        <w:t xml:space="preserve">Environmentální výchova </w:t>
      </w:r>
    </w:p>
    <w:p w14:paraId="19282F6C" w14:textId="77777777" w:rsidR="00670E6D" w:rsidRPr="00670E6D" w:rsidRDefault="00670E6D" w:rsidP="00670E6D">
      <w:pPr>
        <w:autoSpaceDE w:val="0"/>
        <w:autoSpaceDN w:val="0"/>
        <w:adjustRightInd w:val="0"/>
        <w:spacing w:after="0" w:line="360" w:lineRule="auto"/>
        <w:ind w:firstLine="270"/>
        <w:jc w:val="both"/>
        <w:rPr>
          <w:rFonts w:cstheme="minorHAnsi"/>
          <w:color w:val="000000"/>
          <w:sz w:val="24"/>
          <w:szCs w:val="23"/>
          <w:lang w:val="en-US"/>
        </w:rPr>
      </w:pPr>
      <w:r w:rsidRPr="00670E6D">
        <w:rPr>
          <w:rFonts w:cstheme="minorHAnsi"/>
          <w:color w:val="000000"/>
          <w:sz w:val="24"/>
          <w:szCs w:val="23"/>
          <w:lang w:val="en-US"/>
        </w:rPr>
        <w:t xml:space="preserve">Vychází z komplexního pojímání vztahu člověka k životnímu prostředí, za něž je považováno vše – od nejbližšího okolí po biosféru planety. Propojuje tak hlediska přírodovědná, sociální, technicko – ekonomická i estetická. </w:t>
      </w:r>
    </w:p>
    <w:p w14:paraId="35AFFF3A" w14:textId="77777777" w:rsidR="00670E6D" w:rsidRDefault="00670E6D" w:rsidP="00670E6D">
      <w:pPr>
        <w:spacing w:line="360" w:lineRule="auto"/>
        <w:ind w:firstLine="270"/>
        <w:jc w:val="both"/>
        <w:rPr>
          <w:rFonts w:cstheme="minorHAnsi"/>
          <w:color w:val="000000"/>
          <w:sz w:val="24"/>
          <w:szCs w:val="23"/>
          <w:lang w:val="en-US"/>
        </w:rPr>
      </w:pPr>
      <w:r w:rsidRPr="00670E6D">
        <w:rPr>
          <w:rFonts w:cstheme="minorHAnsi"/>
          <w:color w:val="000000"/>
          <w:sz w:val="24"/>
          <w:szCs w:val="23"/>
          <w:lang w:val="en-US"/>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3BDF285D" w14:textId="77777777" w:rsidR="00670E6D" w:rsidRPr="00670E6D" w:rsidRDefault="00670E6D" w:rsidP="00670E6D">
      <w:pPr>
        <w:spacing w:line="360" w:lineRule="auto"/>
        <w:ind w:firstLine="274"/>
        <w:jc w:val="both"/>
        <w:rPr>
          <w:rFonts w:cstheme="minorHAnsi"/>
          <w:color w:val="000000"/>
          <w:sz w:val="28"/>
          <w:szCs w:val="23"/>
          <w:lang w:val="en-US"/>
        </w:rPr>
      </w:pPr>
      <w:r w:rsidRPr="00670E6D">
        <w:rPr>
          <w:sz w:val="24"/>
          <w:szCs w:val="23"/>
        </w:rPr>
        <w:t>Cílem je vychovat občana, dodržujícího zákony a který současně ví, jak se v přírodě pohybovat a objevovat její krásu či zajímavosti.</w:t>
      </w:r>
    </w:p>
    <w:p w14:paraId="7B1C5EE2" w14:textId="77777777" w:rsidR="00670E6D" w:rsidRPr="00670E6D" w:rsidRDefault="00670E6D" w:rsidP="00670E6D">
      <w:pPr>
        <w:pStyle w:val="Default"/>
        <w:spacing w:line="360" w:lineRule="auto"/>
        <w:jc w:val="both"/>
        <w:rPr>
          <w:rFonts w:asciiTheme="minorHAnsi" w:eastAsiaTheme="minorHAnsi" w:hAnsiTheme="minorHAnsi" w:cstheme="minorHAnsi"/>
          <w:lang w:val="en-US" w:eastAsia="en-US"/>
        </w:rPr>
      </w:pPr>
      <w:r w:rsidRPr="00670E6D">
        <w:rPr>
          <w:rFonts w:asciiTheme="minorHAnsi" w:hAnsiTheme="minorHAnsi" w:cstheme="minorHAnsi"/>
          <w:b/>
          <w:lang w:val="en-US"/>
        </w:rPr>
        <w:t xml:space="preserve">a) </w:t>
      </w:r>
      <w:r w:rsidRPr="00670E6D">
        <w:rPr>
          <w:rFonts w:asciiTheme="minorHAnsi" w:eastAsiaTheme="minorHAnsi" w:hAnsiTheme="minorHAnsi" w:cstheme="minorHAnsi"/>
          <w:b/>
          <w:bCs/>
          <w:lang w:val="en-US" w:eastAsia="en-US"/>
        </w:rPr>
        <w:t xml:space="preserve">Ekosystémy </w:t>
      </w:r>
    </w:p>
    <w:p w14:paraId="0A7101E9" w14:textId="77777777" w:rsidR="00670E6D" w:rsidRDefault="00670E6D" w:rsidP="00670E6D">
      <w:pPr>
        <w:autoSpaceDE w:val="0"/>
        <w:autoSpaceDN w:val="0"/>
        <w:adjustRightInd w:val="0"/>
        <w:spacing w:after="0" w:line="360" w:lineRule="auto"/>
        <w:jc w:val="both"/>
        <w:rPr>
          <w:rFonts w:cstheme="minorHAnsi"/>
          <w:color w:val="000000"/>
          <w:sz w:val="24"/>
          <w:szCs w:val="24"/>
          <w:lang w:val="en-US"/>
        </w:rPr>
      </w:pPr>
      <w:r w:rsidRPr="00670E6D">
        <w:rPr>
          <w:rFonts w:cstheme="minorHAnsi"/>
          <w:color w:val="000000"/>
          <w:sz w:val="24"/>
          <w:szCs w:val="24"/>
          <w:lang w:val="en-US"/>
        </w:rPr>
        <w:t>Tematický okruh je integrov</w:t>
      </w:r>
      <w:r>
        <w:rPr>
          <w:rFonts w:cstheme="minorHAnsi"/>
          <w:color w:val="000000"/>
          <w:sz w:val="24"/>
          <w:szCs w:val="24"/>
          <w:lang w:val="en-US"/>
        </w:rPr>
        <w:t>án do vyučovacích předmětů prvouka (1. až 3</w:t>
      </w:r>
      <w:r w:rsidRPr="00670E6D">
        <w:rPr>
          <w:rFonts w:cstheme="minorHAnsi"/>
          <w:color w:val="000000"/>
          <w:sz w:val="24"/>
          <w:szCs w:val="24"/>
          <w:lang w:val="en-US"/>
        </w:rPr>
        <w:t>.roč.),</w:t>
      </w:r>
      <w:r>
        <w:rPr>
          <w:rFonts w:cstheme="minorHAnsi"/>
          <w:color w:val="000000"/>
          <w:sz w:val="24"/>
          <w:szCs w:val="24"/>
          <w:lang w:val="en-US"/>
        </w:rPr>
        <w:t xml:space="preserve"> přírodověda (4. – 5. roč.).</w:t>
      </w:r>
    </w:p>
    <w:p w14:paraId="2C62FA39" w14:textId="77777777" w:rsidR="00FC33E3" w:rsidRDefault="00FC33E3" w:rsidP="00FC33E3">
      <w:r>
        <w:rPr>
          <w:rFonts w:cstheme="minorHAnsi"/>
          <w:color w:val="000000"/>
          <w:sz w:val="24"/>
          <w:szCs w:val="24"/>
          <w:lang w:val="en-US"/>
        </w:rPr>
        <w:t xml:space="preserve">V prvouce a </w:t>
      </w:r>
      <w:r w:rsidRPr="005A7C86">
        <w:rPr>
          <w:rFonts w:cstheme="minorHAnsi"/>
          <w:color w:val="000000"/>
          <w:sz w:val="24"/>
          <w:szCs w:val="24"/>
          <w:lang w:val="en-US"/>
        </w:rPr>
        <w:t xml:space="preserve">přírodovědě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sidR="0009380C">
        <w:rPr>
          <w:sz w:val="24"/>
          <w:szCs w:val="24"/>
        </w:rPr>
        <w:t>; projekt Les ve škole, škola v lese.</w:t>
      </w:r>
    </w:p>
    <w:p w14:paraId="6C26277C" w14:textId="77777777" w:rsidR="00670E6D" w:rsidRPr="00670E6D" w:rsidRDefault="00670E6D" w:rsidP="00670E6D">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b) </w:t>
      </w:r>
      <w:r w:rsidRPr="00670E6D">
        <w:rPr>
          <w:rFonts w:cstheme="minorHAnsi"/>
          <w:b/>
          <w:bCs/>
          <w:color w:val="000000"/>
          <w:sz w:val="24"/>
          <w:szCs w:val="24"/>
          <w:lang w:val="en-US"/>
        </w:rPr>
        <w:t xml:space="preserve">Základní podmínky života </w:t>
      </w:r>
    </w:p>
    <w:p w14:paraId="0EC5A487" w14:textId="77777777" w:rsidR="00670E6D" w:rsidRDefault="00670E6D" w:rsidP="00670E6D">
      <w:pPr>
        <w:autoSpaceDE w:val="0"/>
        <w:autoSpaceDN w:val="0"/>
        <w:adjustRightInd w:val="0"/>
        <w:spacing w:after="0" w:line="360" w:lineRule="auto"/>
        <w:jc w:val="both"/>
        <w:rPr>
          <w:rFonts w:cstheme="minorHAnsi"/>
          <w:color w:val="000000"/>
          <w:sz w:val="24"/>
          <w:szCs w:val="24"/>
          <w:lang w:val="en-US"/>
        </w:rPr>
      </w:pPr>
      <w:r w:rsidRPr="00670E6D">
        <w:rPr>
          <w:rFonts w:cstheme="minorHAnsi"/>
          <w:color w:val="000000"/>
          <w:sz w:val="24"/>
          <w:szCs w:val="24"/>
          <w:lang w:val="en-US"/>
        </w:rPr>
        <w:t xml:space="preserve">Tematický okruh je integrován do vyučovacích předmětů </w:t>
      </w:r>
      <w:r>
        <w:rPr>
          <w:rFonts w:cstheme="minorHAnsi"/>
          <w:color w:val="000000"/>
          <w:sz w:val="24"/>
          <w:szCs w:val="24"/>
          <w:lang w:val="en-US"/>
        </w:rPr>
        <w:t>prvouka (1. až 3</w:t>
      </w:r>
      <w:r w:rsidRPr="00670E6D">
        <w:rPr>
          <w:rFonts w:cstheme="minorHAnsi"/>
          <w:color w:val="000000"/>
          <w:sz w:val="24"/>
          <w:szCs w:val="24"/>
          <w:lang w:val="en-US"/>
        </w:rPr>
        <w:t>.roč.),</w:t>
      </w:r>
      <w:r>
        <w:rPr>
          <w:rFonts w:cstheme="minorHAnsi"/>
          <w:color w:val="000000"/>
          <w:sz w:val="24"/>
          <w:szCs w:val="24"/>
          <w:lang w:val="en-US"/>
        </w:rPr>
        <w:t xml:space="preserve"> přírodověda (4. – 5. roč.).</w:t>
      </w:r>
    </w:p>
    <w:p w14:paraId="4F4598D9" w14:textId="77777777" w:rsidR="00FC33E3" w:rsidRDefault="00FC33E3" w:rsidP="00FC33E3">
      <w:r>
        <w:rPr>
          <w:rFonts w:cstheme="minorHAnsi"/>
          <w:color w:val="000000"/>
          <w:sz w:val="24"/>
          <w:szCs w:val="24"/>
          <w:lang w:val="en-US"/>
        </w:rPr>
        <w:t xml:space="preserve">V prvouce a </w:t>
      </w:r>
      <w:r w:rsidRPr="005A7C86">
        <w:rPr>
          <w:rFonts w:cstheme="minorHAnsi"/>
          <w:color w:val="000000"/>
          <w:sz w:val="24"/>
          <w:szCs w:val="24"/>
          <w:lang w:val="en-US"/>
        </w:rPr>
        <w:t xml:space="preserve">přírodovědě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sidR="0009380C">
        <w:rPr>
          <w:sz w:val="24"/>
          <w:szCs w:val="24"/>
        </w:rPr>
        <w:t>,projekt Les ve škole, škola v lese.</w:t>
      </w:r>
    </w:p>
    <w:p w14:paraId="3C059373" w14:textId="77777777" w:rsidR="00670E6D" w:rsidRPr="00670E6D" w:rsidRDefault="00670E6D" w:rsidP="00670E6D">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c) </w:t>
      </w:r>
      <w:r w:rsidRPr="00670E6D">
        <w:rPr>
          <w:rFonts w:cstheme="minorHAnsi"/>
          <w:b/>
          <w:bCs/>
          <w:color w:val="000000"/>
          <w:sz w:val="24"/>
          <w:szCs w:val="24"/>
          <w:lang w:val="en-US"/>
        </w:rPr>
        <w:t xml:space="preserve">Lidské aktivity a problémy životního prostředí </w:t>
      </w:r>
    </w:p>
    <w:p w14:paraId="3CF67BB8" w14:textId="77777777" w:rsidR="00670E6D" w:rsidRDefault="00670E6D" w:rsidP="00670E6D">
      <w:pPr>
        <w:autoSpaceDE w:val="0"/>
        <w:autoSpaceDN w:val="0"/>
        <w:adjustRightInd w:val="0"/>
        <w:spacing w:after="0" w:line="360" w:lineRule="auto"/>
        <w:jc w:val="both"/>
        <w:rPr>
          <w:rFonts w:cstheme="minorHAnsi"/>
          <w:color w:val="000000"/>
          <w:sz w:val="24"/>
          <w:szCs w:val="24"/>
          <w:lang w:val="en-US"/>
        </w:rPr>
      </w:pPr>
      <w:r w:rsidRPr="00670E6D">
        <w:rPr>
          <w:rFonts w:cstheme="minorHAnsi"/>
          <w:color w:val="000000"/>
          <w:sz w:val="24"/>
          <w:szCs w:val="24"/>
          <w:lang w:val="en-US"/>
        </w:rPr>
        <w:t xml:space="preserve">Tematický okruh je integrován do vyučovacích předmětů </w:t>
      </w:r>
      <w:r>
        <w:rPr>
          <w:rFonts w:cstheme="minorHAnsi"/>
          <w:color w:val="000000"/>
          <w:sz w:val="24"/>
          <w:szCs w:val="24"/>
          <w:lang w:val="en-US"/>
        </w:rPr>
        <w:t>prvouka (1. až 3</w:t>
      </w:r>
      <w:r w:rsidRPr="00670E6D">
        <w:rPr>
          <w:rFonts w:cstheme="minorHAnsi"/>
          <w:color w:val="000000"/>
          <w:sz w:val="24"/>
          <w:szCs w:val="24"/>
          <w:lang w:val="en-US"/>
        </w:rPr>
        <w:t>.roč.),</w:t>
      </w:r>
      <w:r>
        <w:rPr>
          <w:rFonts w:cstheme="minorHAnsi"/>
          <w:color w:val="000000"/>
          <w:sz w:val="24"/>
          <w:szCs w:val="24"/>
          <w:lang w:val="en-US"/>
        </w:rPr>
        <w:t xml:space="preserve"> přírodověda (4. – 5. roč.).</w:t>
      </w:r>
    </w:p>
    <w:p w14:paraId="56F50C9F" w14:textId="77777777" w:rsidR="00FC33E3" w:rsidRDefault="00FC33E3" w:rsidP="00FC33E3">
      <w:r>
        <w:rPr>
          <w:rFonts w:cstheme="minorHAnsi"/>
          <w:color w:val="000000"/>
          <w:sz w:val="24"/>
          <w:szCs w:val="24"/>
          <w:lang w:val="en-US"/>
        </w:rPr>
        <w:t xml:space="preserve">V prvouce a </w:t>
      </w:r>
      <w:r w:rsidRPr="005A7C86">
        <w:rPr>
          <w:rFonts w:cstheme="minorHAnsi"/>
          <w:color w:val="000000"/>
          <w:sz w:val="24"/>
          <w:szCs w:val="24"/>
          <w:lang w:val="en-US"/>
        </w:rPr>
        <w:t xml:space="preserve">přírodovědě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sidR="0009380C">
        <w:rPr>
          <w:sz w:val="24"/>
          <w:szCs w:val="24"/>
        </w:rPr>
        <w:t>; třídění odpadu.</w:t>
      </w:r>
    </w:p>
    <w:p w14:paraId="11F2143E" w14:textId="77777777" w:rsidR="00670E6D" w:rsidRPr="00670E6D" w:rsidRDefault="00670E6D" w:rsidP="00670E6D">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d) </w:t>
      </w:r>
      <w:r w:rsidRPr="00670E6D">
        <w:rPr>
          <w:rFonts w:cstheme="minorHAnsi"/>
          <w:b/>
          <w:bCs/>
          <w:color w:val="000000"/>
          <w:sz w:val="24"/>
          <w:szCs w:val="24"/>
          <w:lang w:val="en-US"/>
        </w:rPr>
        <w:t xml:space="preserve">Vztah člověka k prostředí </w:t>
      </w:r>
    </w:p>
    <w:p w14:paraId="0EFF5842" w14:textId="77777777" w:rsidR="00670E6D" w:rsidRDefault="00670E6D" w:rsidP="00670E6D">
      <w:pPr>
        <w:autoSpaceDE w:val="0"/>
        <w:autoSpaceDN w:val="0"/>
        <w:adjustRightInd w:val="0"/>
        <w:spacing w:after="0" w:line="360" w:lineRule="auto"/>
        <w:jc w:val="both"/>
        <w:rPr>
          <w:rFonts w:cstheme="minorHAnsi"/>
          <w:color w:val="000000"/>
          <w:sz w:val="24"/>
          <w:szCs w:val="24"/>
          <w:lang w:val="en-US"/>
        </w:rPr>
      </w:pPr>
      <w:r w:rsidRPr="00670E6D">
        <w:rPr>
          <w:rFonts w:cstheme="minorHAnsi"/>
          <w:color w:val="000000"/>
          <w:sz w:val="24"/>
          <w:szCs w:val="24"/>
          <w:lang w:val="en-US"/>
        </w:rPr>
        <w:t xml:space="preserve">Tematický okruh je integrován do vyučovacích předmětů </w:t>
      </w:r>
      <w:r>
        <w:rPr>
          <w:rFonts w:cstheme="minorHAnsi"/>
          <w:color w:val="000000"/>
          <w:sz w:val="24"/>
          <w:szCs w:val="24"/>
          <w:lang w:val="en-US"/>
        </w:rPr>
        <w:t>prvouka (1. až 3</w:t>
      </w:r>
      <w:r w:rsidRPr="00670E6D">
        <w:rPr>
          <w:rFonts w:cstheme="minorHAnsi"/>
          <w:color w:val="000000"/>
          <w:sz w:val="24"/>
          <w:szCs w:val="24"/>
          <w:lang w:val="en-US"/>
        </w:rPr>
        <w:t>.roč.),</w:t>
      </w:r>
      <w:r>
        <w:rPr>
          <w:rFonts w:cstheme="minorHAnsi"/>
          <w:color w:val="000000"/>
          <w:sz w:val="24"/>
          <w:szCs w:val="24"/>
          <w:lang w:val="en-US"/>
        </w:rPr>
        <w:t xml:space="preserve"> přírodověda (4. – 5. roč.).</w:t>
      </w:r>
    </w:p>
    <w:p w14:paraId="74E98542" w14:textId="77777777" w:rsidR="00FC33E3" w:rsidRDefault="00FC33E3" w:rsidP="00FC33E3">
      <w:r>
        <w:rPr>
          <w:rFonts w:cstheme="minorHAnsi"/>
          <w:color w:val="000000"/>
          <w:sz w:val="24"/>
          <w:szCs w:val="24"/>
          <w:lang w:val="en-US"/>
        </w:rPr>
        <w:t xml:space="preserve">V prvouce a </w:t>
      </w:r>
      <w:r w:rsidRPr="005A7C86">
        <w:rPr>
          <w:rFonts w:cstheme="minorHAnsi"/>
          <w:color w:val="000000"/>
          <w:sz w:val="24"/>
          <w:szCs w:val="24"/>
          <w:lang w:val="en-US"/>
        </w:rPr>
        <w:t xml:space="preserve">přírodovědě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sidR="0009380C">
        <w:rPr>
          <w:sz w:val="24"/>
          <w:szCs w:val="24"/>
        </w:rPr>
        <w:t>; sběr papíru, léč. bylin, pomerančové a citronové kůry.</w:t>
      </w:r>
    </w:p>
    <w:p w14:paraId="3DAA3867" w14:textId="77777777" w:rsidR="00FC33E3" w:rsidRDefault="00FC33E3" w:rsidP="00DC53E7">
      <w:pPr>
        <w:autoSpaceDE w:val="0"/>
        <w:autoSpaceDN w:val="0"/>
        <w:adjustRightInd w:val="0"/>
        <w:spacing w:after="0" w:line="360" w:lineRule="auto"/>
        <w:rPr>
          <w:rFonts w:cstheme="minorHAnsi"/>
          <w:b/>
          <w:bCs/>
          <w:color w:val="000000"/>
          <w:sz w:val="32"/>
          <w:szCs w:val="24"/>
          <w:lang w:val="en-US"/>
        </w:rPr>
      </w:pPr>
    </w:p>
    <w:p w14:paraId="464291F9"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02E6CD09"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6B5481FF"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40C0887"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7CAFFB61"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064BBE5D"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2D2AEA8"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078337B4"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4FFCB19B"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C367082"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F8705F7"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9FCAD4C"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D910AE9"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05C5F5E"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62C36101"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7C6D449E"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06EE58C3"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00CFF1F5"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4481F18F" w14:textId="77777777" w:rsidR="0060381F" w:rsidRDefault="0060381F" w:rsidP="0060381F">
      <w:pPr>
        <w:autoSpaceDE w:val="0"/>
        <w:autoSpaceDN w:val="0"/>
        <w:adjustRightInd w:val="0"/>
        <w:spacing w:after="0" w:line="360" w:lineRule="auto"/>
        <w:rPr>
          <w:rFonts w:cstheme="minorHAnsi"/>
          <w:b/>
          <w:bCs/>
          <w:color w:val="000000"/>
          <w:sz w:val="32"/>
          <w:szCs w:val="28"/>
          <w:lang w:val="en-US"/>
        </w:rPr>
      </w:pPr>
      <w:r w:rsidRPr="00670E6D">
        <w:rPr>
          <w:rFonts w:cstheme="minorHAnsi"/>
          <w:b/>
          <w:bCs/>
          <w:color w:val="000000"/>
          <w:sz w:val="32"/>
          <w:szCs w:val="28"/>
          <w:lang w:val="en-US"/>
        </w:rPr>
        <w:t xml:space="preserve">Environmentální výchova </w:t>
      </w:r>
      <w:r>
        <w:rPr>
          <w:rFonts w:cstheme="minorHAnsi"/>
          <w:b/>
          <w:bCs/>
          <w:color w:val="000000"/>
          <w:sz w:val="32"/>
          <w:szCs w:val="28"/>
          <w:lang w:val="en-US"/>
        </w:rPr>
        <w:t>- dodatek pro žáky s potřebou podpůrných opatření</w:t>
      </w:r>
    </w:p>
    <w:p w14:paraId="481CE593"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 xml:space="preserve">Realizace průřezového tématu Environmentální výchova bude v případě žáků s lehkým mentálním postižením zaměřena především: </w:t>
      </w:r>
    </w:p>
    <w:p w14:paraId="17A0098D"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vnímání života jako nejvyšší hodnoty; </w:t>
      </w:r>
    </w:p>
    <w:p w14:paraId="719B3532"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odpovědnosti ve vztahu k ochraně přírody a přírodních zdrojů; </w:t>
      </w:r>
    </w:p>
    <w:p w14:paraId="6A54AA3C"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aktivity, tvořivosti, vstřícnosti a ohleduplnosti ve vztahu k prostředí; </w:t>
      </w:r>
    </w:p>
    <w:p w14:paraId="4D13AF5D"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utváření zdravého životního stylu a vnímání estetických hodnot prostředí; </w:t>
      </w:r>
    </w:p>
    <w:p w14:paraId="073B6E63"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podporu angažovanosti v řešení problémů spojených s ochranou životního prostředí; </w:t>
      </w:r>
    </w:p>
    <w:p w14:paraId="0E067926"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vnímavého a citlivého přístupu k přírodě a přírodnímu a kulturnímu dědictví. </w:t>
      </w:r>
    </w:p>
    <w:p w14:paraId="29626E96"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Znalosti a dovednosti, které budou součástí realizace průřezového tématu Environmentální výchova, zvolí vyučující vždy s ohledem na individuální možnosti žáků, tak aby vhodně doplňovaly a podporovaly utváření žádoucích postojů.</w:t>
      </w:r>
    </w:p>
    <w:p w14:paraId="40394AC8"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70F6AFC6"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42C225F5"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D36F88E"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0EA1D2E"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06E2D07"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DC22BAD"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5D126649"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5EAE194"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EDCA330"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316D39A9"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4649DE56"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1AE37032" w14:textId="77777777" w:rsidR="0060381F" w:rsidRDefault="0060381F" w:rsidP="00DC53E7">
      <w:pPr>
        <w:autoSpaceDE w:val="0"/>
        <w:autoSpaceDN w:val="0"/>
        <w:adjustRightInd w:val="0"/>
        <w:spacing w:after="0" w:line="360" w:lineRule="auto"/>
        <w:rPr>
          <w:rFonts w:cstheme="minorHAnsi"/>
          <w:b/>
          <w:bCs/>
          <w:color w:val="000000"/>
          <w:sz w:val="32"/>
          <w:szCs w:val="24"/>
          <w:lang w:val="en-US"/>
        </w:rPr>
      </w:pPr>
    </w:p>
    <w:p w14:paraId="2253F7AC" w14:textId="77777777" w:rsidR="00670E6D" w:rsidRPr="00670E6D" w:rsidRDefault="00670E6D" w:rsidP="00DC53E7">
      <w:pPr>
        <w:autoSpaceDE w:val="0"/>
        <w:autoSpaceDN w:val="0"/>
        <w:adjustRightInd w:val="0"/>
        <w:spacing w:after="0" w:line="360" w:lineRule="auto"/>
        <w:rPr>
          <w:rFonts w:cstheme="minorHAnsi"/>
          <w:color w:val="000000"/>
          <w:sz w:val="32"/>
          <w:szCs w:val="24"/>
          <w:lang w:val="en-US"/>
        </w:rPr>
      </w:pPr>
      <w:r w:rsidRPr="00670E6D">
        <w:rPr>
          <w:rFonts w:cstheme="minorHAnsi"/>
          <w:b/>
          <w:bCs/>
          <w:color w:val="000000"/>
          <w:sz w:val="32"/>
          <w:szCs w:val="24"/>
          <w:lang w:val="en-US"/>
        </w:rPr>
        <w:t xml:space="preserve">Mediální výchova </w:t>
      </w:r>
    </w:p>
    <w:p w14:paraId="0A513C3B" w14:textId="77777777" w:rsidR="00670E6D" w:rsidRDefault="00670E6D" w:rsidP="00670E6D">
      <w:pPr>
        <w:autoSpaceDE w:val="0"/>
        <w:autoSpaceDN w:val="0"/>
        <w:adjustRightInd w:val="0"/>
        <w:spacing w:after="0" w:line="360" w:lineRule="auto"/>
        <w:ind w:firstLine="270"/>
        <w:jc w:val="both"/>
        <w:rPr>
          <w:rFonts w:cstheme="minorHAnsi"/>
          <w:color w:val="000000"/>
          <w:sz w:val="24"/>
          <w:szCs w:val="24"/>
          <w:lang w:val="en-US"/>
        </w:rPr>
      </w:pPr>
      <w:r w:rsidRPr="00670E6D">
        <w:rPr>
          <w:rFonts w:cstheme="minorHAnsi"/>
          <w:color w:val="000000"/>
          <w:sz w:val="24"/>
          <w:szCs w:val="24"/>
          <w:lang w:val="en-US"/>
        </w:rPr>
        <w:t xml:space="preserve">Nabízí základní poznatky a dovednosti týkající se mediální komunikace a práce s médii. Média a komunikace představují velmi důležitý zdroj zkušeností, prožitků a poznatků pro stále větší okruh příjemců. Dnešní doba vyžaduje na uplatnění jednotlivce ve společnosti schopnosti umět zpracovat, vyhodnotit a využít podněty, které přicházejí z okolního světa, což se stále více znamená schopnost zpracovat, vyhodnotit a využít podněty, které přicházejí z médií – zatím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utváření životního stylu a na kvalitu života vůbec. Přitom sdělení, která jsou médii nabízena, mají velmi různorodý charakter, vyznačují se velmi svébytným vztahem k přírodní i sociální realitě a jsou vytvářena s různými záměry. Správné vyhodnocení těchto sdělení z hlediska záměru jejich vzniku (informovat, přesvědčit, manipulovat, pobavit) a z hlediska jejich vztahu k realitě (věcná správnost, logická argumentační stavba, hodnotová platnost) vyžaduje značnou průpravu a zkušenosti. 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w:t>
      </w:r>
    </w:p>
    <w:p w14:paraId="6980667E" w14:textId="77777777" w:rsidR="001F1DB8" w:rsidRDefault="001F1DB8" w:rsidP="00670E6D">
      <w:pPr>
        <w:autoSpaceDE w:val="0"/>
        <w:autoSpaceDN w:val="0"/>
        <w:adjustRightInd w:val="0"/>
        <w:spacing w:after="0" w:line="360" w:lineRule="auto"/>
        <w:ind w:firstLine="270"/>
        <w:jc w:val="both"/>
        <w:rPr>
          <w:rFonts w:cstheme="minorHAnsi"/>
          <w:color w:val="000000"/>
          <w:sz w:val="24"/>
          <w:szCs w:val="24"/>
          <w:lang w:val="en-US"/>
        </w:rPr>
      </w:pPr>
    </w:p>
    <w:p w14:paraId="7DE8DF6A" w14:textId="77777777" w:rsidR="001F1DB8" w:rsidRPr="00670E6D" w:rsidRDefault="001F1DB8" w:rsidP="00670E6D">
      <w:pPr>
        <w:autoSpaceDE w:val="0"/>
        <w:autoSpaceDN w:val="0"/>
        <w:adjustRightInd w:val="0"/>
        <w:spacing w:after="0" w:line="360" w:lineRule="auto"/>
        <w:ind w:firstLine="270"/>
        <w:jc w:val="both"/>
        <w:rPr>
          <w:rFonts w:cstheme="minorHAnsi"/>
          <w:color w:val="000000"/>
          <w:sz w:val="24"/>
          <w:szCs w:val="24"/>
          <w:lang w:val="en-US"/>
        </w:rPr>
      </w:pPr>
    </w:p>
    <w:p w14:paraId="69CFD812" w14:textId="77777777" w:rsidR="00670E6D" w:rsidRDefault="00E81321" w:rsidP="00670E6D">
      <w:pPr>
        <w:spacing w:line="360" w:lineRule="auto"/>
        <w:jc w:val="both"/>
        <w:rPr>
          <w:rFonts w:cstheme="minorHAnsi"/>
          <w:b/>
          <w:bCs/>
          <w:color w:val="000000"/>
          <w:sz w:val="24"/>
          <w:szCs w:val="24"/>
          <w:lang w:val="en-US"/>
        </w:rPr>
      </w:pPr>
      <w:r>
        <w:rPr>
          <w:rFonts w:cstheme="minorHAnsi"/>
          <w:b/>
          <w:bCs/>
          <w:color w:val="000000"/>
          <w:sz w:val="24"/>
          <w:szCs w:val="24"/>
          <w:lang w:val="en-US"/>
        </w:rPr>
        <w:t xml:space="preserve">a) </w:t>
      </w:r>
      <w:r w:rsidR="00670E6D" w:rsidRPr="00670E6D">
        <w:rPr>
          <w:rFonts w:cstheme="minorHAnsi"/>
          <w:b/>
          <w:bCs/>
          <w:color w:val="000000"/>
          <w:sz w:val="24"/>
          <w:szCs w:val="24"/>
          <w:lang w:val="en-US"/>
        </w:rPr>
        <w:t>Kritické čtení a vnímání mediálních sdělení</w:t>
      </w:r>
    </w:p>
    <w:p w14:paraId="65A12066" w14:textId="77777777" w:rsidR="00E81321" w:rsidRDefault="00E81321" w:rsidP="00E81321">
      <w:pPr>
        <w:autoSpaceDE w:val="0"/>
        <w:autoSpaceDN w:val="0"/>
        <w:adjustRightInd w:val="0"/>
        <w:spacing w:after="0" w:line="360" w:lineRule="auto"/>
        <w:jc w:val="both"/>
        <w:rPr>
          <w:rFonts w:cstheme="minorHAnsi"/>
          <w:color w:val="000000"/>
          <w:sz w:val="24"/>
          <w:szCs w:val="23"/>
          <w:lang w:val="en-US"/>
        </w:rPr>
      </w:pPr>
      <w:r w:rsidRPr="00E81321">
        <w:rPr>
          <w:rFonts w:cstheme="minorHAnsi"/>
          <w:color w:val="000000"/>
          <w:sz w:val="24"/>
          <w:szCs w:val="23"/>
          <w:lang w:val="en-US"/>
        </w:rPr>
        <w:t>Tematický okruh je inte</w:t>
      </w:r>
      <w:r>
        <w:rPr>
          <w:rFonts w:cstheme="minorHAnsi"/>
          <w:color w:val="000000"/>
          <w:sz w:val="24"/>
          <w:szCs w:val="23"/>
          <w:lang w:val="en-US"/>
        </w:rPr>
        <w:t>grován do vyučovacích předmětů český jazyk a literatura (1. až 5</w:t>
      </w:r>
      <w:r w:rsidRPr="00E81321">
        <w:rPr>
          <w:rFonts w:cstheme="minorHAnsi"/>
          <w:color w:val="000000"/>
          <w:sz w:val="24"/>
          <w:szCs w:val="23"/>
          <w:lang w:val="en-US"/>
        </w:rPr>
        <w:t>. roč.),</w:t>
      </w:r>
      <w:r>
        <w:rPr>
          <w:rFonts w:cstheme="minorHAnsi"/>
          <w:color w:val="000000"/>
          <w:sz w:val="24"/>
          <w:szCs w:val="23"/>
          <w:lang w:val="en-US"/>
        </w:rPr>
        <w:t xml:space="preserve"> prvouka (1. – 3. roč.), vlastivěda a informatika (4. – 5. roč.).</w:t>
      </w:r>
    </w:p>
    <w:p w14:paraId="7164DE8A" w14:textId="77777777" w:rsidR="00FC33E3" w:rsidRPr="00AF0D73" w:rsidRDefault="00FC33E3" w:rsidP="00FC33E3">
      <w:pPr>
        <w:spacing w:line="360" w:lineRule="auto"/>
        <w:jc w:val="both"/>
        <w:rPr>
          <w:sz w:val="24"/>
          <w:szCs w:val="24"/>
        </w:rPr>
      </w:pPr>
      <w:r>
        <w:rPr>
          <w:rFonts w:eastAsia="Times New Roman" w:cstheme="minorHAnsi"/>
          <w:sz w:val="24"/>
          <w:szCs w:val="24"/>
          <w:lang w:eastAsia="cs-CZ"/>
        </w:rPr>
        <w:t xml:space="preserve">V </w:t>
      </w:r>
      <w:r w:rsidRPr="005A7C86">
        <w:rPr>
          <w:rFonts w:cstheme="minorHAnsi"/>
          <w:color w:val="000000"/>
          <w:sz w:val="24"/>
          <w:szCs w:val="24"/>
          <w:lang w:val="en-US"/>
        </w:rPr>
        <w:t>prvou</w:t>
      </w:r>
      <w:r>
        <w:rPr>
          <w:rFonts w:cstheme="minorHAnsi"/>
          <w:color w:val="000000"/>
          <w:sz w:val="24"/>
          <w:szCs w:val="24"/>
          <w:lang w:val="en-US"/>
        </w:rPr>
        <w:t>ce a vlastivědě</w:t>
      </w:r>
      <w:r w:rsidRPr="005A7C86">
        <w:rPr>
          <w:rFonts w:cstheme="minorHAnsi"/>
          <w:color w:val="000000"/>
          <w:sz w:val="24"/>
          <w:szCs w:val="24"/>
          <w:lang w:val="en-US"/>
        </w:rPr>
        <w:t xml:space="preserve"> je </w:t>
      </w:r>
      <w:r>
        <w:rPr>
          <w:rFonts w:cstheme="minorHAnsi"/>
          <w:color w:val="000000"/>
          <w:sz w:val="24"/>
          <w:szCs w:val="24"/>
          <w:lang w:val="en-US"/>
        </w:rPr>
        <w:t xml:space="preserve">tem. okruh </w:t>
      </w:r>
      <w:r w:rsidRPr="005A7C86">
        <w:rPr>
          <w:rFonts w:cstheme="minorHAnsi"/>
          <w:color w:val="000000"/>
          <w:sz w:val="24"/>
          <w:szCs w:val="24"/>
          <w:lang w:val="en-US"/>
        </w:rPr>
        <w:t xml:space="preserve">realizován ve formě: vyučovací hodina, </w:t>
      </w:r>
      <w:r w:rsidRPr="005A7C86">
        <w:rPr>
          <w:rFonts w:eastAsia="Times New Roman" w:cstheme="minorHAnsi"/>
          <w:sz w:val="24"/>
          <w:szCs w:val="24"/>
          <w:lang w:eastAsia="cs-CZ"/>
        </w:rPr>
        <w:t xml:space="preserve">práce ve skupině, </w:t>
      </w:r>
      <w:r w:rsidRPr="005A7C86">
        <w:rPr>
          <w:sz w:val="24"/>
          <w:szCs w:val="24"/>
        </w:rPr>
        <w:t>vycházka, exkurze, školní výlet, beseda</w:t>
      </w:r>
      <w:r>
        <w:rPr>
          <w:sz w:val="24"/>
          <w:szCs w:val="24"/>
        </w:rPr>
        <w:t xml:space="preserve">. </w:t>
      </w:r>
    </w:p>
    <w:p w14:paraId="45BA4D24" w14:textId="77777777" w:rsidR="00FC33E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172E4568" w14:textId="77777777" w:rsidR="0009380C" w:rsidRPr="0009380C" w:rsidRDefault="0009380C" w:rsidP="0009380C">
      <w:pPr>
        <w:spacing w:after="0" w:line="360" w:lineRule="auto"/>
        <w:rPr>
          <w:rFonts w:eastAsia="Times New Roman" w:cstheme="minorHAnsi"/>
          <w:sz w:val="24"/>
          <w:szCs w:val="24"/>
          <w:lang w:eastAsia="cs-CZ"/>
        </w:rPr>
      </w:pPr>
      <w:r>
        <w:rPr>
          <w:rFonts w:eastAsia="Times New Roman" w:cstheme="minorHAnsi"/>
          <w:sz w:val="24"/>
          <w:szCs w:val="24"/>
          <w:lang w:eastAsia="cs-CZ"/>
        </w:rPr>
        <w:t xml:space="preserve">V informatice je tem. okruh realizován formou:  </w:t>
      </w:r>
      <w:r w:rsidRPr="0009380C">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09380C">
        <w:rPr>
          <w:rFonts w:eastAsia="Times New Roman" w:cstheme="minorHAnsi"/>
          <w:sz w:val="24"/>
          <w:szCs w:val="24"/>
          <w:lang w:eastAsia="cs-CZ"/>
        </w:rPr>
        <w:t>práce ve skupině</w:t>
      </w:r>
      <w:r>
        <w:rPr>
          <w:rFonts w:eastAsia="Times New Roman" w:cstheme="minorHAnsi"/>
          <w:sz w:val="24"/>
          <w:szCs w:val="24"/>
          <w:lang w:eastAsia="cs-CZ"/>
        </w:rPr>
        <w:t>, samostatná</w:t>
      </w:r>
      <w:r w:rsidRPr="0009380C">
        <w:rPr>
          <w:rFonts w:eastAsia="Times New Roman" w:cstheme="minorHAnsi"/>
          <w:sz w:val="24"/>
          <w:szCs w:val="24"/>
          <w:lang w:eastAsia="cs-CZ"/>
        </w:rPr>
        <w:t xml:space="preserve"> práce žáků</w:t>
      </w:r>
      <w:r>
        <w:rPr>
          <w:rFonts w:eastAsia="Times New Roman" w:cstheme="minorHAnsi"/>
          <w:sz w:val="24"/>
          <w:szCs w:val="24"/>
          <w:lang w:eastAsia="cs-CZ"/>
        </w:rPr>
        <w:t>.</w:t>
      </w:r>
    </w:p>
    <w:p w14:paraId="65296CC3" w14:textId="77777777" w:rsidR="00E81321" w:rsidRPr="00E81321" w:rsidRDefault="00E81321" w:rsidP="00E81321">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b) </w:t>
      </w:r>
      <w:r w:rsidRPr="00E81321">
        <w:rPr>
          <w:rFonts w:cstheme="minorHAnsi"/>
          <w:b/>
          <w:bCs/>
          <w:color w:val="000000"/>
          <w:sz w:val="24"/>
          <w:szCs w:val="23"/>
          <w:lang w:val="en-US"/>
        </w:rPr>
        <w:t xml:space="preserve">Interpretace vztahu mediálních sdělení a reality </w:t>
      </w:r>
    </w:p>
    <w:p w14:paraId="013E67B6" w14:textId="77777777" w:rsidR="00E81321" w:rsidRDefault="00E81321" w:rsidP="00E81321">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w:t>
      </w:r>
      <w:r w:rsidRPr="00E81321">
        <w:rPr>
          <w:rFonts w:cstheme="minorHAnsi"/>
          <w:color w:val="000000"/>
          <w:sz w:val="24"/>
          <w:szCs w:val="23"/>
          <w:lang w:val="en-US"/>
        </w:rPr>
        <w:t>. roč.).</w:t>
      </w:r>
    </w:p>
    <w:p w14:paraId="521D4FB0"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4986F0F9" w14:textId="77777777" w:rsidR="00E81321" w:rsidRDefault="00E81321" w:rsidP="00E81321">
      <w:pPr>
        <w:spacing w:line="360" w:lineRule="auto"/>
        <w:jc w:val="both"/>
        <w:rPr>
          <w:rFonts w:cstheme="minorHAnsi"/>
          <w:b/>
          <w:color w:val="000000"/>
          <w:sz w:val="24"/>
          <w:szCs w:val="23"/>
          <w:lang w:val="en-US"/>
        </w:rPr>
      </w:pPr>
      <w:r w:rsidRPr="00E81321">
        <w:rPr>
          <w:rFonts w:cstheme="minorHAnsi"/>
          <w:b/>
          <w:color w:val="000000"/>
          <w:sz w:val="24"/>
          <w:szCs w:val="23"/>
          <w:lang w:val="en-US"/>
        </w:rPr>
        <w:t>c) Stavba mediálních sdělení</w:t>
      </w:r>
    </w:p>
    <w:p w14:paraId="58D7642F" w14:textId="77777777" w:rsidR="00E81321" w:rsidRDefault="00E81321" w:rsidP="00E81321">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w:t>
      </w:r>
      <w:r w:rsidRPr="00E81321">
        <w:rPr>
          <w:rFonts w:cstheme="minorHAnsi"/>
          <w:color w:val="000000"/>
          <w:sz w:val="24"/>
          <w:szCs w:val="23"/>
          <w:lang w:val="en-US"/>
        </w:rPr>
        <w:t>. roč.).</w:t>
      </w:r>
    </w:p>
    <w:p w14:paraId="5A2B5635"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4B97281D" w14:textId="77777777" w:rsidR="00E81321" w:rsidRDefault="00E81321" w:rsidP="00E81321">
      <w:pPr>
        <w:spacing w:line="360" w:lineRule="auto"/>
        <w:jc w:val="both"/>
        <w:rPr>
          <w:rFonts w:cstheme="minorHAnsi"/>
          <w:b/>
          <w:bCs/>
          <w:sz w:val="24"/>
          <w:szCs w:val="24"/>
        </w:rPr>
      </w:pPr>
      <w:r w:rsidRPr="00E81321">
        <w:rPr>
          <w:rFonts w:cstheme="minorHAnsi"/>
          <w:b/>
          <w:color w:val="000000"/>
          <w:sz w:val="24"/>
          <w:szCs w:val="24"/>
          <w:lang w:val="en-US"/>
        </w:rPr>
        <w:t xml:space="preserve">d) </w:t>
      </w:r>
      <w:r w:rsidRPr="00E81321">
        <w:rPr>
          <w:rFonts w:cstheme="minorHAnsi"/>
          <w:b/>
          <w:bCs/>
          <w:sz w:val="24"/>
          <w:szCs w:val="24"/>
        </w:rPr>
        <w:t xml:space="preserve">Vnímání autora mediálních sdělení </w:t>
      </w:r>
    </w:p>
    <w:p w14:paraId="00EAB9DB" w14:textId="77777777" w:rsidR="0009380C" w:rsidRDefault="00E81321" w:rsidP="00FC33E3">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w:t>
      </w:r>
      <w:r w:rsidRPr="00E81321">
        <w:rPr>
          <w:rFonts w:cstheme="minorHAnsi"/>
          <w:color w:val="000000"/>
          <w:sz w:val="24"/>
          <w:szCs w:val="23"/>
          <w:lang w:val="en-US"/>
        </w:rPr>
        <w:t>. roč.).</w:t>
      </w:r>
    </w:p>
    <w:p w14:paraId="47E8A774" w14:textId="77777777" w:rsidR="00FC33E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436CDD04" w14:textId="77777777" w:rsidR="001F1DB8" w:rsidRDefault="001F1DB8" w:rsidP="00FC33E3">
      <w:pPr>
        <w:spacing w:line="360" w:lineRule="auto"/>
        <w:jc w:val="both"/>
        <w:rPr>
          <w:rFonts w:eastAsia="Times New Roman" w:cstheme="minorHAnsi"/>
          <w:sz w:val="24"/>
          <w:szCs w:val="24"/>
          <w:lang w:eastAsia="cs-CZ"/>
        </w:rPr>
      </w:pPr>
    </w:p>
    <w:p w14:paraId="4267B985" w14:textId="77777777" w:rsidR="001F1DB8" w:rsidRPr="00AF0D73" w:rsidRDefault="001F1DB8" w:rsidP="00FC33E3">
      <w:pPr>
        <w:spacing w:line="360" w:lineRule="auto"/>
        <w:jc w:val="both"/>
        <w:rPr>
          <w:rFonts w:eastAsia="Times New Roman" w:cstheme="minorHAnsi"/>
          <w:sz w:val="24"/>
          <w:szCs w:val="24"/>
          <w:lang w:eastAsia="cs-CZ"/>
        </w:rPr>
      </w:pPr>
    </w:p>
    <w:p w14:paraId="2044FFB5" w14:textId="77777777" w:rsidR="00E81321" w:rsidRDefault="00E81321" w:rsidP="00E81321">
      <w:pPr>
        <w:spacing w:line="360" w:lineRule="auto"/>
        <w:jc w:val="both"/>
        <w:rPr>
          <w:rFonts w:cstheme="minorHAnsi"/>
          <w:b/>
          <w:bCs/>
          <w:sz w:val="24"/>
          <w:szCs w:val="24"/>
        </w:rPr>
      </w:pPr>
      <w:r w:rsidRPr="00E81321">
        <w:rPr>
          <w:rFonts w:cstheme="minorHAnsi"/>
          <w:b/>
          <w:bCs/>
          <w:sz w:val="24"/>
          <w:szCs w:val="24"/>
        </w:rPr>
        <w:t xml:space="preserve">e) Fungování a vliv médií ve společnosti </w:t>
      </w:r>
    </w:p>
    <w:p w14:paraId="121274CF" w14:textId="77777777" w:rsidR="00E81321" w:rsidRDefault="00E81321" w:rsidP="00E81321">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 roč.), prvouka (1. – 3. roč.) a informatika (4. – 5. roč.).</w:t>
      </w:r>
    </w:p>
    <w:p w14:paraId="6917E98F" w14:textId="77777777" w:rsidR="00FC33E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55681446" w14:textId="77777777" w:rsidR="0009380C" w:rsidRPr="0009380C" w:rsidRDefault="0009380C" w:rsidP="0009380C">
      <w:pPr>
        <w:spacing w:after="0" w:line="360" w:lineRule="auto"/>
        <w:rPr>
          <w:rFonts w:eastAsia="Times New Roman" w:cstheme="minorHAnsi"/>
          <w:sz w:val="24"/>
          <w:szCs w:val="24"/>
          <w:lang w:eastAsia="cs-CZ"/>
        </w:rPr>
      </w:pPr>
      <w:r>
        <w:rPr>
          <w:rFonts w:eastAsia="Times New Roman" w:cstheme="minorHAnsi"/>
          <w:sz w:val="24"/>
          <w:szCs w:val="24"/>
          <w:lang w:eastAsia="cs-CZ"/>
        </w:rPr>
        <w:t xml:space="preserve">V informatice je tem. okruh realizován formou:  </w:t>
      </w:r>
      <w:r w:rsidRPr="0009380C">
        <w:rPr>
          <w:rFonts w:eastAsia="Times New Roman" w:cstheme="minorHAnsi"/>
          <w:sz w:val="24"/>
          <w:szCs w:val="24"/>
          <w:lang w:eastAsia="cs-CZ"/>
        </w:rPr>
        <w:t>vyučovací hodina</w:t>
      </w:r>
      <w:r>
        <w:rPr>
          <w:rFonts w:eastAsia="Times New Roman" w:cstheme="minorHAnsi"/>
          <w:sz w:val="24"/>
          <w:szCs w:val="24"/>
          <w:lang w:eastAsia="cs-CZ"/>
        </w:rPr>
        <w:t xml:space="preserve">, </w:t>
      </w:r>
      <w:r w:rsidRPr="0009380C">
        <w:rPr>
          <w:rFonts w:eastAsia="Times New Roman" w:cstheme="minorHAnsi"/>
          <w:sz w:val="24"/>
          <w:szCs w:val="24"/>
          <w:lang w:eastAsia="cs-CZ"/>
        </w:rPr>
        <w:t>práce ve skupině</w:t>
      </w:r>
      <w:r>
        <w:rPr>
          <w:rFonts w:eastAsia="Times New Roman" w:cstheme="minorHAnsi"/>
          <w:sz w:val="24"/>
          <w:szCs w:val="24"/>
          <w:lang w:eastAsia="cs-CZ"/>
        </w:rPr>
        <w:t>, samostatná</w:t>
      </w:r>
      <w:r w:rsidRPr="0009380C">
        <w:rPr>
          <w:rFonts w:eastAsia="Times New Roman" w:cstheme="minorHAnsi"/>
          <w:sz w:val="24"/>
          <w:szCs w:val="24"/>
          <w:lang w:eastAsia="cs-CZ"/>
        </w:rPr>
        <w:t xml:space="preserve"> práce žáků</w:t>
      </w:r>
      <w:r>
        <w:rPr>
          <w:rFonts w:eastAsia="Times New Roman" w:cstheme="minorHAnsi"/>
          <w:sz w:val="24"/>
          <w:szCs w:val="24"/>
          <w:lang w:eastAsia="cs-CZ"/>
        </w:rPr>
        <w:t>.</w:t>
      </w:r>
    </w:p>
    <w:p w14:paraId="14DEAEE7" w14:textId="77777777" w:rsidR="00E81321" w:rsidRDefault="00E81321" w:rsidP="00E81321">
      <w:pPr>
        <w:spacing w:line="360" w:lineRule="auto"/>
        <w:jc w:val="both"/>
        <w:rPr>
          <w:rFonts w:cstheme="minorHAnsi"/>
          <w:b/>
          <w:bCs/>
          <w:sz w:val="24"/>
          <w:szCs w:val="24"/>
        </w:rPr>
      </w:pPr>
      <w:r w:rsidRPr="00E81321">
        <w:rPr>
          <w:rFonts w:cstheme="minorHAnsi"/>
          <w:b/>
          <w:bCs/>
          <w:sz w:val="24"/>
          <w:szCs w:val="24"/>
        </w:rPr>
        <w:t xml:space="preserve">f) Tvorba mediálního sdělení </w:t>
      </w:r>
    </w:p>
    <w:p w14:paraId="3DE895DB" w14:textId="77777777" w:rsidR="00E81321" w:rsidRDefault="00E81321" w:rsidP="00E81321">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w:t>
      </w:r>
      <w:r w:rsidRPr="00E81321">
        <w:rPr>
          <w:rFonts w:cstheme="minorHAnsi"/>
          <w:color w:val="000000"/>
          <w:sz w:val="24"/>
          <w:szCs w:val="23"/>
          <w:lang w:val="en-US"/>
        </w:rPr>
        <w:t>. roč.).</w:t>
      </w:r>
    </w:p>
    <w:p w14:paraId="1EC9C668"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3DCD4113" w14:textId="77777777" w:rsidR="00E81321" w:rsidRDefault="00E81321" w:rsidP="00E81321">
      <w:pPr>
        <w:spacing w:line="360" w:lineRule="auto"/>
        <w:jc w:val="both"/>
        <w:rPr>
          <w:rFonts w:cstheme="minorHAnsi"/>
          <w:b/>
          <w:bCs/>
          <w:sz w:val="24"/>
          <w:szCs w:val="24"/>
        </w:rPr>
      </w:pPr>
      <w:r w:rsidRPr="00E81321">
        <w:rPr>
          <w:rFonts w:cstheme="minorHAnsi"/>
          <w:b/>
          <w:bCs/>
          <w:sz w:val="24"/>
          <w:szCs w:val="24"/>
        </w:rPr>
        <w:t xml:space="preserve">g) Práce v realizačním týmu </w:t>
      </w:r>
    </w:p>
    <w:p w14:paraId="06463FB6" w14:textId="77777777" w:rsidR="00E81321" w:rsidRDefault="00E81321" w:rsidP="00E81321">
      <w:pPr>
        <w:spacing w:line="360" w:lineRule="auto"/>
        <w:jc w:val="both"/>
        <w:rPr>
          <w:rFonts w:cstheme="minorHAnsi"/>
          <w:color w:val="000000"/>
          <w:sz w:val="24"/>
          <w:szCs w:val="23"/>
          <w:lang w:val="en-US"/>
        </w:rPr>
      </w:pPr>
      <w:r w:rsidRPr="00E81321">
        <w:rPr>
          <w:rFonts w:cstheme="minorHAnsi"/>
          <w:color w:val="000000"/>
          <w:sz w:val="24"/>
          <w:szCs w:val="23"/>
          <w:lang w:val="en-US"/>
        </w:rPr>
        <w:t>Tematický okruh je integrován</w:t>
      </w:r>
      <w:r>
        <w:rPr>
          <w:rFonts w:cstheme="minorHAnsi"/>
          <w:color w:val="000000"/>
          <w:sz w:val="24"/>
          <w:szCs w:val="23"/>
          <w:lang w:val="en-US"/>
        </w:rPr>
        <w:t xml:space="preserve"> do vyučovacích předmětu č</w:t>
      </w:r>
      <w:r w:rsidRPr="00E81321">
        <w:rPr>
          <w:rFonts w:cstheme="minorHAnsi"/>
          <w:color w:val="000000"/>
          <w:sz w:val="24"/>
          <w:szCs w:val="23"/>
          <w:lang w:val="en-US"/>
        </w:rPr>
        <w:t xml:space="preserve">eský jazyk a literatura (1. až </w:t>
      </w:r>
      <w:r>
        <w:rPr>
          <w:rFonts w:cstheme="minorHAnsi"/>
          <w:color w:val="000000"/>
          <w:sz w:val="24"/>
          <w:szCs w:val="23"/>
          <w:lang w:val="en-US"/>
        </w:rPr>
        <w:t>5</w:t>
      </w:r>
      <w:r w:rsidRPr="00E81321">
        <w:rPr>
          <w:rFonts w:cstheme="minorHAnsi"/>
          <w:color w:val="000000"/>
          <w:sz w:val="24"/>
          <w:szCs w:val="23"/>
          <w:lang w:val="en-US"/>
        </w:rPr>
        <w:t>. roč.).</w:t>
      </w:r>
    </w:p>
    <w:p w14:paraId="5006D95F" w14:textId="77777777" w:rsidR="00FC33E3" w:rsidRPr="00AF0D73" w:rsidRDefault="00FC33E3" w:rsidP="00FC33E3">
      <w:pPr>
        <w:spacing w:line="360" w:lineRule="auto"/>
        <w:jc w:val="both"/>
        <w:rPr>
          <w:rFonts w:eastAsia="Times New Roman" w:cstheme="minorHAnsi"/>
          <w:sz w:val="24"/>
          <w:szCs w:val="24"/>
          <w:lang w:eastAsia="cs-CZ"/>
        </w:rPr>
      </w:pPr>
      <w:r w:rsidRPr="005A7C86">
        <w:rPr>
          <w:rFonts w:cstheme="minorHAnsi"/>
          <w:color w:val="000000"/>
          <w:sz w:val="24"/>
          <w:szCs w:val="23"/>
          <w:lang w:val="en-US"/>
        </w:rPr>
        <w:t>V českém jazyce a literatuře je tento okruh realizován ve formě</w:t>
      </w:r>
      <w:r>
        <w:rPr>
          <w:rFonts w:cstheme="minorHAnsi"/>
          <w:color w:val="000000"/>
          <w:sz w:val="24"/>
          <w:szCs w:val="23"/>
          <w:lang w:val="en-US"/>
        </w:rPr>
        <w:t>:</w:t>
      </w:r>
      <w:r w:rsidRPr="005A7C86">
        <w:rPr>
          <w:rFonts w:cstheme="minorHAnsi"/>
          <w:color w:val="000000"/>
          <w:sz w:val="24"/>
          <w:szCs w:val="23"/>
          <w:lang w:val="en-US"/>
        </w:rPr>
        <w:t xml:space="preserve"> vyučovací hodin</w:t>
      </w:r>
      <w:r>
        <w:rPr>
          <w:rFonts w:cstheme="minorHAnsi"/>
          <w:color w:val="000000"/>
          <w:sz w:val="24"/>
          <w:szCs w:val="23"/>
          <w:lang w:val="en-US"/>
        </w:rPr>
        <w:t>a</w:t>
      </w:r>
      <w:r w:rsidRPr="005A7C86">
        <w:rPr>
          <w:rFonts w:cstheme="minorHAnsi"/>
          <w:color w:val="000000"/>
          <w:sz w:val="24"/>
          <w:szCs w:val="23"/>
          <w:lang w:val="en-US"/>
        </w:rPr>
        <w:t xml:space="preserve">, </w:t>
      </w:r>
      <w:r w:rsidRPr="005A7C86">
        <w:rPr>
          <w:rFonts w:eastAsia="Times New Roman" w:cstheme="minorHAnsi"/>
          <w:sz w:val="24"/>
          <w:szCs w:val="24"/>
          <w:lang w:eastAsia="cs-CZ"/>
        </w:rPr>
        <w:t xml:space="preserve">práce ve </w:t>
      </w:r>
      <w:r w:rsidRPr="00AF0D73">
        <w:rPr>
          <w:rFonts w:eastAsia="Times New Roman" w:cstheme="minorHAnsi"/>
          <w:sz w:val="24"/>
          <w:szCs w:val="24"/>
          <w:lang w:eastAsia="cs-CZ"/>
        </w:rPr>
        <w:t>skupině, beseda</w:t>
      </w:r>
      <w:r>
        <w:rPr>
          <w:rFonts w:eastAsia="Times New Roman" w:cstheme="minorHAnsi"/>
          <w:sz w:val="24"/>
          <w:szCs w:val="24"/>
          <w:lang w:eastAsia="cs-CZ"/>
        </w:rPr>
        <w:t>.</w:t>
      </w:r>
    </w:p>
    <w:p w14:paraId="31CDEA74" w14:textId="77777777" w:rsidR="00FC33E3" w:rsidRDefault="00FC33E3" w:rsidP="00E81321">
      <w:pPr>
        <w:spacing w:line="360" w:lineRule="auto"/>
        <w:jc w:val="both"/>
        <w:rPr>
          <w:rFonts w:cstheme="minorHAnsi"/>
          <w:color w:val="000000"/>
          <w:sz w:val="24"/>
          <w:szCs w:val="23"/>
          <w:lang w:val="en-US"/>
        </w:rPr>
      </w:pPr>
    </w:p>
    <w:p w14:paraId="43A82EEB" w14:textId="77777777" w:rsidR="00E81321" w:rsidRDefault="00E81321" w:rsidP="00E81321">
      <w:pPr>
        <w:spacing w:line="360" w:lineRule="auto"/>
        <w:jc w:val="both"/>
        <w:rPr>
          <w:rFonts w:cstheme="minorHAnsi"/>
          <w:b/>
          <w:sz w:val="24"/>
          <w:szCs w:val="24"/>
        </w:rPr>
      </w:pPr>
    </w:p>
    <w:p w14:paraId="261CD1DA" w14:textId="77777777" w:rsidR="00DC53E7" w:rsidRDefault="00DC53E7" w:rsidP="00E81321">
      <w:pPr>
        <w:spacing w:line="360" w:lineRule="auto"/>
        <w:jc w:val="both"/>
        <w:rPr>
          <w:rFonts w:cstheme="minorHAnsi"/>
          <w:b/>
          <w:sz w:val="24"/>
          <w:szCs w:val="24"/>
        </w:rPr>
      </w:pPr>
    </w:p>
    <w:p w14:paraId="3AAB61ED" w14:textId="77777777" w:rsidR="00DC53E7" w:rsidRDefault="00DC53E7" w:rsidP="00E81321">
      <w:pPr>
        <w:spacing w:line="360" w:lineRule="auto"/>
        <w:jc w:val="both"/>
        <w:rPr>
          <w:rFonts w:cstheme="minorHAnsi"/>
          <w:b/>
          <w:sz w:val="24"/>
          <w:szCs w:val="24"/>
        </w:rPr>
      </w:pPr>
    </w:p>
    <w:p w14:paraId="5BD890BF" w14:textId="77777777" w:rsidR="00DC53E7" w:rsidRDefault="00DC53E7" w:rsidP="00E81321">
      <w:pPr>
        <w:spacing w:line="360" w:lineRule="auto"/>
        <w:jc w:val="both"/>
        <w:rPr>
          <w:rFonts w:cstheme="minorHAnsi"/>
          <w:b/>
          <w:sz w:val="24"/>
          <w:szCs w:val="24"/>
        </w:rPr>
      </w:pPr>
    </w:p>
    <w:p w14:paraId="1E35CC73" w14:textId="77777777" w:rsidR="00DC53E7" w:rsidRDefault="00DC53E7" w:rsidP="00E81321">
      <w:pPr>
        <w:spacing w:line="360" w:lineRule="auto"/>
        <w:jc w:val="both"/>
        <w:rPr>
          <w:rFonts w:cstheme="minorHAnsi"/>
          <w:b/>
          <w:sz w:val="24"/>
          <w:szCs w:val="24"/>
        </w:rPr>
      </w:pPr>
    </w:p>
    <w:p w14:paraId="10F1222F" w14:textId="77777777" w:rsidR="001F1DB8" w:rsidRDefault="001F1DB8" w:rsidP="00E81321">
      <w:pPr>
        <w:spacing w:line="360" w:lineRule="auto"/>
        <w:jc w:val="both"/>
        <w:rPr>
          <w:rFonts w:cstheme="minorHAnsi"/>
          <w:b/>
          <w:sz w:val="24"/>
          <w:szCs w:val="24"/>
        </w:rPr>
      </w:pPr>
    </w:p>
    <w:p w14:paraId="0DB926B7" w14:textId="77777777" w:rsidR="0060381F" w:rsidRDefault="0060381F" w:rsidP="00E81321">
      <w:pPr>
        <w:spacing w:line="360" w:lineRule="auto"/>
        <w:jc w:val="both"/>
        <w:rPr>
          <w:rFonts w:cstheme="minorHAnsi"/>
          <w:b/>
          <w:sz w:val="24"/>
          <w:szCs w:val="24"/>
        </w:rPr>
      </w:pPr>
    </w:p>
    <w:p w14:paraId="130EF274" w14:textId="77777777" w:rsidR="0060381F" w:rsidRDefault="0060381F" w:rsidP="00E81321">
      <w:pPr>
        <w:spacing w:line="360" w:lineRule="auto"/>
        <w:jc w:val="both"/>
        <w:rPr>
          <w:rFonts w:cstheme="minorHAnsi"/>
          <w:b/>
          <w:sz w:val="24"/>
          <w:szCs w:val="24"/>
        </w:rPr>
      </w:pPr>
    </w:p>
    <w:p w14:paraId="3F7819EB" w14:textId="77777777" w:rsidR="0060381F" w:rsidRDefault="0060381F" w:rsidP="00E81321">
      <w:pPr>
        <w:spacing w:line="360" w:lineRule="auto"/>
        <w:jc w:val="both"/>
        <w:rPr>
          <w:rFonts w:cstheme="minorHAnsi"/>
          <w:b/>
          <w:sz w:val="24"/>
          <w:szCs w:val="24"/>
        </w:rPr>
      </w:pPr>
    </w:p>
    <w:p w14:paraId="7D8714AC" w14:textId="77777777" w:rsidR="0060381F" w:rsidRDefault="0060381F" w:rsidP="00E81321">
      <w:pPr>
        <w:spacing w:line="360" w:lineRule="auto"/>
        <w:jc w:val="both"/>
        <w:rPr>
          <w:rFonts w:cstheme="minorHAnsi"/>
          <w:b/>
          <w:sz w:val="24"/>
          <w:szCs w:val="24"/>
        </w:rPr>
      </w:pPr>
    </w:p>
    <w:p w14:paraId="4231158D" w14:textId="77777777" w:rsidR="0060381F" w:rsidRDefault="0060381F" w:rsidP="00E81321">
      <w:pPr>
        <w:spacing w:line="360" w:lineRule="auto"/>
        <w:jc w:val="both"/>
        <w:rPr>
          <w:rFonts w:cstheme="minorHAnsi"/>
          <w:b/>
          <w:sz w:val="24"/>
          <w:szCs w:val="24"/>
        </w:rPr>
      </w:pPr>
    </w:p>
    <w:p w14:paraId="7014A0DB" w14:textId="77777777" w:rsidR="0060381F" w:rsidRDefault="0060381F" w:rsidP="0060381F">
      <w:pPr>
        <w:autoSpaceDE w:val="0"/>
        <w:autoSpaceDN w:val="0"/>
        <w:adjustRightInd w:val="0"/>
        <w:spacing w:after="0" w:line="360" w:lineRule="auto"/>
        <w:rPr>
          <w:rFonts w:cstheme="minorHAnsi"/>
          <w:b/>
          <w:bCs/>
          <w:color w:val="000000"/>
          <w:sz w:val="32"/>
          <w:szCs w:val="28"/>
          <w:lang w:val="en-US"/>
        </w:rPr>
      </w:pPr>
      <w:r w:rsidRPr="00670E6D">
        <w:rPr>
          <w:rFonts w:cstheme="minorHAnsi"/>
          <w:b/>
          <w:bCs/>
          <w:color w:val="000000"/>
          <w:sz w:val="32"/>
          <w:szCs w:val="24"/>
          <w:lang w:val="en-US"/>
        </w:rPr>
        <w:t xml:space="preserve">Mediální výchova </w:t>
      </w:r>
      <w:r>
        <w:rPr>
          <w:rFonts w:cstheme="minorHAnsi"/>
          <w:b/>
          <w:bCs/>
          <w:color w:val="000000"/>
          <w:sz w:val="32"/>
          <w:szCs w:val="24"/>
          <w:lang w:val="en-US"/>
        </w:rPr>
        <w:t xml:space="preserve">- </w:t>
      </w:r>
      <w:r>
        <w:rPr>
          <w:rFonts w:cstheme="minorHAnsi"/>
          <w:b/>
          <w:bCs/>
          <w:color w:val="000000"/>
          <w:sz w:val="32"/>
          <w:szCs w:val="28"/>
          <w:lang w:val="en-US"/>
        </w:rPr>
        <w:t>dodatek pro žáky s potřebou podpůrných opatření</w:t>
      </w:r>
    </w:p>
    <w:p w14:paraId="626BDB35"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 xml:space="preserve">Realizace průřezového tématu Mediální výchova bude v případě žáků s lehkým mentálním postižením zaměřena především: </w:t>
      </w:r>
    </w:p>
    <w:p w14:paraId="5EC55E96"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uvědomování si hodnoty vlastního života (zvláště volného času) a odpovědnosti za jeho naplnění;</w:t>
      </w:r>
    </w:p>
    <w:p w14:paraId="54CA94A1"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využívání potenciálu médií jako zdroje informací, kvalitní zábavy i naplnění volného času; Část C Rámcový vzdělávací program pro základní vzdělávání MŠMT Praha 2013 2016 140 </w:t>
      </w:r>
    </w:p>
    <w:p w14:paraId="7AB4D327"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vytvoření představy o roli médií jak v klíčových společenských situacích a v demokratické společnosti vůbec, tak v každodenním životě v regionu; </w:t>
      </w:r>
    </w:p>
    <w:p w14:paraId="06158A3D"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citlivosti vůči stereotypům v obsahu médií i způsobu zpracování mediálních sdělení; </w:t>
      </w:r>
    </w:p>
    <w:p w14:paraId="0364FE6F"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citlivosti vůči předsudkům a zjednodušujícím soudům o společnosti (zejména o menšinách) i jednotlivci; </w:t>
      </w:r>
    </w:p>
    <w:p w14:paraId="5481AB9C"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rozvoj komunikačních schopností, zejména při veřejném vystupování; </w:t>
      </w:r>
    </w:p>
    <w:p w14:paraId="0DA15DDC"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sym w:font="Symbol" w:char="F0B7"/>
      </w:r>
      <w:r w:rsidRPr="0060381F">
        <w:rPr>
          <w:rFonts w:cstheme="minorHAnsi"/>
          <w:color w:val="000000"/>
          <w:sz w:val="24"/>
          <w:szCs w:val="24"/>
          <w:lang w:val="en-US"/>
        </w:rPr>
        <w:t xml:space="preserve"> na využívání vlastních schopností v týmové práci a dovednosti přizpůsobit se potřebám a cílům týmu. </w:t>
      </w:r>
    </w:p>
    <w:p w14:paraId="029A80C4" w14:textId="77777777" w:rsidR="0060381F" w:rsidRPr="0060381F" w:rsidRDefault="0060381F" w:rsidP="0060381F">
      <w:pPr>
        <w:autoSpaceDE w:val="0"/>
        <w:autoSpaceDN w:val="0"/>
        <w:adjustRightInd w:val="0"/>
        <w:spacing w:after="0" w:line="360" w:lineRule="auto"/>
        <w:ind w:firstLine="270"/>
        <w:jc w:val="both"/>
        <w:rPr>
          <w:rFonts w:cstheme="minorHAnsi"/>
          <w:color w:val="000000"/>
          <w:sz w:val="24"/>
          <w:szCs w:val="24"/>
          <w:lang w:val="en-US"/>
        </w:rPr>
      </w:pPr>
      <w:r w:rsidRPr="0060381F">
        <w:rPr>
          <w:rFonts w:cstheme="minorHAnsi"/>
          <w:color w:val="000000"/>
          <w:sz w:val="24"/>
          <w:szCs w:val="24"/>
          <w:lang w:val="en-US"/>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14:paraId="7C4A8962" w14:textId="77777777" w:rsidR="0060381F" w:rsidRDefault="0060381F" w:rsidP="0060381F">
      <w:pPr>
        <w:autoSpaceDE w:val="0"/>
        <w:autoSpaceDN w:val="0"/>
        <w:adjustRightInd w:val="0"/>
        <w:spacing w:after="0" w:line="360" w:lineRule="auto"/>
        <w:rPr>
          <w:rFonts w:cstheme="minorHAnsi"/>
          <w:color w:val="000000"/>
          <w:sz w:val="32"/>
          <w:szCs w:val="24"/>
          <w:lang w:val="en-US"/>
        </w:rPr>
      </w:pPr>
    </w:p>
    <w:p w14:paraId="52857EEC" w14:textId="77777777" w:rsidR="0060381F" w:rsidRDefault="0060381F" w:rsidP="0060381F">
      <w:pPr>
        <w:autoSpaceDE w:val="0"/>
        <w:autoSpaceDN w:val="0"/>
        <w:adjustRightInd w:val="0"/>
        <w:spacing w:after="0" w:line="360" w:lineRule="auto"/>
        <w:rPr>
          <w:rFonts w:cstheme="minorHAnsi"/>
          <w:color w:val="000000"/>
          <w:sz w:val="32"/>
          <w:szCs w:val="24"/>
          <w:lang w:val="en-US"/>
        </w:rPr>
      </w:pPr>
    </w:p>
    <w:p w14:paraId="6662FA20" w14:textId="77777777" w:rsidR="0060381F" w:rsidRDefault="0060381F" w:rsidP="0060381F">
      <w:pPr>
        <w:autoSpaceDE w:val="0"/>
        <w:autoSpaceDN w:val="0"/>
        <w:adjustRightInd w:val="0"/>
        <w:spacing w:after="0" w:line="360" w:lineRule="auto"/>
        <w:rPr>
          <w:rFonts w:cstheme="minorHAnsi"/>
          <w:color w:val="000000"/>
          <w:sz w:val="32"/>
          <w:szCs w:val="24"/>
          <w:lang w:val="en-US"/>
        </w:rPr>
      </w:pPr>
    </w:p>
    <w:p w14:paraId="7E228805" w14:textId="77777777" w:rsidR="0060381F" w:rsidRDefault="0060381F" w:rsidP="0060381F">
      <w:pPr>
        <w:autoSpaceDE w:val="0"/>
        <w:autoSpaceDN w:val="0"/>
        <w:adjustRightInd w:val="0"/>
        <w:spacing w:after="0" w:line="360" w:lineRule="auto"/>
        <w:rPr>
          <w:rFonts w:cstheme="minorHAnsi"/>
          <w:color w:val="000000"/>
          <w:sz w:val="32"/>
          <w:szCs w:val="24"/>
          <w:lang w:val="en-US"/>
        </w:rPr>
      </w:pPr>
    </w:p>
    <w:p w14:paraId="0DC92553" w14:textId="77777777" w:rsidR="0060381F" w:rsidRPr="00670E6D" w:rsidRDefault="0060381F" w:rsidP="0060381F">
      <w:pPr>
        <w:autoSpaceDE w:val="0"/>
        <w:autoSpaceDN w:val="0"/>
        <w:adjustRightInd w:val="0"/>
        <w:spacing w:after="0" w:line="360" w:lineRule="auto"/>
        <w:rPr>
          <w:rFonts w:cstheme="minorHAnsi"/>
          <w:color w:val="000000"/>
          <w:sz w:val="32"/>
          <w:szCs w:val="24"/>
          <w:lang w:val="en-US"/>
        </w:rPr>
      </w:pPr>
    </w:p>
    <w:p w14:paraId="78A99E37" w14:textId="77777777" w:rsidR="0060381F" w:rsidRDefault="0060381F" w:rsidP="00E81321">
      <w:pPr>
        <w:spacing w:line="360" w:lineRule="auto"/>
        <w:jc w:val="both"/>
        <w:rPr>
          <w:rFonts w:cstheme="minorHAnsi"/>
          <w:b/>
          <w:sz w:val="24"/>
          <w:szCs w:val="24"/>
        </w:rPr>
      </w:pPr>
    </w:p>
    <w:p w14:paraId="1E27A59C" w14:textId="77777777" w:rsidR="00724966" w:rsidRPr="0016362D" w:rsidRDefault="00724966" w:rsidP="007E5DA6">
      <w:pPr>
        <w:pStyle w:val="Odstavecseseznamem"/>
        <w:numPr>
          <w:ilvl w:val="0"/>
          <w:numId w:val="6"/>
        </w:numPr>
        <w:spacing w:line="240" w:lineRule="auto"/>
        <w:rPr>
          <w:rFonts w:cstheme="minorHAnsi"/>
          <w:b/>
          <w:sz w:val="32"/>
          <w:szCs w:val="32"/>
        </w:rPr>
      </w:pPr>
      <w:r w:rsidRPr="0016362D">
        <w:rPr>
          <w:rFonts w:cstheme="minorHAnsi"/>
          <w:b/>
          <w:sz w:val="32"/>
          <w:szCs w:val="32"/>
        </w:rPr>
        <w:t>Učební plán</w:t>
      </w:r>
    </w:p>
    <w:p w14:paraId="72090E70" w14:textId="77777777" w:rsidR="00A47F2F" w:rsidRPr="0016362D" w:rsidRDefault="00A47F2F" w:rsidP="00A47F2F">
      <w:pPr>
        <w:pStyle w:val="Odstavecseseznamem"/>
        <w:spacing w:line="240" w:lineRule="auto"/>
        <w:rPr>
          <w:rFonts w:cstheme="minorHAnsi"/>
          <w:b/>
          <w:sz w:val="32"/>
          <w:szCs w:val="32"/>
        </w:rPr>
      </w:pPr>
    </w:p>
    <w:p w14:paraId="607BC470" w14:textId="77777777" w:rsidR="00724966" w:rsidRPr="0016362D" w:rsidRDefault="00724966" w:rsidP="007E5DA6">
      <w:pPr>
        <w:pStyle w:val="Odstavecseseznamem"/>
        <w:numPr>
          <w:ilvl w:val="1"/>
          <w:numId w:val="6"/>
        </w:numPr>
        <w:spacing w:line="240" w:lineRule="auto"/>
        <w:jc w:val="both"/>
        <w:rPr>
          <w:rFonts w:cstheme="minorHAnsi"/>
          <w:b/>
          <w:sz w:val="28"/>
          <w:szCs w:val="28"/>
        </w:rPr>
      </w:pPr>
      <w:r w:rsidRPr="0016362D">
        <w:rPr>
          <w:rFonts w:cstheme="minorHAnsi"/>
          <w:b/>
          <w:sz w:val="28"/>
          <w:szCs w:val="28"/>
        </w:rPr>
        <w:t>Tabulace učebního plánu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08"/>
        <w:gridCol w:w="1344"/>
        <w:gridCol w:w="835"/>
        <w:gridCol w:w="792"/>
        <w:gridCol w:w="768"/>
        <w:gridCol w:w="720"/>
        <w:gridCol w:w="744"/>
        <w:gridCol w:w="1342"/>
        <w:gridCol w:w="1133"/>
      </w:tblGrid>
      <w:tr w:rsidR="00724966" w:rsidRPr="0016362D" w14:paraId="3BAE9E3A" w14:textId="77777777" w:rsidTr="00F2000E">
        <w:trPr>
          <w:trHeight w:val="480"/>
        </w:trPr>
        <w:tc>
          <w:tcPr>
            <w:tcW w:w="9288" w:type="dxa"/>
            <w:gridSpan w:val="9"/>
            <w:tcBorders>
              <w:top w:val="double" w:sz="4" w:space="0" w:color="auto"/>
              <w:left w:val="double" w:sz="4" w:space="0" w:color="auto"/>
              <w:bottom w:val="double" w:sz="4" w:space="0" w:color="auto"/>
              <w:right w:val="double" w:sz="4" w:space="0" w:color="auto"/>
            </w:tcBorders>
            <w:vAlign w:val="center"/>
          </w:tcPr>
          <w:p w14:paraId="072BF04E" w14:textId="77777777" w:rsidR="00724966" w:rsidRPr="0016362D" w:rsidRDefault="00724966" w:rsidP="00F2000E">
            <w:pPr>
              <w:autoSpaceDE w:val="0"/>
              <w:autoSpaceDN w:val="0"/>
              <w:adjustRightInd w:val="0"/>
              <w:contextualSpacing/>
              <w:jc w:val="center"/>
              <w:rPr>
                <w:rFonts w:cstheme="minorHAnsi"/>
                <w:b/>
                <w:i/>
                <w:sz w:val="28"/>
                <w:szCs w:val="28"/>
              </w:rPr>
            </w:pPr>
            <w:r w:rsidRPr="0016362D">
              <w:rPr>
                <w:rFonts w:cstheme="minorHAnsi"/>
                <w:b/>
                <w:sz w:val="28"/>
                <w:szCs w:val="28"/>
              </w:rPr>
              <w:t>Učební plán pro 1. stupeň</w:t>
            </w:r>
          </w:p>
        </w:tc>
      </w:tr>
      <w:tr w:rsidR="00724966" w:rsidRPr="0016362D" w14:paraId="374CCD07" w14:textId="77777777" w:rsidTr="00F2000E">
        <w:tblPrEx>
          <w:tblBorders>
            <w:insideH w:val="double" w:sz="4" w:space="0" w:color="auto"/>
            <w:insideV w:val="double" w:sz="4" w:space="0" w:color="auto"/>
          </w:tblBorders>
        </w:tblPrEx>
        <w:tc>
          <w:tcPr>
            <w:tcW w:w="0" w:type="auto"/>
            <w:vMerge w:val="restart"/>
            <w:tcBorders>
              <w:top w:val="double" w:sz="4" w:space="0" w:color="auto"/>
              <w:left w:val="double" w:sz="4" w:space="0" w:color="auto"/>
              <w:bottom w:val="double" w:sz="4" w:space="0" w:color="auto"/>
              <w:right w:val="double" w:sz="4" w:space="0" w:color="auto"/>
            </w:tcBorders>
            <w:vAlign w:val="center"/>
          </w:tcPr>
          <w:p w14:paraId="34F8F242" w14:textId="77777777" w:rsidR="00724966" w:rsidRPr="0016362D" w:rsidRDefault="00724966" w:rsidP="00F2000E">
            <w:pPr>
              <w:autoSpaceDE w:val="0"/>
              <w:autoSpaceDN w:val="0"/>
              <w:adjustRightInd w:val="0"/>
              <w:contextualSpacing/>
              <w:rPr>
                <w:rFonts w:cstheme="minorHAnsi"/>
                <w:b/>
              </w:rPr>
            </w:pPr>
            <w:r w:rsidRPr="0016362D">
              <w:rPr>
                <w:rFonts w:cstheme="minorHAnsi"/>
                <w:b/>
              </w:rPr>
              <w:t xml:space="preserve">Vzdělávací oblast    </w:t>
            </w:r>
          </w:p>
        </w:tc>
        <w:tc>
          <w:tcPr>
            <w:tcW w:w="0" w:type="auto"/>
            <w:vMerge w:val="restart"/>
            <w:tcBorders>
              <w:top w:val="double" w:sz="4" w:space="0" w:color="auto"/>
              <w:left w:val="double" w:sz="4" w:space="0" w:color="auto"/>
              <w:bottom w:val="double" w:sz="4" w:space="0" w:color="auto"/>
              <w:right w:val="double" w:sz="4" w:space="0" w:color="auto"/>
            </w:tcBorders>
            <w:vAlign w:val="center"/>
          </w:tcPr>
          <w:p w14:paraId="4D72A9FD" w14:textId="77777777" w:rsidR="00724966" w:rsidRPr="0016362D" w:rsidRDefault="00724966" w:rsidP="00F2000E">
            <w:pPr>
              <w:autoSpaceDE w:val="0"/>
              <w:autoSpaceDN w:val="0"/>
              <w:adjustRightInd w:val="0"/>
              <w:contextualSpacing/>
              <w:rPr>
                <w:rFonts w:cstheme="minorHAnsi"/>
                <w:b/>
              </w:rPr>
            </w:pPr>
            <w:r w:rsidRPr="0016362D">
              <w:rPr>
                <w:rFonts w:cstheme="minorHAnsi"/>
                <w:b/>
              </w:rPr>
              <w:t>Vyučovací předmět</w:t>
            </w:r>
          </w:p>
        </w:tc>
        <w:tc>
          <w:tcPr>
            <w:tcW w:w="0" w:type="auto"/>
            <w:gridSpan w:val="5"/>
            <w:tcBorders>
              <w:top w:val="double" w:sz="4" w:space="0" w:color="auto"/>
              <w:left w:val="double" w:sz="4" w:space="0" w:color="auto"/>
              <w:bottom w:val="double" w:sz="4" w:space="0" w:color="auto"/>
              <w:right w:val="double" w:sz="4" w:space="0" w:color="auto"/>
            </w:tcBorders>
            <w:vAlign w:val="center"/>
          </w:tcPr>
          <w:p w14:paraId="42F02AD9" w14:textId="77777777" w:rsidR="00724966" w:rsidRPr="0016362D" w:rsidRDefault="00724966" w:rsidP="00F2000E">
            <w:pPr>
              <w:autoSpaceDE w:val="0"/>
              <w:autoSpaceDN w:val="0"/>
              <w:adjustRightInd w:val="0"/>
              <w:contextualSpacing/>
              <w:rPr>
                <w:rFonts w:cstheme="minorHAnsi"/>
                <w:b/>
                <w:sz w:val="20"/>
                <w:szCs w:val="20"/>
              </w:rPr>
            </w:pPr>
            <w:r w:rsidRPr="0016362D">
              <w:rPr>
                <w:rFonts w:cstheme="minorHAnsi"/>
                <w:b/>
                <w:sz w:val="20"/>
                <w:szCs w:val="20"/>
              </w:rPr>
              <w:t>Ročník</w:t>
            </w:r>
          </w:p>
        </w:tc>
        <w:tc>
          <w:tcPr>
            <w:tcW w:w="1342" w:type="dxa"/>
            <w:vMerge w:val="restart"/>
            <w:tcBorders>
              <w:top w:val="double" w:sz="4" w:space="0" w:color="auto"/>
              <w:left w:val="double" w:sz="4" w:space="0" w:color="auto"/>
              <w:bottom w:val="double" w:sz="4" w:space="0" w:color="auto"/>
              <w:right w:val="double" w:sz="4" w:space="0" w:color="auto"/>
            </w:tcBorders>
            <w:vAlign w:val="center"/>
          </w:tcPr>
          <w:p w14:paraId="12A89BCE" w14:textId="77777777" w:rsidR="00724966" w:rsidRPr="0016362D" w:rsidRDefault="00724966" w:rsidP="00F2000E">
            <w:pPr>
              <w:autoSpaceDE w:val="0"/>
              <w:autoSpaceDN w:val="0"/>
              <w:adjustRightInd w:val="0"/>
              <w:contextualSpacing/>
              <w:rPr>
                <w:rFonts w:cstheme="minorHAnsi"/>
                <w:b/>
                <w:sz w:val="20"/>
                <w:szCs w:val="20"/>
              </w:rPr>
            </w:pPr>
            <w:r w:rsidRPr="0016362D">
              <w:rPr>
                <w:rFonts w:cstheme="minorHAnsi"/>
                <w:b/>
                <w:sz w:val="20"/>
                <w:szCs w:val="20"/>
              </w:rPr>
              <w:t>Min. časová dotace</w:t>
            </w:r>
          </w:p>
        </w:tc>
        <w:tc>
          <w:tcPr>
            <w:tcW w:w="1133" w:type="dxa"/>
            <w:vMerge w:val="restart"/>
            <w:tcBorders>
              <w:top w:val="double" w:sz="4" w:space="0" w:color="auto"/>
              <w:left w:val="double" w:sz="4" w:space="0" w:color="auto"/>
              <w:bottom w:val="double" w:sz="4" w:space="0" w:color="auto"/>
              <w:right w:val="double" w:sz="4" w:space="0" w:color="auto"/>
            </w:tcBorders>
            <w:vAlign w:val="center"/>
          </w:tcPr>
          <w:p w14:paraId="696DE08F" w14:textId="77777777" w:rsidR="00724966" w:rsidRPr="0016362D" w:rsidRDefault="00724966" w:rsidP="00F2000E">
            <w:pPr>
              <w:autoSpaceDE w:val="0"/>
              <w:autoSpaceDN w:val="0"/>
              <w:adjustRightInd w:val="0"/>
              <w:contextualSpacing/>
              <w:rPr>
                <w:rFonts w:cstheme="minorHAnsi"/>
                <w:b/>
                <w:sz w:val="20"/>
                <w:szCs w:val="20"/>
              </w:rPr>
            </w:pPr>
            <w:r w:rsidRPr="0016362D">
              <w:rPr>
                <w:rFonts w:cstheme="minorHAnsi"/>
                <w:b/>
                <w:sz w:val="20"/>
                <w:szCs w:val="20"/>
              </w:rPr>
              <w:t>Z toho DČD</w:t>
            </w:r>
          </w:p>
        </w:tc>
      </w:tr>
      <w:tr w:rsidR="00724966" w:rsidRPr="0016362D" w14:paraId="5D3F10A1" w14:textId="77777777" w:rsidTr="00F2000E">
        <w:tblPrEx>
          <w:tblBorders>
            <w:insideH w:val="double" w:sz="4" w:space="0" w:color="auto"/>
            <w:insideV w:val="double" w:sz="4" w:space="0" w:color="auto"/>
          </w:tblBorders>
        </w:tblPrEx>
        <w:tc>
          <w:tcPr>
            <w:tcW w:w="0" w:type="auto"/>
            <w:vMerge/>
            <w:tcBorders>
              <w:top w:val="double" w:sz="4" w:space="0" w:color="auto"/>
              <w:left w:val="double" w:sz="4" w:space="0" w:color="auto"/>
              <w:bottom w:val="double" w:sz="4" w:space="0" w:color="auto"/>
              <w:right w:val="double" w:sz="4" w:space="0" w:color="auto"/>
            </w:tcBorders>
            <w:vAlign w:val="center"/>
          </w:tcPr>
          <w:p w14:paraId="186261C8" w14:textId="77777777" w:rsidR="00724966" w:rsidRPr="0016362D" w:rsidRDefault="00724966" w:rsidP="00F2000E">
            <w:pPr>
              <w:contextualSpacing/>
              <w:rPr>
                <w:rFonts w:cstheme="minorHAnsi"/>
                <w:b/>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114E0023" w14:textId="77777777" w:rsidR="00724966" w:rsidRPr="0016362D" w:rsidRDefault="00724966" w:rsidP="00F2000E">
            <w:pPr>
              <w:contextualSpacing/>
              <w:rPr>
                <w:rFonts w:cstheme="minorHAnsi"/>
                <w:b/>
              </w:rPr>
            </w:pPr>
          </w:p>
        </w:tc>
        <w:tc>
          <w:tcPr>
            <w:tcW w:w="835" w:type="dxa"/>
            <w:tcBorders>
              <w:top w:val="double" w:sz="4" w:space="0" w:color="auto"/>
              <w:left w:val="double" w:sz="4" w:space="0" w:color="auto"/>
              <w:bottom w:val="double" w:sz="4" w:space="0" w:color="auto"/>
              <w:right w:val="double" w:sz="4" w:space="0" w:color="auto"/>
            </w:tcBorders>
            <w:vAlign w:val="center"/>
          </w:tcPr>
          <w:p w14:paraId="78680751" w14:textId="77777777" w:rsidR="00724966" w:rsidRPr="0016362D" w:rsidRDefault="00724966" w:rsidP="00F2000E">
            <w:pPr>
              <w:autoSpaceDE w:val="0"/>
              <w:autoSpaceDN w:val="0"/>
              <w:adjustRightInd w:val="0"/>
              <w:contextualSpacing/>
              <w:jc w:val="center"/>
              <w:rPr>
                <w:rFonts w:cstheme="minorHAnsi"/>
                <w:b/>
              </w:rPr>
            </w:pPr>
            <w:r w:rsidRPr="0016362D">
              <w:rPr>
                <w:rFonts w:cstheme="minorHAnsi"/>
                <w:b/>
              </w:rPr>
              <w:t>1.</w:t>
            </w:r>
          </w:p>
        </w:tc>
        <w:tc>
          <w:tcPr>
            <w:tcW w:w="792" w:type="dxa"/>
            <w:tcBorders>
              <w:top w:val="double" w:sz="4" w:space="0" w:color="auto"/>
              <w:left w:val="double" w:sz="4" w:space="0" w:color="auto"/>
              <w:bottom w:val="double" w:sz="4" w:space="0" w:color="auto"/>
              <w:right w:val="double" w:sz="4" w:space="0" w:color="auto"/>
            </w:tcBorders>
            <w:vAlign w:val="center"/>
          </w:tcPr>
          <w:p w14:paraId="49EDAF01" w14:textId="77777777" w:rsidR="00724966" w:rsidRPr="0016362D" w:rsidRDefault="00724966" w:rsidP="00F2000E">
            <w:pPr>
              <w:autoSpaceDE w:val="0"/>
              <w:autoSpaceDN w:val="0"/>
              <w:adjustRightInd w:val="0"/>
              <w:contextualSpacing/>
              <w:jc w:val="center"/>
              <w:rPr>
                <w:rFonts w:cstheme="minorHAnsi"/>
                <w:b/>
              </w:rPr>
            </w:pPr>
            <w:r w:rsidRPr="0016362D">
              <w:rPr>
                <w:rFonts w:cstheme="minorHAnsi"/>
                <w:b/>
              </w:rPr>
              <w:t>2.</w:t>
            </w:r>
          </w:p>
        </w:tc>
        <w:tc>
          <w:tcPr>
            <w:tcW w:w="768" w:type="dxa"/>
            <w:tcBorders>
              <w:top w:val="double" w:sz="4" w:space="0" w:color="auto"/>
              <w:left w:val="double" w:sz="4" w:space="0" w:color="auto"/>
              <w:bottom w:val="double" w:sz="4" w:space="0" w:color="auto"/>
              <w:right w:val="double" w:sz="4" w:space="0" w:color="auto"/>
            </w:tcBorders>
            <w:vAlign w:val="center"/>
          </w:tcPr>
          <w:p w14:paraId="3E5F8784" w14:textId="77777777" w:rsidR="00724966" w:rsidRPr="0016362D" w:rsidRDefault="00724966" w:rsidP="00F2000E">
            <w:pPr>
              <w:autoSpaceDE w:val="0"/>
              <w:autoSpaceDN w:val="0"/>
              <w:adjustRightInd w:val="0"/>
              <w:contextualSpacing/>
              <w:jc w:val="center"/>
              <w:rPr>
                <w:rFonts w:cstheme="minorHAnsi"/>
                <w:b/>
              </w:rPr>
            </w:pPr>
            <w:r w:rsidRPr="0016362D">
              <w:rPr>
                <w:rFonts w:cstheme="minorHAnsi"/>
                <w:b/>
              </w:rPr>
              <w:t>3.</w:t>
            </w:r>
          </w:p>
        </w:tc>
        <w:tc>
          <w:tcPr>
            <w:tcW w:w="720" w:type="dxa"/>
            <w:tcBorders>
              <w:top w:val="double" w:sz="4" w:space="0" w:color="auto"/>
              <w:left w:val="double" w:sz="4" w:space="0" w:color="auto"/>
              <w:bottom w:val="double" w:sz="4" w:space="0" w:color="auto"/>
              <w:right w:val="double" w:sz="4" w:space="0" w:color="auto"/>
            </w:tcBorders>
            <w:vAlign w:val="center"/>
          </w:tcPr>
          <w:p w14:paraId="71DE97BC" w14:textId="77777777" w:rsidR="00724966" w:rsidRPr="0016362D" w:rsidRDefault="00724966" w:rsidP="00F2000E">
            <w:pPr>
              <w:autoSpaceDE w:val="0"/>
              <w:autoSpaceDN w:val="0"/>
              <w:adjustRightInd w:val="0"/>
              <w:contextualSpacing/>
              <w:jc w:val="center"/>
              <w:rPr>
                <w:rFonts w:cstheme="minorHAnsi"/>
                <w:b/>
              </w:rPr>
            </w:pPr>
            <w:r w:rsidRPr="0016362D">
              <w:rPr>
                <w:rFonts w:cstheme="minorHAnsi"/>
                <w:b/>
              </w:rPr>
              <w:t>4.</w:t>
            </w:r>
          </w:p>
        </w:tc>
        <w:tc>
          <w:tcPr>
            <w:tcW w:w="744" w:type="dxa"/>
            <w:tcBorders>
              <w:top w:val="double" w:sz="4" w:space="0" w:color="auto"/>
              <w:left w:val="double" w:sz="4" w:space="0" w:color="auto"/>
              <w:bottom w:val="double" w:sz="4" w:space="0" w:color="auto"/>
              <w:right w:val="double" w:sz="4" w:space="0" w:color="auto"/>
            </w:tcBorders>
            <w:vAlign w:val="center"/>
          </w:tcPr>
          <w:p w14:paraId="036FFDC3" w14:textId="77777777" w:rsidR="00724966" w:rsidRPr="0016362D" w:rsidRDefault="00724966" w:rsidP="00F2000E">
            <w:pPr>
              <w:autoSpaceDE w:val="0"/>
              <w:autoSpaceDN w:val="0"/>
              <w:adjustRightInd w:val="0"/>
              <w:contextualSpacing/>
              <w:jc w:val="center"/>
              <w:rPr>
                <w:rFonts w:cstheme="minorHAnsi"/>
                <w:b/>
              </w:rPr>
            </w:pPr>
            <w:r w:rsidRPr="0016362D">
              <w:rPr>
                <w:rFonts w:cstheme="minorHAnsi"/>
                <w:b/>
              </w:rPr>
              <w:t>5.</w:t>
            </w:r>
          </w:p>
        </w:tc>
        <w:tc>
          <w:tcPr>
            <w:tcW w:w="0" w:type="auto"/>
            <w:vMerge/>
            <w:tcBorders>
              <w:top w:val="double" w:sz="4" w:space="0" w:color="auto"/>
              <w:left w:val="double" w:sz="4" w:space="0" w:color="auto"/>
              <w:bottom w:val="double" w:sz="4" w:space="0" w:color="auto"/>
              <w:right w:val="double" w:sz="4" w:space="0" w:color="auto"/>
            </w:tcBorders>
            <w:vAlign w:val="center"/>
          </w:tcPr>
          <w:p w14:paraId="7A66DC0E" w14:textId="77777777" w:rsidR="00724966" w:rsidRPr="0016362D" w:rsidRDefault="00724966" w:rsidP="00F2000E">
            <w:pPr>
              <w:contextualSpacing/>
              <w:rPr>
                <w:rFonts w:cstheme="minorHAnsi"/>
                <w:b/>
                <w:sz w:val="20"/>
                <w:szCs w:val="20"/>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57150A75" w14:textId="77777777" w:rsidR="00724966" w:rsidRPr="0016362D" w:rsidRDefault="00724966" w:rsidP="00F2000E">
            <w:pPr>
              <w:contextualSpacing/>
              <w:rPr>
                <w:rFonts w:cstheme="minorHAnsi"/>
                <w:b/>
                <w:sz w:val="20"/>
                <w:szCs w:val="20"/>
              </w:rPr>
            </w:pPr>
          </w:p>
        </w:tc>
      </w:tr>
      <w:tr w:rsidR="00724966" w:rsidRPr="0016362D" w14:paraId="05C09FF1" w14:textId="77777777" w:rsidTr="00F2000E">
        <w:tblPrEx>
          <w:tblBorders>
            <w:insideH w:val="double" w:sz="4" w:space="0" w:color="auto"/>
            <w:insideV w:val="double" w:sz="4" w:space="0" w:color="auto"/>
          </w:tblBorders>
        </w:tblPrEx>
        <w:trPr>
          <w:trHeight w:val="688"/>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576DE06E"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Jazyk a jazyková komunikace</w:t>
            </w:r>
          </w:p>
        </w:tc>
        <w:tc>
          <w:tcPr>
            <w:tcW w:w="0" w:type="auto"/>
            <w:tcBorders>
              <w:top w:val="double" w:sz="4" w:space="0" w:color="auto"/>
              <w:left w:val="double" w:sz="4" w:space="0" w:color="auto"/>
              <w:bottom w:val="double" w:sz="4" w:space="0" w:color="auto"/>
              <w:right w:val="double" w:sz="4" w:space="0" w:color="auto"/>
            </w:tcBorders>
            <w:vAlign w:val="center"/>
          </w:tcPr>
          <w:p w14:paraId="2D47C40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Český jazyk</w:t>
            </w:r>
          </w:p>
        </w:tc>
        <w:tc>
          <w:tcPr>
            <w:tcW w:w="835" w:type="dxa"/>
            <w:tcBorders>
              <w:top w:val="double" w:sz="4" w:space="0" w:color="auto"/>
              <w:left w:val="double" w:sz="4" w:space="0" w:color="auto"/>
              <w:bottom w:val="double" w:sz="4" w:space="0" w:color="auto"/>
              <w:right w:val="double" w:sz="4" w:space="0" w:color="auto"/>
            </w:tcBorders>
            <w:vAlign w:val="center"/>
          </w:tcPr>
          <w:p w14:paraId="3538729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9</w:t>
            </w:r>
          </w:p>
        </w:tc>
        <w:tc>
          <w:tcPr>
            <w:tcW w:w="792" w:type="dxa"/>
            <w:tcBorders>
              <w:top w:val="double" w:sz="4" w:space="0" w:color="auto"/>
              <w:left w:val="double" w:sz="4" w:space="0" w:color="auto"/>
              <w:bottom w:val="double" w:sz="4" w:space="0" w:color="auto"/>
              <w:right w:val="double" w:sz="4" w:space="0" w:color="auto"/>
            </w:tcBorders>
            <w:vAlign w:val="center"/>
          </w:tcPr>
          <w:p w14:paraId="51903B0E"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9</w:t>
            </w:r>
          </w:p>
        </w:tc>
        <w:tc>
          <w:tcPr>
            <w:tcW w:w="768" w:type="dxa"/>
            <w:tcBorders>
              <w:top w:val="double" w:sz="4" w:space="0" w:color="auto"/>
              <w:left w:val="double" w:sz="4" w:space="0" w:color="auto"/>
              <w:bottom w:val="double" w:sz="4" w:space="0" w:color="auto"/>
              <w:right w:val="double" w:sz="4" w:space="0" w:color="auto"/>
            </w:tcBorders>
            <w:vAlign w:val="center"/>
          </w:tcPr>
          <w:p w14:paraId="2536772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7+1</w:t>
            </w:r>
          </w:p>
        </w:tc>
        <w:tc>
          <w:tcPr>
            <w:tcW w:w="720" w:type="dxa"/>
            <w:tcBorders>
              <w:top w:val="double" w:sz="4" w:space="0" w:color="auto"/>
              <w:left w:val="double" w:sz="4" w:space="0" w:color="auto"/>
              <w:bottom w:val="double" w:sz="4" w:space="0" w:color="auto"/>
              <w:right w:val="double" w:sz="4" w:space="0" w:color="auto"/>
            </w:tcBorders>
            <w:vAlign w:val="center"/>
          </w:tcPr>
          <w:p w14:paraId="35850E2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7</w:t>
            </w:r>
          </w:p>
        </w:tc>
        <w:tc>
          <w:tcPr>
            <w:tcW w:w="744" w:type="dxa"/>
            <w:tcBorders>
              <w:top w:val="double" w:sz="4" w:space="0" w:color="auto"/>
              <w:left w:val="double" w:sz="4" w:space="0" w:color="auto"/>
              <w:bottom w:val="double" w:sz="4" w:space="0" w:color="auto"/>
              <w:right w:val="double" w:sz="4" w:space="0" w:color="auto"/>
            </w:tcBorders>
            <w:vAlign w:val="center"/>
          </w:tcPr>
          <w:p w14:paraId="4C7D780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6+1</w:t>
            </w:r>
          </w:p>
        </w:tc>
        <w:tc>
          <w:tcPr>
            <w:tcW w:w="1342" w:type="dxa"/>
            <w:tcBorders>
              <w:top w:val="double" w:sz="4" w:space="0" w:color="auto"/>
              <w:left w:val="double" w:sz="4" w:space="0" w:color="auto"/>
              <w:bottom w:val="double" w:sz="4" w:space="0" w:color="auto"/>
              <w:right w:val="double" w:sz="4" w:space="0" w:color="auto"/>
            </w:tcBorders>
            <w:vAlign w:val="center"/>
          </w:tcPr>
          <w:p w14:paraId="0471F69E" w14:textId="77777777" w:rsidR="00724966" w:rsidRPr="0016362D" w:rsidRDefault="00896A71" w:rsidP="00F2000E">
            <w:pPr>
              <w:autoSpaceDE w:val="0"/>
              <w:autoSpaceDN w:val="0"/>
              <w:adjustRightInd w:val="0"/>
              <w:contextualSpacing/>
              <w:jc w:val="center"/>
              <w:rPr>
                <w:rFonts w:cstheme="minorHAnsi"/>
                <w:sz w:val="20"/>
                <w:szCs w:val="20"/>
              </w:rPr>
            </w:pPr>
            <w:r w:rsidRPr="0016362D">
              <w:rPr>
                <w:rFonts w:cstheme="minorHAnsi"/>
                <w:sz w:val="20"/>
                <w:szCs w:val="20"/>
              </w:rPr>
              <w:t>3</w:t>
            </w:r>
            <w:r w:rsidR="00493118">
              <w:rPr>
                <w:rFonts w:cstheme="minorHAnsi"/>
                <w:sz w:val="20"/>
                <w:szCs w:val="20"/>
              </w:rPr>
              <w:t>5</w:t>
            </w:r>
          </w:p>
        </w:tc>
        <w:tc>
          <w:tcPr>
            <w:tcW w:w="1133" w:type="dxa"/>
            <w:tcBorders>
              <w:top w:val="double" w:sz="4" w:space="0" w:color="auto"/>
              <w:left w:val="double" w:sz="4" w:space="0" w:color="auto"/>
              <w:bottom w:val="double" w:sz="4" w:space="0" w:color="auto"/>
              <w:right w:val="double" w:sz="4" w:space="0" w:color="auto"/>
            </w:tcBorders>
            <w:vAlign w:val="center"/>
          </w:tcPr>
          <w:p w14:paraId="230EB19D"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r w:rsidR="00493118">
              <w:rPr>
                <w:rFonts w:cstheme="minorHAnsi"/>
                <w:sz w:val="20"/>
                <w:szCs w:val="20"/>
              </w:rPr>
              <w:t>5</w:t>
            </w:r>
          </w:p>
        </w:tc>
      </w:tr>
      <w:tr w:rsidR="00724966" w:rsidRPr="0016362D" w14:paraId="7F679091" w14:textId="77777777" w:rsidTr="00F2000E">
        <w:tblPrEx>
          <w:tblBorders>
            <w:insideH w:val="double" w:sz="4" w:space="0" w:color="auto"/>
            <w:insideV w:val="double" w:sz="4" w:space="0" w:color="auto"/>
          </w:tblBorders>
        </w:tblPrEx>
        <w:trPr>
          <w:trHeight w:val="689"/>
        </w:trPr>
        <w:tc>
          <w:tcPr>
            <w:tcW w:w="0" w:type="auto"/>
            <w:vMerge/>
            <w:tcBorders>
              <w:top w:val="double" w:sz="4" w:space="0" w:color="auto"/>
              <w:left w:val="double" w:sz="4" w:space="0" w:color="auto"/>
              <w:bottom w:val="double" w:sz="4" w:space="0" w:color="auto"/>
              <w:right w:val="double" w:sz="4" w:space="0" w:color="auto"/>
            </w:tcBorders>
            <w:vAlign w:val="center"/>
          </w:tcPr>
          <w:p w14:paraId="49C4941A" w14:textId="77777777" w:rsidR="00724966" w:rsidRPr="0016362D" w:rsidRDefault="00724966" w:rsidP="00F2000E">
            <w:pPr>
              <w:contextualSpacing/>
              <w:jc w:val="center"/>
              <w:rPr>
                <w:rFonts w:cstheme="minorHAnsi"/>
                <w:sz w:val="20"/>
                <w:szCs w:val="20"/>
              </w:rPr>
            </w:pPr>
          </w:p>
        </w:tc>
        <w:tc>
          <w:tcPr>
            <w:tcW w:w="0" w:type="auto"/>
            <w:tcBorders>
              <w:top w:val="double" w:sz="4" w:space="0" w:color="auto"/>
              <w:left w:val="double" w:sz="4" w:space="0" w:color="auto"/>
              <w:bottom w:val="double" w:sz="4" w:space="0" w:color="auto"/>
              <w:right w:val="double" w:sz="4" w:space="0" w:color="auto"/>
            </w:tcBorders>
            <w:vAlign w:val="center"/>
          </w:tcPr>
          <w:p w14:paraId="15728217"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Anglický jazyk</w:t>
            </w:r>
          </w:p>
        </w:tc>
        <w:tc>
          <w:tcPr>
            <w:tcW w:w="835" w:type="dxa"/>
            <w:tcBorders>
              <w:top w:val="double" w:sz="4" w:space="0" w:color="auto"/>
              <w:left w:val="double" w:sz="4" w:space="0" w:color="auto"/>
              <w:bottom w:val="double" w:sz="4" w:space="0" w:color="auto"/>
              <w:right w:val="double" w:sz="4" w:space="0" w:color="auto"/>
            </w:tcBorders>
            <w:vAlign w:val="center"/>
          </w:tcPr>
          <w:p w14:paraId="64F55B4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92" w:type="dxa"/>
            <w:tcBorders>
              <w:top w:val="double" w:sz="4" w:space="0" w:color="auto"/>
              <w:left w:val="double" w:sz="4" w:space="0" w:color="auto"/>
              <w:bottom w:val="double" w:sz="4" w:space="0" w:color="auto"/>
              <w:right w:val="double" w:sz="4" w:space="0" w:color="auto"/>
            </w:tcBorders>
            <w:vAlign w:val="center"/>
          </w:tcPr>
          <w:p w14:paraId="33BAE7F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68" w:type="dxa"/>
            <w:tcBorders>
              <w:top w:val="double" w:sz="4" w:space="0" w:color="auto"/>
              <w:left w:val="double" w:sz="4" w:space="0" w:color="auto"/>
              <w:bottom w:val="double" w:sz="4" w:space="0" w:color="auto"/>
              <w:right w:val="double" w:sz="4" w:space="0" w:color="auto"/>
            </w:tcBorders>
            <w:vAlign w:val="center"/>
          </w:tcPr>
          <w:p w14:paraId="2460D0C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3</w:t>
            </w:r>
          </w:p>
        </w:tc>
        <w:tc>
          <w:tcPr>
            <w:tcW w:w="720" w:type="dxa"/>
            <w:tcBorders>
              <w:top w:val="double" w:sz="4" w:space="0" w:color="auto"/>
              <w:left w:val="double" w:sz="4" w:space="0" w:color="auto"/>
              <w:bottom w:val="double" w:sz="4" w:space="0" w:color="auto"/>
              <w:right w:val="double" w:sz="4" w:space="0" w:color="auto"/>
            </w:tcBorders>
            <w:vAlign w:val="center"/>
          </w:tcPr>
          <w:p w14:paraId="31366665"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3</w:t>
            </w:r>
          </w:p>
        </w:tc>
        <w:tc>
          <w:tcPr>
            <w:tcW w:w="744" w:type="dxa"/>
            <w:tcBorders>
              <w:top w:val="double" w:sz="4" w:space="0" w:color="auto"/>
              <w:left w:val="double" w:sz="4" w:space="0" w:color="auto"/>
              <w:bottom w:val="double" w:sz="4" w:space="0" w:color="auto"/>
              <w:right w:val="double" w:sz="4" w:space="0" w:color="auto"/>
            </w:tcBorders>
            <w:vAlign w:val="center"/>
          </w:tcPr>
          <w:p w14:paraId="0F02ED1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3</w:t>
            </w:r>
          </w:p>
        </w:tc>
        <w:tc>
          <w:tcPr>
            <w:tcW w:w="1342" w:type="dxa"/>
            <w:tcBorders>
              <w:top w:val="double" w:sz="4" w:space="0" w:color="auto"/>
              <w:left w:val="double" w:sz="4" w:space="0" w:color="auto"/>
              <w:bottom w:val="double" w:sz="4" w:space="0" w:color="auto"/>
              <w:right w:val="double" w:sz="4" w:space="0" w:color="auto"/>
            </w:tcBorders>
            <w:vAlign w:val="center"/>
          </w:tcPr>
          <w:p w14:paraId="7E4E27E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9</w:t>
            </w:r>
          </w:p>
        </w:tc>
        <w:tc>
          <w:tcPr>
            <w:tcW w:w="1133" w:type="dxa"/>
            <w:tcBorders>
              <w:top w:val="double" w:sz="4" w:space="0" w:color="auto"/>
              <w:left w:val="double" w:sz="4" w:space="0" w:color="auto"/>
              <w:bottom w:val="double" w:sz="4" w:space="0" w:color="auto"/>
              <w:right w:val="double" w:sz="4" w:space="0" w:color="auto"/>
            </w:tcBorders>
            <w:vAlign w:val="center"/>
          </w:tcPr>
          <w:p w14:paraId="175DAAA1" w14:textId="77777777" w:rsidR="00724966" w:rsidRPr="0016362D" w:rsidRDefault="00724966" w:rsidP="00F2000E">
            <w:pPr>
              <w:autoSpaceDE w:val="0"/>
              <w:autoSpaceDN w:val="0"/>
              <w:adjustRightInd w:val="0"/>
              <w:contextualSpacing/>
              <w:jc w:val="center"/>
              <w:rPr>
                <w:rFonts w:cstheme="minorHAnsi"/>
                <w:sz w:val="20"/>
                <w:szCs w:val="20"/>
              </w:rPr>
            </w:pPr>
          </w:p>
        </w:tc>
      </w:tr>
      <w:tr w:rsidR="00724966" w:rsidRPr="0016362D" w14:paraId="67FE5D62" w14:textId="77777777" w:rsidTr="00F2000E">
        <w:tblPrEx>
          <w:tblBorders>
            <w:insideH w:val="double" w:sz="4" w:space="0" w:color="auto"/>
            <w:insideV w:val="double" w:sz="4" w:space="0" w:color="auto"/>
          </w:tblBorders>
        </w:tblPrEx>
        <w:trPr>
          <w:trHeight w:val="689"/>
        </w:trPr>
        <w:tc>
          <w:tcPr>
            <w:tcW w:w="0" w:type="auto"/>
            <w:tcBorders>
              <w:top w:val="double" w:sz="4" w:space="0" w:color="auto"/>
              <w:left w:val="double" w:sz="4" w:space="0" w:color="auto"/>
              <w:bottom w:val="double" w:sz="4" w:space="0" w:color="auto"/>
              <w:right w:val="double" w:sz="4" w:space="0" w:color="auto"/>
            </w:tcBorders>
            <w:vAlign w:val="center"/>
          </w:tcPr>
          <w:p w14:paraId="4321FFB7"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Matematika a její aplikace</w:t>
            </w:r>
          </w:p>
        </w:tc>
        <w:tc>
          <w:tcPr>
            <w:tcW w:w="0" w:type="auto"/>
            <w:tcBorders>
              <w:top w:val="double" w:sz="4" w:space="0" w:color="auto"/>
              <w:left w:val="double" w:sz="4" w:space="0" w:color="auto"/>
              <w:bottom w:val="double" w:sz="4" w:space="0" w:color="auto"/>
              <w:right w:val="double" w:sz="4" w:space="0" w:color="auto"/>
            </w:tcBorders>
            <w:vAlign w:val="center"/>
          </w:tcPr>
          <w:p w14:paraId="0A5BDED5"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Matematika</w:t>
            </w:r>
          </w:p>
        </w:tc>
        <w:tc>
          <w:tcPr>
            <w:tcW w:w="835" w:type="dxa"/>
            <w:tcBorders>
              <w:top w:val="double" w:sz="4" w:space="0" w:color="auto"/>
              <w:left w:val="double" w:sz="4" w:space="0" w:color="auto"/>
              <w:bottom w:val="double" w:sz="4" w:space="0" w:color="auto"/>
              <w:right w:val="double" w:sz="4" w:space="0" w:color="auto"/>
            </w:tcBorders>
            <w:vAlign w:val="center"/>
          </w:tcPr>
          <w:p w14:paraId="0180529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4</w:t>
            </w:r>
          </w:p>
        </w:tc>
        <w:tc>
          <w:tcPr>
            <w:tcW w:w="792" w:type="dxa"/>
            <w:tcBorders>
              <w:top w:val="double" w:sz="4" w:space="0" w:color="auto"/>
              <w:left w:val="double" w:sz="4" w:space="0" w:color="auto"/>
              <w:bottom w:val="double" w:sz="4" w:space="0" w:color="auto"/>
              <w:right w:val="double" w:sz="4" w:space="0" w:color="auto"/>
            </w:tcBorders>
            <w:vAlign w:val="center"/>
          </w:tcPr>
          <w:p w14:paraId="32EC5F9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4+1</w:t>
            </w:r>
          </w:p>
        </w:tc>
        <w:tc>
          <w:tcPr>
            <w:tcW w:w="768" w:type="dxa"/>
            <w:tcBorders>
              <w:top w:val="double" w:sz="4" w:space="0" w:color="auto"/>
              <w:left w:val="double" w:sz="4" w:space="0" w:color="auto"/>
              <w:bottom w:val="double" w:sz="4" w:space="0" w:color="auto"/>
              <w:right w:val="double" w:sz="4" w:space="0" w:color="auto"/>
            </w:tcBorders>
            <w:vAlign w:val="center"/>
          </w:tcPr>
          <w:p w14:paraId="311AFDD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5</w:t>
            </w:r>
          </w:p>
        </w:tc>
        <w:tc>
          <w:tcPr>
            <w:tcW w:w="720" w:type="dxa"/>
            <w:tcBorders>
              <w:top w:val="double" w:sz="4" w:space="0" w:color="auto"/>
              <w:left w:val="double" w:sz="4" w:space="0" w:color="auto"/>
              <w:bottom w:val="double" w:sz="4" w:space="0" w:color="auto"/>
              <w:right w:val="double" w:sz="4" w:space="0" w:color="auto"/>
            </w:tcBorders>
            <w:vAlign w:val="center"/>
          </w:tcPr>
          <w:p w14:paraId="73880C7B"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4+1</w:t>
            </w:r>
          </w:p>
        </w:tc>
        <w:tc>
          <w:tcPr>
            <w:tcW w:w="744" w:type="dxa"/>
            <w:tcBorders>
              <w:top w:val="double" w:sz="4" w:space="0" w:color="auto"/>
              <w:left w:val="double" w:sz="4" w:space="0" w:color="auto"/>
              <w:bottom w:val="double" w:sz="4" w:space="0" w:color="auto"/>
              <w:right w:val="double" w:sz="4" w:space="0" w:color="auto"/>
            </w:tcBorders>
            <w:vAlign w:val="center"/>
          </w:tcPr>
          <w:p w14:paraId="4553D32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5</w:t>
            </w:r>
          </w:p>
        </w:tc>
        <w:tc>
          <w:tcPr>
            <w:tcW w:w="1342" w:type="dxa"/>
            <w:tcBorders>
              <w:top w:val="double" w:sz="4" w:space="0" w:color="auto"/>
              <w:left w:val="double" w:sz="4" w:space="0" w:color="auto"/>
              <w:bottom w:val="double" w:sz="4" w:space="0" w:color="auto"/>
              <w:right w:val="double" w:sz="4" w:space="0" w:color="auto"/>
            </w:tcBorders>
            <w:vAlign w:val="center"/>
          </w:tcPr>
          <w:p w14:paraId="3BD8D9E2" w14:textId="77777777" w:rsidR="00724966" w:rsidRPr="0016362D" w:rsidRDefault="00896A71" w:rsidP="00F2000E">
            <w:pPr>
              <w:autoSpaceDE w:val="0"/>
              <w:autoSpaceDN w:val="0"/>
              <w:adjustRightInd w:val="0"/>
              <w:contextualSpacing/>
              <w:jc w:val="center"/>
              <w:rPr>
                <w:rFonts w:cstheme="minorHAnsi"/>
                <w:sz w:val="20"/>
                <w:szCs w:val="20"/>
              </w:rPr>
            </w:pPr>
            <w:r w:rsidRPr="0016362D">
              <w:rPr>
                <w:rFonts w:cstheme="minorHAnsi"/>
                <w:sz w:val="20"/>
                <w:szCs w:val="20"/>
              </w:rPr>
              <w:t>2</w:t>
            </w:r>
            <w:r w:rsidR="00493118">
              <w:rPr>
                <w:rFonts w:cstheme="minorHAnsi"/>
                <w:sz w:val="20"/>
                <w:szCs w:val="20"/>
              </w:rPr>
              <w:t>0</w:t>
            </w:r>
          </w:p>
        </w:tc>
        <w:tc>
          <w:tcPr>
            <w:tcW w:w="1133" w:type="dxa"/>
            <w:tcBorders>
              <w:top w:val="double" w:sz="4" w:space="0" w:color="auto"/>
              <w:left w:val="double" w:sz="4" w:space="0" w:color="auto"/>
              <w:bottom w:val="double" w:sz="4" w:space="0" w:color="auto"/>
              <w:right w:val="double" w:sz="4" w:space="0" w:color="auto"/>
            </w:tcBorders>
            <w:vAlign w:val="center"/>
          </w:tcPr>
          <w:p w14:paraId="092B94F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r w:rsidR="00493118">
              <w:rPr>
                <w:rFonts w:cstheme="minorHAnsi"/>
                <w:sz w:val="20"/>
                <w:szCs w:val="20"/>
              </w:rPr>
              <w:t>4</w:t>
            </w:r>
          </w:p>
        </w:tc>
      </w:tr>
      <w:tr w:rsidR="00724966" w:rsidRPr="0016362D" w14:paraId="08279611" w14:textId="77777777" w:rsidTr="00F2000E">
        <w:tblPrEx>
          <w:tblBorders>
            <w:insideH w:val="double" w:sz="4" w:space="0" w:color="auto"/>
            <w:insideV w:val="double" w:sz="4" w:space="0" w:color="auto"/>
          </w:tblBorders>
        </w:tblPrEx>
        <w:trPr>
          <w:trHeight w:val="688"/>
        </w:trPr>
        <w:tc>
          <w:tcPr>
            <w:tcW w:w="0" w:type="auto"/>
            <w:tcBorders>
              <w:top w:val="double" w:sz="4" w:space="0" w:color="auto"/>
              <w:left w:val="double" w:sz="4" w:space="0" w:color="auto"/>
              <w:bottom w:val="double" w:sz="4" w:space="0" w:color="auto"/>
              <w:right w:val="double" w:sz="4" w:space="0" w:color="auto"/>
            </w:tcBorders>
            <w:vAlign w:val="center"/>
          </w:tcPr>
          <w:p w14:paraId="2451656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Informační a komunikační technologie</w:t>
            </w:r>
          </w:p>
        </w:tc>
        <w:tc>
          <w:tcPr>
            <w:tcW w:w="0" w:type="auto"/>
            <w:tcBorders>
              <w:top w:val="double" w:sz="4" w:space="0" w:color="auto"/>
              <w:left w:val="double" w:sz="4" w:space="0" w:color="auto"/>
              <w:bottom w:val="double" w:sz="4" w:space="0" w:color="auto"/>
              <w:right w:val="double" w:sz="4" w:space="0" w:color="auto"/>
            </w:tcBorders>
            <w:vAlign w:val="center"/>
          </w:tcPr>
          <w:p w14:paraId="61ABCA0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Informatika</w:t>
            </w:r>
          </w:p>
        </w:tc>
        <w:tc>
          <w:tcPr>
            <w:tcW w:w="835" w:type="dxa"/>
            <w:tcBorders>
              <w:top w:val="double" w:sz="4" w:space="0" w:color="auto"/>
              <w:left w:val="double" w:sz="4" w:space="0" w:color="auto"/>
              <w:bottom w:val="double" w:sz="4" w:space="0" w:color="auto"/>
              <w:right w:val="double" w:sz="4" w:space="0" w:color="auto"/>
            </w:tcBorders>
            <w:vAlign w:val="center"/>
          </w:tcPr>
          <w:p w14:paraId="16715AF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92" w:type="dxa"/>
            <w:tcBorders>
              <w:top w:val="double" w:sz="4" w:space="0" w:color="auto"/>
              <w:left w:val="double" w:sz="4" w:space="0" w:color="auto"/>
              <w:bottom w:val="double" w:sz="4" w:space="0" w:color="auto"/>
              <w:right w:val="double" w:sz="4" w:space="0" w:color="auto"/>
            </w:tcBorders>
            <w:vAlign w:val="center"/>
          </w:tcPr>
          <w:p w14:paraId="15BA631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68" w:type="dxa"/>
            <w:tcBorders>
              <w:top w:val="double" w:sz="4" w:space="0" w:color="auto"/>
              <w:left w:val="double" w:sz="4" w:space="0" w:color="auto"/>
              <w:bottom w:val="double" w:sz="4" w:space="0" w:color="auto"/>
              <w:right w:val="double" w:sz="4" w:space="0" w:color="auto"/>
            </w:tcBorders>
            <w:vAlign w:val="center"/>
          </w:tcPr>
          <w:p w14:paraId="2A78EC4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20" w:type="dxa"/>
            <w:tcBorders>
              <w:top w:val="double" w:sz="4" w:space="0" w:color="auto"/>
              <w:left w:val="double" w:sz="4" w:space="0" w:color="auto"/>
              <w:bottom w:val="double" w:sz="4" w:space="0" w:color="auto"/>
              <w:right w:val="double" w:sz="4" w:space="0" w:color="auto"/>
            </w:tcBorders>
            <w:vAlign w:val="center"/>
          </w:tcPr>
          <w:p w14:paraId="7C0E62F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0+1</w:t>
            </w:r>
          </w:p>
        </w:tc>
        <w:tc>
          <w:tcPr>
            <w:tcW w:w="744" w:type="dxa"/>
            <w:tcBorders>
              <w:top w:val="double" w:sz="4" w:space="0" w:color="auto"/>
              <w:left w:val="double" w:sz="4" w:space="0" w:color="auto"/>
              <w:bottom w:val="double" w:sz="4" w:space="0" w:color="auto"/>
              <w:right w:val="double" w:sz="4" w:space="0" w:color="auto"/>
            </w:tcBorders>
            <w:vAlign w:val="center"/>
          </w:tcPr>
          <w:p w14:paraId="4EF6CC5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1342" w:type="dxa"/>
            <w:tcBorders>
              <w:top w:val="double" w:sz="4" w:space="0" w:color="auto"/>
              <w:left w:val="double" w:sz="4" w:space="0" w:color="auto"/>
              <w:bottom w:val="double" w:sz="4" w:space="0" w:color="auto"/>
              <w:right w:val="double" w:sz="4" w:space="0" w:color="auto"/>
            </w:tcBorders>
            <w:vAlign w:val="center"/>
          </w:tcPr>
          <w:p w14:paraId="6D0AB55E"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1133" w:type="dxa"/>
            <w:tcBorders>
              <w:top w:val="double" w:sz="4" w:space="0" w:color="auto"/>
              <w:left w:val="double" w:sz="4" w:space="0" w:color="auto"/>
              <w:bottom w:val="double" w:sz="4" w:space="0" w:color="auto"/>
              <w:right w:val="double" w:sz="4" w:space="0" w:color="auto"/>
            </w:tcBorders>
            <w:vAlign w:val="center"/>
          </w:tcPr>
          <w:p w14:paraId="4EDCD015"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r>
      <w:tr w:rsidR="00724966" w:rsidRPr="0016362D" w14:paraId="7E026783" w14:textId="77777777" w:rsidTr="00F2000E">
        <w:tblPrEx>
          <w:tblBorders>
            <w:insideH w:val="double" w:sz="4" w:space="0" w:color="auto"/>
            <w:insideV w:val="double" w:sz="4" w:space="0" w:color="auto"/>
          </w:tblBorders>
        </w:tblPrEx>
        <w:trPr>
          <w:trHeight w:val="689"/>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71B4B4E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Člověk a jeho svět</w:t>
            </w:r>
          </w:p>
        </w:tc>
        <w:tc>
          <w:tcPr>
            <w:tcW w:w="0" w:type="auto"/>
            <w:tcBorders>
              <w:top w:val="double" w:sz="4" w:space="0" w:color="auto"/>
              <w:left w:val="double" w:sz="4" w:space="0" w:color="auto"/>
              <w:bottom w:val="double" w:sz="4" w:space="0" w:color="auto"/>
              <w:right w:val="double" w:sz="4" w:space="0" w:color="auto"/>
            </w:tcBorders>
            <w:vAlign w:val="center"/>
          </w:tcPr>
          <w:p w14:paraId="3C8C307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Prvouka</w:t>
            </w:r>
          </w:p>
        </w:tc>
        <w:tc>
          <w:tcPr>
            <w:tcW w:w="835" w:type="dxa"/>
            <w:tcBorders>
              <w:top w:val="double" w:sz="4" w:space="0" w:color="auto"/>
              <w:left w:val="double" w:sz="4" w:space="0" w:color="auto"/>
              <w:bottom w:val="double" w:sz="4" w:space="0" w:color="auto"/>
              <w:right w:val="double" w:sz="4" w:space="0" w:color="auto"/>
            </w:tcBorders>
            <w:vAlign w:val="center"/>
          </w:tcPr>
          <w:p w14:paraId="692C5AD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92" w:type="dxa"/>
            <w:tcBorders>
              <w:top w:val="double" w:sz="4" w:space="0" w:color="auto"/>
              <w:left w:val="double" w:sz="4" w:space="0" w:color="auto"/>
              <w:bottom w:val="double" w:sz="4" w:space="0" w:color="auto"/>
              <w:right w:val="double" w:sz="4" w:space="0" w:color="auto"/>
            </w:tcBorders>
            <w:vAlign w:val="center"/>
          </w:tcPr>
          <w:p w14:paraId="65A6A00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68" w:type="dxa"/>
            <w:tcBorders>
              <w:top w:val="double" w:sz="4" w:space="0" w:color="auto"/>
              <w:left w:val="double" w:sz="4" w:space="0" w:color="auto"/>
              <w:bottom w:val="double" w:sz="4" w:space="0" w:color="auto"/>
              <w:right w:val="double" w:sz="4" w:space="0" w:color="auto"/>
            </w:tcBorders>
            <w:vAlign w:val="center"/>
          </w:tcPr>
          <w:p w14:paraId="445550C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2+1</w:t>
            </w:r>
          </w:p>
        </w:tc>
        <w:tc>
          <w:tcPr>
            <w:tcW w:w="720" w:type="dxa"/>
            <w:tcBorders>
              <w:top w:val="double" w:sz="4" w:space="0" w:color="auto"/>
              <w:left w:val="double" w:sz="4" w:space="0" w:color="auto"/>
              <w:bottom w:val="double" w:sz="4" w:space="0" w:color="auto"/>
              <w:right w:val="double" w:sz="4" w:space="0" w:color="auto"/>
            </w:tcBorders>
            <w:vAlign w:val="center"/>
          </w:tcPr>
          <w:p w14:paraId="1807E8C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44" w:type="dxa"/>
            <w:tcBorders>
              <w:top w:val="double" w:sz="4" w:space="0" w:color="auto"/>
              <w:left w:val="double" w:sz="4" w:space="0" w:color="auto"/>
              <w:bottom w:val="double" w:sz="4" w:space="0" w:color="auto"/>
              <w:right w:val="double" w:sz="4" w:space="0" w:color="auto"/>
            </w:tcBorders>
            <w:vAlign w:val="center"/>
          </w:tcPr>
          <w:p w14:paraId="027942DB"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1342" w:type="dxa"/>
            <w:tcBorders>
              <w:top w:val="double" w:sz="4" w:space="0" w:color="auto"/>
              <w:left w:val="double" w:sz="4" w:space="0" w:color="auto"/>
              <w:bottom w:val="double" w:sz="4" w:space="0" w:color="auto"/>
              <w:right w:val="double" w:sz="4" w:space="0" w:color="auto"/>
            </w:tcBorders>
            <w:vAlign w:val="center"/>
          </w:tcPr>
          <w:p w14:paraId="0106800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6</w:t>
            </w:r>
          </w:p>
        </w:tc>
        <w:tc>
          <w:tcPr>
            <w:tcW w:w="1133" w:type="dxa"/>
            <w:tcBorders>
              <w:top w:val="double" w:sz="4" w:space="0" w:color="auto"/>
              <w:left w:val="double" w:sz="4" w:space="0" w:color="auto"/>
              <w:bottom w:val="double" w:sz="4" w:space="0" w:color="auto"/>
              <w:right w:val="double" w:sz="4" w:space="0" w:color="auto"/>
            </w:tcBorders>
            <w:vAlign w:val="center"/>
          </w:tcPr>
          <w:p w14:paraId="7169AC4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r>
      <w:tr w:rsidR="00724966" w:rsidRPr="0016362D" w14:paraId="43BAD9BD" w14:textId="77777777" w:rsidTr="00F2000E">
        <w:tblPrEx>
          <w:tblBorders>
            <w:insideH w:val="double" w:sz="4" w:space="0" w:color="auto"/>
            <w:insideV w:val="double" w:sz="4" w:space="0" w:color="auto"/>
          </w:tblBorders>
        </w:tblPrEx>
        <w:trPr>
          <w:trHeight w:val="689"/>
        </w:trPr>
        <w:tc>
          <w:tcPr>
            <w:tcW w:w="0" w:type="auto"/>
            <w:vMerge/>
            <w:tcBorders>
              <w:top w:val="double" w:sz="4" w:space="0" w:color="auto"/>
              <w:left w:val="double" w:sz="4" w:space="0" w:color="auto"/>
              <w:bottom w:val="double" w:sz="4" w:space="0" w:color="auto"/>
              <w:right w:val="double" w:sz="4" w:space="0" w:color="auto"/>
            </w:tcBorders>
            <w:vAlign w:val="center"/>
          </w:tcPr>
          <w:p w14:paraId="3D4A103D" w14:textId="77777777" w:rsidR="00724966" w:rsidRPr="0016362D" w:rsidRDefault="00724966" w:rsidP="00F2000E">
            <w:pPr>
              <w:contextualSpacing/>
              <w:jc w:val="center"/>
              <w:rPr>
                <w:rFonts w:cstheme="minorHAnsi"/>
                <w:sz w:val="20"/>
                <w:szCs w:val="20"/>
              </w:rPr>
            </w:pPr>
          </w:p>
        </w:tc>
        <w:tc>
          <w:tcPr>
            <w:tcW w:w="0" w:type="auto"/>
            <w:tcBorders>
              <w:top w:val="double" w:sz="4" w:space="0" w:color="auto"/>
              <w:left w:val="double" w:sz="4" w:space="0" w:color="auto"/>
              <w:bottom w:val="double" w:sz="4" w:space="0" w:color="auto"/>
              <w:right w:val="double" w:sz="4" w:space="0" w:color="auto"/>
            </w:tcBorders>
            <w:vAlign w:val="center"/>
          </w:tcPr>
          <w:p w14:paraId="5D5DD38B"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Přírodověda</w:t>
            </w:r>
          </w:p>
        </w:tc>
        <w:tc>
          <w:tcPr>
            <w:tcW w:w="835" w:type="dxa"/>
            <w:tcBorders>
              <w:top w:val="double" w:sz="4" w:space="0" w:color="auto"/>
              <w:left w:val="double" w:sz="4" w:space="0" w:color="auto"/>
              <w:bottom w:val="double" w:sz="4" w:space="0" w:color="auto"/>
              <w:right w:val="double" w:sz="4" w:space="0" w:color="auto"/>
            </w:tcBorders>
            <w:vAlign w:val="center"/>
          </w:tcPr>
          <w:p w14:paraId="73895E1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92" w:type="dxa"/>
            <w:tcBorders>
              <w:top w:val="double" w:sz="4" w:space="0" w:color="auto"/>
              <w:left w:val="double" w:sz="4" w:space="0" w:color="auto"/>
              <w:bottom w:val="double" w:sz="4" w:space="0" w:color="auto"/>
              <w:right w:val="double" w:sz="4" w:space="0" w:color="auto"/>
            </w:tcBorders>
            <w:vAlign w:val="center"/>
          </w:tcPr>
          <w:p w14:paraId="77EBE6C8"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68" w:type="dxa"/>
            <w:tcBorders>
              <w:top w:val="double" w:sz="4" w:space="0" w:color="auto"/>
              <w:left w:val="double" w:sz="4" w:space="0" w:color="auto"/>
              <w:bottom w:val="double" w:sz="4" w:space="0" w:color="auto"/>
              <w:right w:val="double" w:sz="4" w:space="0" w:color="auto"/>
            </w:tcBorders>
            <w:vAlign w:val="center"/>
          </w:tcPr>
          <w:p w14:paraId="300170AE"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20" w:type="dxa"/>
            <w:tcBorders>
              <w:top w:val="double" w:sz="4" w:space="0" w:color="auto"/>
              <w:left w:val="double" w:sz="4" w:space="0" w:color="auto"/>
              <w:bottom w:val="double" w:sz="4" w:space="0" w:color="auto"/>
              <w:right w:val="double" w:sz="4" w:space="0" w:color="auto"/>
            </w:tcBorders>
            <w:vAlign w:val="center"/>
          </w:tcPr>
          <w:p w14:paraId="424C9DF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1+1</w:t>
            </w:r>
          </w:p>
        </w:tc>
        <w:tc>
          <w:tcPr>
            <w:tcW w:w="744" w:type="dxa"/>
            <w:tcBorders>
              <w:top w:val="double" w:sz="4" w:space="0" w:color="auto"/>
              <w:left w:val="double" w:sz="4" w:space="0" w:color="auto"/>
              <w:bottom w:val="double" w:sz="4" w:space="0" w:color="auto"/>
              <w:right w:val="double" w:sz="4" w:space="0" w:color="auto"/>
            </w:tcBorders>
            <w:vAlign w:val="center"/>
          </w:tcPr>
          <w:p w14:paraId="10544BD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1342" w:type="dxa"/>
            <w:vMerge w:val="restart"/>
            <w:tcBorders>
              <w:top w:val="double" w:sz="4" w:space="0" w:color="auto"/>
              <w:left w:val="double" w:sz="4" w:space="0" w:color="auto"/>
              <w:bottom w:val="double" w:sz="4" w:space="0" w:color="auto"/>
              <w:right w:val="double" w:sz="4" w:space="0" w:color="auto"/>
            </w:tcBorders>
            <w:vAlign w:val="center"/>
          </w:tcPr>
          <w:p w14:paraId="0CEE6BC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6</w:t>
            </w:r>
          </w:p>
        </w:tc>
        <w:tc>
          <w:tcPr>
            <w:tcW w:w="1133" w:type="dxa"/>
            <w:vMerge w:val="restart"/>
            <w:tcBorders>
              <w:top w:val="double" w:sz="4" w:space="0" w:color="auto"/>
              <w:left w:val="double" w:sz="4" w:space="0" w:color="auto"/>
              <w:bottom w:val="double" w:sz="4" w:space="0" w:color="auto"/>
              <w:right w:val="double" w:sz="4" w:space="0" w:color="auto"/>
            </w:tcBorders>
            <w:vAlign w:val="center"/>
          </w:tcPr>
          <w:p w14:paraId="31A9374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r>
      <w:tr w:rsidR="00724966" w:rsidRPr="0016362D" w14:paraId="51D2D02A" w14:textId="77777777" w:rsidTr="00F2000E">
        <w:tblPrEx>
          <w:tblBorders>
            <w:insideH w:val="double" w:sz="4" w:space="0" w:color="auto"/>
            <w:insideV w:val="double" w:sz="4" w:space="0" w:color="auto"/>
          </w:tblBorders>
        </w:tblPrEx>
        <w:trPr>
          <w:trHeight w:val="688"/>
        </w:trPr>
        <w:tc>
          <w:tcPr>
            <w:tcW w:w="0" w:type="auto"/>
            <w:vMerge/>
            <w:tcBorders>
              <w:top w:val="double" w:sz="4" w:space="0" w:color="auto"/>
              <w:left w:val="double" w:sz="4" w:space="0" w:color="auto"/>
              <w:bottom w:val="double" w:sz="4" w:space="0" w:color="auto"/>
              <w:right w:val="double" w:sz="4" w:space="0" w:color="auto"/>
            </w:tcBorders>
            <w:vAlign w:val="center"/>
          </w:tcPr>
          <w:p w14:paraId="724008EA" w14:textId="77777777" w:rsidR="00724966" w:rsidRPr="0016362D" w:rsidRDefault="00724966" w:rsidP="00F2000E">
            <w:pPr>
              <w:contextualSpacing/>
              <w:jc w:val="center"/>
              <w:rPr>
                <w:rFonts w:cstheme="minorHAnsi"/>
                <w:sz w:val="20"/>
                <w:szCs w:val="20"/>
              </w:rPr>
            </w:pPr>
          </w:p>
        </w:tc>
        <w:tc>
          <w:tcPr>
            <w:tcW w:w="0" w:type="auto"/>
            <w:tcBorders>
              <w:top w:val="double" w:sz="4" w:space="0" w:color="auto"/>
              <w:left w:val="double" w:sz="4" w:space="0" w:color="auto"/>
              <w:bottom w:val="double" w:sz="4" w:space="0" w:color="auto"/>
              <w:right w:val="double" w:sz="4" w:space="0" w:color="auto"/>
            </w:tcBorders>
            <w:vAlign w:val="center"/>
          </w:tcPr>
          <w:p w14:paraId="1DA2F05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Vlastivěda</w:t>
            </w:r>
          </w:p>
        </w:tc>
        <w:tc>
          <w:tcPr>
            <w:tcW w:w="835" w:type="dxa"/>
            <w:tcBorders>
              <w:top w:val="double" w:sz="4" w:space="0" w:color="auto"/>
              <w:left w:val="double" w:sz="4" w:space="0" w:color="auto"/>
              <w:bottom w:val="double" w:sz="4" w:space="0" w:color="auto"/>
              <w:right w:val="double" w:sz="4" w:space="0" w:color="auto"/>
            </w:tcBorders>
            <w:vAlign w:val="center"/>
          </w:tcPr>
          <w:p w14:paraId="0EEC2DA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92" w:type="dxa"/>
            <w:tcBorders>
              <w:top w:val="double" w:sz="4" w:space="0" w:color="auto"/>
              <w:left w:val="double" w:sz="4" w:space="0" w:color="auto"/>
              <w:bottom w:val="double" w:sz="4" w:space="0" w:color="auto"/>
              <w:right w:val="double" w:sz="4" w:space="0" w:color="auto"/>
            </w:tcBorders>
            <w:vAlign w:val="center"/>
          </w:tcPr>
          <w:p w14:paraId="159F270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68" w:type="dxa"/>
            <w:tcBorders>
              <w:top w:val="double" w:sz="4" w:space="0" w:color="auto"/>
              <w:left w:val="double" w:sz="4" w:space="0" w:color="auto"/>
              <w:bottom w:val="double" w:sz="4" w:space="0" w:color="auto"/>
              <w:right w:val="double" w:sz="4" w:space="0" w:color="auto"/>
            </w:tcBorders>
            <w:vAlign w:val="center"/>
          </w:tcPr>
          <w:p w14:paraId="15A9BB9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p>
        </w:tc>
        <w:tc>
          <w:tcPr>
            <w:tcW w:w="720" w:type="dxa"/>
            <w:tcBorders>
              <w:top w:val="double" w:sz="4" w:space="0" w:color="auto"/>
              <w:left w:val="double" w:sz="4" w:space="0" w:color="auto"/>
              <w:bottom w:val="double" w:sz="4" w:space="0" w:color="auto"/>
              <w:right w:val="double" w:sz="4" w:space="0" w:color="auto"/>
            </w:tcBorders>
            <w:vAlign w:val="center"/>
          </w:tcPr>
          <w:p w14:paraId="2B8F887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44" w:type="dxa"/>
            <w:tcBorders>
              <w:top w:val="double" w:sz="4" w:space="0" w:color="auto"/>
              <w:left w:val="double" w:sz="4" w:space="0" w:color="auto"/>
              <w:bottom w:val="double" w:sz="4" w:space="0" w:color="auto"/>
              <w:right w:val="double" w:sz="4" w:space="0" w:color="auto"/>
            </w:tcBorders>
            <w:vAlign w:val="center"/>
          </w:tcPr>
          <w:p w14:paraId="3C725468"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1+1</w:t>
            </w:r>
          </w:p>
        </w:tc>
        <w:tc>
          <w:tcPr>
            <w:tcW w:w="0" w:type="auto"/>
            <w:vMerge/>
            <w:tcBorders>
              <w:top w:val="double" w:sz="4" w:space="0" w:color="auto"/>
              <w:left w:val="double" w:sz="4" w:space="0" w:color="auto"/>
              <w:bottom w:val="double" w:sz="4" w:space="0" w:color="auto"/>
              <w:right w:val="double" w:sz="4" w:space="0" w:color="auto"/>
            </w:tcBorders>
            <w:vAlign w:val="center"/>
          </w:tcPr>
          <w:p w14:paraId="091CEF34" w14:textId="77777777" w:rsidR="00724966" w:rsidRPr="0016362D" w:rsidRDefault="00724966" w:rsidP="00F2000E">
            <w:pPr>
              <w:contextualSpacing/>
              <w:jc w:val="center"/>
              <w:rPr>
                <w:rFonts w:cstheme="minorHAnsi"/>
                <w:sz w:val="20"/>
                <w:szCs w:val="20"/>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36115411" w14:textId="77777777" w:rsidR="00724966" w:rsidRPr="0016362D" w:rsidRDefault="00724966" w:rsidP="00F2000E">
            <w:pPr>
              <w:contextualSpacing/>
              <w:jc w:val="center"/>
              <w:rPr>
                <w:rFonts w:cstheme="minorHAnsi"/>
                <w:sz w:val="20"/>
                <w:szCs w:val="20"/>
              </w:rPr>
            </w:pPr>
          </w:p>
        </w:tc>
      </w:tr>
      <w:tr w:rsidR="00724966" w:rsidRPr="0016362D" w14:paraId="4DCC5D0D" w14:textId="77777777" w:rsidTr="00F2000E">
        <w:tblPrEx>
          <w:tblBorders>
            <w:insideH w:val="double" w:sz="4" w:space="0" w:color="auto"/>
            <w:insideV w:val="double" w:sz="4" w:space="0" w:color="auto"/>
          </w:tblBorders>
        </w:tblPrEx>
        <w:trPr>
          <w:trHeight w:val="689"/>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1F88B9B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Umění a kultura</w:t>
            </w:r>
          </w:p>
        </w:tc>
        <w:tc>
          <w:tcPr>
            <w:tcW w:w="0" w:type="auto"/>
            <w:tcBorders>
              <w:top w:val="double" w:sz="4" w:space="0" w:color="auto"/>
              <w:left w:val="double" w:sz="4" w:space="0" w:color="auto"/>
              <w:bottom w:val="double" w:sz="4" w:space="0" w:color="auto"/>
              <w:right w:val="double" w:sz="4" w:space="0" w:color="auto"/>
            </w:tcBorders>
            <w:vAlign w:val="center"/>
          </w:tcPr>
          <w:p w14:paraId="5B4A89B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Hudební výchova</w:t>
            </w:r>
          </w:p>
        </w:tc>
        <w:tc>
          <w:tcPr>
            <w:tcW w:w="835" w:type="dxa"/>
            <w:tcBorders>
              <w:top w:val="double" w:sz="4" w:space="0" w:color="auto"/>
              <w:left w:val="double" w:sz="4" w:space="0" w:color="auto"/>
              <w:bottom w:val="double" w:sz="4" w:space="0" w:color="auto"/>
              <w:right w:val="double" w:sz="4" w:space="0" w:color="auto"/>
            </w:tcBorders>
            <w:vAlign w:val="center"/>
          </w:tcPr>
          <w:p w14:paraId="5592D7B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92" w:type="dxa"/>
            <w:tcBorders>
              <w:top w:val="double" w:sz="4" w:space="0" w:color="auto"/>
              <w:left w:val="double" w:sz="4" w:space="0" w:color="auto"/>
              <w:bottom w:val="double" w:sz="4" w:space="0" w:color="auto"/>
              <w:right w:val="double" w:sz="4" w:space="0" w:color="auto"/>
            </w:tcBorders>
            <w:vAlign w:val="center"/>
          </w:tcPr>
          <w:p w14:paraId="7D6AB9A8"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68" w:type="dxa"/>
            <w:tcBorders>
              <w:top w:val="double" w:sz="4" w:space="0" w:color="auto"/>
              <w:left w:val="double" w:sz="4" w:space="0" w:color="auto"/>
              <w:bottom w:val="double" w:sz="4" w:space="0" w:color="auto"/>
              <w:right w:val="double" w:sz="4" w:space="0" w:color="auto"/>
            </w:tcBorders>
            <w:vAlign w:val="center"/>
          </w:tcPr>
          <w:p w14:paraId="02615FFD"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20" w:type="dxa"/>
            <w:tcBorders>
              <w:top w:val="double" w:sz="4" w:space="0" w:color="auto"/>
              <w:left w:val="double" w:sz="4" w:space="0" w:color="auto"/>
              <w:bottom w:val="double" w:sz="4" w:space="0" w:color="auto"/>
              <w:right w:val="double" w:sz="4" w:space="0" w:color="auto"/>
            </w:tcBorders>
            <w:vAlign w:val="center"/>
          </w:tcPr>
          <w:p w14:paraId="6CAC2D6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44" w:type="dxa"/>
            <w:tcBorders>
              <w:top w:val="double" w:sz="4" w:space="0" w:color="auto"/>
              <w:left w:val="double" w:sz="4" w:space="0" w:color="auto"/>
              <w:bottom w:val="double" w:sz="4" w:space="0" w:color="auto"/>
              <w:right w:val="double" w:sz="4" w:space="0" w:color="auto"/>
            </w:tcBorders>
            <w:vAlign w:val="center"/>
          </w:tcPr>
          <w:p w14:paraId="2457712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1342" w:type="dxa"/>
            <w:tcBorders>
              <w:top w:val="double" w:sz="4" w:space="0" w:color="auto"/>
              <w:left w:val="double" w:sz="4" w:space="0" w:color="auto"/>
              <w:bottom w:val="double" w:sz="4" w:space="0" w:color="auto"/>
              <w:right w:val="double" w:sz="4" w:space="0" w:color="auto"/>
            </w:tcBorders>
            <w:vAlign w:val="center"/>
          </w:tcPr>
          <w:p w14:paraId="499C21A8"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5</w:t>
            </w:r>
          </w:p>
        </w:tc>
        <w:tc>
          <w:tcPr>
            <w:tcW w:w="1133" w:type="dxa"/>
            <w:tcBorders>
              <w:top w:val="double" w:sz="4" w:space="0" w:color="auto"/>
              <w:left w:val="double" w:sz="4" w:space="0" w:color="auto"/>
              <w:bottom w:val="double" w:sz="4" w:space="0" w:color="auto"/>
              <w:right w:val="double" w:sz="4" w:space="0" w:color="auto"/>
            </w:tcBorders>
            <w:vAlign w:val="center"/>
          </w:tcPr>
          <w:p w14:paraId="05C410FD" w14:textId="77777777" w:rsidR="00724966" w:rsidRPr="0016362D" w:rsidRDefault="00724966" w:rsidP="00F2000E">
            <w:pPr>
              <w:autoSpaceDE w:val="0"/>
              <w:autoSpaceDN w:val="0"/>
              <w:adjustRightInd w:val="0"/>
              <w:contextualSpacing/>
              <w:jc w:val="center"/>
              <w:rPr>
                <w:rFonts w:cstheme="minorHAnsi"/>
                <w:sz w:val="20"/>
                <w:szCs w:val="20"/>
              </w:rPr>
            </w:pPr>
          </w:p>
        </w:tc>
      </w:tr>
      <w:tr w:rsidR="00724966" w:rsidRPr="0016362D" w14:paraId="1D8BB649" w14:textId="77777777" w:rsidTr="00F2000E">
        <w:tblPrEx>
          <w:tblBorders>
            <w:insideH w:val="double" w:sz="4" w:space="0" w:color="auto"/>
            <w:insideV w:val="double" w:sz="4" w:space="0" w:color="auto"/>
          </w:tblBorders>
        </w:tblPrEx>
        <w:trPr>
          <w:trHeight w:val="689"/>
        </w:trPr>
        <w:tc>
          <w:tcPr>
            <w:tcW w:w="0" w:type="auto"/>
            <w:vMerge/>
            <w:tcBorders>
              <w:top w:val="double" w:sz="4" w:space="0" w:color="auto"/>
              <w:left w:val="double" w:sz="4" w:space="0" w:color="auto"/>
              <w:bottom w:val="double" w:sz="4" w:space="0" w:color="auto"/>
              <w:right w:val="double" w:sz="4" w:space="0" w:color="auto"/>
            </w:tcBorders>
            <w:vAlign w:val="center"/>
          </w:tcPr>
          <w:p w14:paraId="341A9CD5" w14:textId="77777777" w:rsidR="00724966" w:rsidRPr="0016362D" w:rsidRDefault="00724966" w:rsidP="00F2000E">
            <w:pPr>
              <w:contextualSpacing/>
              <w:jc w:val="center"/>
              <w:rPr>
                <w:rFonts w:cstheme="minorHAnsi"/>
                <w:sz w:val="20"/>
                <w:szCs w:val="20"/>
              </w:rPr>
            </w:pPr>
          </w:p>
        </w:tc>
        <w:tc>
          <w:tcPr>
            <w:tcW w:w="0" w:type="auto"/>
            <w:tcBorders>
              <w:top w:val="double" w:sz="4" w:space="0" w:color="auto"/>
              <w:left w:val="double" w:sz="4" w:space="0" w:color="auto"/>
              <w:bottom w:val="double" w:sz="4" w:space="0" w:color="auto"/>
              <w:right w:val="double" w:sz="4" w:space="0" w:color="auto"/>
            </w:tcBorders>
            <w:vAlign w:val="center"/>
          </w:tcPr>
          <w:p w14:paraId="7BFF5A7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Výtvarná výchova</w:t>
            </w:r>
          </w:p>
        </w:tc>
        <w:tc>
          <w:tcPr>
            <w:tcW w:w="835" w:type="dxa"/>
            <w:tcBorders>
              <w:top w:val="double" w:sz="4" w:space="0" w:color="auto"/>
              <w:left w:val="double" w:sz="4" w:space="0" w:color="auto"/>
              <w:bottom w:val="double" w:sz="4" w:space="0" w:color="auto"/>
              <w:right w:val="double" w:sz="4" w:space="0" w:color="auto"/>
            </w:tcBorders>
            <w:vAlign w:val="center"/>
          </w:tcPr>
          <w:p w14:paraId="0E3D6A5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92" w:type="dxa"/>
            <w:tcBorders>
              <w:top w:val="double" w:sz="4" w:space="0" w:color="auto"/>
              <w:left w:val="double" w:sz="4" w:space="0" w:color="auto"/>
              <w:bottom w:val="double" w:sz="4" w:space="0" w:color="auto"/>
              <w:right w:val="double" w:sz="4" w:space="0" w:color="auto"/>
            </w:tcBorders>
            <w:vAlign w:val="center"/>
          </w:tcPr>
          <w:p w14:paraId="65250B3B"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68" w:type="dxa"/>
            <w:tcBorders>
              <w:top w:val="double" w:sz="4" w:space="0" w:color="auto"/>
              <w:left w:val="double" w:sz="4" w:space="0" w:color="auto"/>
              <w:bottom w:val="double" w:sz="4" w:space="0" w:color="auto"/>
              <w:right w:val="double" w:sz="4" w:space="0" w:color="auto"/>
            </w:tcBorders>
            <w:vAlign w:val="center"/>
          </w:tcPr>
          <w:p w14:paraId="592CB3CB"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20" w:type="dxa"/>
            <w:tcBorders>
              <w:top w:val="double" w:sz="4" w:space="0" w:color="auto"/>
              <w:left w:val="double" w:sz="4" w:space="0" w:color="auto"/>
              <w:bottom w:val="double" w:sz="4" w:space="0" w:color="auto"/>
              <w:right w:val="double" w:sz="4" w:space="0" w:color="auto"/>
            </w:tcBorders>
            <w:vAlign w:val="center"/>
          </w:tcPr>
          <w:p w14:paraId="22FA590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44" w:type="dxa"/>
            <w:tcBorders>
              <w:top w:val="double" w:sz="4" w:space="0" w:color="auto"/>
              <w:left w:val="double" w:sz="4" w:space="0" w:color="auto"/>
              <w:bottom w:val="double" w:sz="4" w:space="0" w:color="auto"/>
              <w:right w:val="double" w:sz="4" w:space="0" w:color="auto"/>
            </w:tcBorders>
            <w:vAlign w:val="center"/>
          </w:tcPr>
          <w:p w14:paraId="793612B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1+1</w:t>
            </w:r>
          </w:p>
        </w:tc>
        <w:tc>
          <w:tcPr>
            <w:tcW w:w="1342" w:type="dxa"/>
            <w:tcBorders>
              <w:top w:val="double" w:sz="4" w:space="0" w:color="auto"/>
              <w:left w:val="double" w:sz="4" w:space="0" w:color="auto"/>
              <w:bottom w:val="double" w:sz="4" w:space="0" w:color="auto"/>
              <w:right w:val="double" w:sz="4" w:space="0" w:color="auto"/>
            </w:tcBorders>
            <w:vAlign w:val="center"/>
          </w:tcPr>
          <w:p w14:paraId="2A78168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7</w:t>
            </w:r>
          </w:p>
        </w:tc>
        <w:tc>
          <w:tcPr>
            <w:tcW w:w="1133" w:type="dxa"/>
            <w:tcBorders>
              <w:top w:val="double" w:sz="4" w:space="0" w:color="auto"/>
              <w:left w:val="double" w:sz="4" w:space="0" w:color="auto"/>
              <w:bottom w:val="double" w:sz="4" w:space="0" w:color="auto"/>
              <w:right w:val="double" w:sz="4" w:space="0" w:color="auto"/>
            </w:tcBorders>
            <w:vAlign w:val="center"/>
          </w:tcPr>
          <w:p w14:paraId="5C03EC4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r>
      <w:tr w:rsidR="00724966" w:rsidRPr="0016362D" w14:paraId="44DC95B3" w14:textId="77777777" w:rsidTr="00F2000E">
        <w:tblPrEx>
          <w:tblBorders>
            <w:insideH w:val="double" w:sz="4" w:space="0" w:color="auto"/>
            <w:insideV w:val="double" w:sz="4" w:space="0" w:color="auto"/>
          </w:tblBorders>
        </w:tblPrEx>
        <w:trPr>
          <w:trHeight w:val="688"/>
        </w:trPr>
        <w:tc>
          <w:tcPr>
            <w:tcW w:w="0" w:type="auto"/>
            <w:tcBorders>
              <w:top w:val="double" w:sz="4" w:space="0" w:color="auto"/>
              <w:left w:val="double" w:sz="4" w:space="0" w:color="auto"/>
              <w:bottom w:val="double" w:sz="4" w:space="0" w:color="auto"/>
              <w:right w:val="double" w:sz="4" w:space="0" w:color="auto"/>
            </w:tcBorders>
            <w:vAlign w:val="center"/>
          </w:tcPr>
          <w:p w14:paraId="13DCD03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Člověk a zdraví</w:t>
            </w:r>
          </w:p>
        </w:tc>
        <w:tc>
          <w:tcPr>
            <w:tcW w:w="0" w:type="auto"/>
            <w:tcBorders>
              <w:top w:val="double" w:sz="4" w:space="0" w:color="auto"/>
              <w:left w:val="double" w:sz="4" w:space="0" w:color="auto"/>
              <w:bottom w:val="double" w:sz="4" w:space="0" w:color="auto"/>
              <w:right w:val="double" w:sz="4" w:space="0" w:color="auto"/>
            </w:tcBorders>
            <w:vAlign w:val="center"/>
          </w:tcPr>
          <w:p w14:paraId="192D4CBD"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 xml:space="preserve">Tělesná </w:t>
            </w:r>
            <w:r w:rsidR="00F2000E" w:rsidRPr="0016362D">
              <w:rPr>
                <w:rFonts w:cstheme="minorHAnsi"/>
                <w:sz w:val="20"/>
                <w:szCs w:val="20"/>
              </w:rPr>
              <w:t>v</w:t>
            </w:r>
            <w:r w:rsidRPr="0016362D">
              <w:rPr>
                <w:rFonts w:cstheme="minorHAnsi"/>
                <w:sz w:val="20"/>
                <w:szCs w:val="20"/>
              </w:rPr>
              <w:t>ýchova</w:t>
            </w:r>
          </w:p>
        </w:tc>
        <w:tc>
          <w:tcPr>
            <w:tcW w:w="835" w:type="dxa"/>
            <w:tcBorders>
              <w:top w:val="double" w:sz="4" w:space="0" w:color="auto"/>
              <w:left w:val="double" w:sz="4" w:space="0" w:color="auto"/>
              <w:bottom w:val="double" w:sz="4" w:space="0" w:color="auto"/>
              <w:right w:val="double" w:sz="4" w:space="0" w:color="auto"/>
            </w:tcBorders>
            <w:vAlign w:val="center"/>
          </w:tcPr>
          <w:p w14:paraId="79E5B85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92" w:type="dxa"/>
            <w:tcBorders>
              <w:top w:val="double" w:sz="4" w:space="0" w:color="auto"/>
              <w:left w:val="double" w:sz="4" w:space="0" w:color="auto"/>
              <w:bottom w:val="double" w:sz="4" w:space="0" w:color="auto"/>
              <w:right w:val="double" w:sz="4" w:space="0" w:color="auto"/>
            </w:tcBorders>
            <w:vAlign w:val="center"/>
          </w:tcPr>
          <w:p w14:paraId="7CDCC41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68" w:type="dxa"/>
            <w:tcBorders>
              <w:top w:val="double" w:sz="4" w:space="0" w:color="auto"/>
              <w:left w:val="double" w:sz="4" w:space="0" w:color="auto"/>
              <w:bottom w:val="double" w:sz="4" w:space="0" w:color="auto"/>
              <w:right w:val="double" w:sz="4" w:space="0" w:color="auto"/>
            </w:tcBorders>
            <w:vAlign w:val="center"/>
          </w:tcPr>
          <w:p w14:paraId="3C5C2124"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20" w:type="dxa"/>
            <w:tcBorders>
              <w:top w:val="double" w:sz="4" w:space="0" w:color="auto"/>
              <w:left w:val="double" w:sz="4" w:space="0" w:color="auto"/>
              <w:bottom w:val="double" w:sz="4" w:space="0" w:color="auto"/>
              <w:right w:val="double" w:sz="4" w:space="0" w:color="auto"/>
            </w:tcBorders>
            <w:vAlign w:val="center"/>
          </w:tcPr>
          <w:p w14:paraId="35703A1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744" w:type="dxa"/>
            <w:tcBorders>
              <w:top w:val="double" w:sz="4" w:space="0" w:color="auto"/>
              <w:left w:val="double" w:sz="4" w:space="0" w:color="auto"/>
              <w:bottom w:val="double" w:sz="4" w:space="0" w:color="auto"/>
              <w:right w:val="double" w:sz="4" w:space="0" w:color="auto"/>
            </w:tcBorders>
            <w:vAlign w:val="center"/>
          </w:tcPr>
          <w:p w14:paraId="2D727B2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w:t>
            </w:r>
          </w:p>
        </w:tc>
        <w:tc>
          <w:tcPr>
            <w:tcW w:w="1342" w:type="dxa"/>
            <w:tcBorders>
              <w:top w:val="double" w:sz="4" w:space="0" w:color="auto"/>
              <w:left w:val="double" w:sz="4" w:space="0" w:color="auto"/>
              <w:bottom w:val="double" w:sz="4" w:space="0" w:color="auto"/>
              <w:right w:val="double" w:sz="4" w:space="0" w:color="auto"/>
            </w:tcBorders>
            <w:vAlign w:val="center"/>
          </w:tcPr>
          <w:p w14:paraId="1BEB2A0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10</w:t>
            </w:r>
          </w:p>
        </w:tc>
        <w:tc>
          <w:tcPr>
            <w:tcW w:w="1133" w:type="dxa"/>
            <w:tcBorders>
              <w:top w:val="double" w:sz="4" w:space="0" w:color="auto"/>
              <w:left w:val="double" w:sz="4" w:space="0" w:color="auto"/>
              <w:bottom w:val="double" w:sz="4" w:space="0" w:color="auto"/>
              <w:right w:val="double" w:sz="4" w:space="0" w:color="auto"/>
            </w:tcBorders>
            <w:vAlign w:val="center"/>
          </w:tcPr>
          <w:p w14:paraId="27B77A53" w14:textId="77777777" w:rsidR="00724966" w:rsidRPr="0016362D" w:rsidRDefault="00724966" w:rsidP="00F2000E">
            <w:pPr>
              <w:autoSpaceDE w:val="0"/>
              <w:autoSpaceDN w:val="0"/>
              <w:adjustRightInd w:val="0"/>
              <w:contextualSpacing/>
              <w:jc w:val="center"/>
              <w:rPr>
                <w:rFonts w:cstheme="minorHAnsi"/>
                <w:sz w:val="20"/>
                <w:szCs w:val="20"/>
              </w:rPr>
            </w:pPr>
          </w:p>
        </w:tc>
      </w:tr>
      <w:tr w:rsidR="00724966" w:rsidRPr="0016362D" w14:paraId="1F8E6E69" w14:textId="77777777" w:rsidTr="00F2000E">
        <w:tblPrEx>
          <w:tblBorders>
            <w:insideH w:val="double" w:sz="4" w:space="0" w:color="auto"/>
            <w:insideV w:val="double" w:sz="4" w:space="0" w:color="auto"/>
          </w:tblBorders>
        </w:tblPrEx>
        <w:trPr>
          <w:trHeight w:val="689"/>
        </w:trPr>
        <w:tc>
          <w:tcPr>
            <w:tcW w:w="0" w:type="auto"/>
            <w:tcBorders>
              <w:top w:val="double" w:sz="4" w:space="0" w:color="auto"/>
              <w:left w:val="double" w:sz="4" w:space="0" w:color="auto"/>
              <w:bottom w:val="double" w:sz="4" w:space="0" w:color="auto"/>
              <w:right w:val="double" w:sz="4" w:space="0" w:color="auto"/>
            </w:tcBorders>
            <w:vAlign w:val="center"/>
          </w:tcPr>
          <w:p w14:paraId="5D67BBC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Člověk a svět práce</w:t>
            </w:r>
          </w:p>
        </w:tc>
        <w:tc>
          <w:tcPr>
            <w:tcW w:w="0" w:type="auto"/>
            <w:tcBorders>
              <w:top w:val="double" w:sz="4" w:space="0" w:color="auto"/>
              <w:left w:val="double" w:sz="4" w:space="0" w:color="auto"/>
              <w:bottom w:val="double" w:sz="4" w:space="0" w:color="auto"/>
              <w:right w:val="double" w:sz="4" w:space="0" w:color="auto"/>
            </w:tcBorders>
            <w:vAlign w:val="center"/>
          </w:tcPr>
          <w:p w14:paraId="6F9CCE7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Praktické činnosti</w:t>
            </w:r>
          </w:p>
        </w:tc>
        <w:tc>
          <w:tcPr>
            <w:tcW w:w="835" w:type="dxa"/>
            <w:tcBorders>
              <w:top w:val="double" w:sz="4" w:space="0" w:color="auto"/>
              <w:left w:val="double" w:sz="4" w:space="0" w:color="auto"/>
              <w:bottom w:val="double" w:sz="4" w:space="0" w:color="auto"/>
              <w:right w:val="double" w:sz="4" w:space="0" w:color="auto"/>
            </w:tcBorders>
            <w:vAlign w:val="center"/>
          </w:tcPr>
          <w:p w14:paraId="6DAA6687"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92" w:type="dxa"/>
            <w:tcBorders>
              <w:top w:val="double" w:sz="4" w:space="0" w:color="auto"/>
              <w:left w:val="double" w:sz="4" w:space="0" w:color="auto"/>
              <w:bottom w:val="double" w:sz="4" w:space="0" w:color="auto"/>
              <w:right w:val="double" w:sz="4" w:space="0" w:color="auto"/>
            </w:tcBorders>
            <w:vAlign w:val="center"/>
          </w:tcPr>
          <w:p w14:paraId="3D2C3012"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68" w:type="dxa"/>
            <w:tcBorders>
              <w:top w:val="double" w:sz="4" w:space="0" w:color="auto"/>
              <w:left w:val="double" w:sz="4" w:space="0" w:color="auto"/>
              <w:bottom w:val="double" w:sz="4" w:space="0" w:color="auto"/>
              <w:right w:val="double" w:sz="4" w:space="0" w:color="auto"/>
            </w:tcBorders>
            <w:vAlign w:val="center"/>
          </w:tcPr>
          <w:p w14:paraId="633CF31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20" w:type="dxa"/>
            <w:tcBorders>
              <w:top w:val="double" w:sz="4" w:space="0" w:color="auto"/>
              <w:left w:val="double" w:sz="4" w:space="0" w:color="auto"/>
              <w:bottom w:val="double" w:sz="4" w:space="0" w:color="auto"/>
              <w:right w:val="double" w:sz="4" w:space="0" w:color="auto"/>
            </w:tcBorders>
            <w:vAlign w:val="center"/>
          </w:tcPr>
          <w:p w14:paraId="344676F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744" w:type="dxa"/>
            <w:tcBorders>
              <w:top w:val="double" w:sz="4" w:space="0" w:color="auto"/>
              <w:left w:val="double" w:sz="4" w:space="0" w:color="auto"/>
              <w:bottom w:val="double" w:sz="4" w:space="0" w:color="auto"/>
              <w:right w:val="double" w:sz="4" w:space="0" w:color="auto"/>
            </w:tcBorders>
            <w:vAlign w:val="center"/>
          </w:tcPr>
          <w:p w14:paraId="0E4E0798"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w:t>
            </w:r>
          </w:p>
        </w:tc>
        <w:tc>
          <w:tcPr>
            <w:tcW w:w="1342" w:type="dxa"/>
            <w:tcBorders>
              <w:top w:val="double" w:sz="4" w:space="0" w:color="auto"/>
              <w:left w:val="double" w:sz="4" w:space="0" w:color="auto"/>
              <w:bottom w:val="double" w:sz="4" w:space="0" w:color="auto"/>
              <w:right w:val="double" w:sz="4" w:space="0" w:color="auto"/>
            </w:tcBorders>
            <w:vAlign w:val="center"/>
          </w:tcPr>
          <w:p w14:paraId="6286185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5</w:t>
            </w:r>
          </w:p>
        </w:tc>
        <w:tc>
          <w:tcPr>
            <w:tcW w:w="1133" w:type="dxa"/>
            <w:tcBorders>
              <w:top w:val="double" w:sz="4" w:space="0" w:color="auto"/>
              <w:left w:val="double" w:sz="4" w:space="0" w:color="auto"/>
              <w:bottom w:val="double" w:sz="4" w:space="0" w:color="auto"/>
              <w:right w:val="double" w:sz="4" w:space="0" w:color="auto"/>
            </w:tcBorders>
            <w:vAlign w:val="center"/>
          </w:tcPr>
          <w:p w14:paraId="4D610F22" w14:textId="77777777" w:rsidR="00724966" w:rsidRPr="0016362D" w:rsidRDefault="00724966" w:rsidP="00F2000E">
            <w:pPr>
              <w:autoSpaceDE w:val="0"/>
              <w:autoSpaceDN w:val="0"/>
              <w:adjustRightInd w:val="0"/>
              <w:contextualSpacing/>
              <w:jc w:val="center"/>
              <w:rPr>
                <w:rFonts w:cstheme="minorHAnsi"/>
                <w:sz w:val="20"/>
                <w:szCs w:val="20"/>
              </w:rPr>
            </w:pPr>
          </w:p>
        </w:tc>
      </w:tr>
      <w:tr w:rsidR="00724966" w:rsidRPr="0016362D" w14:paraId="443DC9C7" w14:textId="77777777" w:rsidTr="00F2000E">
        <w:tblPrEx>
          <w:tblBorders>
            <w:insideH w:val="double" w:sz="4" w:space="0" w:color="auto"/>
            <w:insideV w:val="double" w:sz="4" w:space="0" w:color="auto"/>
          </w:tblBorders>
        </w:tblPrEx>
        <w:trPr>
          <w:trHeight w:val="689"/>
        </w:trPr>
        <w:tc>
          <w:tcPr>
            <w:tcW w:w="0" w:type="auto"/>
            <w:gridSpan w:val="2"/>
            <w:tcBorders>
              <w:top w:val="double" w:sz="4" w:space="0" w:color="auto"/>
              <w:left w:val="double" w:sz="4" w:space="0" w:color="auto"/>
              <w:bottom w:val="double" w:sz="4" w:space="0" w:color="auto"/>
              <w:right w:val="double" w:sz="4" w:space="0" w:color="auto"/>
            </w:tcBorders>
            <w:vAlign w:val="center"/>
          </w:tcPr>
          <w:p w14:paraId="362E6A9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Průřezová témata</w:t>
            </w:r>
          </w:p>
        </w:tc>
        <w:tc>
          <w:tcPr>
            <w:tcW w:w="835" w:type="dxa"/>
            <w:tcBorders>
              <w:top w:val="double" w:sz="4" w:space="0" w:color="auto"/>
              <w:left w:val="double" w:sz="4" w:space="0" w:color="auto"/>
              <w:bottom w:val="double" w:sz="4" w:space="0" w:color="auto"/>
              <w:right w:val="double" w:sz="4" w:space="0" w:color="auto"/>
            </w:tcBorders>
            <w:vAlign w:val="center"/>
          </w:tcPr>
          <w:p w14:paraId="2DBB0DE6"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w:t>
            </w:r>
          </w:p>
        </w:tc>
        <w:tc>
          <w:tcPr>
            <w:tcW w:w="792" w:type="dxa"/>
            <w:tcBorders>
              <w:top w:val="double" w:sz="4" w:space="0" w:color="auto"/>
              <w:left w:val="double" w:sz="4" w:space="0" w:color="auto"/>
              <w:bottom w:val="double" w:sz="4" w:space="0" w:color="auto"/>
              <w:right w:val="double" w:sz="4" w:space="0" w:color="auto"/>
            </w:tcBorders>
            <w:vAlign w:val="center"/>
          </w:tcPr>
          <w:p w14:paraId="7C11067E"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w:t>
            </w:r>
          </w:p>
        </w:tc>
        <w:tc>
          <w:tcPr>
            <w:tcW w:w="768" w:type="dxa"/>
            <w:tcBorders>
              <w:top w:val="double" w:sz="4" w:space="0" w:color="auto"/>
              <w:left w:val="double" w:sz="4" w:space="0" w:color="auto"/>
              <w:bottom w:val="double" w:sz="4" w:space="0" w:color="auto"/>
              <w:right w:val="double" w:sz="4" w:space="0" w:color="auto"/>
            </w:tcBorders>
            <w:vAlign w:val="center"/>
          </w:tcPr>
          <w:p w14:paraId="34331D17"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w:t>
            </w:r>
          </w:p>
        </w:tc>
        <w:tc>
          <w:tcPr>
            <w:tcW w:w="720" w:type="dxa"/>
            <w:tcBorders>
              <w:top w:val="double" w:sz="4" w:space="0" w:color="auto"/>
              <w:left w:val="double" w:sz="4" w:space="0" w:color="auto"/>
              <w:bottom w:val="double" w:sz="4" w:space="0" w:color="auto"/>
              <w:right w:val="double" w:sz="4" w:space="0" w:color="auto"/>
            </w:tcBorders>
            <w:vAlign w:val="center"/>
          </w:tcPr>
          <w:p w14:paraId="27EFC503"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w:t>
            </w:r>
          </w:p>
        </w:tc>
        <w:tc>
          <w:tcPr>
            <w:tcW w:w="744" w:type="dxa"/>
            <w:tcBorders>
              <w:top w:val="double" w:sz="4" w:space="0" w:color="auto"/>
              <w:left w:val="double" w:sz="4" w:space="0" w:color="auto"/>
              <w:bottom w:val="double" w:sz="4" w:space="0" w:color="auto"/>
              <w:right w:val="double" w:sz="4" w:space="0" w:color="auto"/>
            </w:tcBorders>
            <w:vAlign w:val="center"/>
          </w:tcPr>
          <w:p w14:paraId="3465CCC5"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P</w:t>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406D82C0" w14:textId="77777777" w:rsidR="00724966" w:rsidRPr="0016362D" w:rsidRDefault="00724966" w:rsidP="00F2000E">
            <w:pPr>
              <w:autoSpaceDE w:val="0"/>
              <w:autoSpaceDN w:val="0"/>
              <w:adjustRightInd w:val="0"/>
              <w:contextualSpacing/>
              <w:jc w:val="center"/>
              <w:rPr>
                <w:rFonts w:cstheme="minorHAnsi"/>
                <w:sz w:val="20"/>
                <w:szCs w:val="20"/>
              </w:rPr>
            </w:pPr>
          </w:p>
        </w:tc>
      </w:tr>
      <w:tr w:rsidR="00724966" w:rsidRPr="0016362D" w14:paraId="1D82B5BF" w14:textId="77777777" w:rsidTr="00F2000E">
        <w:tblPrEx>
          <w:tblBorders>
            <w:insideH w:val="double" w:sz="4" w:space="0" w:color="auto"/>
            <w:insideV w:val="double" w:sz="4" w:space="0" w:color="auto"/>
          </w:tblBorders>
        </w:tblPrEx>
        <w:trPr>
          <w:trHeight w:val="689"/>
        </w:trPr>
        <w:tc>
          <w:tcPr>
            <w:tcW w:w="0" w:type="auto"/>
            <w:gridSpan w:val="2"/>
            <w:tcBorders>
              <w:top w:val="double" w:sz="4" w:space="0" w:color="auto"/>
              <w:left w:val="double" w:sz="4" w:space="0" w:color="auto"/>
              <w:bottom w:val="double" w:sz="4" w:space="0" w:color="auto"/>
              <w:right w:val="double" w:sz="4" w:space="0" w:color="auto"/>
            </w:tcBorders>
            <w:vAlign w:val="center"/>
          </w:tcPr>
          <w:p w14:paraId="1172C2D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Týdenní hodinová dotace + disponibilní hodiny</w:t>
            </w:r>
          </w:p>
        </w:tc>
        <w:tc>
          <w:tcPr>
            <w:tcW w:w="835" w:type="dxa"/>
            <w:tcBorders>
              <w:top w:val="double" w:sz="4" w:space="0" w:color="auto"/>
              <w:left w:val="double" w:sz="4" w:space="0" w:color="auto"/>
              <w:bottom w:val="double" w:sz="4" w:space="0" w:color="auto"/>
              <w:right w:val="double" w:sz="4" w:space="0" w:color="auto"/>
            </w:tcBorders>
            <w:vAlign w:val="center"/>
          </w:tcPr>
          <w:p w14:paraId="7AA8988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20+0</w:t>
            </w:r>
          </w:p>
        </w:tc>
        <w:tc>
          <w:tcPr>
            <w:tcW w:w="792" w:type="dxa"/>
            <w:tcBorders>
              <w:top w:val="double" w:sz="4" w:space="0" w:color="auto"/>
              <w:left w:val="double" w:sz="4" w:space="0" w:color="auto"/>
              <w:bottom w:val="double" w:sz="4" w:space="0" w:color="auto"/>
              <w:right w:val="double" w:sz="4" w:space="0" w:color="auto"/>
            </w:tcBorders>
            <w:vAlign w:val="center"/>
          </w:tcPr>
          <w:p w14:paraId="30EF58C4"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21+1</w:t>
            </w:r>
          </w:p>
        </w:tc>
        <w:tc>
          <w:tcPr>
            <w:tcW w:w="768" w:type="dxa"/>
            <w:tcBorders>
              <w:top w:val="double" w:sz="4" w:space="0" w:color="auto"/>
              <w:left w:val="double" w:sz="4" w:space="0" w:color="auto"/>
              <w:bottom w:val="double" w:sz="4" w:space="0" w:color="auto"/>
              <w:right w:val="double" w:sz="4" w:space="0" w:color="auto"/>
            </w:tcBorders>
            <w:vAlign w:val="center"/>
          </w:tcPr>
          <w:p w14:paraId="692D3131"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22+2</w:t>
            </w:r>
          </w:p>
        </w:tc>
        <w:tc>
          <w:tcPr>
            <w:tcW w:w="720" w:type="dxa"/>
            <w:tcBorders>
              <w:top w:val="double" w:sz="4" w:space="0" w:color="auto"/>
              <w:left w:val="double" w:sz="4" w:space="0" w:color="auto"/>
              <w:bottom w:val="double" w:sz="4" w:space="0" w:color="auto"/>
              <w:right w:val="double" w:sz="4" w:space="0" w:color="auto"/>
            </w:tcBorders>
            <w:vAlign w:val="center"/>
          </w:tcPr>
          <w:p w14:paraId="05C5046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23+3</w:t>
            </w:r>
          </w:p>
        </w:tc>
        <w:tc>
          <w:tcPr>
            <w:tcW w:w="744" w:type="dxa"/>
            <w:tcBorders>
              <w:top w:val="double" w:sz="4" w:space="0" w:color="auto"/>
              <w:left w:val="double" w:sz="4" w:space="0" w:color="auto"/>
              <w:bottom w:val="double" w:sz="4" w:space="0" w:color="auto"/>
              <w:right w:val="double" w:sz="4" w:space="0" w:color="auto"/>
            </w:tcBorders>
            <w:vAlign w:val="center"/>
          </w:tcPr>
          <w:p w14:paraId="7247014A"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23+3</w:t>
            </w:r>
          </w:p>
        </w:tc>
        <w:tc>
          <w:tcPr>
            <w:tcW w:w="0" w:type="auto"/>
            <w:tcBorders>
              <w:top w:val="double" w:sz="4" w:space="0" w:color="auto"/>
              <w:left w:val="double" w:sz="4" w:space="0" w:color="auto"/>
              <w:bottom w:val="double" w:sz="4" w:space="0" w:color="auto"/>
              <w:right w:val="double" w:sz="4" w:space="0" w:color="auto"/>
            </w:tcBorders>
            <w:vAlign w:val="center"/>
          </w:tcPr>
          <w:p w14:paraId="2909693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10</w:t>
            </w:r>
            <w:r w:rsidR="00493118">
              <w:rPr>
                <w:rFonts w:cstheme="minorHAnsi"/>
                <w:sz w:val="20"/>
                <w:szCs w:val="20"/>
              </w:rPr>
              <w:t>4</w:t>
            </w:r>
          </w:p>
        </w:tc>
        <w:tc>
          <w:tcPr>
            <w:tcW w:w="0" w:type="auto"/>
            <w:tcBorders>
              <w:top w:val="double" w:sz="4" w:space="0" w:color="auto"/>
              <w:left w:val="double" w:sz="4" w:space="0" w:color="auto"/>
              <w:bottom w:val="double" w:sz="4" w:space="0" w:color="auto"/>
              <w:right w:val="double" w:sz="4" w:space="0" w:color="auto"/>
            </w:tcBorders>
            <w:vAlign w:val="center"/>
          </w:tcPr>
          <w:p w14:paraId="6916749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w:t>
            </w:r>
            <w:r w:rsidR="00493118">
              <w:rPr>
                <w:rFonts w:cstheme="minorHAnsi"/>
                <w:sz w:val="20"/>
                <w:szCs w:val="20"/>
              </w:rPr>
              <w:t>14</w:t>
            </w:r>
          </w:p>
        </w:tc>
      </w:tr>
      <w:tr w:rsidR="00724966" w:rsidRPr="0016362D" w14:paraId="6566F8EB" w14:textId="77777777" w:rsidTr="00F2000E">
        <w:tblPrEx>
          <w:tblBorders>
            <w:insideH w:val="double" w:sz="4" w:space="0" w:color="auto"/>
            <w:insideV w:val="double" w:sz="4" w:space="0" w:color="auto"/>
          </w:tblBorders>
        </w:tblPrEx>
        <w:trPr>
          <w:trHeight w:val="689"/>
        </w:trPr>
        <w:tc>
          <w:tcPr>
            <w:tcW w:w="0" w:type="auto"/>
            <w:gridSpan w:val="2"/>
            <w:tcBorders>
              <w:top w:val="double" w:sz="4" w:space="0" w:color="auto"/>
              <w:left w:val="double" w:sz="4" w:space="0" w:color="auto"/>
              <w:bottom w:val="double" w:sz="4" w:space="0" w:color="auto"/>
              <w:right w:val="double" w:sz="4" w:space="0" w:color="auto"/>
            </w:tcBorders>
            <w:vAlign w:val="center"/>
          </w:tcPr>
          <w:p w14:paraId="3A831669"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Celkový týdenní počet hodin- maximum týdně</w:t>
            </w:r>
          </w:p>
        </w:tc>
        <w:tc>
          <w:tcPr>
            <w:tcW w:w="835" w:type="dxa"/>
            <w:tcBorders>
              <w:top w:val="double" w:sz="4" w:space="0" w:color="auto"/>
              <w:left w:val="double" w:sz="4" w:space="0" w:color="auto"/>
              <w:bottom w:val="double" w:sz="4" w:space="0" w:color="auto"/>
              <w:right w:val="double" w:sz="4" w:space="0" w:color="auto"/>
            </w:tcBorders>
            <w:vAlign w:val="center"/>
          </w:tcPr>
          <w:p w14:paraId="51FF928F"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20</w:t>
            </w:r>
          </w:p>
        </w:tc>
        <w:tc>
          <w:tcPr>
            <w:tcW w:w="792" w:type="dxa"/>
            <w:tcBorders>
              <w:top w:val="double" w:sz="4" w:space="0" w:color="auto"/>
              <w:left w:val="double" w:sz="4" w:space="0" w:color="auto"/>
              <w:bottom w:val="double" w:sz="4" w:space="0" w:color="auto"/>
              <w:right w:val="double" w:sz="4" w:space="0" w:color="auto"/>
            </w:tcBorders>
            <w:vAlign w:val="center"/>
          </w:tcPr>
          <w:p w14:paraId="54A65EAD"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22</w:t>
            </w:r>
          </w:p>
        </w:tc>
        <w:tc>
          <w:tcPr>
            <w:tcW w:w="768" w:type="dxa"/>
            <w:tcBorders>
              <w:top w:val="double" w:sz="4" w:space="0" w:color="auto"/>
              <w:left w:val="double" w:sz="4" w:space="0" w:color="auto"/>
              <w:bottom w:val="double" w:sz="4" w:space="0" w:color="auto"/>
              <w:right w:val="double" w:sz="4" w:space="0" w:color="auto"/>
            </w:tcBorders>
            <w:vAlign w:val="center"/>
          </w:tcPr>
          <w:p w14:paraId="0D8AEDD0"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24</w:t>
            </w:r>
          </w:p>
        </w:tc>
        <w:tc>
          <w:tcPr>
            <w:tcW w:w="720" w:type="dxa"/>
            <w:tcBorders>
              <w:top w:val="double" w:sz="4" w:space="0" w:color="auto"/>
              <w:left w:val="double" w:sz="4" w:space="0" w:color="auto"/>
              <w:bottom w:val="double" w:sz="4" w:space="0" w:color="auto"/>
              <w:right w:val="double" w:sz="4" w:space="0" w:color="auto"/>
            </w:tcBorders>
            <w:vAlign w:val="center"/>
          </w:tcPr>
          <w:p w14:paraId="25D20BAC"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26</w:t>
            </w:r>
          </w:p>
        </w:tc>
        <w:tc>
          <w:tcPr>
            <w:tcW w:w="744" w:type="dxa"/>
            <w:tcBorders>
              <w:top w:val="double" w:sz="4" w:space="0" w:color="auto"/>
              <w:left w:val="double" w:sz="4" w:space="0" w:color="auto"/>
              <w:bottom w:val="double" w:sz="4" w:space="0" w:color="auto"/>
              <w:right w:val="double" w:sz="4" w:space="0" w:color="auto"/>
            </w:tcBorders>
            <w:vAlign w:val="center"/>
          </w:tcPr>
          <w:p w14:paraId="0616876D"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26</w:t>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29560E15" w14:textId="77777777" w:rsidR="00724966" w:rsidRPr="0016362D" w:rsidRDefault="00724966" w:rsidP="00F2000E">
            <w:pPr>
              <w:autoSpaceDE w:val="0"/>
              <w:autoSpaceDN w:val="0"/>
              <w:adjustRightInd w:val="0"/>
              <w:contextualSpacing/>
              <w:jc w:val="center"/>
              <w:rPr>
                <w:rFonts w:cstheme="minorHAnsi"/>
                <w:sz w:val="20"/>
                <w:szCs w:val="20"/>
              </w:rPr>
            </w:pPr>
            <w:r w:rsidRPr="0016362D">
              <w:rPr>
                <w:rFonts w:cstheme="minorHAnsi"/>
                <w:sz w:val="20"/>
                <w:szCs w:val="20"/>
              </w:rPr>
              <w:t>118</w:t>
            </w:r>
          </w:p>
        </w:tc>
      </w:tr>
    </w:tbl>
    <w:p w14:paraId="3A683F8A" w14:textId="77777777" w:rsidR="00F2000E" w:rsidRDefault="00F2000E" w:rsidP="00724966">
      <w:pPr>
        <w:autoSpaceDE w:val="0"/>
        <w:autoSpaceDN w:val="0"/>
        <w:adjustRightInd w:val="0"/>
        <w:rPr>
          <w:rFonts w:cstheme="minorHAnsi"/>
          <w:sz w:val="20"/>
          <w:szCs w:val="20"/>
        </w:rPr>
      </w:pPr>
    </w:p>
    <w:p w14:paraId="4C5A67C0" w14:textId="77777777" w:rsidR="00612E74" w:rsidRDefault="00612E74" w:rsidP="00724966">
      <w:pPr>
        <w:autoSpaceDE w:val="0"/>
        <w:autoSpaceDN w:val="0"/>
        <w:adjustRightInd w:val="0"/>
        <w:rPr>
          <w:rFonts w:cstheme="minorHAnsi"/>
          <w:sz w:val="20"/>
          <w:szCs w:val="20"/>
        </w:rPr>
      </w:pPr>
    </w:p>
    <w:p w14:paraId="434B09B1" w14:textId="77777777" w:rsidR="00724966" w:rsidRPr="0016362D" w:rsidRDefault="00724966" w:rsidP="007E5DA6">
      <w:pPr>
        <w:pStyle w:val="Odstavecseseznamem"/>
        <w:numPr>
          <w:ilvl w:val="1"/>
          <w:numId w:val="6"/>
        </w:numPr>
        <w:spacing w:line="240" w:lineRule="auto"/>
        <w:jc w:val="both"/>
        <w:rPr>
          <w:rFonts w:cstheme="minorHAnsi"/>
          <w:b/>
          <w:sz w:val="28"/>
          <w:szCs w:val="28"/>
        </w:rPr>
      </w:pPr>
      <w:r w:rsidRPr="0016362D">
        <w:rPr>
          <w:rFonts w:cstheme="minorHAnsi"/>
          <w:b/>
          <w:sz w:val="28"/>
          <w:szCs w:val="28"/>
        </w:rPr>
        <w:t>Poznámky k učebnímu plánu</w:t>
      </w:r>
    </w:p>
    <w:p w14:paraId="30BF9615" w14:textId="77777777" w:rsidR="00724966" w:rsidRPr="0016362D" w:rsidRDefault="00724966" w:rsidP="005B2C6A">
      <w:pPr>
        <w:autoSpaceDE w:val="0"/>
        <w:autoSpaceDN w:val="0"/>
        <w:adjustRightInd w:val="0"/>
        <w:spacing w:line="360" w:lineRule="auto"/>
        <w:ind w:firstLine="568"/>
        <w:contextualSpacing/>
        <w:jc w:val="both"/>
        <w:rPr>
          <w:rFonts w:cstheme="minorHAnsi"/>
        </w:rPr>
      </w:pPr>
      <w:r w:rsidRPr="0016362D">
        <w:rPr>
          <w:rFonts w:cstheme="minorHAnsi"/>
        </w:rPr>
        <w:t>V učebním plánu ŠVP jsou dodrženy podmínky:</w:t>
      </w:r>
    </w:p>
    <w:p w14:paraId="40ED61BF" w14:textId="77777777" w:rsidR="00724966" w:rsidRPr="0016362D" w:rsidRDefault="00A47F2F" w:rsidP="006F74D9">
      <w:pPr>
        <w:tabs>
          <w:tab w:val="left" w:pos="240"/>
        </w:tabs>
        <w:autoSpaceDE w:val="0"/>
        <w:autoSpaceDN w:val="0"/>
        <w:adjustRightInd w:val="0"/>
        <w:spacing w:line="360" w:lineRule="auto"/>
        <w:contextualSpacing/>
        <w:jc w:val="both"/>
        <w:rPr>
          <w:rFonts w:cstheme="minorHAnsi"/>
        </w:rPr>
      </w:pPr>
      <w:r w:rsidRPr="0016362D">
        <w:rPr>
          <w:rFonts w:cstheme="minorHAnsi"/>
        </w:rPr>
        <w:t>-</w:t>
      </w:r>
      <w:r w:rsidR="00724966" w:rsidRPr="0016362D">
        <w:rPr>
          <w:rFonts w:cstheme="minorHAnsi"/>
        </w:rPr>
        <w:tab/>
        <w:t>je dodržena povinná časová dotace na prvním stupni (118 hodin)</w:t>
      </w:r>
    </w:p>
    <w:p w14:paraId="6DCBA61D" w14:textId="77777777" w:rsidR="00724966" w:rsidRPr="0016362D" w:rsidRDefault="00A47F2F" w:rsidP="006F74D9">
      <w:pPr>
        <w:tabs>
          <w:tab w:val="left" w:pos="240"/>
        </w:tabs>
        <w:autoSpaceDE w:val="0"/>
        <w:autoSpaceDN w:val="0"/>
        <w:adjustRightInd w:val="0"/>
        <w:spacing w:line="360" w:lineRule="auto"/>
        <w:contextualSpacing/>
        <w:jc w:val="both"/>
        <w:rPr>
          <w:rFonts w:cstheme="minorHAnsi"/>
        </w:rPr>
      </w:pPr>
      <w:r w:rsidRPr="0016362D">
        <w:rPr>
          <w:rFonts w:cstheme="minorHAnsi"/>
        </w:rPr>
        <w:t>-</w:t>
      </w:r>
      <w:r w:rsidR="00724966" w:rsidRPr="0016362D">
        <w:rPr>
          <w:rFonts w:cstheme="minorHAnsi"/>
        </w:rPr>
        <w:tab/>
        <w:t>není překročena maximální týdenní hodinová dotace stanovená pro jednotlivéročníky základn</w:t>
      </w:r>
      <w:r w:rsidR="005B2C6A">
        <w:rPr>
          <w:rFonts w:cstheme="minorHAnsi"/>
        </w:rPr>
        <w:t xml:space="preserve">ího vzdělávání školským zákonem </w:t>
      </w:r>
      <w:r w:rsidR="00724966" w:rsidRPr="0016362D">
        <w:rPr>
          <w:rFonts w:cstheme="minorHAnsi"/>
        </w:rPr>
        <w:t>(</w:t>
      </w:r>
      <w:smartTag w:uri="urn:schemas-microsoft-com:office:smarttags" w:element="metricconverter">
        <w:smartTagPr>
          <w:attr w:name="ProductID" w:val="1. a"/>
        </w:smartTagPr>
        <w:r w:rsidR="00724966" w:rsidRPr="0016362D">
          <w:rPr>
            <w:rFonts w:cstheme="minorHAnsi"/>
          </w:rPr>
          <w:t>1. a</w:t>
        </w:r>
      </w:smartTag>
      <w:r w:rsidR="00724966" w:rsidRPr="0016362D">
        <w:rPr>
          <w:rFonts w:cstheme="minorHAnsi"/>
        </w:rPr>
        <w:t xml:space="preserve"> 2.ročník</w:t>
      </w:r>
      <w:r w:rsidR="005B2C6A">
        <w:rPr>
          <w:rFonts w:cstheme="minorHAnsi"/>
        </w:rPr>
        <w:t xml:space="preserve">: </w:t>
      </w:r>
      <w:r w:rsidR="00724966" w:rsidRPr="0016362D">
        <w:rPr>
          <w:rFonts w:cstheme="minorHAnsi"/>
        </w:rPr>
        <w:t xml:space="preserve"> 22 hodin, 3. </w:t>
      </w:r>
      <w:r w:rsidRPr="0016362D">
        <w:rPr>
          <w:rFonts w:cstheme="minorHAnsi"/>
        </w:rPr>
        <w:t>a</w:t>
      </w:r>
      <w:r w:rsidR="00724966" w:rsidRPr="0016362D">
        <w:rPr>
          <w:rFonts w:cstheme="minorHAnsi"/>
        </w:rPr>
        <w:t>ž</w:t>
      </w:r>
      <w:r w:rsidRPr="0016362D">
        <w:rPr>
          <w:rFonts w:cstheme="minorHAnsi"/>
        </w:rPr>
        <w:t xml:space="preserve"> 5</w:t>
      </w:r>
      <w:r w:rsidR="00724966" w:rsidRPr="0016362D">
        <w:rPr>
          <w:rFonts w:cstheme="minorHAnsi"/>
        </w:rPr>
        <w:t>. ročník</w:t>
      </w:r>
      <w:r w:rsidR="005B2C6A">
        <w:rPr>
          <w:rFonts w:cstheme="minorHAnsi"/>
        </w:rPr>
        <w:t xml:space="preserve">: </w:t>
      </w:r>
      <w:r w:rsidR="00724966" w:rsidRPr="0016362D">
        <w:rPr>
          <w:rFonts w:cstheme="minorHAnsi"/>
        </w:rPr>
        <w:t xml:space="preserve"> 26 hodin)</w:t>
      </w:r>
    </w:p>
    <w:p w14:paraId="38B09C8C" w14:textId="77777777" w:rsidR="00724966" w:rsidRPr="0016362D" w:rsidRDefault="00724966" w:rsidP="006F74D9">
      <w:pPr>
        <w:autoSpaceDE w:val="0"/>
        <w:autoSpaceDN w:val="0"/>
        <w:adjustRightInd w:val="0"/>
        <w:spacing w:line="360" w:lineRule="auto"/>
        <w:ind w:firstLine="284"/>
        <w:contextualSpacing/>
        <w:jc w:val="both"/>
        <w:rPr>
          <w:rFonts w:cstheme="minorHAnsi"/>
        </w:rPr>
      </w:pPr>
      <w:r w:rsidRPr="0016362D">
        <w:rPr>
          <w:rFonts w:cstheme="minorHAnsi"/>
        </w:rPr>
        <w:t>Obsahová náplň vzdělávacích oborů je přizpůsobena profilaci školy, regionálním zvláštnostem a schopnostem žáků.</w:t>
      </w:r>
    </w:p>
    <w:p w14:paraId="6A7283FE" w14:textId="77777777" w:rsidR="00724966" w:rsidRPr="0016362D" w:rsidRDefault="00724966" w:rsidP="006F74D9">
      <w:pPr>
        <w:autoSpaceDE w:val="0"/>
        <w:autoSpaceDN w:val="0"/>
        <w:adjustRightInd w:val="0"/>
        <w:spacing w:line="360" w:lineRule="auto"/>
        <w:ind w:firstLine="284"/>
        <w:contextualSpacing/>
        <w:jc w:val="both"/>
        <w:rPr>
          <w:rFonts w:cstheme="minorHAnsi"/>
        </w:rPr>
      </w:pPr>
      <w:r w:rsidRPr="0016362D">
        <w:rPr>
          <w:rFonts w:cstheme="minorHAnsi"/>
        </w:rPr>
        <w:t>Celková povinná časová dotace je tvořena minimální časovou dotací provzdělávací oblasti (vzdělávací obory) a disponibilní časovou dotací.</w:t>
      </w:r>
    </w:p>
    <w:p w14:paraId="463E9F02" w14:textId="77777777" w:rsidR="00724966" w:rsidRPr="0016362D" w:rsidRDefault="00724966" w:rsidP="006F74D9">
      <w:pPr>
        <w:autoSpaceDE w:val="0"/>
        <w:autoSpaceDN w:val="0"/>
        <w:adjustRightInd w:val="0"/>
        <w:spacing w:line="360" w:lineRule="auto"/>
        <w:ind w:firstLine="284"/>
        <w:contextualSpacing/>
        <w:jc w:val="both"/>
        <w:rPr>
          <w:rFonts w:cstheme="minorHAnsi"/>
        </w:rPr>
      </w:pPr>
      <w:r w:rsidRPr="0016362D">
        <w:rPr>
          <w:rFonts w:cstheme="minorHAnsi"/>
        </w:rPr>
        <w:t>Disponibilní časová dotace je využita k posílení časové dotace jednotlivých vzdělávacích oblastí a vzdělávacích oborů n</w:t>
      </w:r>
      <w:r w:rsidR="00A47F2F" w:rsidRPr="0016362D">
        <w:rPr>
          <w:rFonts w:cstheme="minorHAnsi"/>
        </w:rPr>
        <w:t xml:space="preserve">ad rámec závazného minima (viz. </w:t>
      </w:r>
      <w:r w:rsidRPr="0016362D">
        <w:rPr>
          <w:rFonts w:cstheme="minorHAnsi"/>
        </w:rPr>
        <w:t>tab</w:t>
      </w:r>
      <w:r w:rsidR="00A47F2F" w:rsidRPr="0016362D">
        <w:rPr>
          <w:rFonts w:cstheme="minorHAnsi"/>
        </w:rPr>
        <w:t>u</w:t>
      </w:r>
      <w:r w:rsidRPr="0016362D">
        <w:rPr>
          <w:rFonts w:cstheme="minorHAnsi"/>
        </w:rPr>
        <w:t>lace učebního plánu).</w:t>
      </w:r>
    </w:p>
    <w:p w14:paraId="6B66F39B" w14:textId="77777777" w:rsidR="001A6DF2" w:rsidRPr="0016362D" w:rsidRDefault="001A6DF2" w:rsidP="001A6DF2">
      <w:pPr>
        <w:autoSpaceDE w:val="0"/>
        <w:autoSpaceDN w:val="0"/>
        <w:adjustRightInd w:val="0"/>
        <w:jc w:val="both"/>
        <w:rPr>
          <w:rFonts w:cstheme="minorHAnsi"/>
          <w:b/>
        </w:rPr>
      </w:pPr>
    </w:p>
    <w:p w14:paraId="679C6004" w14:textId="77777777" w:rsidR="00724966" w:rsidRPr="0016362D" w:rsidRDefault="001A6DF2" w:rsidP="001A6DF2">
      <w:pPr>
        <w:jc w:val="both"/>
        <w:rPr>
          <w:rFonts w:cstheme="minorHAnsi"/>
          <w:b/>
          <w:sz w:val="24"/>
          <w:szCs w:val="24"/>
        </w:rPr>
      </w:pPr>
      <w:r w:rsidRPr="0016362D">
        <w:rPr>
          <w:rFonts w:cstheme="minorHAnsi"/>
          <w:b/>
          <w:sz w:val="24"/>
          <w:szCs w:val="24"/>
        </w:rPr>
        <w:t>4.2.1</w:t>
      </w:r>
      <w:r w:rsidRPr="0016362D">
        <w:rPr>
          <w:rFonts w:cstheme="minorHAnsi"/>
          <w:b/>
          <w:sz w:val="24"/>
          <w:szCs w:val="24"/>
        </w:rPr>
        <w:tab/>
      </w:r>
      <w:r w:rsidR="00724966" w:rsidRPr="0016362D">
        <w:rPr>
          <w:rFonts w:cstheme="minorHAnsi"/>
          <w:b/>
          <w:sz w:val="24"/>
          <w:szCs w:val="24"/>
        </w:rPr>
        <w:t>Poznámky ke vzdělávacím oblastem</w:t>
      </w:r>
    </w:p>
    <w:p w14:paraId="751C6A11" w14:textId="77777777" w:rsidR="00724966" w:rsidRPr="0016362D" w:rsidRDefault="00724966" w:rsidP="001A6DF2">
      <w:pPr>
        <w:autoSpaceDE w:val="0"/>
        <w:autoSpaceDN w:val="0"/>
        <w:adjustRightInd w:val="0"/>
        <w:jc w:val="both"/>
        <w:rPr>
          <w:rFonts w:cstheme="minorHAnsi"/>
          <w:b/>
        </w:rPr>
      </w:pPr>
      <w:r w:rsidRPr="0016362D">
        <w:rPr>
          <w:rFonts w:cstheme="minorHAnsi"/>
          <w:b/>
        </w:rPr>
        <w:t>Jazyk a jazyková komunikace</w:t>
      </w:r>
    </w:p>
    <w:p w14:paraId="5E1E0E9A" w14:textId="77777777" w:rsidR="00724966" w:rsidRPr="005B2C6A"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vzdělávací obsah vzdělávacího oboru </w:t>
      </w:r>
      <w:r w:rsidR="00724966" w:rsidRPr="005B2C6A">
        <w:rPr>
          <w:rFonts w:cstheme="minorHAnsi"/>
        </w:rPr>
        <w:t>Český jazyk a literatura má komplexní charakter a je členěn do složek:Komunikační a slohová výchova,</w:t>
      </w:r>
      <w:r w:rsidR="00F2000E" w:rsidRPr="005B2C6A">
        <w:rPr>
          <w:rFonts w:cstheme="minorHAnsi"/>
        </w:rPr>
        <w:t xml:space="preserve"> Jazyková výchova, </w:t>
      </w:r>
      <w:r w:rsidR="00724966" w:rsidRPr="005B2C6A">
        <w:rPr>
          <w:rFonts w:cstheme="minorHAnsi"/>
        </w:rPr>
        <w:t>Literární výchova</w:t>
      </w:r>
    </w:p>
    <w:p w14:paraId="422310AC" w14:textId="77777777" w:rsidR="00724966" w:rsidRPr="005B2C6A" w:rsidRDefault="009355BB" w:rsidP="006F74D9">
      <w:pPr>
        <w:autoSpaceDE w:val="0"/>
        <w:autoSpaceDN w:val="0"/>
        <w:adjustRightInd w:val="0"/>
        <w:spacing w:line="360" w:lineRule="auto"/>
        <w:contextualSpacing/>
        <w:jc w:val="both"/>
        <w:rPr>
          <w:rFonts w:cstheme="minorHAnsi"/>
        </w:rPr>
      </w:pPr>
      <w:r w:rsidRPr="009355BB">
        <w:rPr>
          <w:rFonts w:ascii="Arial" w:hAnsi="Arial" w:cs="Arial"/>
        </w:rPr>
        <w:t>▪</w:t>
      </w:r>
      <w:r w:rsidR="00724966" w:rsidRPr="005B2C6A">
        <w:rPr>
          <w:rFonts w:cstheme="minorHAnsi"/>
        </w:rPr>
        <w:t xml:space="preserve"> vzdělávací obsah vzdělávacího oboru Český jazyk a literatura je realizován ve všech ročnících v předmětech </w:t>
      </w:r>
      <w:r w:rsidR="008D433D">
        <w:rPr>
          <w:rFonts w:cstheme="minorHAnsi"/>
        </w:rPr>
        <w:t>č</w:t>
      </w:r>
      <w:r w:rsidR="00724966" w:rsidRPr="005B2C6A">
        <w:rPr>
          <w:rFonts w:cstheme="minorHAnsi"/>
        </w:rPr>
        <w:t>eský jazyk, čtení, psaní a sloh</w:t>
      </w:r>
    </w:p>
    <w:p w14:paraId="56437172" w14:textId="77777777" w:rsidR="00724966" w:rsidRPr="0016362D" w:rsidRDefault="009355BB" w:rsidP="006F74D9">
      <w:pPr>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řečová výchova a psaní je součástí Komunikační a slohové výchovy </w:t>
      </w:r>
    </w:p>
    <w:p w14:paraId="74640FE2" w14:textId="77777777" w:rsidR="00724966" w:rsidRPr="0016362D" w:rsidRDefault="009355BB" w:rsidP="006F74D9">
      <w:pPr>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součástí oboru Český jazyk a literatura je péče o rozvoj čtenářské gramotnosti</w:t>
      </w:r>
    </w:p>
    <w:p w14:paraId="3DC23967" w14:textId="77777777" w:rsidR="00724966" w:rsidRPr="0016362D" w:rsidRDefault="00724966" w:rsidP="001A6DF2">
      <w:pPr>
        <w:autoSpaceDE w:val="0"/>
        <w:autoSpaceDN w:val="0"/>
        <w:adjustRightInd w:val="0"/>
        <w:spacing w:line="240" w:lineRule="auto"/>
        <w:contextualSpacing/>
        <w:jc w:val="both"/>
        <w:rPr>
          <w:rFonts w:cstheme="minorHAnsi"/>
        </w:rPr>
      </w:pPr>
    </w:p>
    <w:p w14:paraId="5F20F843" w14:textId="77777777" w:rsidR="00724966" w:rsidRPr="0016362D" w:rsidRDefault="00724966" w:rsidP="001A6DF2">
      <w:pPr>
        <w:autoSpaceDE w:val="0"/>
        <w:autoSpaceDN w:val="0"/>
        <w:adjustRightInd w:val="0"/>
        <w:jc w:val="both"/>
        <w:rPr>
          <w:rFonts w:cstheme="minorHAnsi"/>
          <w:b/>
        </w:rPr>
      </w:pPr>
      <w:r w:rsidRPr="0016362D">
        <w:rPr>
          <w:rFonts w:cstheme="minorHAnsi"/>
          <w:b/>
        </w:rPr>
        <w:t>Cizí jazyk – Anglický jazyk</w:t>
      </w:r>
    </w:p>
    <w:p w14:paraId="0EE105FF"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vzdělávací obsah vzdělávacího oboru Anglický jazyk je realizován od 3.ročníku</w:t>
      </w:r>
    </w:p>
    <w:p w14:paraId="69AFD170"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předn</w:t>
      </w:r>
      <w:r w:rsidR="008D433D">
        <w:rPr>
          <w:rFonts w:cstheme="minorHAnsi"/>
        </w:rPr>
        <w:t>ostně je žákům nabídnuta výuka a</w:t>
      </w:r>
      <w:r w:rsidR="00724966" w:rsidRPr="0016362D">
        <w:rPr>
          <w:rFonts w:cstheme="minorHAnsi"/>
        </w:rPr>
        <w:t>nglického jazyka</w:t>
      </w:r>
    </w:p>
    <w:p w14:paraId="1902B2AC"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jako nepovinný pře</w:t>
      </w:r>
      <w:r w:rsidR="008D433D">
        <w:rPr>
          <w:rFonts w:cstheme="minorHAnsi"/>
        </w:rPr>
        <w:t>dmět lze žákům nabídnout výuku n</w:t>
      </w:r>
      <w:r w:rsidR="00724966" w:rsidRPr="0016362D">
        <w:rPr>
          <w:rFonts w:cstheme="minorHAnsi"/>
        </w:rPr>
        <w:t>ěmeckého jazyka</w:t>
      </w:r>
    </w:p>
    <w:p w14:paraId="178D2310" w14:textId="77777777" w:rsidR="00724966" w:rsidRPr="0016362D" w:rsidRDefault="00724966" w:rsidP="001A6DF2">
      <w:pPr>
        <w:autoSpaceDE w:val="0"/>
        <w:autoSpaceDN w:val="0"/>
        <w:adjustRightInd w:val="0"/>
        <w:spacing w:line="240" w:lineRule="auto"/>
        <w:contextualSpacing/>
        <w:jc w:val="both"/>
        <w:rPr>
          <w:rFonts w:cstheme="minorHAnsi"/>
        </w:rPr>
      </w:pPr>
    </w:p>
    <w:p w14:paraId="1C86E798" w14:textId="77777777" w:rsidR="00724966" w:rsidRPr="0016362D" w:rsidRDefault="00724966" w:rsidP="001A6DF2">
      <w:pPr>
        <w:autoSpaceDE w:val="0"/>
        <w:autoSpaceDN w:val="0"/>
        <w:adjustRightInd w:val="0"/>
        <w:jc w:val="both"/>
        <w:rPr>
          <w:rFonts w:cstheme="minorHAnsi"/>
          <w:b/>
        </w:rPr>
      </w:pPr>
      <w:r w:rsidRPr="0016362D">
        <w:rPr>
          <w:rFonts w:cstheme="minorHAnsi"/>
          <w:b/>
        </w:rPr>
        <w:t>Matematika a její aplikace</w:t>
      </w:r>
    </w:p>
    <w:p w14:paraId="7E6F7055"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Matematika a její aplikace je realizován ve všech ročnících</w:t>
      </w:r>
    </w:p>
    <w:p w14:paraId="14355CFA"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8D433D">
        <w:rPr>
          <w:rFonts w:cstheme="minorHAnsi"/>
        </w:rPr>
        <w:t xml:space="preserve">geometrie, resp. </w:t>
      </w:r>
      <w:r w:rsidR="00724966" w:rsidRPr="0016362D">
        <w:rPr>
          <w:rFonts w:cstheme="minorHAnsi"/>
        </w:rPr>
        <w:t>rýsování je součástí matematiky</w:t>
      </w:r>
      <w:r w:rsidR="005B2C6A">
        <w:rPr>
          <w:rFonts w:cstheme="minorHAnsi"/>
        </w:rPr>
        <w:t xml:space="preserve"> od 4. ročníku ZŠ</w:t>
      </w:r>
    </w:p>
    <w:p w14:paraId="5E3C8C1B" w14:textId="77777777" w:rsidR="00F2000E" w:rsidRPr="0016362D" w:rsidRDefault="00F2000E" w:rsidP="00F2000E">
      <w:pPr>
        <w:autoSpaceDE w:val="0"/>
        <w:autoSpaceDN w:val="0"/>
        <w:adjustRightInd w:val="0"/>
        <w:spacing w:line="240" w:lineRule="auto"/>
        <w:contextualSpacing/>
        <w:jc w:val="both"/>
        <w:rPr>
          <w:rFonts w:cstheme="minorHAnsi"/>
        </w:rPr>
      </w:pPr>
    </w:p>
    <w:p w14:paraId="53D7C4DE" w14:textId="77777777" w:rsidR="00724966" w:rsidRPr="0016362D" w:rsidRDefault="00724966" w:rsidP="001A6DF2">
      <w:pPr>
        <w:autoSpaceDE w:val="0"/>
        <w:autoSpaceDN w:val="0"/>
        <w:adjustRightInd w:val="0"/>
        <w:jc w:val="both"/>
        <w:rPr>
          <w:rFonts w:cstheme="minorHAnsi"/>
          <w:b/>
        </w:rPr>
      </w:pPr>
      <w:r w:rsidRPr="0016362D">
        <w:rPr>
          <w:rFonts w:cstheme="minorHAnsi"/>
          <w:b/>
        </w:rPr>
        <w:t>Informační a komunikační technologie</w:t>
      </w:r>
    </w:p>
    <w:p w14:paraId="17A8696B"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obsah vzdělávacího oboru Informační a komunikační technologie je realizován ve </w:t>
      </w:r>
      <w:smartTag w:uri="urn:schemas-microsoft-com:office:smarttags" w:element="metricconverter">
        <w:smartTagPr>
          <w:attr w:name="ProductID" w:val="4. a"/>
        </w:smartTagPr>
        <w:r w:rsidR="00724966" w:rsidRPr="0016362D">
          <w:rPr>
            <w:rFonts w:cstheme="minorHAnsi"/>
          </w:rPr>
          <w:t>4. a</w:t>
        </w:r>
      </w:smartTag>
      <w:r w:rsidR="00724966" w:rsidRPr="0016362D">
        <w:rPr>
          <w:rFonts w:cstheme="minorHAnsi"/>
        </w:rPr>
        <w:t xml:space="preserve"> 5. ročníku.</w:t>
      </w:r>
    </w:p>
    <w:p w14:paraId="32E0EF82" w14:textId="77777777" w:rsidR="006F74D9" w:rsidRPr="0016362D" w:rsidRDefault="006F74D9" w:rsidP="006F74D9">
      <w:pPr>
        <w:tabs>
          <w:tab w:val="left" w:pos="3240"/>
        </w:tabs>
        <w:autoSpaceDE w:val="0"/>
        <w:autoSpaceDN w:val="0"/>
        <w:adjustRightInd w:val="0"/>
        <w:spacing w:line="360" w:lineRule="auto"/>
        <w:contextualSpacing/>
        <w:jc w:val="both"/>
        <w:rPr>
          <w:rFonts w:cstheme="minorHAnsi"/>
        </w:rPr>
      </w:pPr>
    </w:p>
    <w:p w14:paraId="7A512C8F" w14:textId="77777777" w:rsidR="00724966" w:rsidRPr="0016362D" w:rsidRDefault="00724966" w:rsidP="001A6DF2">
      <w:pPr>
        <w:autoSpaceDE w:val="0"/>
        <w:autoSpaceDN w:val="0"/>
        <w:adjustRightInd w:val="0"/>
        <w:spacing w:line="240" w:lineRule="auto"/>
        <w:contextualSpacing/>
        <w:jc w:val="both"/>
        <w:rPr>
          <w:rFonts w:cstheme="minorHAnsi"/>
        </w:rPr>
      </w:pPr>
    </w:p>
    <w:p w14:paraId="17275E17" w14:textId="77777777" w:rsidR="00724966" w:rsidRPr="0016362D" w:rsidRDefault="00724966" w:rsidP="001A6DF2">
      <w:pPr>
        <w:autoSpaceDE w:val="0"/>
        <w:autoSpaceDN w:val="0"/>
        <w:adjustRightInd w:val="0"/>
        <w:jc w:val="both"/>
        <w:rPr>
          <w:rFonts w:cstheme="minorHAnsi"/>
          <w:b/>
        </w:rPr>
      </w:pPr>
      <w:r w:rsidRPr="0016362D">
        <w:rPr>
          <w:rFonts w:cstheme="minorHAnsi"/>
          <w:b/>
        </w:rPr>
        <w:t>Člověk a jeho svět</w:t>
      </w:r>
    </w:p>
    <w:p w14:paraId="5C5160CF"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vzdělávací obsah vzdělávacího oboru Člověk</w:t>
      </w:r>
      <w:r>
        <w:rPr>
          <w:rFonts w:cstheme="minorHAnsi"/>
        </w:rPr>
        <w:t xml:space="preserve"> a jeho svět je realizován v 1. až </w:t>
      </w:r>
      <w:r w:rsidR="00724966" w:rsidRPr="0016362D">
        <w:rPr>
          <w:rFonts w:cstheme="minorHAnsi"/>
        </w:rPr>
        <w:t>3.</w:t>
      </w:r>
      <w:r w:rsidR="008D433D">
        <w:rPr>
          <w:rFonts w:cstheme="minorHAnsi"/>
        </w:rPr>
        <w:t>ročníku jako vyučovací předmět p</w:t>
      </w:r>
      <w:r w:rsidR="00724966" w:rsidRPr="0016362D">
        <w:rPr>
          <w:rFonts w:cstheme="minorHAnsi"/>
        </w:rPr>
        <w:t xml:space="preserve">rvouka, ve </w:t>
      </w:r>
      <w:smartTag w:uri="urn:schemas-microsoft-com:office:smarttags" w:element="metricconverter">
        <w:smartTagPr>
          <w:attr w:name="ProductID" w:val="4. a"/>
        </w:smartTagPr>
        <w:r w:rsidR="00724966" w:rsidRPr="0016362D">
          <w:rPr>
            <w:rFonts w:cstheme="minorHAnsi"/>
          </w:rPr>
          <w:t>4. a</w:t>
        </w:r>
      </w:smartTag>
      <w:r w:rsidR="00724966" w:rsidRPr="0016362D">
        <w:rPr>
          <w:rFonts w:cstheme="minorHAnsi"/>
        </w:rPr>
        <w:t xml:space="preserve"> 5.ročníku jako vyučovací</w:t>
      </w:r>
      <w:r w:rsidR="008D433D">
        <w:rPr>
          <w:rFonts w:cstheme="minorHAnsi"/>
        </w:rPr>
        <w:t xml:space="preserve"> předmět vlastivěda a p</w:t>
      </w:r>
      <w:r w:rsidR="00724966" w:rsidRPr="0016362D">
        <w:rPr>
          <w:rFonts w:cstheme="minorHAnsi"/>
        </w:rPr>
        <w:t>řírodověda</w:t>
      </w:r>
    </w:p>
    <w:p w14:paraId="38FBD7D7"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b/>
        </w:rPr>
      </w:pPr>
      <w:r w:rsidRPr="009355BB">
        <w:rPr>
          <w:rFonts w:ascii="Arial" w:hAnsi="Arial" w:cs="Arial"/>
        </w:rPr>
        <w:t>▪</w:t>
      </w:r>
      <w:r w:rsidR="00724966" w:rsidRPr="0016362D">
        <w:rPr>
          <w:rFonts w:cstheme="minorHAnsi"/>
        </w:rPr>
        <w:t xml:space="preserve"> součástí obsahu vzdělávacího oboru Člověk a jeho svět je </w:t>
      </w:r>
      <w:r w:rsidR="00724966" w:rsidRPr="0016362D">
        <w:rPr>
          <w:rFonts w:cstheme="minorHAnsi"/>
          <w:b/>
        </w:rPr>
        <w:t>Dopravní výchova</w:t>
      </w:r>
      <w:r w:rsidR="00A72EF8" w:rsidRPr="0016362D">
        <w:rPr>
          <w:rFonts w:cstheme="minorHAnsi"/>
          <w:b/>
        </w:rPr>
        <w:t xml:space="preserve">, </w:t>
      </w:r>
      <w:r w:rsidR="001A6DF2" w:rsidRPr="0016362D">
        <w:rPr>
          <w:rFonts w:cstheme="minorHAnsi"/>
          <w:b/>
        </w:rPr>
        <w:tab/>
      </w:r>
      <w:r w:rsidR="00724966" w:rsidRPr="0016362D">
        <w:rPr>
          <w:rFonts w:cstheme="minorHAnsi"/>
          <w:b/>
        </w:rPr>
        <w:t xml:space="preserve">Výchova ke zdraví – zdravému životnímu stylu, projekt Zdravé zuby, Prevence úrazů a první pomoc, Ochrana člověka za mimořádných událostí, </w:t>
      </w:r>
      <w:r w:rsidR="00A72EF8" w:rsidRPr="0016362D">
        <w:rPr>
          <w:rFonts w:cstheme="minorHAnsi"/>
          <w:b/>
        </w:rPr>
        <w:t>P</w:t>
      </w:r>
      <w:r w:rsidR="00724966" w:rsidRPr="0016362D">
        <w:rPr>
          <w:rFonts w:cstheme="minorHAnsi"/>
          <w:b/>
        </w:rPr>
        <w:t>revence násilí a šikanování</w:t>
      </w:r>
      <w:r w:rsidR="00724966" w:rsidRPr="0016362D">
        <w:rPr>
          <w:rFonts w:cstheme="minorHAnsi"/>
        </w:rPr>
        <w:t xml:space="preserve">, </w:t>
      </w:r>
      <w:r w:rsidR="00724966" w:rsidRPr="0016362D">
        <w:rPr>
          <w:rFonts w:cstheme="minorHAnsi"/>
          <w:b/>
        </w:rPr>
        <w:t>Prevence sociálně patologických jevů</w:t>
      </w:r>
      <w:r w:rsidR="00A72EF8" w:rsidRPr="0016362D">
        <w:rPr>
          <w:rFonts w:cstheme="minorHAnsi"/>
          <w:b/>
        </w:rPr>
        <w:t xml:space="preserve">, </w:t>
      </w:r>
      <w:r w:rsidR="00724966" w:rsidRPr="0016362D">
        <w:rPr>
          <w:rFonts w:cstheme="minorHAnsi"/>
          <w:b/>
        </w:rPr>
        <w:t>Umění a kultura</w:t>
      </w:r>
    </w:p>
    <w:p w14:paraId="30942980"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obsah vzdělávacích oborů Hudební</w:t>
      </w:r>
      <w:r w:rsidR="001A6DF2" w:rsidRPr="0016362D">
        <w:rPr>
          <w:rFonts w:cstheme="minorHAnsi"/>
        </w:rPr>
        <w:t xml:space="preserve"> výchova a Výtvarná výchova je </w:t>
      </w:r>
      <w:r w:rsidR="00724966" w:rsidRPr="0016362D">
        <w:rPr>
          <w:rFonts w:cstheme="minorHAnsi"/>
        </w:rPr>
        <w:t>realizován ve všech ročnících.</w:t>
      </w:r>
    </w:p>
    <w:p w14:paraId="3F08D789" w14:textId="77777777" w:rsidR="006F74D9" w:rsidRPr="0016362D" w:rsidRDefault="006F74D9" w:rsidP="006F74D9">
      <w:pPr>
        <w:tabs>
          <w:tab w:val="left" w:pos="3240"/>
        </w:tabs>
        <w:autoSpaceDE w:val="0"/>
        <w:autoSpaceDN w:val="0"/>
        <w:adjustRightInd w:val="0"/>
        <w:spacing w:line="360" w:lineRule="auto"/>
        <w:contextualSpacing/>
        <w:jc w:val="both"/>
        <w:rPr>
          <w:rFonts w:cstheme="minorHAnsi"/>
        </w:rPr>
      </w:pPr>
    </w:p>
    <w:p w14:paraId="514179E9" w14:textId="77777777" w:rsidR="00724966" w:rsidRPr="0016362D" w:rsidRDefault="00724966" w:rsidP="001A6DF2">
      <w:pPr>
        <w:autoSpaceDE w:val="0"/>
        <w:autoSpaceDN w:val="0"/>
        <w:adjustRightInd w:val="0"/>
        <w:jc w:val="both"/>
        <w:rPr>
          <w:rFonts w:cstheme="minorHAnsi"/>
          <w:b/>
        </w:rPr>
      </w:pPr>
      <w:r w:rsidRPr="0016362D">
        <w:rPr>
          <w:rFonts w:cstheme="minorHAnsi"/>
          <w:b/>
        </w:rPr>
        <w:t>Člověk a zdraví</w:t>
      </w:r>
    </w:p>
    <w:p w14:paraId="57EEC300"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vzdělávací obsah vzdělávacího oboru Tělesná výchova je realizován ve všech ročnících; časová dotace pro tělesnou v</w:t>
      </w:r>
      <w:r w:rsidR="001A6DF2" w:rsidRPr="0016362D">
        <w:rPr>
          <w:rFonts w:cstheme="minorHAnsi"/>
        </w:rPr>
        <w:t>ýchovu je 2 hodiny týdně, škola m</w:t>
      </w:r>
      <w:r w:rsidR="00724966" w:rsidRPr="0016362D">
        <w:rPr>
          <w:rFonts w:cstheme="minorHAnsi"/>
        </w:rPr>
        <w:t>aximálně využívá okolních podmínek – fotbalové</w:t>
      </w:r>
      <w:r w:rsidR="001A6DF2" w:rsidRPr="0016362D">
        <w:rPr>
          <w:rFonts w:cstheme="minorHAnsi"/>
        </w:rPr>
        <w:t xml:space="preserve"> hřiště, sportovní plochu před</w:t>
      </w:r>
      <w:r w:rsidR="00724966" w:rsidRPr="0016362D">
        <w:rPr>
          <w:rFonts w:cstheme="minorHAnsi"/>
        </w:rPr>
        <w:t xml:space="preserve"> školou, okolní krajinu (turistika, lyžování, bruslení)</w:t>
      </w:r>
    </w:p>
    <w:p w14:paraId="7DBBAB4A"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zdravotní tělesná výchova je součástí vzdělávacího obsahu vzdělávacího oboru Tělesná výchova, jejíž prvky jsou preventivn</w:t>
      </w:r>
      <w:r w:rsidR="001A6DF2" w:rsidRPr="0016362D">
        <w:rPr>
          <w:rFonts w:cstheme="minorHAnsi"/>
        </w:rPr>
        <w:t xml:space="preserve">ě využívány v hodinách tělesné </w:t>
      </w:r>
      <w:r w:rsidR="00724966" w:rsidRPr="0016362D">
        <w:rPr>
          <w:rFonts w:cstheme="minorHAnsi"/>
        </w:rPr>
        <w:t>výchovy pro všechny žáky</w:t>
      </w:r>
    </w:p>
    <w:p w14:paraId="23A74359"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vzdělávací obsah vzdělávacího oboru </w:t>
      </w:r>
      <w:r w:rsidR="001A6DF2" w:rsidRPr="0016362D">
        <w:rPr>
          <w:rFonts w:cstheme="minorHAnsi"/>
        </w:rPr>
        <w:t xml:space="preserve">Výchova ke zdraví je zařazen do </w:t>
      </w:r>
      <w:r w:rsidR="00724966" w:rsidRPr="0016362D">
        <w:rPr>
          <w:rFonts w:cstheme="minorHAnsi"/>
        </w:rPr>
        <w:t>vzdělávací oblasti Člověk a jeho svět</w:t>
      </w:r>
    </w:p>
    <w:p w14:paraId="62CF84C6" w14:textId="77777777" w:rsidR="001A6DF2" w:rsidRPr="0016362D" w:rsidRDefault="001A6DF2" w:rsidP="001A6DF2">
      <w:pPr>
        <w:autoSpaceDE w:val="0"/>
        <w:autoSpaceDN w:val="0"/>
        <w:adjustRightInd w:val="0"/>
        <w:spacing w:line="240" w:lineRule="auto"/>
        <w:contextualSpacing/>
        <w:jc w:val="both"/>
        <w:rPr>
          <w:rFonts w:cstheme="minorHAnsi"/>
        </w:rPr>
      </w:pPr>
    </w:p>
    <w:p w14:paraId="4E2578CB" w14:textId="77777777" w:rsidR="00724966" w:rsidRPr="0016362D" w:rsidRDefault="00724966" w:rsidP="001A6DF2">
      <w:pPr>
        <w:autoSpaceDE w:val="0"/>
        <w:autoSpaceDN w:val="0"/>
        <w:adjustRightInd w:val="0"/>
        <w:jc w:val="both"/>
        <w:rPr>
          <w:rFonts w:cstheme="minorHAnsi"/>
          <w:b/>
        </w:rPr>
      </w:pPr>
      <w:r w:rsidRPr="0016362D">
        <w:rPr>
          <w:rFonts w:cstheme="minorHAnsi"/>
          <w:b/>
        </w:rPr>
        <w:t>Člověk a svět práce</w:t>
      </w:r>
    </w:p>
    <w:p w14:paraId="0E97EDEC"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 xml:space="preserve"> vzdělávací obsah vzdělávacího oboru Člověk a svě</w:t>
      </w:r>
      <w:r w:rsidR="001A6DF2" w:rsidRPr="0016362D">
        <w:rPr>
          <w:rFonts w:cstheme="minorHAnsi"/>
        </w:rPr>
        <w:t xml:space="preserve">t práce je realizován ve všech ročnících jako </w:t>
      </w:r>
      <w:r w:rsidR="008D433D">
        <w:rPr>
          <w:rFonts w:cstheme="minorHAnsi"/>
        </w:rPr>
        <w:t>vyučovací předmět p</w:t>
      </w:r>
      <w:r w:rsidR="00724966" w:rsidRPr="0016362D">
        <w:rPr>
          <w:rFonts w:cstheme="minorHAnsi"/>
        </w:rPr>
        <w:t>raktické činnosti</w:t>
      </w:r>
    </w:p>
    <w:p w14:paraId="758F38F8" w14:textId="77777777" w:rsidR="00724966" w:rsidRPr="0016362D" w:rsidRDefault="00724966" w:rsidP="001A6DF2">
      <w:pPr>
        <w:autoSpaceDE w:val="0"/>
        <w:autoSpaceDN w:val="0"/>
        <w:adjustRightInd w:val="0"/>
        <w:spacing w:line="240" w:lineRule="auto"/>
        <w:contextualSpacing/>
        <w:jc w:val="both"/>
        <w:rPr>
          <w:rFonts w:cstheme="minorHAnsi"/>
        </w:rPr>
      </w:pPr>
    </w:p>
    <w:p w14:paraId="128971D1" w14:textId="77777777" w:rsidR="00724966" w:rsidRPr="0016362D" w:rsidRDefault="00724966" w:rsidP="001A6DF2">
      <w:pPr>
        <w:autoSpaceDE w:val="0"/>
        <w:autoSpaceDN w:val="0"/>
        <w:adjustRightInd w:val="0"/>
        <w:jc w:val="both"/>
        <w:rPr>
          <w:rFonts w:cstheme="minorHAnsi"/>
          <w:b/>
        </w:rPr>
      </w:pPr>
      <w:r w:rsidRPr="0016362D">
        <w:rPr>
          <w:rFonts w:cstheme="minorHAnsi"/>
          <w:b/>
        </w:rPr>
        <w:t>Dopravní výchova, Zdravé zuby, Ochrana člověka za mimořádných událostí</w:t>
      </w:r>
    </w:p>
    <w:p w14:paraId="3DE00BCF" w14:textId="77777777" w:rsidR="00724966" w:rsidRPr="0016362D" w:rsidRDefault="009355BB" w:rsidP="006F74D9">
      <w:pPr>
        <w:tabs>
          <w:tab w:val="left" w:pos="3240"/>
        </w:tabs>
        <w:autoSpaceDE w:val="0"/>
        <w:autoSpaceDN w:val="0"/>
        <w:adjustRightInd w:val="0"/>
        <w:spacing w:line="360" w:lineRule="auto"/>
        <w:contextualSpacing/>
        <w:jc w:val="both"/>
        <w:rPr>
          <w:rFonts w:cstheme="minorHAnsi"/>
        </w:rPr>
      </w:pPr>
      <w:r w:rsidRPr="009355BB">
        <w:rPr>
          <w:rFonts w:ascii="Arial" w:hAnsi="Arial" w:cs="Arial"/>
        </w:rPr>
        <w:t>▪</w:t>
      </w:r>
      <w:r w:rsidR="00724966" w:rsidRPr="0016362D">
        <w:rPr>
          <w:rFonts w:cstheme="minorHAnsi"/>
        </w:rPr>
        <w:t>výuka je realizována formou týdenních projektů a dále je zařazena</w:t>
      </w:r>
      <w:r w:rsidR="001A6DF2" w:rsidRPr="0016362D">
        <w:rPr>
          <w:rFonts w:cstheme="minorHAnsi"/>
        </w:rPr>
        <w:t xml:space="preserve"> do obsahu </w:t>
      </w:r>
      <w:r w:rsidR="00724966" w:rsidRPr="0016362D">
        <w:rPr>
          <w:rFonts w:cstheme="minorHAnsi"/>
        </w:rPr>
        <w:t>vzdělávacího oboru Člověk a jeho svět</w:t>
      </w:r>
    </w:p>
    <w:p w14:paraId="5731D678" w14:textId="77777777" w:rsidR="00724966" w:rsidRPr="0016362D" w:rsidRDefault="00724966" w:rsidP="001A6DF2">
      <w:pPr>
        <w:autoSpaceDE w:val="0"/>
        <w:autoSpaceDN w:val="0"/>
        <w:adjustRightInd w:val="0"/>
        <w:spacing w:line="240" w:lineRule="auto"/>
        <w:contextualSpacing/>
        <w:jc w:val="both"/>
        <w:rPr>
          <w:rFonts w:cstheme="minorHAnsi"/>
        </w:rPr>
      </w:pPr>
    </w:p>
    <w:p w14:paraId="2DFDA45E" w14:textId="77777777" w:rsidR="00724966" w:rsidRPr="0016362D" w:rsidRDefault="00724966" w:rsidP="001A6DF2">
      <w:pPr>
        <w:autoSpaceDE w:val="0"/>
        <w:autoSpaceDN w:val="0"/>
        <w:adjustRightInd w:val="0"/>
        <w:jc w:val="both"/>
        <w:rPr>
          <w:rFonts w:cstheme="minorHAnsi"/>
          <w:b/>
        </w:rPr>
      </w:pPr>
      <w:r w:rsidRPr="0016362D">
        <w:rPr>
          <w:rFonts w:cstheme="minorHAnsi"/>
          <w:b/>
        </w:rPr>
        <w:t>Plavecký výcvik</w:t>
      </w:r>
    </w:p>
    <w:p w14:paraId="76977DC4" w14:textId="77777777" w:rsidR="00724966" w:rsidRPr="009355BB" w:rsidRDefault="009355BB" w:rsidP="006F74D9">
      <w:pPr>
        <w:tabs>
          <w:tab w:val="left" w:pos="3240"/>
        </w:tabs>
        <w:autoSpaceDE w:val="0"/>
        <w:autoSpaceDN w:val="0"/>
        <w:adjustRightInd w:val="0"/>
        <w:spacing w:line="360" w:lineRule="auto"/>
        <w:contextualSpacing/>
        <w:jc w:val="both"/>
        <w:rPr>
          <w:rFonts w:cstheme="minorHAnsi"/>
          <w:color w:val="FF0000"/>
        </w:rPr>
      </w:pPr>
      <w:r w:rsidRPr="009355BB">
        <w:rPr>
          <w:rFonts w:ascii="Arial" w:hAnsi="Arial" w:cs="Arial"/>
        </w:rPr>
        <w:t>▪</w:t>
      </w:r>
      <w:r w:rsidR="00724966" w:rsidRPr="009355BB">
        <w:rPr>
          <w:rFonts w:cstheme="minorHAnsi"/>
        </w:rPr>
        <w:t xml:space="preserve">je realizován </w:t>
      </w:r>
      <w:r w:rsidR="00200753" w:rsidRPr="009355BB">
        <w:rPr>
          <w:rFonts w:cstheme="minorHAnsi"/>
        </w:rPr>
        <w:t>dle možností, zapojeni jsou žáci od MŠ až po 5. ročník ZŠ</w:t>
      </w:r>
    </w:p>
    <w:p w14:paraId="2CC0BD51" w14:textId="77777777" w:rsidR="00200753" w:rsidRPr="00286E84" w:rsidRDefault="00200753" w:rsidP="006F74D9">
      <w:pPr>
        <w:tabs>
          <w:tab w:val="left" w:pos="3240"/>
        </w:tabs>
        <w:autoSpaceDE w:val="0"/>
        <w:autoSpaceDN w:val="0"/>
        <w:adjustRightInd w:val="0"/>
        <w:spacing w:line="360" w:lineRule="auto"/>
        <w:contextualSpacing/>
        <w:jc w:val="both"/>
        <w:rPr>
          <w:rFonts w:cstheme="minorHAnsi"/>
          <w:color w:val="FF0000"/>
        </w:rPr>
      </w:pPr>
    </w:p>
    <w:p w14:paraId="792BA2AA" w14:textId="77777777" w:rsidR="00724966" w:rsidRPr="0016362D" w:rsidRDefault="00724966" w:rsidP="001A6DF2">
      <w:pPr>
        <w:autoSpaceDE w:val="0"/>
        <w:autoSpaceDN w:val="0"/>
        <w:adjustRightInd w:val="0"/>
        <w:jc w:val="both"/>
        <w:rPr>
          <w:rFonts w:cstheme="minorHAnsi"/>
          <w:b/>
        </w:rPr>
      </w:pPr>
      <w:r w:rsidRPr="0016362D">
        <w:rPr>
          <w:rFonts w:cstheme="minorHAnsi"/>
          <w:b/>
        </w:rPr>
        <w:t>Prevence sociálně patologických jevů</w:t>
      </w:r>
    </w:p>
    <w:p w14:paraId="1A0C5696" w14:textId="77777777" w:rsidR="00724966" w:rsidRPr="009355BB" w:rsidRDefault="009355BB" w:rsidP="006F74D9">
      <w:pPr>
        <w:tabs>
          <w:tab w:val="left" w:pos="3240"/>
        </w:tabs>
        <w:autoSpaceDE w:val="0"/>
        <w:autoSpaceDN w:val="0"/>
        <w:adjustRightInd w:val="0"/>
        <w:spacing w:line="360" w:lineRule="auto"/>
        <w:contextualSpacing/>
        <w:jc w:val="both"/>
        <w:rPr>
          <w:rFonts w:cstheme="minorHAnsi"/>
          <w:color w:val="FF0000"/>
        </w:rPr>
      </w:pPr>
      <w:r w:rsidRPr="009355BB">
        <w:rPr>
          <w:rFonts w:ascii="Arial" w:hAnsi="Arial" w:cs="Arial"/>
        </w:rPr>
        <w:t>▪</w:t>
      </w:r>
      <w:r w:rsidR="00724966" w:rsidRPr="0016362D">
        <w:rPr>
          <w:rFonts w:cstheme="minorHAnsi"/>
        </w:rPr>
        <w:t>škola má zpracovaný Minimální preventivní program</w:t>
      </w:r>
    </w:p>
    <w:p w14:paraId="666271A9" w14:textId="77777777" w:rsidR="00724966" w:rsidRPr="0016362D" w:rsidRDefault="00724966" w:rsidP="001A6DF2">
      <w:pPr>
        <w:autoSpaceDE w:val="0"/>
        <w:autoSpaceDN w:val="0"/>
        <w:adjustRightInd w:val="0"/>
        <w:spacing w:line="240" w:lineRule="auto"/>
        <w:contextualSpacing/>
        <w:jc w:val="both"/>
        <w:rPr>
          <w:rFonts w:cstheme="minorHAnsi"/>
        </w:rPr>
      </w:pPr>
    </w:p>
    <w:p w14:paraId="69AF50EF" w14:textId="77777777" w:rsidR="00A72EF8" w:rsidRPr="0016362D" w:rsidRDefault="00A72EF8" w:rsidP="001A6DF2">
      <w:pPr>
        <w:autoSpaceDE w:val="0"/>
        <w:autoSpaceDN w:val="0"/>
        <w:adjustRightInd w:val="0"/>
        <w:spacing w:line="240" w:lineRule="auto"/>
        <w:contextualSpacing/>
        <w:jc w:val="both"/>
        <w:rPr>
          <w:rFonts w:cstheme="minorHAnsi"/>
        </w:rPr>
      </w:pPr>
    </w:p>
    <w:p w14:paraId="05C0DA49" w14:textId="77777777" w:rsidR="006F74D9" w:rsidRPr="0016362D" w:rsidRDefault="006F74D9" w:rsidP="001A6DF2">
      <w:pPr>
        <w:autoSpaceDE w:val="0"/>
        <w:autoSpaceDN w:val="0"/>
        <w:adjustRightInd w:val="0"/>
        <w:spacing w:line="240" w:lineRule="auto"/>
        <w:contextualSpacing/>
        <w:jc w:val="both"/>
        <w:rPr>
          <w:rFonts w:cstheme="minorHAnsi"/>
        </w:rPr>
      </w:pPr>
    </w:p>
    <w:p w14:paraId="5282E6DA" w14:textId="77777777" w:rsidR="00724966" w:rsidRPr="0016362D" w:rsidRDefault="00F2000E" w:rsidP="007E5DA6">
      <w:pPr>
        <w:pStyle w:val="Odstavecseseznamem"/>
        <w:numPr>
          <w:ilvl w:val="1"/>
          <w:numId w:val="6"/>
        </w:numPr>
        <w:spacing w:line="240" w:lineRule="auto"/>
        <w:jc w:val="both"/>
        <w:rPr>
          <w:rFonts w:cstheme="minorHAnsi"/>
          <w:b/>
          <w:sz w:val="28"/>
          <w:szCs w:val="28"/>
        </w:rPr>
      </w:pPr>
      <w:r w:rsidRPr="0016362D">
        <w:rPr>
          <w:rFonts w:cstheme="minorHAnsi"/>
          <w:b/>
          <w:sz w:val="28"/>
          <w:szCs w:val="28"/>
        </w:rPr>
        <w:tab/>
      </w:r>
      <w:r w:rsidR="00724966" w:rsidRPr="0016362D">
        <w:rPr>
          <w:rFonts w:cstheme="minorHAnsi"/>
          <w:b/>
          <w:sz w:val="28"/>
          <w:szCs w:val="28"/>
        </w:rPr>
        <w:t>Doplněk vzdělávací činnosti</w:t>
      </w:r>
    </w:p>
    <w:p w14:paraId="02DF2C37" w14:textId="77777777" w:rsidR="00724966" w:rsidRPr="0016362D" w:rsidRDefault="00724966" w:rsidP="001A6DF2">
      <w:pPr>
        <w:autoSpaceDE w:val="0"/>
        <w:autoSpaceDN w:val="0"/>
        <w:adjustRightInd w:val="0"/>
        <w:spacing w:line="240" w:lineRule="auto"/>
        <w:contextualSpacing/>
        <w:jc w:val="both"/>
        <w:rPr>
          <w:rFonts w:cstheme="minorHAnsi"/>
        </w:rPr>
      </w:pPr>
    </w:p>
    <w:p w14:paraId="46AFE67D" w14:textId="77777777" w:rsidR="00724966" w:rsidRPr="0016362D" w:rsidRDefault="00724966" w:rsidP="001A6DF2">
      <w:pPr>
        <w:autoSpaceDE w:val="0"/>
        <w:autoSpaceDN w:val="0"/>
        <w:adjustRightInd w:val="0"/>
        <w:jc w:val="both"/>
        <w:rPr>
          <w:rFonts w:cstheme="minorHAnsi"/>
          <w:b/>
        </w:rPr>
      </w:pPr>
      <w:r w:rsidRPr="0016362D">
        <w:rPr>
          <w:rFonts w:cstheme="minorHAnsi"/>
          <w:b/>
        </w:rPr>
        <w:t>Nepovinné předměty</w:t>
      </w:r>
    </w:p>
    <w:p w14:paraId="652A1F34" w14:textId="77777777" w:rsidR="00724966" w:rsidRPr="0016362D" w:rsidRDefault="009355BB" w:rsidP="00A72EF8">
      <w:pPr>
        <w:tabs>
          <w:tab w:val="left" w:pos="3240"/>
        </w:tabs>
        <w:autoSpaceDE w:val="0"/>
        <w:autoSpaceDN w:val="0"/>
        <w:adjustRightInd w:val="0"/>
        <w:contextualSpacing/>
        <w:jc w:val="both"/>
        <w:rPr>
          <w:rFonts w:cstheme="minorHAnsi"/>
        </w:rPr>
      </w:pPr>
      <w:r w:rsidRPr="009355BB">
        <w:rPr>
          <w:rFonts w:ascii="Arial" w:hAnsi="Arial" w:cs="Arial"/>
        </w:rPr>
        <w:t>▪</w:t>
      </w:r>
      <w:r w:rsidR="00A932E6">
        <w:rPr>
          <w:rFonts w:cstheme="minorHAnsi"/>
        </w:rPr>
        <w:t xml:space="preserve"> výuka n</w:t>
      </w:r>
      <w:r w:rsidR="00724966" w:rsidRPr="0016362D">
        <w:rPr>
          <w:rFonts w:cstheme="minorHAnsi"/>
        </w:rPr>
        <w:t>áboženství</w:t>
      </w:r>
    </w:p>
    <w:p w14:paraId="1BFBFDE9" w14:textId="77777777" w:rsidR="00724966" w:rsidRPr="0016362D" w:rsidRDefault="00724966" w:rsidP="001A6DF2">
      <w:pPr>
        <w:autoSpaceDE w:val="0"/>
        <w:autoSpaceDN w:val="0"/>
        <w:adjustRightInd w:val="0"/>
        <w:spacing w:line="240" w:lineRule="auto"/>
        <w:contextualSpacing/>
        <w:jc w:val="both"/>
        <w:rPr>
          <w:rFonts w:cstheme="minorHAnsi"/>
        </w:rPr>
      </w:pPr>
    </w:p>
    <w:p w14:paraId="2D489C54" w14:textId="77777777" w:rsidR="00724966" w:rsidRPr="0016362D" w:rsidRDefault="00724966" w:rsidP="001A6DF2">
      <w:pPr>
        <w:autoSpaceDE w:val="0"/>
        <w:autoSpaceDN w:val="0"/>
        <w:adjustRightInd w:val="0"/>
        <w:jc w:val="both"/>
        <w:rPr>
          <w:rFonts w:cstheme="minorHAnsi"/>
          <w:b/>
        </w:rPr>
      </w:pPr>
      <w:r w:rsidRPr="0016362D">
        <w:rPr>
          <w:rFonts w:cstheme="minorHAnsi"/>
          <w:b/>
        </w:rPr>
        <w:t>Zájmové útvary</w:t>
      </w:r>
    </w:p>
    <w:p w14:paraId="55A1FD55" w14:textId="77777777" w:rsidR="00493118" w:rsidRDefault="009355BB" w:rsidP="00493118">
      <w:pPr>
        <w:tabs>
          <w:tab w:val="left" w:pos="3240"/>
        </w:tabs>
        <w:autoSpaceDE w:val="0"/>
        <w:autoSpaceDN w:val="0"/>
        <w:adjustRightInd w:val="0"/>
        <w:contextualSpacing/>
        <w:jc w:val="both"/>
        <w:rPr>
          <w:rFonts w:cstheme="minorHAnsi"/>
        </w:rPr>
      </w:pPr>
      <w:r w:rsidRPr="009355BB">
        <w:rPr>
          <w:rFonts w:ascii="Arial" w:hAnsi="Arial" w:cs="Arial"/>
        </w:rPr>
        <w:t>▪</w:t>
      </w:r>
      <w:r w:rsidR="00724966" w:rsidRPr="0016362D">
        <w:rPr>
          <w:rFonts w:cstheme="minorHAnsi"/>
        </w:rPr>
        <w:t xml:space="preserve"> jejich nabídka je přizpůsobena zájmu žáků</w:t>
      </w:r>
      <w:r w:rsidR="00493118">
        <w:rPr>
          <w:rFonts w:cstheme="minorHAnsi"/>
        </w:rPr>
        <w:t xml:space="preserve"> v rámci ŠD.</w:t>
      </w:r>
    </w:p>
    <w:p w14:paraId="42809646" w14:textId="77777777" w:rsidR="00493118" w:rsidRPr="00493118" w:rsidRDefault="00493118" w:rsidP="00493118">
      <w:pPr>
        <w:pStyle w:val="Odstavecseseznamem"/>
        <w:numPr>
          <w:ilvl w:val="0"/>
          <w:numId w:val="84"/>
        </w:numPr>
        <w:tabs>
          <w:tab w:val="left" w:pos="3240"/>
        </w:tabs>
        <w:autoSpaceDE w:val="0"/>
        <w:autoSpaceDN w:val="0"/>
        <w:adjustRightInd w:val="0"/>
        <w:ind w:left="142" w:hanging="142"/>
        <w:jc w:val="both"/>
        <w:rPr>
          <w:rFonts w:cstheme="minorHAnsi"/>
        </w:rPr>
      </w:pPr>
      <w:r w:rsidRPr="00493118">
        <w:rPr>
          <w:rFonts w:cstheme="minorHAnsi"/>
        </w:rPr>
        <w:t>Hudební a taneční kroužek je zajištěn externisty.</w:t>
      </w:r>
    </w:p>
    <w:p w14:paraId="5A11C096" w14:textId="77777777" w:rsidR="00724966" w:rsidRPr="0016362D" w:rsidRDefault="00724966" w:rsidP="00493118">
      <w:pPr>
        <w:autoSpaceDE w:val="0"/>
        <w:autoSpaceDN w:val="0"/>
        <w:adjustRightInd w:val="0"/>
        <w:spacing w:line="240" w:lineRule="auto"/>
        <w:contextualSpacing/>
        <w:rPr>
          <w:rFonts w:cstheme="minorHAnsi"/>
        </w:rPr>
      </w:pPr>
      <w:r w:rsidRPr="0016362D">
        <w:rPr>
          <w:rFonts w:cstheme="minorHAnsi"/>
        </w:rPr>
        <w:tab/>
      </w:r>
      <w:r w:rsidRPr="0016362D">
        <w:rPr>
          <w:rFonts w:cstheme="minorHAnsi"/>
        </w:rPr>
        <w:tab/>
      </w:r>
      <w:r w:rsidRPr="0016362D">
        <w:rPr>
          <w:rFonts w:cstheme="minorHAnsi"/>
        </w:rPr>
        <w:tab/>
      </w:r>
      <w:r w:rsidRPr="0016362D">
        <w:rPr>
          <w:rFonts w:cstheme="minorHAnsi"/>
        </w:rPr>
        <w:tab/>
      </w:r>
      <w:r w:rsidRPr="0016362D">
        <w:rPr>
          <w:rFonts w:cstheme="minorHAnsi"/>
        </w:rPr>
        <w:tab/>
      </w:r>
      <w:r w:rsidRPr="0016362D">
        <w:rPr>
          <w:rFonts w:cstheme="minorHAnsi"/>
        </w:rPr>
        <w:tab/>
      </w:r>
    </w:p>
    <w:p w14:paraId="76162D6E" w14:textId="77777777" w:rsidR="00724966" w:rsidRPr="0016362D" w:rsidRDefault="00724966" w:rsidP="001A6DF2">
      <w:pPr>
        <w:autoSpaceDE w:val="0"/>
        <w:autoSpaceDN w:val="0"/>
        <w:adjustRightInd w:val="0"/>
        <w:jc w:val="both"/>
        <w:rPr>
          <w:rFonts w:cstheme="minorHAnsi"/>
          <w:b/>
        </w:rPr>
      </w:pPr>
      <w:r w:rsidRPr="0016362D">
        <w:rPr>
          <w:rFonts w:cstheme="minorHAnsi"/>
          <w:b/>
        </w:rPr>
        <w:t>Školní družina</w:t>
      </w:r>
    </w:p>
    <w:p w14:paraId="4BD9C73A"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provozní doba je upravena zejména podle dojíždějících žáků</w:t>
      </w:r>
    </w:p>
    <w:p w14:paraId="7CBCD60E"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je důležitým výchovným partnerem rodiny a školy</w:t>
      </w:r>
    </w:p>
    <w:p w14:paraId="736CDD0E"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pomáhá plnit vzdělávací cíle a rozvíjet specifické nadání dětí</w:t>
      </w:r>
    </w:p>
    <w:p w14:paraId="32695999"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má důležitou úlohu v prevenci negativních sociálních jevů</w:t>
      </w:r>
    </w:p>
    <w:p w14:paraId="0E9F11A2"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realizuje výchovně vzdělávací činnost zejména formou odpočinkových, rekreačních a zájmových činností    </w:t>
      </w:r>
    </w:p>
    <w:p w14:paraId="07743F88"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umožňuje žákům přípravu na vyučování</w:t>
      </w:r>
    </w:p>
    <w:p w14:paraId="11B6096B"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velká pozornost je věnována pobytu dětí venku</w:t>
      </w:r>
    </w:p>
    <w:p w14:paraId="0F940C84" w14:textId="77777777" w:rsidR="00724966" w:rsidRPr="0016362D" w:rsidRDefault="009355BB" w:rsidP="001A6DF2">
      <w:pPr>
        <w:autoSpaceDE w:val="0"/>
        <w:autoSpaceDN w:val="0"/>
        <w:adjustRightInd w:val="0"/>
        <w:jc w:val="both"/>
        <w:rPr>
          <w:rFonts w:cstheme="minorHAnsi"/>
        </w:rPr>
      </w:pPr>
      <w:r w:rsidRPr="009355BB">
        <w:rPr>
          <w:rFonts w:ascii="Arial" w:hAnsi="Arial" w:cs="Arial"/>
        </w:rPr>
        <w:t>▪</w:t>
      </w:r>
      <w:r w:rsidR="00724966" w:rsidRPr="0016362D">
        <w:rPr>
          <w:rFonts w:cstheme="minorHAnsi"/>
        </w:rPr>
        <w:t xml:space="preserve"> její činnos</w:t>
      </w:r>
      <w:r w:rsidR="005C216E" w:rsidRPr="0016362D">
        <w:rPr>
          <w:rFonts w:cstheme="minorHAnsi"/>
        </w:rPr>
        <w:t xml:space="preserve">t se řídí Řádem školní družiny </w:t>
      </w:r>
    </w:p>
    <w:p w14:paraId="3DB0D1BC" w14:textId="77777777" w:rsidR="001A6DF2" w:rsidRDefault="001A6DF2" w:rsidP="001A6DF2">
      <w:pPr>
        <w:autoSpaceDE w:val="0"/>
        <w:autoSpaceDN w:val="0"/>
        <w:adjustRightInd w:val="0"/>
        <w:jc w:val="both"/>
        <w:rPr>
          <w:rFonts w:cstheme="minorHAnsi"/>
        </w:rPr>
      </w:pPr>
    </w:p>
    <w:p w14:paraId="436AF276" w14:textId="77777777" w:rsidR="0086165B" w:rsidRDefault="0086165B" w:rsidP="001A6DF2">
      <w:pPr>
        <w:autoSpaceDE w:val="0"/>
        <w:autoSpaceDN w:val="0"/>
        <w:adjustRightInd w:val="0"/>
        <w:jc w:val="both"/>
        <w:rPr>
          <w:rFonts w:cstheme="minorHAnsi"/>
        </w:rPr>
      </w:pPr>
    </w:p>
    <w:p w14:paraId="78E4788C" w14:textId="77777777" w:rsidR="0086165B" w:rsidRDefault="0086165B" w:rsidP="001A6DF2">
      <w:pPr>
        <w:autoSpaceDE w:val="0"/>
        <w:autoSpaceDN w:val="0"/>
        <w:adjustRightInd w:val="0"/>
        <w:jc w:val="both"/>
        <w:rPr>
          <w:rFonts w:cstheme="minorHAnsi"/>
        </w:rPr>
      </w:pPr>
    </w:p>
    <w:p w14:paraId="6FF19156" w14:textId="77777777" w:rsidR="0086165B" w:rsidRDefault="0086165B" w:rsidP="001A6DF2">
      <w:pPr>
        <w:autoSpaceDE w:val="0"/>
        <w:autoSpaceDN w:val="0"/>
        <w:adjustRightInd w:val="0"/>
        <w:jc w:val="both"/>
        <w:rPr>
          <w:rFonts w:cstheme="minorHAnsi"/>
        </w:rPr>
      </w:pPr>
    </w:p>
    <w:p w14:paraId="21618176" w14:textId="77777777" w:rsidR="0086165B" w:rsidRDefault="0086165B" w:rsidP="001A6DF2">
      <w:pPr>
        <w:autoSpaceDE w:val="0"/>
        <w:autoSpaceDN w:val="0"/>
        <w:adjustRightInd w:val="0"/>
        <w:jc w:val="both"/>
        <w:rPr>
          <w:rFonts w:cstheme="minorHAnsi"/>
        </w:rPr>
      </w:pPr>
    </w:p>
    <w:p w14:paraId="34B05107" w14:textId="77777777" w:rsidR="0086165B" w:rsidRDefault="0086165B" w:rsidP="001A6DF2">
      <w:pPr>
        <w:autoSpaceDE w:val="0"/>
        <w:autoSpaceDN w:val="0"/>
        <w:adjustRightInd w:val="0"/>
        <w:jc w:val="both"/>
        <w:rPr>
          <w:rFonts w:cstheme="minorHAnsi"/>
        </w:rPr>
      </w:pPr>
    </w:p>
    <w:p w14:paraId="6B21461E" w14:textId="77777777" w:rsidR="0086165B" w:rsidRDefault="0086165B" w:rsidP="001A6DF2">
      <w:pPr>
        <w:autoSpaceDE w:val="0"/>
        <w:autoSpaceDN w:val="0"/>
        <w:adjustRightInd w:val="0"/>
        <w:jc w:val="both"/>
        <w:rPr>
          <w:rFonts w:cstheme="minorHAnsi"/>
        </w:rPr>
      </w:pPr>
    </w:p>
    <w:p w14:paraId="768BDF29" w14:textId="77777777" w:rsidR="0086165B" w:rsidRDefault="0086165B" w:rsidP="001A6DF2">
      <w:pPr>
        <w:autoSpaceDE w:val="0"/>
        <w:autoSpaceDN w:val="0"/>
        <w:adjustRightInd w:val="0"/>
        <w:jc w:val="both"/>
        <w:rPr>
          <w:rFonts w:cstheme="minorHAnsi"/>
        </w:rPr>
      </w:pPr>
    </w:p>
    <w:p w14:paraId="6EFD283F" w14:textId="77777777" w:rsidR="00493118" w:rsidRPr="0016362D" w:rsidRDefault="00493118" w:rsidP="001A6DF2">
      <w:pPr>
        <w:autoSpaceDE w:val="0"/>
        <w:autoSpaceDN w:val="0"/>
        <w:adjustRightInd w:val="0"/>
        <w:jc w:val="both"/>
        <w:rPr>
          <w:rFonts w:cstheme="minorHAnsi"/>
        </w:rPr>
      </w:pPr>
    </w:p>
    <w:p w14:paraId="00FDD893" w14:textId="77777777" w:rsidR="00A72EF8" w:rsidRPr="0016362D" w:rsidRDefault="00A72EF8" w:rsidP="001A6DF2">
      <w:pPr>
        <w:autoSpaceDE w:val="0"/>
        <w:autoSpaceDN w:val="0"/>
        <w:adjustRightInd w:val="0"/>
        <w:jc w:val="both"/>
        <w:rPr>
          <w:rFonts w:cstheme="minorHAnsi"/>
        </w:rPr>
      </w:pPr>
    </w:p>
    <w:p w14:paraId="256A313B" w14:textId="77777777" w:rsidR="00724966" w:rsidRPr="0016362D" w:rsidRDefault="00724966" w:rsidP="007E5DA6">
      <w:pPr>
        <w:pStyle w:val="Odstavecseseznamem"/>
        <w:numPr>
          <w:ilvl w:val="0"/>
          <w:numId w:val="6"/>
        </w:numPr>
        <w:spacing w:line="240" w:lineRule="auto"/>
        <w:jc w:val="both"/>
        <w:rPr>
          <w:rFonts w:cstheme="minorHAnsi"/>
          <w:b/>
          <w:sz w:val="32"/>
          <w:szCs w:val="32"/>
        </w:rPr>
      </w:pPr>
      <w:r w:rsidRPr="0016362D">
        <w:rPr>
          <w:rFonts w:cstheme="minorHAnsi"/>
          <w:b/>
          <w:sz w:val="32"/>
          <w:szCs w:val="32"/>
        </w:rPr>
        <w:t>Učební osnovy</w:t>
      </w:r>
    </w:p>
    <w:p w14:paraId="75EF7641" w14:textId="77777777" w:rsidR="00724966" w:rsidRPr="0016362D" w:rsidRDefault="00724966" w:rsidP="001A6DF2">
      <w:pPr>
        <w:autoSpaceDE w:val="0"/>
        <w:autoSpaceDN w:val="0"/>
        <w:adjustRightInd w:val="0"/>
        <w:jc w:val="both"/>
        <w:rPr>
          <w:rFonts w:cstheme="minorHAnsi"/>
        </w:rPr>
      </w:pPr>
      <w:r w:rsidRPr="0016362D">
        <w:rPr>
          <w:rFonts w:cstheme="minorHAnsi"/>
        </w:rPr>
        <w:t>Obsah vzdělá</w:t>
      </w:r>
      <w:r w:rsidR="00A932E6">
        <w:rPr>
          <w:rFonts w:cstheme="minorHAnsi"/>
        </w:rPr>
        <w:t>vacích oblastí, které vymezuje RVP ZV</w:t>
      </w:r>
      <w:r w:rsidRPr="0016362D">
        <w:rPr>
          <w:rFonts w:cstheme="minorHAnsi"/>
        </w:rPr>
        <w:t>, je realizován prostřednictvím jednotlivých předmětů:</w:t>
      </w:r>
    </w:p>
    <w:p w14:paraId="7E988E70" w14:textId="77777777" w:rsidR="00724966" w:rsidRPr="0016362D" w:rsidRDefault="00724966" w:rsidP="007E5DA6">
      <w:pPr>
        <w:pStyle w:val="Odstavecseseznamem"/>
        <w:numPr>
          <w:ilvl w:val="0"/>
          <w:numId w:val="5"/>
        </w:numPr>
        <w:autoSpaceDE w:val="0"/>
        <w:autoSpaceDN w:val="0"/>
        <w:adjustRightInd w:val="0"/>
        <w:ind w:right="-457"/>
        <w:jc w:val="both"/>
        <w:rPr>
          <w:rFonts w:cstheme="minorHAnsi"/>
        </w:rPr>
      </w:pPr>
      <w:r w:rsidRPr="0016362D">
        <w:rPr>
          <w:rFonts w:cstheme="minorHAnsi"/>
        </w:rPr>
        <w:t>předměty povinné pro všechny žáky (např. Č</w:t>
      </w:r>
      <w:r w:rsidR="00B75DF5" w:rsidRPr="0016362D">
        <w:rPr>
          <w:rFonts w:cstheme="minorHAnsi"/>
        </w:rPr>
        <w:t>J</w:t>
      </w:r>
      <w:r w:rsidRPr="0016362D">
        <w:rPr>
          <w:rFonts w:cstheme="minorHAnsi"/>
        </w:rPr>
        <w:t>, M</w:t>
      </w:r>
      <w:r w:rsidR="00A932E6">
        <w:rPr>
          <w:rFonts w:cstheme="minorHAnsi"/>
        </w:rPr>
        <w:t>, cizí jazyk</w:t>
      </w:r>
      <w:r w:rsidRPr="0016362D">
        <w:rPr>
          <w:rFonts w:cstheme="minorHAnsi"/>
        </w:rPr>
        <w:t>)</w:t>
      </w:r>
    </w:p>
    <w:p w14:paraId="3D9D59CC" w14:textId="77777777" w:rsidR="00724966" w:rsidRPr="0016362D" w:rsidRDefault="00A932E6" w:rsidP="007E5DA6">
      <w:pPr>
        <w:pStyle w:val="Odstavecseseznamem"/>
        <w:numPr>
          <w:ilvl w:val="0"/>
          <w:numId w:val="5"/>
        </w:numPr>
        <w:autoSpaceDE w:val="0"/>
        <w:autoSpaceDN w:val="0"/>
        <w:adjustRightInd w:val="0"/>
        <w:jc w:val="both"/>
        <w:rPr>
          <w:rFonts w:cstheme="minorHAnsi"/>
        </w:rPr>
      </w:pPr>
      <w:r>
        <w:rPr>
          <w:rFonts w:cstheme="minorHAnsi"/>
        </w:rPr>
        <w:t>předměty nepovinné - n</w:t>
      </w:r>
      <w:r w:rsidR="00724966" w:rsidRPr="0016362D">
        <w:rPr>
          <w:rFonts w:cstheme="minorHAnsi"/>
        </w:rPr>
        <w:t>áboženství (tvoří je nabídka nad povin</w:t>
      </w:r>
      <w:r w:rsidR="001A6DF2" w:rsidRPr="0016362D">
        <w:rPr>
          <w:rFonts w:cstheme="minorHAnsi"/>
        </w:rPr>
        <w:t xml:space="preserve">ný standard, žáci </w:t>
      </w:r>
      <w:r w:rsidR="00724966" w:rsidRPr="0016362D">
        <w:rPr>
          <w:rFonts w:cstheme="minorHAnsi"/>
        </w:rPr>
        <w:t>si je zvolit mohou, ale nemusí).</w:t>
      </w:r>
    </w:p>
    <w:p w14:paraId="588AAB5E" w14:textId="77777777" w:rsidR="0086165B" w:rsidRDefault="0086165B" w:rsidP="001A6DF2">
      <w:pPr>
        <w:autoSpaceDE w:val="0"/>
        <w:autoSpaceDN w:val="0"/>
        <w:adjustRightInd w:val="0"/>
        <w:jc w:val="both"/>
        <w:rPr>
          <w:rFonts w:cstheme="minorHAnsi"/>
        </w:rPr>
      </w:pPr>
    </w:p>
    <w:p w14:paraId="5ADD2132" w14:textId="77777777" w:rsidR="00724966" w:rsidRPr="0016362D" w:rsidRDefault="00EF070B" w:rsidP="001A6DF2">
      <w:pPr>
        <w:autoSpaceDE w:val="0"/>
        <w:autoSpaceDN w:val="0"/>
        <w:adjustRightInd w:val="0"/>
        <w:jc w:val="both"/>
        <w:rPr>
          <w:rFonts w:cstheme="minorHAnsi"/>
        </w:rPr>
      </w:pPr>
      <w:r w:rsidRPr="0016362D">
        <w:rPr>
          <w:rFonts w:cstheme="minorHAnsi"/>
        </w:rPr>
        <w:t xml:space="preserve">Charakteristiky a vzdělávací obsahy vyučovacích předmětů: </w:t>
      </w:r>
    </w:p>
    <w:p w14:paraId="704F5227" w14:textId="77777777" w:rsidR="0086165B" w:rsidRDefault="0086165B" w:rsidP="001A6DF2">
      <w:pPr>
        <w:autoSpaceDE w:val="0"/>
        <w:autoSpaceDN w:val="0"/>
        <w:adjustRightInd w:val="0"/>
        <w:jc w:val="both"/>
        <w:rPr>
          <w:rFonts w:cstheme="minorHAnsi"/>
          <w:sz w:val="28"/>
        </w:rPr>
      </w:pPr>
    </w:p>
    <w:p w14:paraId="2E0F9DF3" w14:textId="77777777" w:rsidR="0086165B" w:rsidRDefault="0086165B" w:rsidP="0086165B">
      <w:pPr>
        <w:autoSpaceDE w:val="0"/>
        <w:autoSpaceDN w:val="0"/>
        <w:adjustRightInd w:val="0"/>
        <w:rPr>
          <w:rFonts w:cstheme="minorHAnsi"/>
          <w:b/>
          <w:sz w:val="32"/>
        </w:rPr>
      </w:pPr>
      <w:r w:rsidRPr="0086165B">
        <w:rPr>
          <w:rFonts w:cstheme="minorHAnsi"/>
          <w:b/>
          <w:sz w:val="32"/>
        </w:rPr>
        <w:t>ČESKÝ JAZYK A LITERATURA</w:t>
      </w:r>
    </w:p>
    <w:p w14:paraId="282B4FD1" w14:textId="77777777" w:rsidR="00E003D3" w:rsidRDefault="00DF6061" w:rsidP="0086165B">
      <w:pPr>
        <w:autoSpaceDE w:val="0"/>
        <w:autoSpaceDN w:val="0"/>
        <w:adjustRightInd w:val="0"/>
        <w:rPr>
          <w:rFonts w:cstheme="minorHAnsi"/>
          <w:b/>
          <w:sz w:val="24"/>
        </w:rPr>
      </w:pPr>
      <w:r w:rsidRPr="00DF6061">
        <w:rPr>
          <w:rFonts w:cstheme="minorHAnsi"/>
          <w:b/>
          <w:sz w:val="24"/>
        </w:rPr>
        <w:t>Obsahové, časové a organizační vymezení:</w:t>
      </w:r>
    </w:p>
    <w:p w14:paraId="20A1C4EB" w14:textId="77777777" w:rsidR="00DF6061" w:rsidRPr="00DF6061" w:rsidRDefault="00DF6061" w:rsidP="00DF6061">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ab/>
      </w:r>
      <w:r w:rsidRPr="00DF6061">
        <w:rPr>
          <w:rFonts w:cstheme="minorHAnsi"/>
          <w:color w:val="000000"/>
          <w:sz w:val="24"/>
          <w:szCs w:val="23"/>
          <w:lang w:val="en-US"/>
        </w:rPr>
        <w:t>Vyučovací předmět Český jazyk a literatura se vyučuje jako samostatný předmět ve všech ročnících.</w:t>
      </w:r>
      <w:r>
        <w:rPr>
          <w:rFonts w:cstheme="minorHAnsi"/>
          <w:color w:val="000000"/>
          <w:sz w:val="24"/>
          <w:szCs w:val="23"/>
          <w:lang w:val="en-US"/>
        </w:rPr>
        <w:t>Časová dotace v jenotlivých ročnících:</w:t>
      </w:r>
    </w:p>
    <w:p w14:paraId="790C237D" w14:textId="77777777" w:rsidR="00DF6061" w:rsidRPr="00DF6061" w:rsidRDefault="00DF6061" w:rsidP="00DF6061">
      <w:pPr>
        <w:pStyle w:val="Odstavecseseznamem"/>
        <w:numPr>
          <w:ilvl w:val="0"/>
          <w:numId w:val="80"/>
        </w:numPr>
        <w:autoSpaceDE w:val="0"/>
        <w:autoSpaceDN w:val="0"/>
        <w:adjustRightInd w:val="0"/>
        <w:spacing w:after="0" w:line="360" w:lineRule="auto"/>
        <w:rPr>
          <w:rFonts w:cstheme="minorHAnsi"/>
          <w:color w:val="000000"/>
          <w:sz w:val="24"/>
          <w:szCs w:val="23"/>
          <w:lang w:val="en-US"/>
        </w:rPr>
      </w:pPr>
      <w:r w:rsidRPr="00DF6061">
        <w:rPr>
          <w:rFonts w:cstheme="minorHAnsi"/>
          <w:color w:val="000000"/>
          <w:sz w:val="24"/>
          <w:szCs w:val="23"/>
          <w:lang w:val="en-US"/>
        </w:rPr>
        <w:t xml:space="preserve">v 1. ročníku – 9 hodin týdně </w:t>
      </w:r>
    </w:p>
    <w:p w14:paraId="61BA747C" w14:textId="77777777" w:rsidR="00DF6061" w:rsidRPr="00DF6061" w:rsidRDefault="00DF6061" w:rsidP="00DF6061">
      <w:pPr>
        <w:pStyle w:val="Odstavecseseznamem"/>
        <w:numPr>
          <w:ilvl w:val="0"/>
          <w:numId w:val="80"/>
        </w:numPr>
        <w:autoSpaceDE w:val="0"/>
        <w:autoSpaceDN w:val="0"/>
        <w:adjustRightInd w:val="0"/>
        <w:spacing w:after="0" w:line="360" w:lineRule="auto"/>
        <w:rPr>
          <w:rFonts w:cstheme="minorHAnsi"/>
          <w:color w:val="000000"/>
          <w:sz w:val="24"/>
          <w:szCs w:val="23"/>
          <w:lang w:val="en-US"/>
        </w:rPr>
      </w:pPr>
      <w:r w:rsidRPr="00DF6061">
        <w:rPr>
          <w:rFonts w:cstheme="minorHAnsi"/>
          <w:color w:val="000000"/>
          <w:sz w:val="24"/>
          <w:szCs w:val="23"/>
          <w:lang w:val="en-US"/>
        </w:rPr>
        <w:t xml:space="preserve">ve 2. ročníku – 9 hodin týdně </w:t>
      </w:r>
    </w:p>
    <w:p w14:paraId="49139F79" w14:textId="77777777" w:rsidR="00DF6061" w:rsidRDefault="00DF6061" w:rsidP="00DF6061">
      <w:pPr>
        <w:pStyle w:val="Odstavecseseznamem"/>
        <w:numPr>
          <w:ilvl w:val="0"/>
          <w:numId w:val="80"/>
        </w:numPr>
        <w:autoSpaceDE w:val="0"/>
        <w:autoSpaceDN w:val="0"/>
        <w:adjustRightInd w:val="0"/>
        <w:spacing w:after="0" w:line="360" w:lineRule="auto"/>
        <w:rPr>
          <w:rFonts w:cstheme="minorHAnsi"/>
          <w:color w:val="000000"/>
          <w:sz w:val="24"/>
          <w:szCs w:val="23"/>
          <w:lang w:val="en-US"/>
        </w:rPr>
      </w:pPr>
      <w:r w:rsidRPr="00DF6061">
        <w:rPr>
          <w:rFonts w:cstheme="minorHAnsi"/>
          <w:color w:val="000000"/>
          <w:sz w:val="24"/>
          <w:szCs w:val="23"/>
          <w:lang w:val="en-US"/>
        </w:rPr>
        <w:t xml:space="preserve">ve 3. ročníku – 8 hodin týdně </w:t>
      </w:r>
    </w:p>
    <w:p w14:paraId="10D9CA6A" w14:textId="77777777" w:rsidR="00DF6061" w:rsidRPr="00DF6061" w:rsidRDefault="00DF6061" w:rsidP="00DF6061">
      <w:pPr>
        <w:pStyle w:val="Odstavecseseznamem"/>
        <w:numPr>
          <w:ilvl w:val="0"/>
          <w:numId w:val="80"/>
        </w:numPr>
        <w:autoSpaceDE w:val="0"/>
        <w:autoSpaceDN w:val="0"/>
        <w:adjustRightInd w:val="0"/>
        <w:spacing w:after="0" w:line="360" w:lineRule="auto"/>
        <w:rPr>
          <w:rFonts w:cstheme="minorHAnsi"/>
          <w:color w:val="000000"/>
          <w:sz w:val="24"/>
          <w:szCs w:val="23"/>
          <w:lang w:val="en-US"/>
        </w:rPr>
      </w:pPr>
      <w:r w:rsidRPr="00DF6061">
        <w:rPr>
          <w:rFonts w:cstheme="minorHAnsi"/>
          <w:color w:val="000000"/>
          <w:sz w:val="24"/>
          <w:szCs w:val="23"/>
          <w:lang w:val="en-US"/>
        </w:rPr>
        <w:t>ve 4. ročníku – 7 hodin týdně</w:t>
      </w:r>
    </w:p>
    <w:p w14:paraId="0E36F5BD" w14:textId="77777777" w:rsidR="00DF6061" w:rsidRPr="00DF6061" w:rsidRDefault="00DF6061" w:rsidP="00DF6061">
      <w:pPr>
        <w:pStyle w:val="Odstavecseseznamem"/>
        <w:numPr>
          <w:ilvl w:val="0"/>
          <w:numId w:val="80"/>
        </w:numPr>
        <w:autoSpaceDE w:val="0"/>
        <w:autoSpaceDN w:val="0"/>
        <w:adjustRightInd w:val="0"/>
        <w:spacing w:line="360" w:lineRule="auto"/>
        <w:rPr>
          <w:rFonts w:cstheme="minorHAnsi"/>
          <w:sz w:val="28"/>
        </w:rPr>
      </w:pPr>
      <w:r w:rsidRPr="00DF6061">
        <w:rPr>
          <w:rFonts w:cstheme="minorHAnsi"/>
          <w:color w:val="000000"/>
          <w:sz w:val="24"/>
          <w:szCs w:val="23"/>
          <w:lang w:val="en-US"/>
        </w:rPr>
        <w:t>v 5. ročníku – 7 hodin týdně</w:t>
      </w:r>
    </w:p>
    <w:p w14:paraId="6D7E1419" w14:textId="77777777" w:rsidR="00DF6061" w:rsidRDefault="00DF6061" w:rsidP="00DF6061">
      <w:pPr>
        <w:autoSpaceDE w:val="0"/>
        <w:autoSpaceDN w:val="0"/>
        <w:adjustRightInd w:val="0"/>
        <w:spacing w:line="360" w:lineRule="auto"/>
        <w:rPr>
          <w:rFonts w:cstheme="minorHAnsi"/>
          <w:sz w:val="28"/>
        </w:rPr>
      </w:pPr>
    </w:p>
    <w:p w14:paraId="18D5E504" w14:textId="77777777" w:rsidR="00F52F3D" w:rsidRPr="00F52F3D" w:rsidRDefault="00F52F3D" w:rsidP="00F52F3D">
      <w:pPr>
        <w:autoSpaceDE w:val="0"/>
        <w:autoSpaceDN w:val="0"/>
        <w:adjustRightInd w:val="0"/>
        <w:spacing w:after="0" w:line="360" w:lineRule="auto"/>
        <w:jc w:val="both"/>
        <w:rPr>
          <w:rFonts w:cstheme="minorHAnsi"/>
          <w:color w:val="000000"/>
          <w:sz w:val="24"/>
          <w:szCs w:val="24"/>
          <w:lang w:val="en-US"/>
        </w:rPr>
      </w:pPr>
      <w:r w:rsidRPr="00F52F3D">
        <w:rPr>
          <w:rFonts w:cstheme="minorHAnsi"/>
          <w:b/>
          <w:bCs/>
          <w:color w:val="000000"/>
          <w:sz w:val="24"/>
          <w:szCs w:val="24"/>
          <w:lang w:val="en-US"/>
        </w:rPr>
        <w:t xml:space="preserve">Vzdělávací oblast oboru Český jazyk a literatura můžeme rozdělit na 3 části: </w:t>
      </w:r>
    </w:p>
    <w:p w14:paraId="60BF8D83" w14:textId="77777777" w:rsidR="00F52F3D" w:rsidRPr="00F52F3D" w:rsidRDefault="00F52F3D" w:rsidP="00F52F3D">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 xml:space="preserve">a) </w:t>
      </w:r>
      <w:r w:rsidRPr="00F52F3D">
        <w:rPr>
          <w:rFonts w:cstheme="minorHAnsi"/>
          <w:b/>
          <w:bCs/>
          <w:color w:val="000000"/>
          <w:sz w:val="24"/>
          <w:szCs w:val="24"/>
          <w:lang w:val="en-US"/>
        </w:rPr>
        <w:t xml:space="preserve">komunikační a slohová výchova – </w:t>
      </w:r>
      <w:r w:rsidRPr="00F52F3D">
        <w:rPr>
          <w:rFonts w:cstheme="minorHAnsi"/>
          <w:color w:val="000000"/>
          <w:sz w:val="24"/>
          <w:szCs w:val="24"/>
          <w:lang w:val="en-US"/>
        </w:rPr>
        <w:t>zde se žáci učí rozumět různým sdělením, číst s porozuměním, analyzovat přečtený nebo slyšený text, správně psát, aby psaný text měl časovou posloupnost a obsahoval přesné a srozumitelné výrazy, dále mluvit, a vyjadřovat se jasně a srozumitelně</w:t>
      </w:r>
      <w:r>
        <w:rPr>
          <w:rFonts w:cstheme="minorHAnsi"/>
          <w:color w:val="000000"/>
          <w:sz w:val="24"/>
          <w:szCs w:val="24"/>
          <w:lang w:val="en-US"/>
        </w:rPr>
        <w:t>.</w:t>
      </w:r>
    </w:p>
    <w:p w14:paraId="2FA4CA3C" w14:textId="77777777" w:rsidR="00F52F3D" w:rsidRPr="00F52F3D" w:rsidRDefault="00F52F3D" w:rsidP="00F52F3D">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b)</w:t>
      </w:r>
      <w:r w:rsidRPr="00F52F3D">
        <w:rPr>
          <w:rFonts w:cstheme="minorHAnsi"/>
          <w:b/>
          <w:bCs/>
          <w:color w:val="000000"/>
          <w:sz w:val="24"/>
          <w:szCs w:val="24"/>
          <w:lang w:val="en-US"/>
        </w:rPr>
        <w:t xml:space="preserve">jazyková výchova – </w:t>
      </w:r>
      <w:r w:rsidRPr="00F52F3D">
        <w:rPr>
          <w:rFonts w:cstheme="minorHAnsi"/>
          <w:color w:val="000000"/>
          <w:sz w:val="24"/>
          <w:szCs w:val="24"/>
          <w:lang w:val="en-US"/>
        </w:rPr>
        <w:t>žáci si osvojují spisovný jazyk v mluvené i písemné formě, učí se porovnávat jazykové jevy, nacházet shody i odlišnosti, třídit je, zobecňovat, poznávají podstatu tvoření slov</w:t>
      </w:r>
      <w:r>
        <w:rPr>
          <w:rFonts w:cstheme="minorHAnsi"/>
          <w:color w:val="000000"/>
          <w:sz w:val="24"/>
          <w:szCs w:val="24"/>
          <w:lang w:val="en-US"/>
        </w:rPr>
        <w:t>.</w:t>
      </w:r>
    </w:p>
    <w:p w14:paraId="5FEF2BFF" w14:textId="77777777" w:rsidR="00F52F3D" w:rsidRPr="00F52F3D" w:rsidRDefault="00F52F3D" w:rsidP="00F52F3D">
      <w:pPr>
        <w:autoSpaceDE w:val="0"/>
        <w:autoSpaceDN w:val="0"/>
        <w:adjustRightInd w:val="0"/>
        <w:spacing w:after="0" w:line="360" w:lineRule="auto"/>
        <w:jc w:val="both"/>
        <w:rPr>
          <w:rFonts w:cstheme="minorHAnsi"/>
          <w:color w:val="000000"/>
          <w:sz w:val="24"/>
          <w:szCs w:val="24"/>
          <w:lang w:val="en-US"/>
        </w:rPr>
      </w:pPr>
    </w:p>
    <w:p w14:paraId="7577CB6C" w14:textId="77777777" w:rsidR="00F52F3D" w:rsidRPr="00F52F3D" w:rsidRDefault="00F52F3D" w:rsidP="00F52F3D">
      <w:pPr>
        <w:autoSpaceDE w:val="0"/>
        <w:autoSpaceDN w:val="0"/>
        <w:adjustRightInd w:val="0"/>
        <w:spacing w:after="0" w:line="360" w:lineRule="auto"/>
        <w:jc w:val="both"/>
        <w:rPr>
          <w:rFonts w:cstheme="minorHAnsi"/>
          <w:color w:val="000000"/>
          <w:sz w:val="24"/>
          <w:szCs w:val="24"/>
          <w:lang w:val="en-US"/>
        </w:rPr>
      </w:pPr>
      <w:r>
        <w:rPr>
          <w:rFonts w:cstheme="minorHAnsi"/>
          <w:color w:val="000000"/>
          <w:sz w:val="24"/>
          <w:szCs w:val="24"/>
          <w:lang w:val="en-US"/>
        </w:rPr>
        <w:t xml:space="preserve">c) </w:t>
      </w:r>
      <w:r w:rsidRPr="00F52F3D">
        <w:rPr>
          <w:rFonts w:cstheme="minorHAnsi"/>
          <w:b/>
          <w:bCs/>
          <w:color w:val="000000"/>
          <w:sz w:val="24"/>
          <w:szCs w:val="24"/>
          <w:lang w:val="en-US"/>
        </w:rPr>
        <w:t xml:space="preserve">literární výchova – </w:t>
      </w:r>
      <w:r w:rsidRPr="00F52F3D">
        <w:rPr>
          <w:rFonts w:cstheme="minorHAnsi"/>
          <w:color w:val="000000"/>
          <w:sz w:val="24"/>
          <w:szCs w:val="24"/>
          <w:lang w:val="en-US"/>
        </w:rPr>
        <w:t>při ní žáci rozvíjejí své čtenářské dovednosti od úplného počátku až k plynulému čtení, učí se interpretovat přečtený text vlastními slovy, formulovat srozumitelně své názory na přečtené dílo, obohacují se prožitím přečteného i v duchovní oblasti, prostřednictvím četby se naučí poznávat základní literární druhy a formy, do literární výchovy vhodně zařazujeme i prvky dramatické výchovy</w:t>
      </w:r>
      <w:r>
        <w:rPr>
          <w:rFonts w:cstheme="minorHAnsi"/>
          <w:color w:val="000000"/>
          <w:sz w:val="24"/>
          <w:szCs w:val="24"/>
          <w:lang w:val="en-US"/>
        </w:rPr>
        <w:t>.</w:t>
      </w:r>
    </w:p>
    <w:p w14:paraId="0FC3DCC2" w14:textId="77777777" w:rsidR="00DF6061" w:rsidRDefault="005E679E" w:rsidP="00DF6061">
      <w:pPr>
        <w:autoSpaceDE w:val="0"/>
        <w:autoSpaceDN w:val="0"/>
        <w:adjustRightInd w:val="0"/>
        <w:spacing w:line="360" w:lineRule="auto"/>
        <w:rPr>
          <w:rFonts w:cstheme="minorHAnsi"/>
          <w:sz w:val="28"/>
        </w:rPr>
      </w:pPr>
      <w:r>
        <w:rPr>
          <w:rFonts w:cstheme="minorHAnsi"/>
          <w:sz w:val="28"/>
        </w:rPr>
        <w:tab/>
      </w:r>
      <w:r>
        <w:rPr>
          <w:rFonts w:cstheme="minorHAnsi"/>
          <w:sz w:val="24"/>
        </w:rPr>
        <w:t>Výuka</w:t>
      </w:r>
      <w:r w:rsidRPr="005E679E">
        <w:rPr>
          <w:rFonts w:cstheme="minorHAnsi"/>
          <w:sz w:val="24"/>
        </w:rPr>
        <w:t xml:space="preserve"> českého jazyka a literatury probíhá</w:t>
      </w:r>
      <w:r>
        <w:rPr>
          <w:rFonts w:cstheme="minorHAnsi"/>
          <w:sz w:val="24"/>
        </w:rPr>
        <w:t xml:space="preserve"> standardně</w:t>
      </w:r>
      <w:r w:rsidRPr="005E679E">
        <w:rPr>
          <w:rFonts w:cstheme="minorHAnsi"/>
          <w:sz w:val="24"/>
        </w:rPr>
        <w:t xml:space="preserve"> ve třídách</w:t>
      </w:r>
      <w:r>
        <w:rPr>
          <w:rFonts w:cstheme="minorHAnsi"/>
          <w:sz w:val="24"/>
        </w:rPr>
        <w:t>.</w:t>
      </w:r>
    </w:p>
    <w:p w14:paraId="67F8AEF4" w14:textId="77777777" w:rsidR="00F52F3D" w:rsidRPr="00F52F3D" w:rsidRDefault="00F52F3D" w:rsidP="00F52F3D">
      <w:pPr>
        <w:autoSpaceDE w:val="0"/>
        <w:autoSpaceDN w:val="0"/>
        <w:adjustRightInd w:val="0"/>
        <w:spacing w:after="0" w:line="240" w:lineRule="auto"/>
        <w:rPr>
          <w:rFonts w:cstheme="minorHAnsi"/>
          <w:color w:val="000000"/>
          <w:sz w:val="24"/>
          <w:szCs w:val="24"/>
          <w:lang w:val="en-US"/>
        </w:rPr>
      </w:pPr>
      <w:r w:rsidRPr="00F52F3D">
        <w:rPr>
          <w:rFonts w:cstheme="minorHAnsi"/>
          <w:b/>
          <w:bCs/>
          <w:color w:val="000000"/>
          <w:sz w:val="24"/>
          <w:szCs w:val="24"/>
          <w:lang w:val="en-US"/>
        </w:rPr>
        <w:t xml:space="preserve">Výchovné a vzdělávací strategie pro rozvoj klíčových kompetencí žáků </w:t>
      </w:r>
    </w:p>
    <w:p w14:paraId="4A5CB47C" w14:textId="77777777" w:rsidR="00F52F3D" w:rsidRDefault="00F52F3D" w:rsidP="00F52F3D">
      <w:pPr>
        <w:autoSpaceDE w:val="0"/>
        <w:autoSpaceDN w:val="0"/>
        <w:adjustRightInd w:val="0"/>
        <w:spacing w:line="360" w:lineRule="auto"/>
        <w:rPr>
          <w:rFonts w:cstheme="minorHAnsi"/>
          <w:b/>
          <w:bCs/>
          <w:color w:val="000000"/>
          <w:sz w:val="24"/>
          <w:szCs w:val="24"/>
          <w:lang w:val="en-US"/>
        </w:rPr>
      </w:pPr>
      <w:r w:rsidRPr="00F52F3D">
        <w:rPr>
          <w:rFonts w:cstheme="minorHAnsi"/>
          <w:b/>
          <w:bCs/>
          <w:color w:val="000000"/>
          <w:sz w:val="24"/>
          <w:szCs w:val="24"/>
          <w:lang w:val="en-US"/>
        </w:rPr>
        <w:t>Učitel</w:t>
      </w:r>
    </w:p>
    <w:tbl>
      <w:tblPr>
        <w:tblStyle w:val="Mkatabulky"/>
        <w:tblW w:w="0" w:type="auto"/>
        <w:tblLook w:val="04A0" w:firstRow="1" w:lastRow="0" w:firstColumn="1" w:lastColumn="0" w:noHBand="0" w:noVBand="1"/>
      </w:tblPr>
      <w:tblGrid>
        <w:gridCol w:w="4605"/>
        <w:gridCol w:w="4605"/>
      </w:tblGrid>
      <w:tr w:rsidR="008859A7" w14:paraId="21551C25" w14:textId="77777777" w:rsidTr="008859A7">
        <w:tc>
          <w:tcPr>
            <w:tcW w:w="4605" w:type="dxa"/>
          </w:tcPr>
          <w:p w14:paraId="6184DDD3"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bCs/>
                <w:color w:val="000000"/>
                <w:sz w:val="23"/>
                <w:szCs w:val="23"/>
                <w:lang w:val="en-US"/>
              </w:rPr>
              <w:t>Kompetence k učení</w:t>
            </w:r>
          </w:p>
        </w:tc>
        <w:tc>
          <w:tcPr>
            <w:tcW w:w="4605" w:type="dxa"/>
          </w:tcPr>
          <w:p w14:paraId="413ECD41"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bCs/>
                <w:color w:val="000000"/>
                <w:sz w:val="23"/>
                <w:szCs w:val="23"/>
                <w:lang w:val="en-US"/>
              </w:rPr>
              <w:t>Kompetence k řešení problémů</w:t>
            </w:r>
          </w:p>
        </w:tc>
      </w:tr>
      <w:tr w:rsidR="008859A7" w14:paraId="01F514C2" w14:textId="77777777" w:rsidTr="008859A7">
        <w:tc>
          <w:tcPr>
            <w:tcW w:w="4605" w:type="dxa"/>
          </w:tcPr>
          <w:p w14:paraId="59256FA3"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ke stálému zdokonalování čtení a čtení s porozuměním </w:t>
            </w:r>
          </w:p>
          <w:p w14:paraId="0C38A2E6"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umožňuje žákům pracovat s různými zdroji informací </w:t>
            </w:r>
          </w:p>
          <w:p w14:paraId="73CE0D7F"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pracuje s žáky různými metodami a pomůckami </w:t>
            </w:r>
          </w:p>
          <w:p w14:paraId="42E8A6F7"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uplatňuje individuální přístup k žákovi </w:t>
            </w:r>
          </w:p>
          <w:p w14:paraId="725A25DF"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žáka k vyhledávání informací souvisejících s učivem v různých pramenech </w:t>
            </w:r>
          </w:p>
          <w:p w14:paraId="076BDB8B"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stanovuje dílčí vzdělávací cíle v pravopisu </w:t>
            </w:r>
          </w:p>
          <w:p w14:paraId="4FD21CF7"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seznamuje žáka s mluvnickými a literárními termíny související s probraným učivem </w:t>
            </w:r>
          </w:p>
          <w:p w14:paraId="4AAE15C8"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připravuje žáky na zvládnutí formy poznámek a výpisků </w:t>
            </w:r>
          </w:p>
          <w:p w14:paraId="138682A2"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motivuje žáky k prezentaci jejich práce </w:t>
            </w:r>
          </w:p>
          <w:p w14:paraId="2A4E46B0"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společně hodnotí dosažené výsledky, podporuje žáky v sebehodnocení a vede je k hodnocení druhých </w:t>
            </w:r>
          </w:p>
          <w:p w14:paraId="17FA8C81"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dává žákům možnost volby </w:t>
            </w:r>
          </w:p>
          <w:p w14:paraId="01ECFE0B"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oceňuje snahu, aktivitu, zájem </w:t>
            </w:r>
          </w:p>
          <w:p w14:paraId="7BDAA2EA"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a vědomosti a dovednosti získané mimo výuku </w:t>
            </w:r>
          </w:p>
          <w:p w14:paraId="0DA8F0B0"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klade důraz na pozitivní motivaci žáka </w:t>
            </w:r>
          </w:p>
          <w:p w14:paraId="252635EE"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p>
        </w:tc>
        <w:tc>
          <w:tcPr>
            <w:tcW w:w="4605" w:type="dxa"/>
          </w:tcPr>
          <w:p w14:paraId="45EFA275"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učí žáky rozpoznat problém </w:t>
            </w:r>
          </w:p>
          <w:p w14:paraId="153848C9"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p>
          <w:p w14:paraId="2B4CF82D"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a hledat možné způsoby řešení </w:t>
            </w:r>
          </w:p>
          <w:p w14:paraId="42D98FD1"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využití vlastních znalostí a dovedností, k třídění informací </w:t>
            </w:r>
          </w:p>
          <w:p w14:paraId="2F6F2AFB"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nabízí různé postupy k řešení </w:t>
            </w:r>
          </w:p>
          <w:p w14:paraId="56D0A1CB"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je k ověřování správnosti </w:t>
            </w:r>
          </w:p>
          <w:p w14:paraId="1CDBD4F2"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p>
          <w:p w14:paraId="3885067B"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zvoleného postupu </w:t>
            </w:r>
          </w:p>
          <w:p w14:paraId="625669DC"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postupu od jednoduchých problémů ke složitějším </w:t>
            </w:r>
          </w:p>
          <w:p w14:paraId="2827FA36"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práci s chybou </w:t>
            </w:r>
          </w:p>
          <w:p w14:paraId="20B6A291"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klade důraz na analýzu přečtených textů </w:t>
            </w:r>
          </w:p>
          <w:p w14:paraId="198749F4"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podporuje týmovou spolupráci </w:t>
            </w:r>
          </w:p>
          <w:p w14:paraId="762CCEBC"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podporuje samostatnost, tvořivost a logické myšlení </w:t>
            </w:r>
          </w:p>
          <w:p w14:paraId="3003EBDF"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žáka k práci s chybou </w:t>
            </w:r>
          </w:p>
          <w:p w14:paraId="217CA14E"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žáka k vyhledávání informací při zpracovávání referátů </w:t>
            </w:r>
          </w:p>
          <w:p w14:paraId="4544F844" w14:textId="77777777" w:rsidR="008859A7" w:rsidRDefault="008859A7" w:rsidP="00F52F3D">
            <w:pPr>
              <w:autoSpaceDE w:val="0"/>
              <w:autoSpaceDN w:val="0"/>
              <w:adjustRightInd w:val="0"/>
              <w:spacing w:line="360" w:lineRule="auto"/>
              <w:rPr>
                <w:rFonts w:cstheme="minorHAnsi"/>
                <w:b/>
                <w:bCs/>
                <w:color w:val="000000"/>
                <w:sz w:val="24"/>
                <w:szCs w:val="24"/>
                <w:lang w:val="en-US"/>
              </w:rPr>
            </w:pPr>
          </w:p>
        </w:tc>
      </w:tr>
      <w:tr w:rsidR="008859A7" w14:paraId="00AAF203" w14:textId="77777777" w:rsidTr="008859A7">
        <w:tc>
          <w:tcPr>
            <w:tcW w:w="4605" w:type="dxa"/>
          </w:tcPr>
          <w:p w14:paraId="322A17F7"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bCs/>
                <w:color w:val="000000"/>
                <w:sz w:val="23"/>
                <w:szCs w:val="23"/>
                <w:lang w:val="en-US"/>
              </w:rPr>
              <w:t>Kompetence komunikativní</w:t>
            </w:r>
          </w:p>
        </w:tc>
        <w:tc>
          <w:tcPr>
            <w:tcW w:w="4605" w:type="dxa"/>
          </w:tcPr>
          <w:p w14:paraId="13E62F22"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bCs/>
                <w:color w:val="000000"/>
                <w:sz w:val="23"/>
                <w:szCs w:val="23"/>
                <w:lang w:val="en-US"/>
              </w:rPr>
              <w:t>Kompetence sociální a personální</w:t>
            </w:r>
          </w:p>
        </w:tc>
      </w:tr>
      <w:tr w:rsidR="008859A7" w14:paraId="7EF87642" w14:textId="77777777" w:rsidTr="003B7EA2">
        <w:trPr>
          <w:trHeight w:val="6100"/>
        </w:trPr>
        <w:tc>
          <w:tcPr>
            <w:tcW w:w="4605" w:type="dxa"/>
          </w:tcPr>
          <w:p w14:paraId="39131B95"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optimální formulaci svých myšlenek </w:t>
            </w:r>
          </w:p>
          <w:p w14:paraId="2D15E957"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seznamuje žáky s různými druhy komunikace, jejich pravidly a vede je k využití těchto prostředků </w:t>
            </w:r>
          </w:p>
          <w:p w14:paraId="3CA5751D"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ke správné výslovnosti a artikulaci </w:t>
            </w:r>
          </w:p>
          <w:p w14:paraId="328AB074"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uvědomělému čtení, k reprodukci přečteného </w:t>
            </w:r>
          </w:p>
          <w:p w14:paraId="0DA02098"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umožňuje žákům hovořit o svých poznatcích v souvislostech zkušenostech z jejich života </w:t>
            </w:r>
          </w:p>
          <w:p w14:paraId="530F2183"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netoleruje hrubé a vulgární projevy žáka </w:t>
            </w:r>
          </w:p>
          <w:p w14:paraId="06858492" w14:textId="77777777" w:rsidR="008859A7" w:rsidRPr="00F52F3D" w:rsidRDefault="008859A7" w:rsidP="008859A7">
            <w:pPr>
              <w:autoSpaceDE w:val="0"/>
              <w:autoSpaceDN w:val="0"/>
              <w:adjustRightInd w:val="0"/>
              <w:rPr>
                <w:rFonts w:ascii="Times New Roman" w:hAnsi="Times New Roman" w:cs="Times New Roman"/>
                <w:sz w:val="24"/>
                <w:szCs w:val="24"/>
                <w:lang w:val="en-US"/>
              </w:rPr>
            </w:pPr>
          </w:p>
          <w:p w14:paraId="4B3B90AE"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učí žáka naslouchat druhým jako nezbytný prvek lidské komunikace </w:t>
            </w:r>
          </w:p>
          <w:p w14:paraId="472A5387"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pomocí literárního i gramatického učiva rozšiřuje slovní zásobu žáka </w:t>
            </w:r>
          </w:p>
          <w:p w14:paraId="3DD34699"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p>
        </w:tc>
        <w:tc>
          <w:tcPr>
            <w:tcW w:w="4605" w:type="dxa"/>
          </w:tcPr>
          <w:p w14:paraId="6D482C47"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zařazuje skupinovou práci, vede k rozdělení rolí ve skupině, odpovědnosti za práci skupiny </w:t>
            </w:r>
          </w:p>
          <w:p w14:paraId="04D791B0"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umožňuje žákům diskusi, přiměřeně věku diskusi pomáhá vést </w:t>
            </w:r>
          </w:p>
          <w:p w14:paraId="5CFCC402"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sestavuje spolu s žáky pravidla třídy a vede je k jejich vědomému dodržování </w:t>
            </w:r>
          </w:p>
          <w:p w14:paraId="67F86DF8"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zařazuje komunitní kruh, </w:t>
            </w:r>
          </w:p>
          <w:p w14:paraId="409FBCDA"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toleranci, pochopení, pomoci a povzbuzení druhých </w:t>
            </w:r>
          </w:p>
          <w:p w14:paraId="4B1CD767"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zdravé asertivitě </w:t>
            </w:r>
          </w:p>
          <w:p w14:paraId="2C806CF3"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xml:space="preserve"> vede žáky k dodržování daných pravidel </w:t>
            </w:r>
          </w:p>
          <w:p w14:paraId="55E07AA5"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r w:rsidRPr="00F52F3D">
              <w:rPr>
                <w:rFonts w:ascii="Times New Roman" w:hAnsi="Times New Roman" w:cs="Times New Roman"/>
                <w:color w:val="000000"/>
                <w:sz w:val="23"/>
                <w:szCs w:val="23"/>
                <w:lang w:val="en-US"/>
              </w:rPr>
              <w:t> podporuje vzájemnou pomoc žáků,</w:t>
            </w:r>
          </w:p>
          <w:p w14:paraId="1FCDFA03"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vytváří situace, kdy se žáci vzájemně potřebují </w:t>
            </w:r>
          </w:p>
          <w:p w14:paraId="3BFD1869"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uplatňuje individuální přístup k žákům </w:t>
            </w:r>
          </w:p>
          <w:p w14:paraId="779E4D62"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vytváří přátelskou atmosféru pro proces výuky </w:t>
            </w:r>
          </w:p>
          <w:p w14:paraId="0F0B8F42"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posiluje sebedůvěru žáka a jeho samostatný rozvoj </w:t>
            </w:r>
          </w:p>
          <w:p w14:paraId="498384C2"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žáka k tomu, aby dokázal požádat o pomoc </w:t>
            </w:r>
          </w:p>
          <w:p w14:paraId="5588DFA4" w14:textId="77777777" w:rsidR="008859A7" w:rsidRPr="00F52F3D" w:rsidRDefault="008859A7" w:rsidP="008859A7">
            <w:pPr>
              <w:autoSpaceDE w:val="0"/>
              <w:autoSpaceDN w:val="0"/>
              <w:adjustRightInd w:val="0"/>
              <w:rPr>
                <w:rFonts w:ascii="Times New Roman" w:hAnsi="Times New Roman" w:cs="Times New Roman"/>
                <w:color w:val="000000"/>
                <w:sz w:val="23"/>
                <w:szCs w:val="23"/>
                <w:lang w:val="en-US"/>
              </w:rPr>
            </w:pPr>
          </w:p>
        </w:tc>
      </w:tr>
      <w:tr w:rsidR="008859A7" w14:paraId="164C7582" w14:textId="77777777" w:rsidTr="008859A7">
        <w:tc>
          <w:tcPr>
            <w:tcW w:w="4605" w:type="dxa"/>
          </w:tcPr>
          <w:p w14:paraId="1CDDC075"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sz w:val="24"/>
                <w:szCs w:val="24"/>
                <w:lang w:val="en-US"/>
              </w:rPr>
              <w:t>Kompetence občanské</w:t>
            </w:r>
          </w:p>
        </w:tc>
        <w:tc>
          <w:tcPr>
            <w:tcW w:w="4605" w:type="dxa"/>
          </w:tcPr>
          <w:p w14:paraId="022D135D" w14:textId="77777777" w:rsidR="008859A7" w:rsidRDefault="008859A7" w:rsidP="00F52F3D">
            <w:pPr>
              <w:autoSpaceDE w:val="0"/>
              <w:autoSpaceDN w:val="0"/>
              <w:adjustRightInd w:val="0"/>
              <w:spacing w:line="360" w:lineRule="auto"/>
              <w:rPr>
                <w:rFonts w:cstheme="minorHAnsi"/>
                <w:b/>
                <w:bCs/>
                <w:color w:val="000000"/>
                <w:sz w:val="24"/>
                <w:szCs w:val="24"/>
                <w:lang w:val="en-US"/>
              </w:rPr>
            </w:pPr>
            <w:r w:rsidRPr="00F52F3D">
              <w:rPr>
                <w:rFonts w:ascii="Times New Roman" w:hAnsi="Times New Roman" w:cs="Times New Roman"/>
                <w:b/>
                <w:sz w:val="24"/>
                <w:szCs w:val="24"/>
                <w:lang w:val="en-US"/>
              </w:rPr>
              <w:t>Kompetence pracovní</w:t>
            </w:r>
          </w:p>
        </w:tc>
      </w:tr>
      <w:tr w:rsidR="008859A7" w14:paraId="5B6588B9" w14:textId="77777777" w:rsidTr="008859A7">
        <w:trPr>
          <w:trHeight w:val="140"/>
        </w:trPr>
        <w:tc>
          <w:tcPr>
            <w:tcW w:w="4605" w:type="dxa"/>
          </w:tcPr>
          <w:p w14:paraId="0E44C1D7"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vytváří modelové situace, jak si chránit zdraví, jak s chovat v určitých životních situacích, využívá k tomu prvků dramatické výchovy </w:t>
            </w:r>
          </w:p>
          <w:p w14:paraId="7ECD15C4"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na základě běžných situací ze života školy vede žáky k samostatnému rozhodování a zodpovědnosti za své chování </w:t>
            </w:r>
          </w:p>
          <w:p w14:paraId="1CC8F70B"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seznamuje žáky s významnými osobnostmi současnými i historickými v rámci regionu i státu, </w:t>
            </w:r>
          </w:p>
          <w:p w14:paraId="64BA17C4"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využívá dostupných pramenů – pamětníci, rodáci, kroniky, webové stránky, posiluje jeho identifikaci s rodným krajem </w:t>
            </w:r>
          </w:p>
          <w:p w14:paraId="522EB1F0"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zapojuje žáky do kulturního dění obce </w:t>
            </w:r>
          </w:p>
          <w:p w14:paraId="646D2811"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umožňuje žákům návštěvy kulturních akcí </w:t>
            </w:r>
          </w:p>
          <w:p w14:paraId="4AA6F2E3"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žáky k vzájemně slušnému chování </w:t>
            </w:r>
          </w:p>
          <w:p w14:paraId="01C0B8B9"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žáky ke snaze si mezi sebou pomáhat, uznávat se a oceňovat nápady druhých </w:t>
            </w:r>
          </w:p>
          <w:p w14:paraId="597B44E8"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respektuje věkové, intelektové, sociální a etnické zvláštnosti žáka </w:t>
            </w:r>
          </w:p>
          <w:p w14:paraId="690F5EDC"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netoleruje agresivní chování a odmítnutí požadované pomoci </w:t>
            </w:r>
          </w:p>
          <w:p w14:paraId="0DB701F4" w14:textId="77777777" w:rsidR="008859A7" w:rsidRPr="003B7EA2" w:rsidRDefault="008859A7" w:rsidP="003B7EA2">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žáka k sebeúctě a k úctě k druhým lidem </w:t>
            </w:r>
          </w:p>
        </w:tc>
        <w:tc>
          <w:tcPr>
            <w:tcW w:w="4605" w:type="dxa"/>
          </w:tcPr>
          <w:p w14:paraId="40D2B3EC" w14:textId="77777777" w:rsidR="008859A7" w:rsidRPr="00F52F3D" w:rsidRDefault="008859A7" w:rsidP="008859A7">
            <w:pPr>
              <w:autoSpaceDE w:val="0"/>
              <w:autoSpaceDN w:val="0"/>
              <w:adjustRightInd w:val="0"/>
              <w:rPr>
                <w:rFonts w:ascii="Times New Roman" w:hAnsi="Times New Roman" w:cs="Times New Roman"/>
                <w:sz w:val="24"/>
                <w:szCs w:val="24"/>
                <w:lang w:val="en-US"/>
              </w:rPr>
            </w:pPr>
          </w:p>
          <w:p w14:paraId="6E4D4D1B"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dbá na dodržování pořádku na pracovním místě </w:t>
            </w:r>
          </w:p>
          <w:p w14:paraId="269405FD"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nabízí žákům vhodný pracovní materiál </w:t>
            </w:r>
          </w:p>
          <w:p w14:paraId="17B67415"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je k dodržování základních pravidel bezpečnosti, hygieny a zdravého životního stylu – správné sezení, hygiena zraku, úchop psacího náčiní, sklon sešitu, střídání v zasedacím pořádku </w:t>
            </w:r>
          </w:p>
          <w:p w14:paraId="4D9013CF"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žáka k využití znalostí z jiných předmětů </w:t>
            </w:r>
          </w:p>
          <w:p w14:paraId="2B54BF4C"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umožní žákům prožít radost z práce </w:t>
            </w:r>
          </w:p>
          <w:p w14:paraId="6D3B8AF1"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umožní jim samostatnou organizaci prezentace vlastní práce i práce spolužáků </w:t>
            </w:r>
          </w:p>
          <w:p w14:paraId="204E3291"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žáky k organizování a plánování učení </w:t>
            </w:r>
          </w:p>
          <w:p w14:paraId="72F6B79E" w14:textId="77777777" w:rsidR="008859A7" w:rsidRPr="00F52F3D"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kontroluje samostatné práce žáků </w:t>
            </w:r>
          </w:p>
          <w:p w14:paraId="7DEF2B85" w14:textId="77777777" w:rsidR="008859A7" w:rsidRPr="008859A7" w:rsidRDefault="008859A7" w:rsidP="008859A7">
            <w:pPr>
              <w:autoSpaceDE w:val="0"/>
              <w:autoSpaceDN w:val="0"/>
              <w:adjustRightInd w:val="0"/>
              <w:rPr>
                <w:rFonts w:ascii="Times New Roman" w:hAnsi="Times New Roman" w:cs="Times New Roman"/>
                <w:sz w:val="24"/>
                <w:szCs w:val="24"/>
                <w:lang w:val="en-US"/>
              </w:rPr>
            </w:pPr>
            <w:r w:rsidRPr="00F52F3D">
              <w:rPr>
                <w:rFonts w:ascii="Times New Roman" w:hAnsi="Times New Roman" w:cs="Times New Roman"/>
                <w:sz w:val="24"/>
                <w:szCs w:val="24"/>
                <w:lang w:val="en-US"/>
              </w:rPr>
              <w:t xml:space="preserve"> vede žáka k organizaci práci ve skupině a ohodnocení práce vlastní i ostatních </w:t>
            </w:r>
          </w:p>
        </w:tc>
      </w:tr>
    </w:tbl>
    <w:p w14:paraId="613B0157" w14:textId="77777777" w:rsidR="00F52F3D" w:rsidRDefault="00F52F3D" w:rsidP="00F52F3D">
      <w:pPr>
        <w:autoSpaceDE w:val="0"/>
        <w:autoSpaceDN w:val="0"/>
        <w:adjustRightInd w:val="0"/>
        <w:spacing w:line="360" w:lineRule="auto"/>
        <w:rPr>
          <w:rFonts w:ascii="Times New Roman" w:hAnsi="Times New Roman" w:cs="Times New Roman"/>
          <w:b/>
          <w:bCs/>
          <w:color w:val="000000"/>
          <w:sz w:val="32"/>
          <w:szCs w:val="32"/>
          <w:lang w:val="en-US"/>
        </w:rPr>
        <w:sectPr w:rsidR="00F52F3D" w:rsidSect="00304B43">
          <w:footerReference w:type="default" r:id="rId12"/>
          <w:pgSz w:w="11906" w:h="16838"/>
          <w:pgMar w:top="1418" w:right="1418" w:bottom="1418" w:left="1418" w:header="708" w:footer="708" w:gutter="0"/>
          <w:pgNumType w:start="1"/>
          <w:cols w:space="708"/>
          <w:docGrid w:linePitch="360"/>
        </w:sectPr>
      </w:pPr>
    </w:p>
    <w:p w14:paraId="2FAF422B" w14:textId="77777777" w:rsidR="00EF070B" w:rsidRPr="0016362D" w:rsidRDefault="00EF070B" w:rsidP="00EF070B">
      <w:pPr>
        <w:spacing w:after="0" w:line="240" w:lineRule="auto"/>
        <w:rPr>
          <w:rFonts w:ascii="Times New Roman" w:eastAsia="Times New Roman" w:hAnsi="Times New Roman"/>
          <w:b/>
          <w:bCs/>
          <w:sz w:val="28"/>
          <w:szCs w:val="24"/>
          <w:lang w:eastAsia="cs-CZ"/>
        </w:rPr>
      </w:pPr>
      <w:r w:rsidRPr="0016362D">
        <w:rPr>
          <w:rFonts w:ascii="Times New Roman" w:eastAsia="Times New Roman" w:hAnsi="Times New Roman"/>
          <w:b/>
          <w:bCs/>
          <w:sz w:val="28"/>
          <w:szCs w:val="24"/>
          <w:lang w:eastAsia="cs-CZ"/>
        </w:rPr>
        <w:t>5.1 Jazyk a jazyková komunikace</w:t>
      </w:r>
    </w:p>
    <w:p w14:paraId="718A441C" w14:textId="77777777" w:rsidR="00EF070B" w:rsidRPr="0016362D" w:rsidRDefault="00EF070B" w:rsidP="00EF070B">
      <w:pPr>
        <w:spacing w:after="0" w:line="240" w:lineRule="auto"/>
        <w:rPr>
          <w:rFonts w:ascii="Times New Roman" w:eastAsia="Times New Roman" w:hAnsi="Times New Roman"/>
          <w:sz w:val="26"/>
          <w:szCs w:val="24"/>
          <w:lang w:eastAsia="cs-CZ"/>
        </w:rPr>
      </w:pPr>
    </w:p>
    <w:p w14:paraId="6063D3DE"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5.1.1 Český jazyk a literatura</w:t>
      </w:r>
    </w:p>
    <w:p w14:paraId="70C3C27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  JAZYK A JAZYKOVÁ KOMUNIKACE  </w:t>
      </w:r>
    </w:p>
    <w:p w14:paraId="21092342"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ČESKÝ JAZYK A LITERATURA</w:t>
      </w:r>
    </w:p>
    <w:p w14:paraId="769A598A"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1.</w:t>
      </w:r>
    </w:p>
    <w:p w14:paraId="1A69F6A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9 hodin</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508"/>
        <w:gridCol w:w="1936"/>
      </w:tblGrid>
      <w:tr w:rsidR="00E61F3B" w:rsidRPr="0016362D" w14:paraId="2468D4B3" w14:textId="77777777" w:rsidTr="00B03F3F">
        <w:trPr>
          <w:trHeight w:val="416"/>
        </w:trPr>
        <w:tc>
          <w:tcPr>
            <w:tcW w:w="3642" w:type="dxa"/>
          </w:tcPr>
          <w:p w14:paraId="6E2901EB"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508" w:type="dxa"/>
          </w:tcPr>
          <w:p w14:paraId="363B819E" w14:textId="77777777" w:rsidR="00E61F3B" w:rsidRPr="0016362D" w:rsidRDefault="00E61F3B" w:rsidP="00EF070B">
            <w:pPr>
              <w:pStyle w:val="Nadpis2"/>
              <w:rPr>
                <w:bCs w:val="0"/>
                <w:color w:val="auto"/>
              </w:rPr>
            </w:pPr>
            <w:r w:rsidRPr="0016362D">
              <w:rPr>
                <w:bCs w:val="0"/>
                <w:color w:val="auto"/>
              </w:rPr>
              <w:t>Výstupy- kompetence</w:t>
            </w:r>
          </w:p>
        </w:tc>
        <w:tc>
          <w:tcPr>
            <w:tcW w:w="1936" w:type="dxa"/>
          </w:tcPr>
          <w:p w14:paraId="23E85DF2"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069EE3AF" w14:textId="77777777" w:rsidTr="00B03F3F">
        <w:tc>
          <w:tcPr>
            <w:tcW w:w="3642" w:type="dxa"/>
          </w:tcPr>
          <w:p w14:paraId="64B48AF3"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KOMUNIKAČNÍ A SLOHOVÁ</w:t>
            </w:r>
          </w:p>
          <w:p w14:paraId="7D4387C1"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VÝCHOVA</w:t>
            </w:r>
          </w:p>
          <w:p w14:paraId="22BC0481"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sz w:val="24"/>
              </w:rPr>
              <w:t xml:space="preserve">čtení – </w:t>
            </w:r>
            <w:r w:rsidRPr="0016362D">
              <w:rPr>
                <w:rFonts w:ascii="Times New Roman" w:hAnsi="Times New Roman"/>
                <w:sz w:val="24"/>
              </w:rPr>
              <w:t>praktické čtení (technika čtení, čtení pozorné, plynulé)</w:t>
            </w:r>
          </w:p>
          <w:p w14:paraId="2205996A" w14:textId="77777777" w:rsidR="00E61F3B" w:rsidRPr="0016362D" w:rsidRDefault="00E61F3B" w:rsidP="00EF070B">
            <w:pPr>
              <w:spacing w:after="0" w:line="240" w:lineRule="auto"/>
              <w:rPr>
                <w:rFonts w:ascii="Times New Roman" w:hAnsi="Times New Roman"/>
                <w:b/>
                <w:sz w:val="24"/>
              </w:rPr>
            </w:pPr>
          </w:p>
          <w:p w14:paraId="4BDB3519" w14:textId="77777777" w:rsidR="00E61F3B" w:rsidRPr="0016362D" w:rsidRDefault="00E61F3B" w:rsidP="00EF070B">
            <w:pPr>
              <w:spacing w:after="0" w:line="240" w:lineRule="auto"/>
              <w:rPr>
                <w:rFonts w:ascii="Times New Roman" w:hAnsi="Times New Roman"/>
                <w:b/>
                <w:sz w:val="24"/>
              </w:rPr>
            </w:pPr>
          </w:p>
          <w:p w14:paraId="3390E5C3" w14:textId="77777777" w:rsidR="00E61F3B" w:rsidRPr="0016362D" w:rsidRDefault="00E61F3B" w:rsidP="00EF070B">
            <w:pPr>
              <w:spacing w:after="0" w:line="240" w:lineRule="auto"/>
              <w:rPr>
                <w:rFonts w:ascii="Times New Roman" w:hAnsi="Times New Roman"/>
                <w:b/>
                <w:sz w:val="24"/>
              </w:rPr>
            </w:pPr>
          </w:p>
          <w:p w14:paraId="58CB2FF9" w14:textId="77777777" w:rsidR="00E61F3B" w:rsidRPr="0016362D" w:rsidRDefault="00E61F3B" w:rsidP="00EF070B">
            <w:pPr>
              <w:spacing w:after="0" w:line="240" w:lineRule="auto"/>
              <w:rPr>
                <w:rFonts w:ascii="Times New Roman" w:hAnsi="Times New Roman"/>
                <w:b/>
                <w:sz w:val="24"/>
              </w:rPr>
            </w:pPr>
          </w:p>
          <w:p w14:paraId="05FC3DE6" w14:textId="77777777" w:rsidR="00E61F3B" w:rsidRPr="0016362D" w:rsidRDefault="00E61F3B" w:rsidP="00EF070B">
            <w:pPr>
              <w:spacing w:after="0" w:line="240" w:lineRule="auto"/>
              <w:rPr>
                <w:rFonts w:ascii="Times New Roman" w:hAnsi="Times New Roman"/>
                <w:b/>
                <w:sz w:val="24"/>
              </w:rPr>
            </w:pPr>
          </w:p>
          <w:p w14:paraId="38DF5D3F" w14:textId="77777777" w:rsidR="00E61F3B" w:rsidRPr="0016362D" w:rsidRDefault="00E61F3B" w:rsidP="00EF070B">
            <w:pPr>
              <w:spacing w:after="0" w:line="240" w:lineRule="auto"/>
              <w:rPr>
                <w:rFonts w:ascii="Times New Roman" w:hAnsi="Times New Roman"/>
                <w:sz w:val="24"/>
              </w:rPr>
            </w:pPr>
          </w:p>
          <w:p w14:paraId="6C0918AB"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naslouchání</w:t>
            </w:r>
            <w:r w:rsidRPr="0016362D">
              <w:rPr>
                <w:rFonts w:ascii="Times New Roman" w:hAnsi="Times New Roman"/>
                <w:sz w:val="24"/>
              </w:rPr>
              <w:t xml:space="preserve"> – praktické (zdvořilé, vyjádření kontaktu s partnerem) a věcné (pozorné, soustředěné)</w:t>
            </w:r>
          </w:p>
          <w:p w14:paraId="34044FB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mluvený projev </w:t>
            </w:r>
            <w:r w:rsidRPr="0016362D">
              <w:rPr>
                <w:rFonts w:ascii="Times New Roman" w:hAnsi="Times New Roman"/>
                <w:sz w:val="24"/>
              </w:rPr>
              <w:t>– základy techniky mluveného projevu (dýchání, tvoření hlasu, výslovnost)</w:t>
            </w:r>
          </w:p>
          <w:p w14:paraId="2472A8B3" w14:textId="77777777" w:rsidR="00E61F3B" w:rsidRPr="0016362D" w:rsidRDefault="00E61F3B" w:rsidP="00EF070B">
            <w:pPr>
              <w:spacing w:after="0" w:line="240" w:lineRule="auto"/>
              <w:rPr>
                <w:rFonts w:ascii="Times New Roman" w:hAnsi="Times New Roman"/>
                <w:b/>
                <w:bCs/>
                <w:sz w:val="24"/>
              </w:rPr>
            </w:pPr>
          </w:p>
          <w:p w14:paraId="5DBE9B9D" w14:textId="77777777" w:rsidR="00E61F3B" w:rsidRPr="0016362D" w:rsidRDefault="00E61F3B" w:rsidP="00EF070B">
            <w:pPr>
              <w:spacing w:after="0" w:line="240" w:lineRule="auto"/>
              <w:rPr>
                <w:rFonts w:ascii="Times New Roman" w:hAnsi="Times New Roman"/>
                <w:sz w:val="24"/>
              </w:rPr>
            </w:pPr>
          </w:p>
          <w:p w14:paraId="7464C5E6" w14:textId="77777777" w:rsidR="00E61F3B" w:rsidRPr="0016362D" w:rsidRDefault="00E61F3B" w:rsidP="00EF070B">
            <w:pPr>
              <w:spacing w:after="0" w:line="240" w:lineRule="auto"/>
              <w:rPr>
                <w:rFonts w:ascii="Times New Roman" w:hAnsi="Times New Roman"/>
                <w:sz w:val="24"/>
              </w:rPr>
            </w:pPr>
          </w:p>
          <w:p w14:paraId="59091006"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komunikační žánry </w:t>
            </w:r>
            <w:r w:rsidRPr="0016362D">
              <w:rPr>
                <w:rFonts w:ascii="Times New Roman" w:hAnsi="Times New Roman"/>
                <w:sz w:val="24"/>
              </w:rPr>
              <w:t>– pozdrav, oslovení, omluva, prosba, vzkaz, vypravování, zdvořilé vystupování</w:t>
            </w:r>
          </w:p>
          <w:p w14:paraId="4BB89F9A" w14:textId="77777777" w:rsidR="00E61F3B" w:rsidRPr="0016362D" w:rsidRDefault="00E61F3B" w:rsidP="00EF070B">
            <w:pPr>
              <w:spacing w:after="0" w:line="240" w:lineRule="auto"/>
              <w:rPr>
                <w:rFonts w:ascii="Times New Roman" w:hAnsi="Times New Roman"/>
                <w:sz w:val="24"/>
              </w:rPr>
            </w:pPr>
          </w:p>
          <w:p w14:paraId="04CFC698"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písemný projev </w:t>
            </w:r>
            <w:r w:rsidRPr="0016362D">
              <w:rPr>
                <w:rFonts w:ascii="Times New Roman" w:hAnsi="Times New Roman"/>
                <w:sz w:val="24"/>
              </w:rPr>
              <w:t>– základní hygienické návyky (správné sezení, držení psacího náčiní, hygiena zraku, zacházení s grafickým materiálem), technika psaní (úhledný čitelný a přehledný písemný projev)</w:t>
            </w:r>
          </w:p>
          <w:p w14:paraId="32025B0F" w14:textId="77777777" w:rsidR="00E61F3B" w:rsidRPr="0016362D" w:rsidRDefault="00E61F3B" w:rsidP="00EF070B">
            <w:pPr>
              <w:spacing w:after="0" w:line="240" w:lineRule="auto"/>
              <w:rPr>
                <w:rFonts w:ascii="Times New Roman" w:hAnsi="Times New Roman"/>
                <w:sz w:val="24"/>
              </w:rPr>
            </w:pPr>
          </w:p>
          <w:p w14:paraId="1F6C1DE0" w14:textId="77777777" w:rsidR="00E61F3B" w:rsidRPr="0016362D" w:rsidRDefault="00E61F3B" w:rsidP="00EF070B">
            <w:pPr>
              <w:tabs>
                <w:tab w:val="num" w:pos="332"/>
              </w:tabs>
              <w:spacing w:after="0" w:line="240" w:lineRule="auto"/>
              <w:rPr>
                <w:rFonts w:ascii="Times New Roman" w:hAnsi="Times New Roman"/>
                <w:sz w:val="24"/>
              </w:rPr>
            </w:pPr>
          </w:p>
          <w:p w14:paraId="11C2E289" w14:textId="77777777" w:rsidR="00E61F3B" w:rsidRPr="0016362D" w:rsidRDefault="00E61F3B" w:rsidP="00EF070B">
            <w:pPr>
              <w:tabs>
                <w:tab w:val="num" w:pos="332"/>
              </w:tabs>
              <w:spacing w:after="0" w:line="240" w:lineRule="auto"/>
              <w:rPr>
                <w:rFonts w:ascii="Times New Roman" w:hAnsi="Times New Roman"/>
                <w:sz w:val="24"/>
              </w:rPr>
            </w:pPr>
          </w:p>
          <w:p w14:paraId="7C79522B" w14:textId="77777777" w:rsidR="00E61F3B" w:rsidRPr="0016362D" w:rsidRDefault="00E61F3B" w:rsidP="00EF070B">
            <w:pPr>
              <w:tabs>
                <w:tab w:val="num" w:pos="332"/>
              </w:tabs>
              <w:spacing w:after="0" w:line="240" w:lineRule="auto"/>
              <w:rPr>
                <w:rFonts w:ascii="Times New Roman" w:hAnsi="Times New Roman"/>
                <w:sz w:val="24"/>
              </w:rPr>
            </w:pPr>
          </w:p>
          <w:p w14:paraId="555248DC" w14:textId="77777777" w:rsidR="00E61F3B" w:rsidRPr="0016362D" w:rsidRDefault="00E61F3B" w:rsidP="00EF070B">
            <w:pPr>
              <w:tabs>
                <w:tab w:val="num" w:pos="332"/>
              </w:tabs>
              <w:spacing w:after="0" w:line="240" w:lineRule="auto"/>
              <w:rPr>
                <w:rFonts w:ascii="Times New Roman" w:hAnsi="Times New Roman"/>
                <w:sz w:val="24"/>
              </w:rPr>
            </w:pPr>
          </w:p>
          <w:p w14:paraId="50C208E5" w14:textId="77777777" w:rsidR="00E61F3B" w:rsidRPr="0016362D" w:rsidRDefault="00E61F3B" w:rsidP="00EF070B">
            <w:pPr>
              <w:tabs>
                <w:tab w:val="num" w:pos="332"/>
              </w:tabs>
              <w:spacing w:after="0" w:line="240" w:lineRule="auto"/>
              <w:rPr>
                <w:rFonts w:ascii="Times New Roman" w:hAnsi="Times New Roman"/>
                <w:sz w:val="24"/>
              </w:rPr>
            </w:pPr>
          </w:p>
          <w:p w14:paraId="3EDC2563" w14:textId="77777777" w:rsidR="00E61F3B" w:rsidRPr="0016362D" w:rsidRDefault="00E61F3B" w:rsidP="00EF070B">
            <w:pPr>
              <w:spacing w:after="0" w:line="240" w:lineRule="auto"/>
              <w:rPr>
                <w:rFonts w:ascii="Times New Roman" w:hAnsi="Times New Roman"/>
                <w:b/>
                <w:sz w:val="24"/>
              </w:rPr>
            </w:pPr>
          </w:p>
          <w:p w14:paraId="1E932BE5" w14:textId="77777777" w:rsidR="00E61F3B" w:rsidRPr="0016362D" w:rsidRDefault="00E61F3B" w:rsidP="00EF070B">
            <w:pPr>
              <w:spacing w:after="0" w:line="240" w:lineRule="auto"/>
              <w:rPr>
                <w:rFonts w:ascii="Times New Roman" w:hAnsi="Times New Roman"/>
                <w:b/>
                <w:sz w:val="24"/>
              </w:rPr>
            </w:pPr>
          </w:p>
          <w:p w14:paraId="0F07BD5F" w14:textId="77777777" w:rsidR="00E61F3B" w:rsidRPr="0016362D" w:rsidRDefault="00E61F3B" w:rsidP="00EF070B">
            <w:pPr>
              <w:spacing w:after="0" w:line="240" w:lineRule="auto"/>
              <w:rPr>
                <w:rFonts w:ascii="Times New Roman" w:hAnsi="Times New Roman"/>
                <w:sz w:val="24"/>
              </w:rPr>
            </w:pPr>
          </w:p>
          <w:p w14:paraId="36F89C6F" w14:textId="77777777" w:rsidR="00E61F3B" w:rsidRPr="0016362D" w:rsidRDefault="00E61F3B" w:rsidP="00EF070B">
            <w:pPr>
              <w:spacing w:after="0" w:line="240" w:lineRule="auto"/>
              <w:rPr>
                <w:rFonts w:ascii="Times New Roman" w:hAnsi="Times New Roman"/>
                <w:sz w:val="24"/>
              </w:rPr>
            </w:pPr>
          </w:p>
          <w:p w14:paraId="7A962DA1" w14:textId="77777777" w:rsidR="00E61F3B" w:rsidRPr="0016362D" w:rsidRDefault="00E61F3B" w:rsidP="00EF070B">
            <w:pPr>
              <w:spacing w:after="0" w:line="240" w:lineRule="auto"/>
              <w:rPr>
                <w:rFonts w:ascii="Times New Roman" w:hAnsi="Times New Roman"/>
                <w:sz w:val="24"/>
              </w:rPr>
            </w:pPr>
          </w:p>
          <w:p w14:paraId="6E617B7D" w14:textId="77777777" w:rsidR="00E61F3B" w:rsidRPr="0016362D" w:rsidRDefault="00E61F3B" w:rsidP="00EF070B">
            <w:pPr>
              <w:spacing w:after="0" w:line="240" w:lineRule="auto"/>
              <w:rPr>
                <w:rFonts w:ascii="Times New Roman" w:hAnsi="Times New Roman"/>
                <w:sz w:val="24"/>
              </w:rPr>
            </w:pPr>
          </w:p>
          <w:p w14:paraId="2CCB49F2" w14:textId="77777777" w:rsidR="00E61F3B" w:rsidRPr="0016362D" w:rsidRDefault="00E61F3B" w:rsidP="00EF070B">
            <w:pPr>
              <w:spacing w:after="0" w:line="240" w:lineRule="auto"/>
              <w:rPr>
                <w:rFonts w:ascii="Times New Roman" w:hAnsi="Times New Roman"/>
                <w:sz w:val="24"/>
              </w:rPr>
            </w:pPr>
          </w:p>
          <w:p w14:paraId="0DE0932C" w14:textId="77777777" w:rsidR="00E61F3B" w:rsidRPr="0016362D" w:rsidRDefault="00E61F3B" w:rsidP="00EF070B">
            <w:pPr>
              <w:spacing w:after="0" w:line="240" w:lineRule="auto"/>
              <w:rPr>
                <w:rFonts w:ascii="Times New Roman" w:hAnsi="Times New Roman"/>
                <w:sz w:val="24"/>
              </w:rPr>
            </w:pPr>
          </w:p>
          <w:p w14:paraId="7B7AB2AE" w14:textId="77777777" w:rsidR="00E61F3B" w:rsidRPr="0016362D" w:rsidRDefault="00E61F3B" w:rsidP="00EF070B">
            <w:pPr>
              <w:spacing w:after="0" w:line="240" w:lineRule="auto"/>
              <w:rPr>
                <w:rFonts w:ascii="Times New Roman" w:hAnsi="Times New Roman"/>
                <w:sz w:val="24"/>
              </w:rPr>
            </w:pPr>
          </w:p>
          <w:p w14:paraId="2D25CA27" w14:textId="77777777" w:rsidR="00E61F3B" w:rsidRPr="0016362D" w:rsidRDefault="00E61F3B" w:rsidP="00EF070B">
            <w:pPr>
              <w:spacing w:after="0" w:line="240" w:lineRule="auto"/>
              <w:rPr>
                <w:rFonts w:ascii="Times New Roman" w:hAnsi="Times New Roman"/>
                <w:sz w:val="24"/>
              </w:rPr>
            </w:pPr>
          </w:p>
          <w:p w14:paraId="1DC90746" w14:textId="77777777" w:rsidR="00E61F3B" w:rsidRPr="0016362D" w:rsidRDefault="00E61F3B" w:rsidP="00EF070B">
            <w:pPr>
              <w:pStyle w:val="Nadpis2"/>
              <w:rPr>
                <w:bCs w:val="0"/>
                <w:color w:val="auto"/>
              </w:rPr>
            </w:pPr>
            <w:r w:rsidRPr="0016362D">
              <w:rPr>
                <w:bCs w:val="0"/>
                <w:color w:val="auto"/>
              </w:rPr>
              <w:t>JAZYKOVÁ VÝCHOVA</w:t>
            </w:r>
          </w:p>
          <w:p w14:paraId="4428B862"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zvuková stránka jazyka </w:t>
            </w:r>
            <w:r w:rsidRPr="0016362D">
              <w:rPr>
                <w:rFonts w:ascii="Times New Roman" w:hAnsi="Times New Roman"/>
                <w:sz w:val="24"/>
              </w:rPr>
              <w:t>– sluchové rozlišení hlásek, výslovnost samohlásek, souhlásek a souhláskových skupin, modulace souvislé řeči (tempo, intonace, přízvuk)</w:t>
            </w:r>
          </w:p>
          <w:p w14:paraId="69366B07"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slovní zásoba a tvoření slov </w:t>
            </w:r>
            <w:r w:rsidRPr="0016362D">
              <w:rPr>
                <w:rFonts w:ascii="Times New Roman" w:hAnsi="Times New Roman"/>
                <w:sz w:val="24"/>
              </w:rPr>
              <w:t>– slova a pojmy, význam slov, hláska, slabika, slovo, věta</w:t>
            </w:r>
          </w:p>
          <w:p w14:paraId="67B4ED2B" w14:textId="77777777" w:rsidR="00E61F3B" w:rsidRPr="0016362D" w:rsidRDefault="00E61F3B" w:rsidP="00EF070B">
            <w:pPr>
              <w:spacing w:after="0" w:line="240" w:lineRule="auto"/>
              <w:rPr>
                <w:rFonts w:ascii="Times New Roman" w:hAnsi="Times New Roman"/>
                <w:sz w:val="24"/>
              </w:rPr>
            </w:pPr>
          </w:p>
          <w:p w14:paraId="22FB6D9A" w14:textId="77777777" w:rsidR="00E61F3B" w:rsidRPr="0016362D" w:rsidRDefault="00E61F3B" w:rsidP="00EF070B">
            <w:pPr>
              <w:spacing w:after="0" w:line="240" w:lineRule="auto"/>
              <w:rPr>
                <w:rFonts w:ascii="Times New Roman" w:hAnsi="Times New Roman"/>
                <w:sz w:val="24"/>
              </w:rPr>
            </w:pPr>
          </w:p>
          <w:p w14:paraId="22A884C3" w14:textId="77777777" w:rsidR="00E61F3B" w:rsidRPr="0016362D" w:rsidRDefault="00E61F3B" w:rsidP="00EF070B">
            <w:pPr>
              <w:spacing w:after="0" w:line="240" w:lineRule="auto"/>
              <w:rPr>
                <w:rFonts w:ascii="Times New Roman" w:hAnsi="Times New Roman"/>
                <w:sz w:val="24"/>
              </w:rPr>
            </w:pPr>
          </w:p>
          <w:p w14:paraId="35FA022F" w14:textId="77777777" w:rsidR="00E61F3B" w:rsidRPr="0016362D" w:rsidRDefault="00E61F3B" w:rsidP="00EF070B">
            <w:pPr>
              <w:spacing w:after="0" w:line="240" w:lineRule="auto"/>
              <w:rPr>
                <w:rFonts w:ascii="Times New Roman" w:hAnsi="Times New Roman"/>
                <w:sz w:val="24"/>
              </w:rPr>
            </w:pPr>
          </w:p>
          <w:p w14:paraId="53329AA4" w14:textId="77777777" w:rsidR="00E61F3B" w:rsidRPr="0016362D" w:rsidRDefault="00E61F3B" w:rsidP="00EF070B">
            <w:pPr>
              <w:spacing w:after="0" w:line="240" w:lineRule="auto"/>
              <w:rPr>
                <w:rFonts w:ascii="Times New Roman" w:hAnsi="Times New Roman"/>
                <w:sz w:val="24"/>
              </w:rPr>
            </w:pPr>
          </w:p>
          <w:p w14:paraId="5763700D" w14:textId="77777777" w:rsidR="00E61F3B" w:rsidRPr="0016362D" w:rsidRDefault="00E61F3B" w:rsidP="00EF070B">
            <w:pPr>
              <w:spacing w:after="0" w:line="240" w:lineRule="auto"/>
              <w:rPr>
                <w:rFonts w:ascii="Times New Roman" w:hAnsi="Times New Roman"/>
                <w:sz w:val="24"/>
              </w:rPr>
            </w:pPr>
          </w:p>
          <w:p w14:paraId="1CCE80D6" w14:textId="77777777" w:rsidR="00E61F3B" w:rsidRPr="0016362D" w:rsidRDefault="00E61F3B" w:rsidP="00EF070B">
            <w:pPr>
              <w:spacing w:after="0" w:line="240" w:lineRule="auto"/>
              <w:rPr>
                <w:rFonts w:ascii="Times New Roman" w:hAnsi="Times New Roman"/>
                <w:sz w:val="24"/>
              </w:rPr>
            </w:pPr>
          </w:p>
          <w:p w14:paraId="39314A9D" w14:textId="77777777" w:rsidR="00E61F3B" w:rsidRPr="0016362D" w:rsidRDefault="00E61F3B" w:rsidP="00EF070B">
            <w:pPr>
              <w:spacing w:after="0" w:line="240" w:lineRule="auto"/>
              <w:rPr>
                <w:rFonts w:ascii="Times New Roman" w:hAnsi="Times New Roman"/>
                <w:sz w:val="24"/>
              </w:rPr>
            </w:pPr>
          </w:p>
          <w:p w14:paraId="33083DB5" w14:textId="77777777" w:rsidR="00E61F3B" w:rsidRPr="0016362D" w:rsidRDefault="00E61F3B" w:rsidP="00EF070B">
            <w:pPr>
              <w:spacing w:after="0" w:line="240" w:lineRule="auto"/>
              <w:rPr>
                <w:rFonts w:ascii="Times New Roman" w:hAnsi="Times New Roman"/>
                <w:sz w:val="24"/>
              </w:rPr>
            </w:pPr>
          </w:p>
          <w:p w14:paraId="5E3405F8" w14:textId="77777777" w:rsidR="00E61F3B" w:rsidRPr="0016362D" w:rsidRDefault="00E61F3B" w:rsidP="00EF070B">
            <w:pPr>
              <w:spacing w:after="0" w:line="240" w:lineRule="auto"/>
              <w:rPr>
                <w:rFonts w:ascii="Times New Roman" w:hAnsi="Times New Roman"/>
                <w:sz w:val="24"/>
              </w:rPr>
            </w:pPr>
          </w:p>
          <w:p w14:paraId="0CD5E44C" w14:textId="77777777" w:rsidR="00E61F3B" w:rsidRPr="0016362D" w:rsidRDefault="00E61F3B" w:rsidP="00EF070B">
            <w:pPr>
              <w:spacing w:after="0" w:line="240" w:lineRule="auto"/>
              <w:rPr>
                <w:rFonts w:ascii="Times New Roman" w:hAnsi="Times New Roman"/>
                <w:sz w:val="24"/>
              </w:rPr>
            </w:pPr>
          </w:p>
          <w:p w14:paraId="04A3EBFD" w14:textId="77777777" w:rsidR="00E61F3B" w:rsidRPr="0016362D" w:rsidRDefault="00E61F3B" w:rsidP="00EF070B">
            <w:pPr>
              <w:spacing w:after="0" w:line="240" w:lineRule="auto"/>
              <w:rPr>
                <w:rFonts w:ascii="Times New Roman" w:hAnsi="Times New Roman"/>
                <w:sz w:val="24"/>
              </w:rPr>
            </w:pPr>
          </w:p>
          <w:p w14:paraId="1FA0FB1D" w14:textId="77777777" w:rsidR="00E61F3B" w:rsidRPr="0016362D" w:rsidRDefault="00E61F3B" w:rsidP="00EF070B">
            <w:pPr>
              <w:spacing w:after="0" w:line="240" w:lineRule="auto"/>
              <w:rPr>
                <w:rFonts w:ascii="Times New Roman" w:hAnsi="Times New Roman"/>
                <w:sz w:val="24"/>
              </w:rPr>
            </w:pPr>
          </w:p>
          <w:p w14:paraId="7DCE55D5" w14:textId="77777777" w:rsidR="00E61F3B" w:rsidRPr="0016362D" w:rsidRDefault="00E61F3B" w:rsidP="00EF070B">
            <w:pPr>
              <w:spacing w:after="0" w:line="240" w:lineRule="auto"/>
              <w:rPr>
                <w:rFonts w:ascii="Times New Roman" w:hAnsi="Times New Roman"/>
                <w:sz w:val="24"/>
              </w:rPr>
            </w:pPr>
          </w:p>
          <w:p w14:paraId="6FBFC576" w14:textId="77777777" w:rsidR="00E61F3B" w:rsidRPr="0016362D" w:rsidRDefault="00E61F3B" w:rsidP="00EF070B">
            <w:pPr>
              <w:spacing w:after="0" w:line="240" w:lineRule="auto"/>
              <w:rPr>
                <w:rFonts w:ascii="Times New Roman" w:hAnsi="Times New Roman"/>
                <w:sz w:val="24"/>
              </w:rPr>
            </w:pPr>
          </w:p>
          <w:p w14:paraId="2B072E17" w14:textId="77777777" w:rsidR="00E61F3B" w:rsidRPr="0016362D" w:rsidRDefault="00E61F3B" w:rsidP="00EF070B">
            <w:pPr>
              <w:spacing w:after="0" w:line="240" w:lineRule="auto"/>
              <w:rPr>
                <w:rFonts w:ascii="Times New Roman" w:hAnsi="Times New Roman"/>
                <w:sz w:val="24"/>
              </w:rPr>
            </w:pPr>
          </w:p>
          <w:p w14:paraId="4D7FE353" w14:textId="77777777" w:rsidR="00E61F3B" w:rsidRPr="0016362D" w:rsidRDefault="00E61F3B" w:rsidP="00EF070B">
            <w:pPr>
              <w:pStyle w:val="Nadpis2"/>
              <w:rPr>
                <w:bCs w:val="0"/>
                <w:color w:val="auto"/>
              </w:rPr>
            </w:pPr>
            <w:r w:rsidRPr="0016362D">
              <w:rPr>
                <w:bCs w:val="0"/>
                <w:color w:val="auto"/>
              </w:rPr>
              <w:t>LITERÁRNÍ VÝCHOVA</w:t>
            </w:r>
          </w:p>
          <w:p w14:paraId="3E40BF1E"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poslech literárních textů</w:t>
            </w:r>
          </w:p>
          <w:p w14:paraId="54F0C52D"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zážitkové čtenía naslouchání</w:t>
            </w:r>
          </w:p>
          <w:p w14:paraId="33C9430A"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tvořivé činnosti s literárním textem </w:t>
            </w:r>
            <w:r w:rsidRPr="0016362D">
              <w:rPr>
                <w:rFonts w:ascii="Times New Roman" w:hAnsi="Times New Roman"/>
                <w:sz w:val="24"/>
              </w:rPr>
              <w:t>– přednes vhodných literárních textů, volná reprodukce přečteného nebo slyšeného textu, dramatizace, vlastní výtvarný doprovod</w:t>
            </w:r>
          </w:p>
          <w:p w14:paraId="4B1D9B7E" w14:textId="77777777" w:rsidR="00E61F3B" w:rsidRPr="0016362D" w:rsidRDefault="00E61F3B" w:rsidP="00EF070B">
            <w:pPr>
              <w:spacing w:after="0" w:line="240" w:lineRule="auto"/>
              <w:rPr>
                <w:rFonts w:ascii="Times New Roman" w:hAnsi="Times New Roman"/>
                <w:sz w:val="24"/>
              </w:rPr>
            </w:pPr>
          </w:p>
          <w:p w14:paraId="49E307D7" w14:textId="77777777" w:rsidR="00E61F3B" w:rsidRPr="0016362D" w:rsidRDefault="00E61F3B" w:rsidP="00EF070B">
            <w:pPr>
              <w:spacing w:after="0" w:line="240" w:lineRule="auto"/>
              <w:rPr>
                <w:rFonts w:ascii="Times New Roman" w:hAnsi="Times New Roman"/>
                <w:sz w:val="24"/>
              </w:rPr>
            </w:pPr>
          </w:p>
          <w:p w14:paraId="25B09F7E" w14:textId="77777777" w:rsidR="00E61F3B" w:rsidRPr="0016362D" w:rsidRDefault="00E61F3B" w:rsidP="00EF070B">
            <w:pPr>
              <w:spacing w:after="0" w:line="240" w:lineRule="auto"/>
              <w:rPr>
                <w:rFonts w:ascii="Times New Roman" w:hAnsi="Times New Roman"/>
                <w:sz w:val="24"/>
              </w:rPr>
            </w:pPr>
          </w:p>
          <w:p w14:paraId="03E37D31" w14:textId="77777777" w:rsidR="00E61F3B" w:rsidRPr="0016362D" w:rsidRDefault="00E61F3B" w:rsidP="00EF070B">
            <w:pPr>
              <w:spacing w:after="0" w:line="240" w:lineRule="auto"/>
              <w:rPr>
                <w:rFonts w:ascii="Times New Roman" w:hAnsi="Times New Roman"/>
                <w:sz w:val="24"/>
              </w:rPr>
            </w:pPr>
          </w:p>
          <w:p w14:paraId="4946812A" w14:textId="77777777" w:rsidR="00E61F3B" w:rsidRPr="0016362D" w:rsidRDefault="00E61F3B" w:rsidP="00EF070B">
            <w:pPr>
              <w:spacing w:after="0" w:line="240" w:lineRule="auto"/>
              <w:rPr>
                <w:rFonts w:ascii="Times New Roman" w:hAnsi="Times New Roman"/>
                <w:sz w:val="24"/>
              </w:rPr>
            </w:pPr>
          </w:p>
          <w:p w14:paraId="30D60339" w14:textId="77777777" w:rsidR="00E61F3B" w:rsidRPr="0016362D" w:rsidRDefault="00E61F3B" w:rsidP="00EF070B">
            <w:pPr>
              <w:spacing w:after="0" w:line="240" w:lineRule="auto"/>
              <w:rPr>
                <w:rFonts w:ascii="Times New Roman" w:hAnsi="Times New Roman"/>
                <w:sz w:val="24"/>
              </w:rPr>
            </w:pPr>
          </w:p>
          <w:p w14:paraId="1D4668D1" w14:textId="77777777" w:rsidR="00E61F3B" w:rsidRPr="0016362D" w:rsidRDefault="00E61F3B" w:rsidP="00EF070B">
            <w:pPr>
              <w:spacing w:after="0" w:line="240" w:lineRule="auto"/>
              <w:rPr>
                <w:rFonts w:ascii="Times New Roman" w:hAnsi="Times New Roman"/>
                <w:sz w:val="24"/>
              </w:rPr>
            </w:pPr>
          </w:p>
          <w:p w14:paraId="312FDBDD" w14:textId="77777777" w:rsidR="00E61F3B" w:rsidRPr="0016362D" w:rsidRDefault="00E61F3B" w:rsidP="00EF070B">
            <w:pPr>
              <w:spacing w:after="0" w:line="240" w:lineRule="auto"/>
              <w:rPr>
                <w:rFonts w:ascii="Times New Roman" w:hAnsi="Times New Roman"/>
                <w:sz w:val="24"/>
              </w:rPr>
            </w:pPr>
          </w:p>
          <w:p w14:paraId="14128122"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literární pojmy – </w:t>
            </w:r>
            <w:r w:rsidRPr="0016362D">
              <w:rPr>
                <w:rFonts w:ascii="Times New Roman" w:hAnsi="Times New Roman"/>
                <w:sz w:val="24"/>
              </w:rPr>
              <w:t>literární druhy a žánry, rozpočitadlo, hádanka, říkanka, báseň, pohádka, bajka, povídka; spisovatel básník, kniha; čtenář; divadelní představení, herec, režisér, verš, rým, přirovnání</w:t>
            </w:r>
          </w:p>
        </w:tc>
        <w:tc>
          <w:tcPr>
            <w:tcW w:w="6508" w:type="dxa"/>
          </w:tcPr>
          <w:p w14:paraId="24F0B2A5" w14:textId="77777777" w:rsidR="00E61F3B" w:rsidRPr="0016362D" w:rsidRDefault="00E61F3B" w:rsidP="00EF070B">
            <w:pPr>
              <w:pStyle w:val="Nadpis2"/>
              <w:rPr>
                <w:color w:val="auto"/>
              </w:rPr>
            </w:pPr>
            <w:r w:rsidRPr="0016362D">
              <w:rPr>
                <w:color w:val="auto"/>
              </w:rPr>
              <w:t>Žák</w:t>
            </w:r>
          </w:p>
          <w:p w14:paraId="41022DB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písmena a slabiky v textu</w:t>
            </w:r>
          </w:p>
          <w:p w14:paraId="0BA1CF0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rozumí pojmu stránka, článek, nadpis, řádek, odstavec, věta, aj. </w:t>
            </w:r>
          </w:p>
          <w:p w14:paraId="598F324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vypráví pomocí série obrázků</w:t>
            </w:r>
          </w:p>
          <w:p w14:paraId="6589A51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textu slabikáře</w:t>
            </w:r>
          </w:p>
          <w:p w14:paraId="6C902E0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provádí přípravná cvičení sluchová a zraková</w:t>
            </w:r>
          </w:p>
          <w:p w14:paraId="7242192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správně čte slabiky</w:t>
            </w:r>
          </w:p>
          <w:p w14:paraId="6CCCEFB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slova ve sloupcích i řádcích</w:t>
            </w:r>
          </w:p>
          <w:p w14:paraId="0D15695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 konci roku čte jednoduché věty plynule a s porozuměním</w:t>
            </w:r>
          </w:p>
          <w:p w14:paraId="0977266B" w14:textId="77777777" w:rsidR="00E61F3B" w:rsidRPr="0016362D" w:rsidRDefault="00E61F3B" w:rsidP="00EF070B">
            <w:pPr>
              <w:tabs>
                <w:tab w:val="num" w:pos="181"/>
              </w:tabs>
              <w:spacing w:after="0" w:line="240" w:lineRule="auto"/>
              <w:rPr>
                <w:rFonts w:ascii="Times New Roman" w:hAnsi="Times New Roman"/>
                <w:sz w:val="24"/>
              </w:rPr>
            </w:pPr>
          </w:p>
          <w:p w14:paraId="3B099B5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naslouchá pozorně, soustředěně, neskáče druhému do řeči</w:t>
            </w:r>
          </w:p>
          <w:p w14:paraId="7A99CCA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w:t>
            </w:r>
          </w:p>
          <w:p w14:paraId="794CC6EE" w14:textId="77777777" w:rsidR="00E61F3B" w:rsidRPr="0016362D" w:rsidRDefault="00E61F3B" w:rsidP="00EF070B">
            <w:pPr>
              <w:tabs>
                <w:tab w:val="num" w:pos="181"/>
              </w:tabs>
              <w:spacing w:after="0" w:line="240" w:lineRule="auto"/>
              <w:rPr>
                <w:rFonts w:ascii="Times New Roman" w:hAnsi="Times New Roman"/>
                <w:sz w:val="24"/>
              </w:rPr>
            </w:pPr>
          </w:p>
          <w:p w14:paraId="1178955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uvědoměle se naučí správnému dýchání</w:t>
            </w:r>
          </w:p>
          <w:p w14:paraId="5A07093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vyslovuje pečlivě a správně všechny hlásky</w:t>
            </w:r>
          </w:p>
          <w:p w14:paraId="5AF8990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volí vhodné verbální prostředky při řešení situací v/mimo školu </w:t>
            </w:r>
          </w:p>
          <w:p w14:paraId="0E13A7E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učí se slušnou formou odmítat a říkat „ne“</w:t>
            </w:r>
          </w:p>
          <w:p w14:paraId="231CA37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zkouší si tyto situace na nečisto v podobě scének ve škole</w:t>
            </w:r>
          </w:p>
          <w:p w14:paraId="1CB779E0" w14:textId="77777777" w:rsidR="00E61F3B" w:rsidRPr="0016362D" w:rsidRDefault="00E61F3B" w:rsidP="00EF070B">
            <w:pPr>
              <w:tabs>
                <w:tab w:val="num" w:pos="181"/>
              </w:tabs>
              <w:spacing w:after="0" w:line="240" w:lineRule="auto"/>
              <w:rPr>
                <w:rFonts w:ascii="Times New Roman" w:hAnsi="Times New Roman"/>
                <w:sz w:val="24"/>
              </w:rPr>
            </w:pPr>
          </w:p>
          <w:p w14:paraId="45CB4CF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vyjádřit své přání, omluví se, pozdraví, poprosí o pomoc, poděkuje, vyřídí jednoduchý vzkaz</w:t>
            </w:r>
          </w:p>
          <w:p w14:paraId="235430E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respektuje pravidla rozhovoru, neskáče do řeči ani vrstevníkům</w:t>
            </w:r>
          </w:p>
          <w:p w14:paraId="6FE4652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učí se nonverbálnímu vyjadřování (řeč těla)</w:t>
            </w:r>
          </w:p>
          <w:p w14:paraId="2809909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 celé toto období se učí uvolňovat ruku před psaním</w:t>
            </w:r>
          </w:p>
          <w:p w14:paraId="11FBC6D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správně sedět a držet psací potřeby (praváci i leváci)</w:t>
            </w:r>
          </w:p>
          <w:p w14:paraId="030820D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hygienické návyky (sezení, držení tužky, …)</w:t>
            </w:r>
          </w:p>
          <w:p w14:paraId="69E09FC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zkouší psát kresebné cviky velkých útvarů ve vzduchu, mokrým štětcem na tabuli, fixou na tabulku, tužkou na papír, tužkou (později perem) do sešitu</w:t>
            </w:r>
          </w:p>
          <w:p w14:paraId="695FC1E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tvoří písmena z prstů, z vlastního těla, z modelíny, ze špejlí, …</w:t>
            </w:r>
          </w:p>
          <w:p w14:paraId="199DEB5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jednotlivé prvky písmen na lince – čáry, oblouky, zátrhy, ovály, kličky</w:t>
            </w:r>
          </w:p>
          <w:p w14:paraId="5A5A6C8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liniatuře, individuálně ji používá</w:t>
            </w:r>
          </w:p>
          <w:p w14:paraId="5A03586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osvojuje si psaní správných tvarů písmen a číslic ve větší velikosti liniatuře</w:t>
            </w:r>
          </w:p>
          <w:p w14:paraId="4D6358E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správné pořadí písmen a úplnost slova</w:t>
            </w:r>
          </w:p>
          <w:p w14:paraId="7757A9C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slova podle obrázku nebo odpovědi na otázky</w:t>
            </w:r>
          </w:p>
          <w:p w14:paraId="7919392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opisuje správné tvary písmen (slov, vět) tužkou</w:t>
            </w:r>
          </w:p>
          <w:p w14:paraId="57B2120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podle diktátu písmena a krátká slova</w:t>
            </w:r>
          </w:p>
          <w:p w14:paraId="656ADC2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opíše kratší text ze slabikáře, píše velká písmena</w:t>
            </w:r>
          </w:p>
          <w:p w14:paraId="4F8BB74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převádí slova a věty z podoby mluvené do psané</w:t>
            </w:r>
          </w:p>
          <w:p w14:paraId="3E03F29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vědomě začíná větu velkým písmenem a končí tečkou</w:t>
            </w:r>
          </w:p>
          <w:p w14:paraId="387E811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ovládá psací abecedu mimo písmen X, W, Q</w:t>
            </w:r>
          </w:p>
          <w:p w14:paraId="682B415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opis, přepis, diktát a autodiktát</w:t>
            </w:r>
          </w:p>
          <w:p w14:paraId="5E75CB3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kontroluje svůj vlastní písemný projev, dbá na úpravu sešitů</w:t>
            </w:r>
          </w:p>
          <w:p w14:paraId="6800FFEC" w14:textId="77777777" w:rsidR="00E61F3B" w:rsidRPr="0016362D" w:rsidRDefault="00E61F3B" w:rsidP="00EF070B">
            <w:pPr>
              <w:spacing w:after="0" w:line="240" w:lineRule="auto"/>
              <w:rPr>
                <w:rFonts w:ascii="Times New Roman" w:hAnsi="Times New Roman"/>
                <w:sz w:val="24"/>
              </w:rPr>
            </w:pPr>
          </w:p>
          <w:p w14:paraId="0966FADF" w14:textId="77777777" w:rsidR="00E61F3B" w:rsidRPr="0016362D" w:rsidRDefault="00E61F3B" w:rsidP="00EF070B">
            <w:pPr>
              <w:pStyle w:val="Nadpis2"/>
              <w:rPr>
                <w:bCs w:val="0"/>
                <w:color w:val="auto"/>
              </w:rPr>
            </w:pPr>
            <w:r w:rsidRPr="0016362D">
              <w:rPr>
                <w:bCs w:val="0"/>
                <w:color w:val="auto"/>
              </w:rPr>
              <w:t>Přípravné období</w:t>
            </w:r>
          </w:p>
          <w:p w14:paraId="4EB2F35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provádí sluchovou analýzu a syntézu</w:t>
            </w:r>
          </w:p>
          <w:p w14:paraId="422DF82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vyvozuje písmena – A, E, I, O, U</w:t>
            </w:r>
          </w:p>
          <w:p w14:paraId="78965FD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hlásku a písmeno, písmeno malé, velké, tištěné, psané</w:t>
            </w:r>
          </w:p>
          <w:p w14:paraId="3BE87DB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zrakem tvary stejné a odlišné, určuje pravou a levou stranu, dokáže se prakticky orientovat v pojmech nahoře – dole, vzadu – vpředu, před – za, nad – pod apod.</w:t>
            </w:r>
          </w:p>
          <w:p w14:paraId="612CE7E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určí hlásku na začátku a konci slova, postupně vyjmenuje všechny hlásky ve slově, dokáže z hlásek sestavit slovo </w:t>
            </w:r>
          </w:p>
          <w:p w14:paraId="12CA12EB" w14:textId="77777777" w:rsidR="00E61F3B" w:rsidRPr="0016362D" w:rsidRDefault="00E61F3B" w:rsidP="00EF070B">
            <w:pPr>
              <w:pStyle w:val="Nadpis2"/>
              <w:rPr>
                <w:bCs w:val="0"/>
                <w:color w:val="auto"/>
              </w:rPr>
            </w:pPr>
            <w:r w:rsidRPr="0016362D">
              <w:rPr>
                <w:bCs w:val="0"/>
                <w:color w:val="auto"/>
              </w:rPr>
              <w:t>Čtecí období</w:t>
            </w:r>
          </w:p>
          <w:p w14:paraId="6D446E1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dvojhlásky – ou, au, předložkové spoje, psaný text</w:t>
            </w:r>
          </w:p>
          <w:p w14:paraId="7540C62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uvědoměle, plynule spojuje slabiky a slova</w:t>
            </w:r>
          </w:p>
          <w:p w14:paraId="50FE461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správně vyslovuje délky hlásek a intonace věty</w:t>
            </w:r>
          </w:p>
          <w:p w14:paraId="45D3D9A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plní úkoly z textu, tvoří věty z daných slov, obměňuje věty</w:t>
            </w:r>
          </w:p>
          <w:p w14:paraId="6B522B8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utváří si správné čtecí návyky</w:t>
            </w:r>
          </w:p>
          <w:p w14:paraId="4A5C623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nahrazuje slova v textu slovy stejného významu</w:t>
            </w:r>
          </w:p>
          <w:p w14:paraId="553083D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doplňuje chybějící písmena do slov</w:t>
            </w:r>
          </w:p>
          <w:p w14:paraId="413DA65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pozná své jméno psané velkými tiskacími písmeny</w:t>
            </w:r>
          </w:p>
          <w:p w14:paraId="75243BE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přiřadí písmena k obrázkům podle začátku slova</w:t>
            </w:r>
          </w:p>
          <w:p w14:paraId="0A1A683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se orientovat na stránce v knize</w:t>
            </w:r>
          </w:p>
          <w:p w14:paraId="321C6CB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přiřazuje obrázky ke slovům</w:t>
            </w:r>
          </w:p>
          <w:p w14:paraId="0784139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skládá slova z přeházených písmen</w:t>
            </w:r>
          </w:p>
          <w:p w14:paraId="70F0FAB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přečte slabiky di-dy, ti-ty, ni-ny, dě-tě-ně-bě-pě-vě-mě</w:t>
            </w:r>
          </w:p>
          <w:p w14:paraId="67CE734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seznamuje se s cizími hláskami – X, W, Q</w:t>
            </w:r>
          </w:p>
          <w:p w14:paraId="7628505D" w14:textId="77777777" w:rsidR="00E61F3B" w:rsidRPr="0016362D" w:rsidRDefault="00E61F3B" w:rsidP="00EF070B">
            <w:pPr>
              <w:spacing w:after="0" w:line="240" w:lineRule="auto"/>
              <w:rPr>
                <w:rFonts w:ascii="Times New Roman" w:hAnsi="Times New Roman"/>
                <w:sz w:val="24"/>
              </w:rPr>
            </w:pPr>
          </w:p>
          <w:p w14:paraId="039FF22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naslouchat čtenému textu</w:t>
            </w:r>
          </w:p>
          <w:p w14:paraId="2A1896A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dobro a zlo, vysvětlí ponaučení příběhu, vyjmenuje kladné a záporné postavy</w:t>
            </w:r>
          </w:p>
          <w:p w14:paraId="0C588D7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zařadí postavu do správné pohádky</w:t>
            </w:r>
          </w:p>
          <w:p w14:paraId="3C38C1D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nakreslí ilustraci k příběhu</w:t>
            </w:r>
          </w:p>
          <w:p w14:paraId="6870146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sestaví z několika obrázků osnovu příběhu a vypravuje podle ní</w:t>
            </w:r>
          </w:p>
          <w:p w14:paraId="2ECB134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vypravuje krátký příběh vlastní nebo reprodukuje čtený text</w:t>
            </w:r>
          </w:p>
          <w:p w14:paraId="3FAF413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je schopen dramatizovat scénu příběhu</w:t>
            </w:r>
          </w:p>
          <w:p w14:paraId="4164C9B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a přednáší z paměti krátké texty přiměřené věku</w:t>
            </w:r>
          </w:p>
          <w:p w14:paraId="529A83C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navštěvuje divadelní představení a hovoří o svých zážitcích</w:t>
            </w:r>
          </w:p>
          <w:p w14:paraId="0CBE92D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dokáže plnit úkoly k vyslechnutému literárnímu textu </w:t>
            </w:r>
          </w:p>
          <w:p w14:paraId="0614B76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soustředěně vyslechne pohádku a interpretuje její obsah</w:t>
            </w:r>
          </w:p>
          <w:p w14:paraId="63CD783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 na vyslechnutý literární dětský text</w:t>
            </w:r>
          </w:p>
          <w:p w14:paraId="5C8A730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hodnotí charakterové vlastnosti literárních postav</w:t>
            </w:r>
          </w:p>
          <w:p w14:paraId="466AEC1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vyjadřuje </w:t>
            </w:r>
            <w:r>
              <w:rPr>
                <w:rFonts w:ascii="Times New Roman" w:hAnsi="Times New Roman"/>
                <w:sz w:val="24"/>
              </w:rPr>
              <w:t>své pocity z přečteného textu</w:t>
            </w:r>
          </w:p>
          <w:p w14:paraId="0EEF27F0" w14:textId="77777777" w:rsidR="00E61F3B" w:rsidRPr="0016362D" w:rsidRDefault="00E61F3B" w:rsidP="00EF070B">
            <w:pPr>
              <w:spacing w:after="0" w:line="240" w:lineRule="auto"/>
              <w:rPr>
                <w:rFonts w:ascii="Times New Roman" w:hAnsi="Times New Roman"/>
                <w:sz w:val="24"/>
              </w:rPr>
            </w:pPr>
          </w:p>
          <w:p w14:paraId="07DBDAE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pojmy básnička, říkadlo, pohádka; odlišuje verše, umí tvořit slova, která se rýmují; spisovatel, kniha časopis, ilustrace, říkadlo, báseň; rozlišuje loutkové divadlo, maňáskové divadlo</w:t>
            </w:r>
          </w:p>
          <w:p w14:paraId="1869E36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všímá si ilustrací děl</w:t>
            </w:r>
          </w:p>
          <w:p w14:paraId="3144C5B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pozná rozpočitadlo a hádanku</w:t>
            </w:r>
          </w:p>
          <w:p w14:paraId="3661261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pamětně si oslovuje říkadla k hláskám</w:t>
            </w:r>
          </w:p>
          <w:p w14:paraId="4800085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zná pojmy spisovatel, kniha, časopis, ilustrace, říkadlo, báseň, loutkové divadlo, maňáskové divadlo</w:t>
            </w:r>
          </w:p>
          <w:p w14:paraId="444BE6D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všímá si ilustrací děl</w:t>
            </w:r>
          </w:p>
        </w:tc>
        <w:tc>
          <w:tcPr>
            <w:tcW w:w="1936" w:type="dxa"/>
          </w:tcPr>
          <w:p w14:paraId="2EE390A9" w14:textId="77777777" w:rsidR="00E61F3B" w:rsidRPr="0016362D" w:rsidRDefault="00E61F3B" w:rsidP="00EF070B">
            <w:pPr>
              <w:spacing w:after="0" w:line="240" w:lineRule="auto"/>
              <w:rPr>
                <w:rFonts w:ascii="Times New Roman" w:hAnsi="Times New Roman"/>
                <w:bCs/>
                <w:sz w:val="24"/>
              </w:rPr>
            </w:pPr>
          </w:p>
          <w:p w14:paraId="6B3172F7"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počet slabik, slov, řádků, odstavců, stránek</w:t>
            </w:r>
          </w:p>
          <w:p w14:paraId="63146A2F" w14:textId="77777777" w:rsidR="00E61F3B" w:rsidRPr="0016362D" w:rsidRDefault="00E61F3B" w:rsidP="00EF070B">
            <w:pPr>
              <w:spacing w:after="0" w:line="240" w:lineRule="auto"/>
              <w:rPr>
                <w:rFonts w:ascii="Times New Roman" w:hAnsi="Times New Roman"/>
                <w:bCs/>
                <w:sz w:val="24"/>
              </w:rPr>
            </w:pPr>
          </w:p>
          <w:p w14:paraId="213A820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obrázková osnova</w:t>
            </w:r>
          </w:p>
          <w:p w14:paraId="5C9B81DD" w14:textId="77777777" w:rsidR="00E61F3B" w:rsidRPr="0016362D" w:rsidRDefault="00E61F3B" w:rsidP="00EF070B">
            <w:pPr>
              <w:spacing w:after="0" w:line="240" w:lineRule="auto"/>
              <w:rPr>
                <w:rFonts w:ascii="Times New Roman" w:hAnsi="Times New Roman"/>
                <w:bCs/>
                <w:sz w:val="24"/>
              </w:rPr>
            </w:pPr>
          </w:p>
          <w:p w14:paraId="54D1D905"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zvuky, tóny</w:t>
            </w:r>
          </w:p>
          <w:p w14:paraId="117F7793" w14:textId="77777777" w:rsidR="00E61F3B" w:rsidRPr="0016362D" w:rsidRDefault="00E61F3B" w:rsidP="00EF070B">
            <w:pPr>
              <w:spacing w:after="0" w:line="240" w:lineRule="auto"/>
              <w:rPr>
                <w:rFonts w:ascii="Times New Roman" w:hAnsi="Times New Roman"/>
                <w:bCs/>
                <w:sz w:val="24"/>
              </w:rPr>
            </w:pPr>
          </w:p>
          <w:p w14:paraId="621B0550" w14:textId="77777777" w:rsidR="00E61F3B" w:rsidRPr="0016362D" w:rsidRDefault="00E61F3B" w:rsidP="00EF070B">
            <w:pPr>
              <w:spacing w:after="0" w:line="240" w:lineRule="auto"/>
              <w:rPr>
                <w:rFonts w:ascii="Times New Roman" w:hAnsi="Times New Roman"/>
                <w:bCs/>
                <w:sz w:val="24"/>
              </w:rPr>
            </w:pPr>
          </w:p>
          <w:p w14:paraId="41A7AFC5" w14:textId="77777777" w:rsidR="00E61F3B" w:rsidRPr="0016362D" w:rsidRDefault="00E61F3B" w:rsidP="00EF070B">
            <w:pPr>
              <w:spacing w:after="0" w:line="240" w:lineRule="auto"/>
              <w:rPr>
                <w:rFonts w:ascii="Times New Roman" w:hAnsi="Times New Roman"/>
                <w:bCs/>
                <w:sz w:val="24"/>
              </w:rPr>
            </w:pPr>
          </w:p>
          <w:p w14:paraId="590EED02" w14:textId="77777777" w:rsidR="00E61F3B" w:rsidRPr="0016362D" w:rsidRDefault="00E61F3B" w:rsidP="00EF070B">
            <w:pPr>
              <w:spacing w:after="0" w:line="240" w:lineRule="auto"/>
              <w:rPr>
                <w:rFonts w:ascii="Times New Roman" w:hAnsi="Times New Roman"/>
                <w:bCs/>
                <w:sz w:val="24"/>
              </w:rPr>
            </w:pPr>
          </w:p>
          <w:p w14:paraId="2CA75AC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pohádky, příběhu</w:t>
            </w:r>
          </w:p>
          <w:p w14:paraId="2B51E067" w14:textId="77777777" w:rsidR="00E61F3B" w:rsidRPr="0016362D" w:rsidRDefault="00E61F3B" w:rsidP="00EF070B">
            <w:pPr>
              <w:spacing w:after="0" w:line="240" w:lineRule="auto"/>
              <w:rPr>
                <w:rFonts w:ascii="Times New Roman" w:hAnsi="Times New Roman"/>
                <w:bCs/>
                <w:sz w:val="24"/>
              </w:rPr>
            </w:pPr>
          </w:p>
          <w:p w14:paraId="7F1AA907"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dechová cvičení</w:t>
            </w:r>
          </w:p>
          <w:p w14:paraId="3CD37B09" w14:textId="77777777" w:rsidR="00E61F3B" w:rsidRPr="0016362D" w:rsidRDefault="00E61F3B" w:rsidP="00EF070B">
            <w:pPr>
              <w:spacing w:after="0" w:line="240" w:lineRule="auto"/>
              <w:rPr>
                <w:rFonts w:ascii="Times New Roman" w:hAnsi="Times New Roman"/>
                <w:bCs/>
                <w:sz w:val="24"/>
              </w:rPr>
            </w:pPr>
          </w:p>
          <w:p w14:paraId="1823EE1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cvičení s říkadly</w:t>
            </w:r>
          </w:p>
          <w:p w14:paraId="35720927" w14:textId="77777777" w:rsidR="00E61F3B" w:rsidRPr="0016362D" w:rsidRDefault="00E61F3B" w:rsidP="00EF070B">
            <w:pPr>
              <w:spacing w:after="0" w:line="240" w:lineRule="auto"/>
              <w:rPr>
                <w:rFonts w:ascii="Times New Roman" w:hAnsi="Times New Roman"/>
                <w:bCs/>
                <w:sz w:val="24"/>
              </w:rPr>
            </w:pPr>
          </w:p>
          <w:p w14:paraId="72D5EF5D" w14:textId="77777777" w:rsidR="00E61F3B" w:rsidRPr="0016362D" w:rsidRDefault="00E61F3B" w:rsidP="00EF070B">
            <w:pPr>
              <w:spacing w:after="0" w:line="240" w:lineRule="auto"/>
              <w:rPr>
                <w:rFonts w:ascii="Times New Roman" w:hAnsi="Times New Roman"/>
                <w:bCs/>
                <w:sz w:val="24"/>
              </w:rPr>
            </w:pPr>
          </w:p>
          <w:p w14:paraId="144CA698"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PRV – vycházka, výlet, exkurze (popis, vyprávění zážitků)</w:t>
            </w:r>
          </w:p>
          <w:p w14:paraId="5B9FC698" w14:textId="77777777" w:rsidR="00E61F3B" w:rsidRPr="0016362D" w:rsidRDefault="00E61F3B" w:rsidP="00EF070B">
            <w:pPr>
              <w:spacing w:after="0" w:line="240" w:lineRule="auto"/>
              <w:rPr>
                <w:rFonts w:ascii="Times New Roman" w:hAnsi="Times New Roman"/>
                <w:bCs/>
                <w:sz w:val="24"/>
              </w:rPr>
            </w:pPr>
          </w:p>
          <w:p w14:paraId="1B92A9F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TV chvilky</w:t>
            </w:r>
          </w:p>
          <w:p w14:paraId="648EF5B1" w14:textId="77777777" w:rsidR="00E61F3B" w:rsidRPr="0016362D" w:rsidRDefault="00E61F3B" w:rsidP="00EF070B">
            <w:pPr>
              <w:spacing w:after="0" w:line="240" w:lineRule="auto"/>
              <w:rPr>
                <w:rFonts w:ascii="Times New Roman" w:hAnsi="Times New Roman"/>
                <w:bCs/>
                <w:sz w:val="24"/>
              </w:rPr>
            </w:pPr>
          </w:p>
          <w:p w14:paraId="5B74716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PRV – výchova ke zdraví</w:t>
            </w:r>
          </w:p>
          <w:p w14:paraId="1D2F37B0" w14:textId="77777777" w:rsidR="00E61F3B" w:rsidRPr="0016362D" w:rsidRDefault="00E61F3B" w:rsidP="00EF070B">
            <w:pPr>
              <w:spacing w:after="0" w:line="240" w:lineRule="auto"/>
              <w:rPr>
                <w:rFonts w:ascii="Times New Roman" w:hAnsi="Times New Roman"/>
                <w:bCs/>
                <w:sz w:val="24"/>
              </w:rPr>
            </w:pPr>
          </w:p>
          <w:p w14:paraId="3778286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kresba, malba na velké plochy (uvolnění ruky)</w:t>
            </w:r>
          </w:p>
          <w:p w14:paraId="17B33D4E" w14:textId="77777777" w:rsidR="00E61F3B" w:rsidRPr="0016362D" w:rsidRDefault="00E61F3B" w:rsidP="00EF070B">
            <w:pPr>
              <w:spacing w:after="0" w:line="240" w:lineRule="auto"/>
              <w:rPr>
                <w:rFonts w:ascii="Times New Roman" w:hAnsi="Times New Roman"/>
                <w:bCs/>
                <w:sz w:val="24"/>
              </w:rPr>
            </w:pPr>
          </w:p>
          <w:p w14:paraId="5243A829"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modelování písmen, vytrhávání písmen</w:t>
            </w:r>
          </w:p>
          <w:p w14:paraId="08970A09" w14:textId="77777777" w:rsidR="00E61F3B" w:rsidRPr="0016362D" w:rsidRDefault="00E61F3B" w:rsidP="00EF070B">
            <w:pPr>
              <w:spacing w:after="0" w:line="240" w:lineRule="auto"/>
              <w:rPr>
                <w:rFonts w:ascii="Times New Roman" w:hAnsi="Times New Roman"/>
                <w:bCs/>
                <w:sz w:val="24"/>
              </w:rPr>
            </w:pPr>
          </w:p>
          <w:p w14:paraId="2568A648"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psaní číslic, zápis slovních úloh</w:t>
            </w:r>
          </w:p>
          <w:p w14:paraId="3ABFD5AC" w14:textId="77777777" w:rsidR="00E61F3B" w:rsidRPr="0016362D" w:rsidRDefault="00E61F3B" w:rsidP="00EF070B">
            <w:pPr>
              <w:spacing w:after="0" w:line="240" w:lineRule="auto"/>
              <w:rPr>
                <w:rFonts w:ascii="Times New Roman" w:hAnsi="Times New Roman"/>
                <w:bCs/>
                <w:sz w:val="24"/>
              </w:rPr>
            </w:pPr>
          </w:p>
          <w:p w14:paraId="6C750631" w14:textId="77777777" w:rsidR="00E61F3B" w:rsidRPr="0016362D" w:rsidRDefault="00E61F3B" w:rsidP="00EF070B">
            <w:pPr>
              <w:spacing w:after="0" w:line="240" w:lineRule="auto"/>
              <w:rPr>
                <w:rFonts w:ascii="Times New Roman" w:hAnsi="Times New Roman"/>
                <w:bCs/>
                <w:sz w:val="24"/>
              </w:rPr>
            </w:pPr>
          </w:p>
          <w:p w14:paraId="607B766B" w14:textId="77777777" w:rsidR="00E61F3B" w:rsidRPr="0016362D" w:rsidRDefault="00E61F3B" w:rsidP="00EF070B">
            <w:pPr>
              <w:spacing w:after="0" w:line="240" w:lineRule="auto"/>
              <w:rPr>
                <w:rFonts w:ascii="Times New Roman" w:hAnsi="Times New Roman"/>
                <w:bCs/>
                <w:sz w:val="24"/>
              </w:rPr>
            </w:pPr>
          </w:p>
          <w:p w14:paraId="7B7AC102" w14:textId="77777777" w:rsidR="00E61F3B" w:rsidRPr="0016362D" w:rsidRDefault="00E61F3B" w:rsidP="00EF070B">
            <w:pPr>
              <w:spacing w:after="0" w:line="240" w:lineRule="auto"/>
              <w:rPr>
                <w:rFonts w:ascii="Times New Roman" w:hAnsi="Times New Roman"/>
                <w:bCs/>
                <w:sz w:val="24"/>
              </w:rPr>
            </w:pPr>
          </w:p>
          <w:p w14:paraId="2F4B5746" w14:textId="77777777" w:rsidR="00E61F3B" w:rsidRPr="0016362D" w:rsidRDefault="00E61F3B" w:rsidP="00EF070B">
            <w:pPr>
              <w:spacing w:after="0" w:line="240" w:lineRule="auto"/>
              <w:rPr>
                <w:rFonts w:ascii="Times New Roman" w:hAnsi="Times New Roman"/>
                <w:bCs/>
                <w:sz w:val="24"/>
              </w:rPr>
            </w:pPr>
          </w:p>
          <w:p w14:paraId="785FE17B" w14:textId="77777777" w:rsidR="00E61F3B" w:rsidRPr="0016362D" w:rsidRDefault="00E61F3B" w:rsidP="00EF070B">
            <w:pPr>
              <w:spacing w:after="0" w:line="240" w:lineRule="auto"/>
              <w:rPr>
                <w:rFonts w:ascii="Times New Roman" w:hAnsi="Times New Roman"/>
                <w:bCs/>
                <w:sz w:val="24"/>
              </w:rPr>
            </w:pPr>
          </w:p>
          <w:p w14:paraId="115A2FB6" w14:textId="77777777" w:rsidR="00E61F3B" w:rsidRPr="0016362D" w:rsidRDefault="00E61F3B" w:rsidP="00EF070B">
            <w:pPr>
              <w:spacing w:after="0" w:line="240" w:lineRule="auto"/>
              <w:rPr>
                <w:rFonts w:ascii="Times New Roman" w:hAnsi="Times New Roman"/>
                <w:bCs/>
                <w:sz w:val="24"/>
              </w:rPr>
            </w:pPr>
          </w:p>
          <w:p w14:paraId="4BE50EB1" w14:textId="77777777" w:rsidR="00E61F3B" w:rsidRPr="0016362D" w:rsidRDefault="00E61F3B" w:rsidP="00EF070B">
            <w:pPr>
              <w:spacing w:after="0" w:line="240" w:lineRule="auto"/>
              <w:rPr>
                <w:rFonts w:ascii="Times New Roman" w:hAnsi="Times New Roman"/>
                <w:bCs/>
                <w:sz w:val="24"/>
              </w:rPr>
            </w:pPr>
          </w:p>
          <w:p w14:paraId="2D717145" w14:textId="77777777" w:rsidR="00E61F3B" w:rsidRPr="0016362D" w:rsidRDefault="00E61F3B" w:rsidP="00EF070B">
            <w:pPr>
              <w:spacing w:after="0" w:line="240" w:lineRule="auto"/>
              <w:rPr>
                <w:rFonts w:ascii="Times New Roman" w:hAnsi="Times New Roman"/>
                <w:bCs/>
                <w:sz w:val="24"/>
              </w:rPr>
            </w:pPr>
          </w:p>
          <w:p w14:paraId="74133D27" w14:textId="77777777" w:rsidR="00E61F3B" w:rsidRPr="0016362D" w:rsidRDefault="00E61F3B" w:rsidP="00EF070B">
            <w:pPr>
              <w:spacing w:after="0" w:line="240" w:lineRule="auto"/>
              <w:rPr>
                <w:rFonts w:ascii="Times New Roman" w:hAnsi="Times New Roman"/>
                <w:bCs/>
                <w:sz w:val="24"/>
              </w:rPr>
            </w:pPr>
          </w:p>
          <w:p w14:paraId="211E0040" w14:textId="77777777" w:rsidR="00E61F3B" w:rsidRPr="0016362D" w:rsidRDefault="00E61F3B" w:rsidP="00EF070B">
            <w:pPr>
              <w:spacing w:after="0" w:line="240" w:lineRule="auto"/>
              <w:rPr>
                <w:rFonts w:ascii="Times New Roman" w:hAnsi="Times New Roman"/>
                <w:bCs/>
                <w:sz w:val="24"/>
              </w:rPr>
            </w:pPr>
          </w:p>
          <w:p w14:paraId="16FC4D20" w14:textId="77777777" w:rsidR="00E61F3B" w:rsidRPr="0016362D" w:rsidRDefault="00E61F3B" w:rsidP="00EF070B">
            <w:pPr>
              <w:spacing w:after="0" w:line="240" w:lineRule="auto"/>
              <w:rPr>
                <w:rFonts w:ascii="Times New Roman" w:hAnsi="Times New Roman"/>
                <w:bCs/>
                <w:sz w:val="24"/>
              </w:rPr>
            </w:pPr>
          </w:p>
          <w:p w14:paraId="68278F1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orientace na ploše, v prostoru (vpravo – vlevo, nahoře – dole)</w:t>
            </w:r>
          </w:p>
          <w:p w14:paraId="50A9C76A" w14:textId="77777777" w:rsidR="00E61F3B" w:rsidRPr="0016362D" w:rsidRDefault="00E61F3B" w:rsidP="00EF070B">
            <w:pPr>
              <w:spacing w:after="0" w:line="240" w:lineRule="auto"/>
              <w:rPr>
                <w:rFonts w:ascii="Times New Roman" w:hAnsi="Times New Roman"/>
                <w:bCs/>
                <w:sz w:val="24"/>
              </w:rPr>
            </w:pPr>
          </w:p>
          <w:p w14:paraId="1C5407B9" w14:textId="77777777" w:rsidR="00E61F3B" w:rsidRPr="0016362D" w:rsidRDefault="00E61F3B" w:rsidP="00EF070B">
            <w:pPr>
              <w:spacing w:after="0" w:line="240" w:lineRule="auto"/>
              <w:rPr>
                <w:rFonts w:ascii="Times New Roman" w:hAnsi="Times New Roman"/>
                <w:bCs/>
                <w:sz w:val="24"/>
              </w:rPr>
            </w:pPr>
          </w:p>
          <w:p w14:paraId="5EB9125B" w14:textId="77777777" w:rsidR="00E61F3B" w:rsidRPr="0016362D" w:rsidRDefault="00E61F3B" w:rsidP="00EF070B">
            <w:pPr>
              <w:spacing w:after="0" w:line="240" w:lineRule="auto"/>
              <w:rPr>
                <w:rFonts w:ascii="Times New Roman" w:hAnsi="Times New Roman"/>
                <w:bCs/>
                <w:sz w:val="24"/>
              </w:rPr>
            </w:pPr>
          </w:p>
          <w:p w14:paraId="7D021834" w14:textId="77777777" w:rsidR="00E61F3B" w:rsidRPr="0016362D" w:rsidRDefault="00E61F3B" w:rsidP="00EF070B">
            <w:pPr>
              <w:spacing w:after="0" w:line="240" w:lineRule="auto"/>
              <w:rPr>
                <w:rFonts w:ascii="Times New Roman" w:hAnsi="Times New Roman"/>
                <w:bCs/>
                <w:sz w:val="24"/>
              </w:rPr>
            </w:pPr>
          </w:p>
          <w:p w14:paraId="5467795A" w14:textId="77777777" w:rsidR="00E61F3B" w:rsidRPr="0016362D" w:rsidRDefault="00E61F3B" w:rsidP="00EF070B">
            <w:pPr>
              <w:spacing w:after="0" w:line="240" w:lineRule="auto"/>
              <w:rPr>
                <w:rFonts w:ascii="Times New Roman" w:hAnsi="Times New Roman"/>
                <w:bCs/>
                <w:sz w:val="24"/>
              </w:rPr>
            </w:pPr>
          </w:p>
          <w:p w14:paraId="20A75248" w14:textId="77777777" w:rsidR="00E61F3B" w:rsidRPr="0016362D" w:rsidRDefault="00E61F3B" w:rsidP="00EF070B">
            <w:pPr>
              <w:spacing w:after="0" w:line="240" w:lineRule="auto"/>
              <w:rPr>
                <w:rFonts w:ascii="Times New Roman" w:hAnsi="Times New Roman"/>
                <w:bCs/>
                <w:sz w:val="24"/>
              </w:rPr>
            </w:pPr>
          </w:p>
          <w:p w14:paraId="4E0C4CC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výroba obrázků i písmen</w:t>
            </w:r>
          </w:p>
          <w:p w14:paraId="48EB3A9A" w14:textId="77777777" w:rsidR="00E61F3B" w:rsidRPr="0016362D" w:rsidRDefault="00E61F3B" w:rsidP="00EF070B">
            <w:pPr>
              <w:spacing w:after="0" w:line="240" w:lineRule="auto"/>
              <w:rPr>
                <w:rFonts w:ascii="Times New Roman" w:hAnsi="Times New Roman"/>
                <w:bCs/>
                <w:sz w:val="24"/>
              </w:rPr>
            </w:pPr>
          </w:p>
          <w:p w14:paraId="0333EF87" w14:textId="77777777" w:rsidR="00E61F3B" w:rsidRPr="0016362D" w:rsidRDefault="00E61F3B" w:rsidP="00EF070B">
            <w:pPr>
              <w:spacing w:after="0" w:line="240" w:lineRule="auto"/>
              <w:rPr>
                <w:rFonts w:ascii="Times New Roman" w:hAnsi="Times New Roman"/>
                <w:bCs/>
                <w:sz w:val="24"/>
              </w:rPr>
            </w:pPr>
          </w:p>
          <w:p w14:paraId="7A78CFC0" w14:textId="77777777" w:rsidR="00E61F3B" w:rsidRPr="0016362D" w:rsidRDefault="00E61F3B" w:rsidP="00EF070B">
            <w:pPr>
              <w:spacing w:after="0" w:line="240" w:lineRule="auto"/>
              <w:rPr>
                <w:rFonts w:ascii="Times New Roman" w:hAnsi="Times New Roman"/>
                <w:bCs/>
                <w:sz w:val="24"/>
              </w:rPr>
            </w:pPr>
          </w:p>
          <w:p w14:paraId="07C7046C" w14:textId="77777777" w:rsidR="00E61F3B" w:rsidRPr="0016362D" w:rsidRDefault="00E61F3B" w:rsidP="00EF070B">
            <w:pPr>
              <w:spacing w:after="0" w:line="240" w:lineRule="auto"/>
              <w:rPr>
                <w:rFonts w:ascii="Times New Roman" w:hAnsi="Times New Roman"/>
                <w:bCs/>
                <w:sz w:val="24"/>
              </w:rPr>
            </w:pPr>
          </w:p>
          <w:p w14:paraId="79015D9A" w14:textId="77777777" w:rsidR="00E61F3B" w:rsidRPr="0016362D" w:rsidRDefault="00E61F3B" w:rsidP="00EF070B">
            <w:pPr>
              <w:spacing w:after="0" w:line="240" w:lineRule="auto"/>
              <w:rPr>
                <w:rFonts w:ascii="Times New Roman" w:hAnsi="Times New Roman"/>
                <w:bCs/>
                <w:sz w:val="24"/>
              </w:rPr>
            </w:pPr>
          </w:p>
          <w:p w14:paraId="4470C9E4" w14:textId="77777777" w:rsidR="00E61F3B" w:rsidRPr="0016362D" w:rsidRDefault="00E61F3B" w:rsidP="00EF070B">
            <w:pPr>
              <w:spacing w:after="0" w:line="240" w:lineRule="auto"/>
              <w:rPr>
                <w:rFonts w:ascii="Times New Roman" w:hAnsi="Times New Roman"/>
                <w:bCs/>
                <w:sz w:val="24"/>
              </w:rPr>
            </w:pPr>
          </w:p>
          <w:p w14:paraId="35FE0DDD" w14:textId="77777777" w:rsidR="00E61F3B" w:rsidRPr="0016362D" w:rsidRDefault="00E61F3B" w:rsidP="00EF070B">
            <w:pPr>
              <w:spacing w:after="0" w:line="240" w:lineRule="auto"/>
              <w:rPr>
                <w:rFonts w:ascii="Times New Roman" w:hAnsi="Times New Roman"/>
                <w:bCs/>
                <w:sz w:val="24"/>
              </w:rPr>
            </w:pPr>
          </w:p>
          <w:p w14:paraId="6E66AF8C" w14:textId="77777777" w:rsidR="00E61F3B" w:rsidRPr="0016362D" w:rsidRDefault="00E61F3B" w:rsidP="00EF070B">
            <w:pPr>
              <w:spacing w:after="0" w:line="240" w:lineRule="auto"/>
              <w:rPr>
                <w:rFonts w:ascii="Times New Roman" w:hAnsi="Times New Roman"/>
                <w:bCs/>
                <w:sz w:val="24"/>
              </w:rPr>
            </w:pPr>
          </w:p>
          <w:p w14:paraId="74698D03" w14:textId="77777777" w:rsidR="00E61F3B" w:rsidRPr="0016362D" w:rsidRDefault="00E61F3B" w:rsidP="00EF070B">
            <w:pPr>
              <w:spacing w:after="0" w:line="240" w:lineRule="auto"/>
              <w:rPr>
                <w:rFonts w:ascii="Times New Roman" w:hAnsi="Times New Roman"/>
                <w:bCs/>
                <w:sz w:val="24"/>
              </w:rPr>
            </w:pPr>
          </w:p>
          <w:p w14:paraId="10538F60" w14:textId="77777777" w:rsidR="00E61F3B" w:rsidRPr="0016362D" w:rsidRDefault="00E61F3B" w:rsidP="00EF070B">
            <w:pPr>
              <w:spacing w:after="0" w:line="240" w:lineRule="auto"/>
              <w:rPr>
                <w:rFonts w:ascii="Times New Roman" w:hAnsi="Times New Roman"/>
                <w:bCs/>
                <w:sz w:val="24"/>
              </w:rPr>
            </w:pPr>
          </w:p>
          <w:p w14:paraId="70AFFCE9" w14:textId="77777777" w:rsidR="00E61F3B" w:rsidRPr="0016362D" w:rsidRDefault="00E61F3B" w:rsidP="00EF070B">
            <w:pPr>
              <w:spacing w:after="0" w:line="240" w:lineRule="auto"/>
              <w:rPr>
                <w:rFonts w:ascii="Times New Roman" w:hAnsi="Times New Roman"/>
                <w:bCs/>
                <w:sz w:val="24"/>
              </w:rPr>
            </w:pPr>
          </w:p>
          <w:p w14:paraId="2A8668D6" w14:textId="77777777" w:rsidR="00E61F3B" w:rsidRPr="0016362D" w:rsidRDefault="00E61F3B" w:rsidP="00EF070B">
            <w:pPr>
              <w:spacing w:after="0" w:line="240" w:lineRule="auto"/>
              <w:rPr>
                <w:rFonts w:ascii="Times New Roman" w:hAnsi="Times New Roman"/>
                <w:bCs/>
                <w:sz w:val="24"/>
              </w:rPr>
            </w:pPr>
          </w:p>
          <w:p w14:paraId="0170ACB1" w14:textId="77777777" w:rsidR="00E61F3B" w:rsidRPr="0016362D" w:rsidRDefault="00E61F3B" w:rsidP="00EF070B">
            <w:pPr>
              <w:spacing w:after="0" w:line="240" w:lineRule="auto"/>
              <w:rPr>
                <w:rFonts w:ascii="Times New Roman" w:hAnsi="Times New Roman"/>
                <w:bCs/>
                <w:sz w:val="24"/>
              </w:rPr>
            </w:pPr>
          </w:p>
          <w:p w14:paraId="5A9DB8B3" w14:textId="77777777" w:rsidR="00E61F3B" w:rsidRPr="0016362D" w:rsidRDefault="00E61F3B" w:rsidP="00EF070B">
            <w:pPr>
              <w:spacing w:after="0" w:line="240" w:lineRule="auto"/>
              <w:rPr>
                <w:rFonts w:ascii="Times New Roman" w:hAnsi="Times New Roman"/>
                <w:bCs/>
                <w:sz w:val="24"/>
              </w:rPr>
            </w:pPr>
          </w:p>
          <w:p w14:paraId="6FC37FEB"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výtvarné vyjádření obsahu věty, verše, říkanky</w:t>
            </w:r>
          </w:p>
          <w:p w14:paraId="3A0F5E52" w14:textId="77777777" w:rsidR="00E61F3B" w:rsidRPr="0016362D" w:rsidRDefault="00E61F3B" w:rsidP="00EF070B">
            <w:pPr>
              <w:spacing w:after="0" w:line="240" w:lineRule="auto"/>
              <w:rPr>
                <w:rFonts w:ascii="Times New Roman" w:hAnsi="Times New Roman"/>
                <w:bCs/>
                <w:sz w:val="24"/>
              </w:rPr>
            </w:pPr>
          </w:p>
          <w:p w14:paraId="7AA244AE"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pohádky, příběhu, divadelního představení</w:t>
            </w:r>
          </w:p>
          <w:p w14:paraId="3E31BFB2" w14:textId="77777777" w:rsidR="00E61F3B" w:rsidRPr="0016362D" w:rsidRDefault="00E61F3B" w:rsidP="00EF070B">
            <w:pPr>
              <w:spacing w:after="0" w:line="240" w:lineRule="auto"/>
              <w:rPr>
                <w:rFonts w:ascii="Times New Roman" w:hAnsi="Times New Roman"/>
                <w:bCs/>
                <w:sz w:val="24"/>
              </w:rPr>
            </w:pPr>
          </w:p>
          <w:p w14:paraId="1593EC81"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obrázková osnova</w:t>
            </w:r>
          </w:p>
          <w:p w14:paraId="66E4C65C" w14:textId="77777777" w:rsidR="00E61F3B" w:rsidRPr="0016362D" w:rsidRDefault="00E61F3B" w:rsidP="00EF070B">
            <w:pPr>
              <w:spacing w:after="0" w:line="240" w:lineRule="auto"/>
              <w:rPr>
                <w:rFonts w:ascii="Times New Roman" w:hAnsi="Times New Roman"/>
                <w:bCs/>
                <w:sz w:val="24"/>
              </w:rPr>
            </w:pPr>
          </w:p>
          <w:p w14:paraId="719AABC8"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leporelo</w:t>
            </w:r>
          </w:p>
          <w:p w14:paraId="55BD1B3B" w14:textId="77777777" w:rsidR="00E61F3B" w:rsidRPr="0016362D" w:rsidRDefault="00E61F3B" w:rsidP="00EF070B">
            <w:pPr>
              <w:spacing w:after="0" w:line="240" w:lineRule="auto"/>
              <w:rPr>
                <w:rFonts w:ascii="Times New Roman" w:hAnsi="Times New Roman"/>
                <w:bCs/>
                <w:sz w:val="24"/>
              </w:rPr>
            </w:pPr>
          </w:p>
          <w:p w14:paraId="52CA7EC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pohybové vyjádření říkanky, písničky</w:t>
            </w:r>
          </w:p>
          <w:p w14:paraId="3D6E51B0" w14:textId="77777777" w:rsidR="00E61F3B" w:rsidRPr="0016362D" w:rsidRDefault="00E61F3B" w:rsidP="00EF070B">
            <w:pPr>
              <w:spacing w:after="0" w:line="240" w:lineRule="auto"/>
              <w:rPr>
                <w:rFonts w:ascii="Times New Roman" w:hAnsi="Times New Roman"/>
                <w:bCs/>
                <w:sz w:val="24"/>
              </w:rPr>
            </w:pPr>
          </w:p>
          <w:p w14:paraId="4C40AC05" w14:textId="77777777" w:rsidR="00E61F3B" w:rsidRPr="0016362D" w:rsidRDefault="00E61F3B" w:rsidP="00EF070B">
            <w:pPr>
              <w:spacing w:after="0" w:line="240" w:lineRule="auto"/>
              <w:rPr>
                <w:rFonts w:ascii="Times New Roman" w:hAnsi="Times New Roman"/>
                <w:bCs/>
                <w:sz w:val="24"/>
              </w:rPr>
            </w:pPr>
          </w:p>
          <w:p w14:paraId="681428E9" w14:textId="77777777" w:rsidR="00E61F3B" w:rsidRPr="0016362D" w:rsidRDefault="00E61F3B" w:rsidP="00EF070B">
            <w:pPr>
              <w:spacing w:after="0" w:line="240" w:lineRule="auto"/>
              <w:rPr>
                <w:rFonts w:ascii="Times New Roman" w:hAnsi="Times New Roman"/>
                <w:bCs/>
                <w:sz w:val="24"/>
              </w:rPr>
            </w:pPr>
          </w:p>
          <w:p w14:paraId="68725E77" w14:textId="77777777" w:rsidR="00E61F3B" w:rsidRPr="0016362D" w:rsidRDefault="00E61F3B" w:rsidP="00EF070B">
            <w:pPr>
              <w:spacing w:after="0" w:line="240" w:lineRule="auto"/>
              <w:rPr>
                <w:rFonts w:ascii="Times New Roman" w:hAnsi="Times New Roman"/>
                <w:bCs/>
                <w:sz w:val="24"/>
              </w:rPr>
            </w:pPr>
          </w:p>
        </w:tc>
      </w:tr>
    </w:tbl>
    <w:p w14:paraId="18916BFF"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1DE8CAB0"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06B48C7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577E8D5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2D01656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299CD52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00A8EDE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6BBAFF5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7FE1CF2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14D59D0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61F611D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381798C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analyticko-syntetické</w:t>
      </w:r>
    </w:p>
    <w:p w14:paraId="7C4D208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35E595CA"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43B02972"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5832C3B1"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2E8A4FD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beseda</w:t>
      </w:r>
    </w:p>
    <w:p w14:paraId="0B26C713"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loutkové divadlo </w:t>
      </w:r>
    </w:p>
    <w:p w14:paraId="69AFEC0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maňáskové divadlo</w:t>
      </w:r>
    </w:p>
    <w:p w14:paraId="1CFFD238"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pohádky</w:t>
      </w:r>
    </w:p>
    <w:p w14:paraId="1D306EDC"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film</w:t>
      </w:r>
    </w:p>
    <w:p w14:paraId="6619B075"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besídka, vystoupení</w:t>
      </w:r>
    </w:p>
    <w:p w14:paraId="02935DBC"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A7FB7FB"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Orffovy nástroje, bzučák</w:t>
      </w:r>
    </w:p>
    <w:p w14:paraId="40C20B5A"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karty – s písmeny, obrázky, slabikami, slovy</w:t>
      </w:r>
    </w:p>
    <w:p w14:paraId="6F3A4D24"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deskové hry – dy, ty, ny/di, ti,ni; délka samohlásek</w:t>
      </w:r>
    </w:p>
    <w:p w14:paraId="2AAE48ED"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 měkké a tvrdé souhlásky, krátké a dlouhé samohlásky</w:t>
      </w:r>
    </w:p>
    <w:p w14:paraId="7B3086D5"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textilní písmena, číslice</w:t>
      </w:r>
    </w:p>
    <w:p w14:paraId="0FB19850"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pohádky, příběhy s dětským hrdinou na VHS, DVD, CD</w:t>
      </w:r>
    </w:p>
    <w:p w14:paraId="2B2CDD27"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732CDB76"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1AEC23D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Projekty </w:t>
      </w:r>
      <w:r w:rsidRPr="0016362D">
        <w:rPr>
          <w:rFonts w:ascii="Times New Roman" w:eastAsia="Times New Roman" w:hAnsi="Times New Roman"/>
          <w:sz w:val="24"/>
          <w:szCs w:val="24"/>
          <w:lang w:eastAsia="cs-CZ"/>
        </w:rPr>
        <w:t>-  celoroční soutěž – zapojení do projektu komplexní ekologické výchovy</w:t>
      </w:r>
    </w:p>
    <w:p w14:paraId="7027F78C"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Čtvero ročních období – výzdoba oken, tradice, zvyky, obyčeje atd.</w:t>
      </w:r>
    </w:p>
    <w:p w14:paraId="4850AD25"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Zajímaví lidé mezi námi – cyklus besed se zajímavými lidmi z našeho okolí (žáci se učí vyhledávat potřebné informace, pokládat vhodné dotazy, řídit besedu, moderovat apod.)</w:t>
      </w:r>
    </w:p>
    <w:p w14:paraId="5A0F44DF"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Jsem dobrý chodec a cyklista?</w:t>
      </w:r>
    </w:p>
    <w:p w14:paraId="16D21673"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Vánoce</w:t>
      </w:r>
    </w:p>
    <w:p w14:paraId="14B401C9"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Velikonoce</w:t>
      </w:r>
    </w:p>
    <w:p w14:paraId="58B544D9"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D1F27F4"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Soutěže</w:t>
      </w:r>
      <w:r w:rsidRPr="0016362D">
        <w:rPr>
          <w:rFonts w:ascii="Times New Roman" w:eastAsia="Times New Roman" w:hAnsi="Times New Roman"/>
          <w:sz w:val="24"/>
          <w:szCs w:val="24"/>
          <w:lang w:eastAsia="cs-CZ"/>
        </w:rPr>
        <w:t>- literárně-výtvarné soutěže</w:t>
      </w:r>
    </w:p>
    <w:p w14:paraId="6F4C7D6D"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ab/>
        <w:t xml:space="preserve"> - sportovní soutěže</w:t>
      </w:r>
    </w:p>
    <w:p w14:paraId="6474AADE"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ACBF29E"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2D278DC9"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5.1.1 Český jazyk a literatura</w:t>
      </w:r>
    </w:p>
    <w:p w14:paraId="6177318F"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JAZYK  A  JAZYKOVÁ  KOMUNIKACE  </w:t>
      </w:r>
    </w:p>
    <w:p w14:paraId="34B5171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ČESKÝ JAZYK A LITERATURA</w:t>
      </w:r>
    </w:p>
    <w:p w14:paraId="2244770C"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2.</w:t>
      </w:r>
    </w:p>
    <w:p w14:paraId="3797D416"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9 hodin</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6796"/>
        <w:gridCol w:w="1936"/>
      </w:tblGrid>
      <w:tr w:rsidR="00E61F3B" w:rsidRPr="0016362D" w14:paraId="1EDB74C3" w14:textId="77777777" w:rsidTr="00B03F3F">
        <w:trPr>
          <w:trHeight w:val="416"/>
        </w:trPr>
        <w:tc>
          <w:tcPr>
            <w:tcW w:w="3647" w:type="dxa"/>
          </w:tcPr>
          <w:p w14:paraId="56B029D5"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796" w:type="dxa"/>
          </w:tcPr>
          <w:p w14:paraId="3F41A20D" w14:textId="77777777" w:rsidR="00E61F3B" w:rsidRPr="0016362D" w:rsidRDefault="00E61F3B" w:rsidP="00EF070B">
            <w:pPr>
              <w:pStyle w:val="Nadpis2"/>
              <w:rPr>
                <w:bCs w:val="0"/>
                <w:color w:val="auto"/>
              </w:rPr>
            </w:pPr>
            <w:r w:rsidRPr="0016362D">
              <w:rPr>
                <w:bCs w:val="0"/>
                <w:color w:val="auto"/>
              </w:rPr>
              <w:t>Výstupy- kompetence</w:t>
            </w:r>
          </w:p>
        </w:tc>
        <w:tc>
          <w:tcPr>
            <w:tcW w:w="1936" w:type="dxa"/>
          </w:tcPr>
          <w:p w14:paraId="53F2A61C"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6F7C25ED" w14:textId="77777777" w:rsidTr="00B03F3F">
        <w:tc>
          <w:tcPr>
            <w:tcW w:w="3647" w:type="dxa"/>
          </w:tcPr>
          <w:p w14:paraId="641B2897"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KOMUNIKAČNÍ A SLOHOVÁ</w:t>
            </w:r>
          </w:p>
          <w:p w14:paraId="00F11B33"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VÝCHOVA</w:t>
            </w:r>
          </w:p>
          <w:p w14:paraId="3CAD2E0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sz w:val="24"/>
              </w:rPr>
              <w:t xml:space="preserve">čtení - </w:t>
            </w:r>
            <w:r w:rsidRPr="0016362D">
              <w:rPr>
                <w:rFonts w:ascii="Times New Roman" w:hAnsi="Times New Roman"/>
                <w:sz w:val="24"/>
              </w:rPr>
              <w:t>praktické čtení (technika čtení, čtení pozorné, plynulé, znalost orientačních prvků v textu)</w:t>
            </w:r>
          </w:p>
          <w:p w14:paraId="5ACC56E1" w14:textId="77777777" w:rsidR="00E61F3B" w:rsidRPr="0016362D" w:rsidRDefault="00E61F3B" w:rsidP="00EF070B">
            <w:pPr>
              <w:spacing w:after="0" w:line="240" w:lineRule="auto"/>
              <w:rPr>
                <w:rFonts w:ascii="Times New Roman" w:hAnsi="Times New Roman"/>
                <w:sz w:val="24"/>
              </w:rPr>
            </w:pPr>
            <w:r w:rsidRPr="0016362D">
              <w:rPr>
                <w:rFonts w:ascii="Times New Roman" w:hAnsi="Times New Roman"/>
                <w:b/>
                <w:sz w:val="24"/>
              </w:rPr>
              <w:t xml:space="preserve">               -</w:t>
            </w:r>
            <w:r w:rsidRPr="0016362D">
              <w:rPr>
                <w:rFonts w:ascii="Times New Roman" w:hAnsi="Times New Roman"/>
                <w:sz w:val="24"/>
              </w:rPr>
              <w:t xml:space="preserve"> věcné čtení (čtení jako zdroj informací, čtení vyhledávací, klíčová slova)</w:t>
            </w:r>
          </w:p>
          <w:p w14:paraId="6C2DD6D8"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naslouchání</w:t>
            </w:r>
            <w:r w:rsidRPr="0016362D">
              <w:rPr>
                <w:rFonts w:ascii="Times New Roman" w:hAnsi="Times New Roman"/>
                <w:sz w:val="24"/>
              </w:rPr>
              <w:t xml:space="preserve"> – praktické (zdvořilé, vyjádření kontaktu s partnerem) a věcné (pozorné, soustředěné, aktivní – zaznamenat slyšené a reagovat dotazy)</w:t>
            </w:r>
          </w:p>
          <w:p w14:paraId="359805E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mluvený projev </w:t>
            </w:r>
            <w:r w:rsidRPr="0016362D">
              <w:rPr>
                <w:rFonts w:ascii="Times New Roman" w:hAnsi="Times New Roman"/>
                <w:sz w:val="24"/>
              </w:rPr>
              <w:t xml:space="preserve">– základy techniky mluveného projevu (dýchání, tvoření hlasu, výslovnost), </w:t>
            </w:r>
          </w:p>
          <w:p w14:paraId="2426EB8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komunikační žánry </w:t>
            </w:r>
            <w:r w:rsidRPr="0016362D">
              <w:rPr>
                <w:rFonts w:ascii="Times New Roman" w:hAnsi="Times New Roman"/>
                <w:sz w:val="24"/>
              </w:rPr>
              <w:t>– pozdrav, oslovení, omluva, prosba, vzkaz, vypravování, zdvořilé vystupování</w:t>
            </w:r>
          </w:p>
          <w:p w14:paraId="04272D09" w14:textId="77777777" w:rsidR="00E61F3B" w:rsidRPr="0016362D" w:rsidRDefault="00E61F3B" w:rsidP="00EF070B">
            <w:pPr>
              <w:spacing w:after="0" w:line="240" w:lineRule="auto"/>
              <w:rPr>
                <w:rFonts w:ascii="Times New Roman" w:hAnsi="Times New Roman"/>
                <w:sz w:val="24"/>
              </w:rPr>
            </w:pPr>
          </w:p>
          <w:p w14:paraId="6DF7573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písemný projev </w:t>
            </w:r>
            <w:r w:rsidRPr="0016362D">
              <w:rPr>
                <w:rFonts w:ascii="Times New Roman" w:hAnsi="Times New Roman"/>
                <w:sz w:val="24"/>
              </w:rPr>
              <w:t>– základní hygienické návyky (správné sezení, držení psacího náčiní, hygiena zraku, zacházení s grafickým materiálem), technika psaní (úhledný čitelný a přehledný písemný projev)</w:t>
            </w:r>
          </w:p>
          <w:p w14:paraId="44D97B26"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žánry písemného projevu </w:t>
            </w:r>
            <w:r w:rsidRPr="0016362D">
              <w:rPr>
                <w:rFonts w:ascii="Times New Roman" w:hAnsi="Times New Roman"/>
                <w:sz w:val="24"/>
              </w:rPr>
              <w:t>– adresa, pozdrav z prázdnin, omluvenka, vypravování</w:t>
            </w:r>
          </w:p>
          <w:p w14:paraId="6656340C" w14:textId="77777777" w:rsidR="00E61F3B" w:rsidRPr="0016362D" w:rsidRDefault="00E61F3B" w:rsidP="00EF070B">
            <w:pPr>
              <w:spacing w:after="0" w:line="240" w:lineRule="auto"/>
              <w:rPr>
                <w:rFonts w:ascii="Times New Roman" w:hAnsi="Times New Roman"/>
                <w:sz w:val="24"/>
              </w:rPr>
            </w:pPr>
          </w:p>
          <w:p w14:paraId="1417A8FF" w14:textId="77777777" w:rsidR="00E61F3B" w:rsidRPr="0016362D" w:rsidRDefault="00E61F3B" w:rsidP="00EF070B">
            <w:pPr>
              <w:tabs>
                <w:tab w:val="num" w:pos="332"/>
              </w:tabs>
              <w:spacing w:after="0" w:line="240" w:lineRule="auto"/>
              <w:rPr>
                <w:rFonts w:ascii="Times New Roman" w:hAnsi="Times New Roman"/>
                <w:sz w:val="24"/>
              </w:rPr>
            </w:pPr>
          </w:p>
          <w:p w14:paraId="6ABB030B" w14:textId="77777777" w:rsidR="00E61F3B" w:rsidRPr="0016362D" w:rsidRDefault="00E61F3B" w:rsidP="00EF070B">
            <w:pPr>
              <w:tabs>
                <w:tab w:val="num" w:pos="332"/>
              </w:tabs>
              <w:spacing w:after="0" w:line="240" w:lineRule="auto"/>
              <w:rPr>
                <w:rFonts w:ascii="Times New Roman" w:hAnsi="Times New Roman"/>
                <w:sz w:val="24"/>
              </w:rPr>
            </w:pPr>
          </w:p>
          <w:p w14:paraId="2370B6FB" w14:textId="77777777" w:rsidR="00E61F3B" w:rsidRPr="0016362D" w:rsidRDefault="00E61F3B" w:rsidP="00EF070B">
            <w:pPr>
              <w:tabs>
                <w:tab w:val="num" w:pos="332"/>
              </w:tabs>
              <w:spacing w:after="0" w:line="240" w:lineRule="auto"/>
              <w:rPr>
                <w:rFonts w:ascii="Times New Roman" w:hAnsi="Times New Roman"/>
                <w:sz w:val="24"/>
              </w:rPr>
            </w:pPr>
          </w:p>
          <w:p w14:paraId="362889EF" w14:textId="77777777" w:rsidR="00E61F3B" w:rsidRPr="0016362D" w:rsidRDefault="00E61F3B" w:rsidP="00EF070B">
            <w:pPr>
              <w:tabs>
                <w:tab w:val="num" w:pos="332"/>
              </w:tabs>
              <w:spacing w:after="0" w:line="240" w:lineRule="auto"/>
              <w:rPr>
                <w:rFonts w:ascii="Times New Roman" w:hAnsi="Times New Roman"/>
                <w:sz w:val="24"/>
              </w:rPr>
            </w:pPr>
          </w:p>
          <w:p w14:paraId="4C406BFE" w14:textId="77777777" w:rsidR="00E61F3B" w:rsidRPr="0016362D" w:rsidRDefault="00E61F3B" w:rsidP="00EF070B">
            <w:pPr>
              <w:pStyle w:val="Nadpis2"/>
              <w:rPr>
                <w:bCs w:val="0"/>
                <w:color w:val="auto"/>
              </w:rPr>
            </w:pPr>
            <w:r w:rsidRPr="0016362D">
              <w:rPr>
                <w:bCs w:val="0"/>
                <w:color w:val="auto"/>
              </w:rPr>
              <w:t>JAZYKOVÁ VÝCHOVA</w:t>
            </w:r>
          </w:p>
          <w:p w14:paraId="5E7BC4C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zvuková stránka jazyka </w:t>
            </w:r>
            <w:r w:rsidRPr="0016362D">
              <w:rPr>
                <w:rFonts w:ascii="Times New Roman" w:hAnsi="Times New Roman"/>
                <w:sz w:val="24"/>
              </w:rPr>
              <w:t>– sluchové rozlišení hlásek, výslovnost samohlásek, souhlásek a souhláskových skupin, modulace souvislé řeči (tempo, intonace, přízvuk)</w:t>
            </w:r>
          </w:p>
          <w:p w14:paraId="4D3876B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slovní zásoba a tvoření slov </w:t>
            </w:r>
            <w:r w:rsidRPr="0016362D">
              <w:rPr>
                <w:rFonts w:ascii="Times New Roman" w:hAnsi="Times New Roman"/>
                <w:sz w:val="24"/>
              </w:rPr>
              <w:t>– slova a pojmy, význam slov, slova jednoznačná a mnohoznačná, antonyma, synonyma a homonyma, stavba slova (kořen, předpona, přípona a koncovka)</w:t>
            </w:r>
          </w:p>
          <w:p w14:paraId="0A2EDFFD"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tvarosloví </w:t>
            </w:r>
            <w:r w:rsidRPr="0016362D">
              <w:rPr>
                <w:rFonts w:ascii="Times New Roman" w:hAnsi="Times New Roman"/>
                <w:sz w:val="24"/>
              </w:rPr>
              <w:t>– slovní druhy, tvary slov</w:t>
            </w:r>
          </w:p>
          <w:p w14:paraId="4353A568" w14:textId="77777777" w:rsidR="00E61F3B" w:rsidRPr="0016362D" w:rsidRDefault="00E61F3B" w:rsidP="00EF070B">
            <w:pPr>
              <w:spacing w:after="0" w:line="240" w:lineRule="auto"/>
              <w:rPr>
                <w:rFonts w:ascii="Times New Roman" w:hAnsi="Times New Roman"/>
                <w:sz w:val="24"/>
              </w:rPr>
            </w:pPr>
          </w:p>
          <w:p w14:paraId="7AFD5EF8" w14:textId="77777777" w:rsidR="00E61F3B" w:rsidRPr="0016362D" w:rsidRDefault="00E61F3B" w:rsidP="00EF070B">
            <w:pPr>
              <w:spacing w:after="0" w:line="240" w:lineRule="auto"/>
              <w:rPr>
                <w:rFonts w:ascii="Times New Roman" w:hAnsi="Times New Roman"/>
                <w:sz w:val="24"/>
              </w:rPr>
            </w:pPr>
          </w:p>
          <w:p w14:paraId="65314847" w14:textId="77777777" w:rsidR="00E61F3B" w:rsidRPr="0016362D" w:rsidRDefault="00E61F3B" w:rsidP="00EF070B">
            <w:pPr>
              <w:spacing w:after="0" w:line="240" w:lineRule="auto"/>
              <w:rPr>
                <w:rFonts w:ascii="Times New Roman" w:hAnsi="Times New Roman"/>
                <w:sz w:val="24"/>
              </w:rPr>
            </w:pPr>
          </w:p>
          <w:p w14:paraId="2EAEB31F" w14:textId="77777777" w:rsidR="00E61F3B" w:rsidRPr="0016362D" w:rsidRDefault="00E61F3B" w:rsidP="00EF070B">
            <w:pPr>
              <w:spacing w:after="0" w:line="240" w:lineRule="auto"/>
              <w:rPr>
                <w:rFonts w:ascii="Times New Roman" w:hAnsi="Times New Roman"/>
                <w:sz w:val="24"/>
              </w:rPr>
            </w:pPr>
          </w:p>
          <w:p w14:paraId="7F1A723E" w14:textId="77777777" w:rsidR="00E61F3B" w:rsidRPr="0016362D" w:rsidRDefault="00E61F3B" w:rsidP="00EF070B">
            <w:pPr>
              <w:pStyle w:val="Nadpis2"/>
              <w:rPr>
                <w:bCs w:val="0"/>
                <w:color w:val="auto"/>
              </w:rPr>
            </w:pPr>
            <w:r w:rsidRPr="0016362D">
              <w:rPr>
                <w:bCs w:val="0"/>
                <w:color w:val="auto"/>
              </w:rPr>
              <w:t>LITERÁRNÍ VÝCHOVA</w:t>
            </w:r>
          </w:p>
          <w:p w14:paraId="349DA76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poslech literárních textů</w:t>
            </w:r>
          </w:p>
          <w:p w14:paraId="1F2B6C57"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zážitkové čtenía naslouchání</w:t>
            </w:r>
          </w:p>
          <w:p w14:paraId="5FE8043E"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tvořivé činnosti s literárním textem </w:t>
            </w:r>
            <w:r w:rsidRPr="0016362D">
              <w:rPr>
                <w:rFonts w:ascii="Times New Roman" w:hAnsi="Times New Roman"/>
                <w:sz w:val="24"/>
              </w:rPr>
              <w:t>– přednes vhodných literárních textů, volná reprodukce přečteného nebo slyšeného textu, dramatizace, vlastní výtvarný doprovod</w:t>
            </w:r>
          </w:p>
          <w:p w14:paraId="62F7B908"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literární pojmy – </w:t>
            </w:r>
            <w:r w:rsidRPr="0016362D">
              <w:rPr>
                <w:rFonts w:ascii="Times New Roman" w:hAnsi="Times New Roman"/>
                <w:sz w:val="24"/>
              </w:rPr>
              <w:t>literární druhy a žánry, rozpočitadlo, hádanka, říkanka, báseň, pohádka, bajka, povídka; spisovatel básník, kniha; čtenář; divadelní představení, herec, režisér, verš, rým, přirovnání</w:t>
            </w:r>
          </w:p>
        </w:tc>
        <w:tc>
          <w:tcPr>
            <w:tcW w:w="6796" w:type="dxa"/>
          </w:tcPr>
          <w:p w14:paraId="54824112" w14:textId="77777777" w:rsidR="00E61F3B" w:rsidRPr="0016362D" w:rsidRDefault="00E61F3B" w:rsidP="00EF070B">
            <w:pPr>
              <w:pStyle w:val="Nadpis2"/>
              <w:rPr>
                <w:color w:val="auto"/>
              </w:rPr>
            </w:pPr>
            <w:r w:rsidRPr="0016362D">
              <w:rPr>
                <w:color w:val="auto"/>
              </w:rPr>
              <w:t>Žák</w:t>
            </w:r>
          </w:p>
          <w:p w14:paraId="24072F3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plynule a s porozuměním texty přiměřené věku</w:t>
            </w:r>
          </w:p>
          <w:p w14:paraId="42AB75D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užívá správný slovní přízvuk a uplatňuje přirozenou intonaci</w:t>
            </w:r>
          </w:p>
          <w:p w14:paraId="46D3EA8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textu, vyhledává odpovědi na otázky a klíčová slova</w:t>
            </w:r>
          </w:p>
          <w:p w14:paraId="4AD8424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přímou řeč, čte podle scénáře</w:t>
            </w:r>
          </w:p>
          <w:p w14:paraId="6574BCAB" w14:textId="77777777" w:rsidR="00E61F3B" w:rsidRPr="0016362D" w:rsidRDefault="00E61F3B" w:rsidP="00EF070B">
            <w:pPr>
              <w:tabs>
                <w:tab w:val="num" w:pos="181"/>
              </w:tabs>
              <w:spacing w:after="0" w:line="240" w:lineRule="auto"/>
              <w:rPr>
                <w:rFonts w:ascii="Times New Roman" w:hAnsi="Times New Roman"/>
                <w:sz w:val="24"/>
              </w:rPr>
            </w:pPr>
          </w:p>
          <w:p w14:paraId="4A76E282" w14:textId="77777777" w:rsidR="00E61F3B" w:rsidRPr="0016362D" w:rsidRDefault="00E61F3B" w:rsidP="00EF070B">
            <w:pPr>
              <w:tabs>
                <w:tab w:val="num" w:pos="181"/>
              </w:tabs>
              <w:spacing w:after="0" w:line="240" w:lineRule="auto"/>
              <w:rPr>
                <w:rFonts w:ascii="Times New Roman" w:hAnsi="Times New Roman"/>
                <w:sz w:val="24"/>
              </w:rPr>
            </w:pPr>
          </w:p>
          <w:p w14:paraId="4DDC6EC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naslouchá pozorně, soustředěně, neskáče druhému do řeči</w:t>
            </w:r>
          </w:p>
          <w:p w14:paraId="1C92315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w:t>
            </w:r>
          </w:p>
          <w:p w14:paraId="2F7CA6A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zaznamenává slyšené kresbou</w:t>
            </w:r>
          </w:p>
          <w:p w14:paraId="5C126E1F" w14:textId="77777777" w:rsidR="00E61F3B" w:rsidRPr="0016362D" w:rsidRDefault="00E61F3B" w:rsidP="00EF070B">
            <w:pPr>
              <w:tabs>
                <w:tab w:val="num" w:pos="181"/>
              </w:tabs>
              <w:spacing w:after="0" w:line="240" w:lineRule="auto"/>
              <w:rPr>
                <w:rFonts w:ascii="Times New Roman" w:hAnsi="Times New Roman"/>
                <w:sz w:val="24"/>
              </w:rPr>
            </w:pPr>
          </w:p>
          <w:p w14:paraId="4A17751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jedná zdvořile při komunikaci se spolužáky a s dospělými</w:t>
            </w:r>
          </w:p>
          <w:p w14:paraId="00F4381F" w14:textId="77777777" w:rsidR="00E61F3B" w:rsidRPr="0016362D" w:rsidRDefault="00E61F3B" w:rsidP="00EF070B">
            <w:pPr>
              <w:spacing w:after="0" w:line="240" w:lineRule="auto"/>
              <w:rPr>
                <w:rFonts w:ascii="Times New Roman" w:hAnsi="Times New Roman"/>
                <w:sz w:val="24"/>
              </w:rPr>
            </w:pPr>
          </w:p>
          <w:p w14:paraId="3419B04A" w14:textId="77777777" w:rsidR="00E61F3B" w:rsidRPr="0016362D" w:rsidRDefault="00E61F3B" w:rsidP="00EF070B">
            <w:pPr>
              <w:spacing w:after="0" w:line="240" w:lineRule="auto"/>
              <w:rPr>
                <w:rFonts w:ascii="Times New Roman" w:hAnsi="Times New Roman"/>
                <w:sz w:val="24"/>
              </w:rPr>
            </w:pPr>
          </w:p>
          <w:p w14:paraId="588CD51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základní komunikační žánry (pozdrav, omluva, žádost o pomoc, poděkování, …)</w:t>
            </w:r>
          </w:p>
          <w:p w14:paraId="2DD86A6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společenská pravidla chování v prostorách školy (pozdraví, požádá o uvolnění cesty, umí projít dveřmi atd.)</w:t>
            </w:r>
          </w:p>
          <w:p w14:paraId="6277B242" w14:textId="77777777" w:rsidR="00E61F3B" w:rsidRPr="0016362D" w:rsidRDefault="00E61F3B" w:rsidP="00EF070B">
            <w:pPr>
              <w:spacing w:after="0" w:line="240" w:lineRule="auto"/>
              <w:rPr>
                <w:rFonts w:ascii="Times New Roman" w:hAnsi="Times New Roman"/>
                <w:sz w:val="24"/>
              </w:rPr>
            </w:pPr>
          </w:p>
          <w:p w14:paraId="24FE85F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písm. a čísl. podle normy psaní v přir. velikosti a liniatuře</w:t>
            </w:r>
          </w:p>
          <w:p w14:paraId="53651A9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procvičuje spojování písmen o, v, b s ostatními písmeny, zvláště s e, r a z prohloubením a protažením háčku</w:t>
            </w:r>
          </w:p>
          <w:p w14:paraId="68BAA50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písmena dle tvarových skupin s důrazem na štíhlost písmen a na rozestupy písmen ve slovech, dodržuje sklon písma</w:t>
            </w:r>
          </w:p>
          <w:p w14:paraId="5B597C3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spojuje písmena vratným tahem</w:t>
            </w:r>
          </w:p>
          <w:p w14:paraId="12FE59A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nacvičuje psaní velkých tiskacích písmen pro výuku geometrie</w:t>
            </w:r>
          </w:p>
          <w:p w14:paraId="42C29DE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správně spojuje písmena, slabiky, zachovává rozestup písmen, píše jednoduchý text</w:t>
            </w:r>
          </w:p>
          <w:p w14:paraId="3F2FB9B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správně užívá velká písmena ve slovech i ve větě</w:t>
            </w:r>
          </w:p>
          <w:p w14:paraId="24F5BBA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umisťuje diakritická znaménka</w:t>
            </w:r>
          </w:p>
          <w:p w14:paraId="022C419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požadavky na čitelnost, úhlednost a celkovou úpravu</w:t>
            </w:r>
          </w:p>
          <w:p w14:paraId="76DD34D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seznamuje se se zákl. úpravou písemností – nadpis, odstavec</w:t>
            </w:r>
          </w:p>
          <w:p w14:paraId="1F41070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krátký dopis, pozdrav, blahopřání včetně adresy</w:t>
            </w:r>
          </w:p>
          <w:p w14:paraId="1CB7901B" w14:textId="77777777" w:rsidR="00E61F3B" w:rsidRPr="0016362D" w:rsidRDefault="00E61F3B" w:rsidP="00EF070B">
            <w:pPr>
              <w:spacing w:after="0" w:line="240" w:lineRule="auto"/>
              <w:rPr>
                <w:rFonts w:ascii="Times New Roman" w:hAnsi="Times New Roman"/>
                <w:sz w:val="24"/>
              </w:rPr>
            </w:pPr>
          </w:p>
          <w:p w14:paraId="4920194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člení věty na slova, slova na slabiky a hlásky</w:t>
            </w:r>
          </w:p>
          <w:p w14:paraId="6F7583F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využívá znalosti o slabikách při dělení slov na konci řádku</w:t>
            </w:r>
          </w:p>
          <w:p w14:paraId="0A5575A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a tvoří věty dle postoje mluvčího</w:t>
            </w:r>
          </w:p>
          <w:p w14:paraId="0B8F3B2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určí pořadí vět v textu</w:t>
            </w:r>
          </w:p>
          <w:p w14:paraId="10DCCC1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třídí hlásky na samohlásky (krátké, dlouhé), dvojhlásky a souhlásky (měkké, tvrdé, obojetné)</w:t>
            </w:r>
          </w:p>
          <w:p w14:paraId="018F4DE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správně čte a píše krátké a dlouhé samohlásky</w:t>
            </w:r>
          </w:p>
          <w:p w14:paraId="71AD4B5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psaní ú/ů v jednoduchých slovech</w:t>
            </w:r>
          </w:p>
          <w:p w14:paraId="202F7AE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správně slabiky dě, tě, ně, bě, pě, vě, mě</w:t>
            </w:r>
          </w:p>
          <w:p w14:paraId="588AEDD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odůvodní a píše správně i/y po tvrdých a měkkých souhláskách</w:t>
            </w:r>
          </w:p>
          <w:p w14:paraId="64D46AD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zdůvodní a správně napíše párové souhlásky na konci i uvnitř slov (b-p, d-t, ď-ť, z-s, ž-š, h-ch, v-f)</w:t>
            </w:r>
          </w:p>
          <w:p w14:paraId="44128F7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používá velká písmena na začátku věty a u vlastních jmen</w:t>
            </w:r>
          </w:p>
          <w:p w14:paraId="1717BE2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získává elementární znalosti o slovních druzích</w:t>
            </w:r>
          </w:p>
          <w:p w14:paraId="04E593F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 a určí podstatná jména slovesa, dále pak přídavná jména, zájmena, příslovce, předložky, spojky, citoslovce</w:t>
            </w:r>
          </w:p>
          <w:p w14:paraId="76692E8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procvičuje užívání a funkci spojek při tvorbě souvětí</w:t>
            </w:r>
          </w:p>
          <w:p w14:paraId="3C2A26A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vyjmenuje zpaměti abecedu a dokáže řadit slova dle abecedy, umí vyhledat požadovaný údaj v abecedním rejstříku</w:t>
            </w:r>
          </w:p>
          <w:p w14:paraId="38192D5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 slova opačného a podobného významu, slova souřadná, nadřazená a podřazená, tvoří s nimi věty</w:t>
            </w:r>
          </w:p>
          <w:p w14:paraId="38ECE1DB" w14:textId="77777777" w:rsidR="00E61F3B" w:rsidRPr="0016362D" w:rsidRDefault="00E61F3B" w:rsidP="00EF070B">
            <w:pPr>
              <w:spacing w:after="0" w:line="240" w:lineRule="auto"/>
              <w:rPr>
                <w:rFonts w:ascii="Times New Roman" w:hAnsi="Times New Roman"/>
                <w:sz w:val="24"/>
              </w:rPr>
            </w:pPr>
          </w:p>
          <w:p w14:paraId="72A16F7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doporučuje knihu spolužákovi, vypráví, co se mu v knize líbilo a předčítá dětem zajímavou část knihy</w:t>
            </w:r>
          </w:p>
          <w:p w14:paraId="363D169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učí se vést čtenářský deník</w:t>
            </w:r>
          </w:p>
          <w:p w14:paraId="6097B4A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přednáší z paměti texty přiměřené jeho věku</w:t>
            </w:r>
          </w:p>
          <w:p w14:paraId="36FB68A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převypráví jednoduchý příběh, děj pohádky</w:t>
            </w:r>
          </w:p>
          <w:p w14:paraId="65EAA8A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půjčuje si knihy, učí se orientaci v knihovně</w:t>
            </w:r>
          </w:p>
          <w:p w14:paraId="765514A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seznamuje se s knihami o přírodě, o zvířatech a věcech</w:t>
            </w:r>
          </w:p>
          <w:p w14:paraId="3905A8B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 potřebné informace v literatuře, encyklopediích, na internetu</w:t>
            </w:r>
          </w:p>
          <w:p w14:paraId="2926B69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domýšlí jednoduchý příběh, řeší hádanky a slovní hříčky</w:t>
            </w:r>
          </w:p>
          <w:p w14:paraId="4D38BD7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dramatizuje pohádku nebo povídku</w:t>
            </w:r>
          </w:p>
          <w:p w14:paraId="14C85D1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popisuje oblíbený předmět, hračku, osobu, zvíře, prac. postup</w:t>
            </w:r>
          </w:p>
          <w:p w14:paraId="65A6ED7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vypravuje pomocí obrázkové osnovy, tvoří jednoduché, smysluplné věty</w:t>
            </w:r>
          </w:p>
          <w:p w14:paraId="4FF04F4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kreslí vlastní ilustraci ke knize, příběhu, básni</w:t>
            </w:r>
          </w:p>
          <w:p w14:paraId="511E7CA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seznamuje se s pojmy knihovna, knihkupectví, čtenář, básník, spisovatel</w:t>
            </w:r>
          </w:p>
          <w:p w14:paraId="19A2254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zná pojmy pohádka, hádanka, říkanka, báseň, divadlo (jeviště, herec, divák, maňásek, loutka)</w:t>
            </w:r>
          </w:p>
          <w:p w14:paraId="7C7C2D1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rozliší pojmy próza (vyprávění, vypravěč, příběh, děj), poezie (báseň, verš, rým, rytmus, přízvuk, přednes)</w:t>
            </w:r>
          </w:p>
        </w:tc>
        <w:tc>
          <w:tcPr>
            <w:tcW w:w="1936" w:type="dxa"/>
          </w:tcPr>
          <w:p w14:paraId="42DABC93" w14:textId="77777777" w:rsidR="00E61F3B" w:rsidRPr="0016362D" w:rsidRDefault="00E61F3B" w:rsidP="00EF070B">
            <w:pPr>
              <w:spacing w:after="0" w:line="240" w:lineRule="auto"/>
              <w:rPr>
                <w:rFonts w:ascii="Times New Roman" w:hAnsi="Times New Roman"/>
                <w:bCs/>
                <w:sz w:val="24"/>
              </w:rPr>
            </w:pPr>
          </w:p>
          <w:p w14:paraId="5C81188F" w14:textId="77777777" w:rsidR="00E61F3B" w:rsidRPr="0016362D" w:rsidRDefault="00E61F3B" w:rsidP="00EF070B">
            <w:pPr>
              <w:spacing w:after="0" w:line="240" w:lineRule="auto"/>
              <w:rPr>
                <w:rFonts w:ascii="Times New Roman" w:hAnsi="Times New Roman"/>
                <w:bCs/>
                <w:sz w:val="24"/>
              </w:rPr>
            </w:pPr>
          </w:p>
          <w:p w14:paraId="5F9818E3" w14:textId="77777777" w:rsidR="00E61F3B" w:rsidRPr="0016362D" w:rsidRDefault="00E61F3B" w:rsidP="00EF070B">
            <w:pPr>
              <w:spacing w:after="0" w:line="240" w:lineRule="auto"/>
              <w:rPr>
                <w:rFonts w:ascii="Times New Roman" w:hAnsi="Times New Roman"/>
                <w:bCs/>
                <w:sz w:val="24"/>
              </w:rPr>
            </w:pPr>
          </w:p>
          <w:p w14:paraId="68FFAEBA" w14:textId="77777777" w:rsidR="00E61F3B" w:rsidRPr="0016362D" w:rsidRDefault="00E61F3B" w:rsidP="00EF070B">
            <w:pPr>
              <w:spacing w:after="0" w:line="240" w:lineRule="auto"/>
              <w:rPr>
                <w:rFonts w:ascii="Times New Roman" w:hAnsi="Times New Roman"/>
                <w:bCs/>
                <w:sz w:val="24"/>
              </w:rPr>
            </w:pPr>
          </w:p>
          <w:p w14:paraId="33DF15D9" w14:textId="77777777" w:rsidR="00E61F3B" w:rsidRPr="0016362D" w:rsidRDefault="00E61F3B" w:rsidP="00EF070B">
            <w:pPr>
              <w:spacing w:after="0" w:line="240" w:lineRule="auto"/>
              <w:rPr>
                <w:rFonts w:ascii="Times New Roman" w:hAnsi="Times New Roman"/>
                <w:bCs/>
                <w:sz w:val="24"/>
              </w:rPr>
            </w:pPr>
          </w:p>
          <w:p w14:paraId="1055FE7A" w14:textId="77777777" w:rsidR="00E61F3B" w:rsidRPr="0016362D" w:rsidRDefault="00E61F3B" w:rsidP="00EF070B">
            <w:pPr>
              <w:spacing w:after="0" w:line="240" w:lineRule="auto"/>
              <w:rPr>
                <w:rFonts w:ascii="Times New Roman" w:hAnsi="Times New Roman"/>
                <w:bCs/>
                <w:sz w:val="24"/>
              </w:rPr>
            </w:pPr>
          </w:p>
          <w:p w14:paraId="4E103D3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přečteného textu</w:t>
            </w:r>
          </w:p>
          <w:p w14:paraId="6009A8AB" w14:textId="77777777" w:rsidR="00E61F3B" w:rsidRPr="0016362D" w:rsidRDefault="00E61F3B" w:rsidP="00EF070B">
            <w:pPr>
              <w:spacing w:after="0" w:line="240" w:lineRule="auto"/>
              <w:rPr>
                <w:rFonts w:ascii="Times New Roman" w:hAnsi="Times New Roman"/>
                <w:bCs/>
                <w:sz w:val="24"/>
              </w:rPr>
            </w:pPr>
          </w:p>
          <w:p w14:paraId="6D9896B6" w14:textId="77777777" w:rsidR="00E61F3B" w:rsidRPr="0016362D" w:rsidRDefault="00E61F3B" w:rsidP="00EF070B">
            <w:pPr>
              <w:spacing w:after="0" w:line="240" w:lineRule="auto"/>
              <w:rPr>
                <w:rFonts w:ascii="Times New Roman" w:hAnsi="Times New Roman"/>
                <w:bCs/>
                <w:sz w:val="24"/>
              </w:rPr>
            </w:pPr>
          </w:p>
          <w:p w14:paraId="11DAC838" w14:textId="77777777" w:rsidR="00E61F3B" w:rsidRPr="0016362D" w:rsidRDefault="00E61F3B" w:rsidP="00EF070B">
            <w:pPr>
              <w:spacing w:after="0" w:line="240" w:lineRule="auto"/>
              <w:rPr>
                <w:rFonts w:ascii="Times New Roman" w:hAnsi="Times New Roman"/>
                <w:bCs/>
                <w:sz w:val="24"/>
              </w:rPr>
            </w:pPr>
          </w:p>
          <w:p w14:paraId="113FC8D0" w14:textId="77777777" w:rsidR="00E61F3B" w:rsidRPr="0016362D" w:rsidRDefault="00E61F3B" w:rsidP="00EF070B">
            <w:pPr>
              <w:spacing w:after="0" w:line="240" w:lineRule="auto"/>
              <w:rPr>
                <w:rFonts w:ascii="Times New Roman" w:hAnsi="Times New Roman"/>
                <w:bCs/>
                <w:sz w:val="24"/>
              </w:rPr>
            </w:pPr>
          </w:p>
          <w:p w14:paraId="57079D71" w14:textId="77777777" w:rsidR="00E61F3B" w:rsidRPr="0016362D" w:rsidRDefault="00E61F3B" w:rsidP="00EF070B">
            <w:pPr>
              <w:spacing w:after="0" w:line="240" w:lineRule="auto"/>
              <w:rPr>
                <w:rFonts w:ascii="Times New Roman" w:hAnsi="Times New Roman"/>
                <w:bCs/>
                <w:sz w:val="24"/>
              </w:rPr>
            </w:pPr>
          </w:p>
          <w:p w14:paraId="5A2FD5A3"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PRV – výchova ke zdraví, TV chvilky</w:t>
            </w:r>
          </w:p>
          <w:p w14:paraId="7823A308" w14:textId="77777777" w:rsidR="00E61F3B" w:rsidRPr="0016362D" w:rsidRDefault="00E61F3B" w:rsidP="00EF070B">
            <w:pPr>
              <w:spacing w:after="0" w:line="240" w:lineRule="auto"/>
              <w:rPr>
                <w:rFonts w:ascii="Times New Roman" w:hAnsi="Times New Roman"/>
                <w:bCs/>
                <w:sz w:val="24"/>
              </w:rPr>
            </w:pPr>
          </w:p>
          <w:p w14:paraId="0A325B6D" w14:textId="77777777" w:rsidR="00E61F3B" w:rsidRPr="0016362D" w:rsidRDefault="00E61F3B" w:rsidP="00EF070B">
            <w:pPr>
              <w:spacing w:after="0" w:line="240" w:lineRule="auto"/>
              <w:rPr>
                <w:rFonts w:ascii="Times New Roman" w:hAnsi="Times New Roman"/>
                <w:bCs/>
                <w:sz w:val="24"/>
              </w:rPr>
            </w:pPr>
          </w:p>
          <w:p w14:paraId="48EA1F44" w14:textId="77777777" w:rsidR="00E61F3B" w:rsidRPr="0016362D" w:rsidRDefault="00E61F3B" w:rsidP="00EF070B">
            <w:pPr>
              <w:spacing w:after="0" w:line="240" w:lineRule="auto"/>
              <w:rPr>
                <w:rFonts w:ascii="Times New Roman" w:hAnsi="Times New Roman"/>
                <w:bCs/>
                <w:sz w:val="24"/>
              </w:rPr>
            </w:pPr>
          </w:p>
          <w:p w14:paraId="58BE5628" w14:textId="77777777" w:rsidR="00E61F3B" w:rsidRPr="0016362D" w:rsidRDefault="00E61F3B" w:rsidP="00EF070B">
            <w:pPr>
              <w:spacing w:after="0" w:line="240" w:lineRule="auto"/>
              <w:rPr>
                <w:rFonts w:ascii="Times New Roman" w:hAnsi="Times New Roman"/>
                <w:bCs/>
                <w:sz w:val="24"/>
              </w:rPr>
            </w:pPr>
          </w:p>
          <w:p w14:paraId="18FC304C" w14:textId="77777777" w:rsidR="00E61F3B" w:rsidRPr="0016362D" w:rsidRDefault="00E61F3B" w:rsidP="00EF070B">
            <w:pPr>
              <w:spacing w:after="0" w:line="240" w:lineRule="auto"/>
              <w:rPr>
                <w:rFonts w:ascii="Times New Roman" w:hAnsi="Times New Roman"/>
                <w:bCs/>
                <w:sz w:val="24"/>
              </w:rPr>
            </w:pPr>
          </w:p>
          <w:p w14:paraId="1DD59F70" w14:textId="77777777" w:rsidR="00E61F3B" w:rsidRPr="0016362D" w:rsidRDefault="00E61F3B" w:rsidP="00EF070B">
            <w:pPr>
              <w:spacing w:after="0" w:line="240" w:lineRule="auto"/>
              <w:rPr>
                <w:rFonts w:ascii="Times New Roman" w:hAnsi="Times New Roman"/>
                <w:bCs/>
                <w:sz w:val="24"/>
              </w:rPr>
            </w:pPr>
          </w:p>
          <w:p w14:paraId="27525EA3"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PRV – vycházka, výlet, exkurze (popis, vyprávění zážitku)</w:t>
            </w:r>
          </w:p>
          <w:p w14:paraId="1E05499D" w14:textId="77777777" w:rsidR="00E61F3B" w:rsidRPr="0016362D" w:rsidRDefault="00E61F3B" w:rsidP="00EF070B">
            <w:pPr>
              <w:spacing w:after="0" w:line="240" w:lineRule="auto"/>
              <w:rPr>
                <w:rFonts w:ascii="Times New Roman" w:hAnsi="Times New Roman"/>
                <w:bCs/>
                <w:sz w:val="24"/>
              </w:rPr>
            </w:pPr>
          </w:p>
          <w:p w14:paraId="4BE5E0EE" w14:textId="77777777" w:rsidR="00E61F3B" w:rsidRPr="0016362D" w:rsidRDefault="00E61F3B" w:rsidP="00EF070B">
            <w:pPr>
              <w:spacing w:after="0" w:line="240" w:lineRule="auto"/>
              <w:rPr>
                <w:rFonts w:ascii="Times New Roman" w:hAnsi="Times New Roman"/>
                <w:bCs/>
                <w:sz w:val="24"/>
              </w:rPr>
            </w:pPr>
          </w:p>
          <w:p w14:paraId="4CF2DC95" w14:textId="77777777" w:rsidR="00E61F3B" w:rsidRPr="0016362D" w:rsidRDefault="00E61F3B" w:rsidP="00EF070B">
            <w:pPr>
              <w:spacing w:after="0" w:line="240" w:lineRule="auto"/>
              <w:rPr>
                <w:rFonts w:ascii="Times New Roman" w:hAnsi="Times New Roman"/>
                <w:bCs/>
                <w:sz w:val="24"/>
              </w:rPr>
            </w:pPr>
          </w:p>
          <w:p w14:paraId="1C051CF8" w14:textId="77777777" w:rsidR="00E61F3B" w:rsidRPr="0016362D" w:rsidRDefault="00E61F3B" w:rsidP="00EF070B">
            <w:pPr>
              <w:spacing w:after="0" w:line="240" w:lineRule="auto"/>
              <w:rPr>
                <w:rFonts w:ascii="Times New Roman" w:hAnsi="Times New Roman"/>
                <w:bCs/>
                <w:sz w:val="24"/>
              </w:rPr>
            </w:pPr>
          </w:p>
          <w:p w14:paraId="0B350B99" w14:textId="77777777" w:rsidR="00E61F3B" w:rsidRPr="0016362D" w:rsidRDefault="00E61F3B" w:rsidP="00EF070B">
            <w:pPr>
              <w:spacing w:after="0" w:line="240" w:lineRule="auto"/>
              <w:rPr>
                <w:rFonts w:ascii="Times New Roman" w:hAnsi="Times New Roman"/>
                <w:bCs/>
                <w:sz w:val="24"/>
              </w:rPr>
            </w:pPr>
          </w:p>
          <w:p w14:paraId="0D0A9439" w14:textId="77777777" w:rsidR="00E61F3B" w:rsidRPr="0016362D" w:rsidRDefault="00E61F3B" w:rsidP="00EF070B">
            <w:pPr>
              <w:spacing w:after="0" w:line="240" w:lineRule="auto"/>
              <w:rPr>
                <w:rFonts w:ascii="Times New Roman" w:hAnsi="Times New Roman"/>
                <w:bCs/>
                <w:sz w:val="24"/>
              </w:rPr>
            </w:pPr>
          </w:p>
          <w:p w14:paraId="69E5058D" w14:textId="77777777" w:rsidR="00E61F3B" w:rsidRPr="0016362D" w:rsidRDefault="00E61F3B" w:rsidP="00EF070B">
            <w:pPr>
              <w:spacing w:after="0" w:line="240" w:lineRule="auto"/>
              <w:rPr>
                <w:rFonts w:ascii="Times New Roman" w:hAnsi="Times New Roman"/>
                <w:bCs/>
                <w:sz w:val="24"/>
              </w:rPr>
            </w:pPr>
          </w:p>
          <w:p w14:paraId="1212F0EE" w14:textId="77777777" w:rsidR="00E61F3B" w:rsidRPr="0016362D" w:rsidRDefault="00E61F3B" w:rsidP="00EF070B">
            <w:pPr>
              <w:spacing w:after="0" w:line="240" w:lineRule="auto"/>
              <w:rPr>
                <w:rFonts w:ascii="Times New Roman" w:hAnsi="Times New Roman"/>
                <w:bCs/>
                <w:sz w:val="24"/>
              </w:rPr>
            </w:pPr>
          </w:p>
          <w:p w14:paraId="7BB193DA" w14:textId="77777777" w:rsidR="00E61F3B" w:rsidRPr="0016362D" w:rsidRDefault="00E61F3B" w:rsidP="00EF070B">
            <w:pPr>
              <w:spacing w:after="0" w:line="240" w:lineRule="auto"/>
              <w:rPr>
                <w:rFonts w:ascii="Times New Roman" w:hAnsi="Times New Roman"/>
                <w:bCs/>
                <w:sz w:val="24"/>
              </w:rPr>
            </w:pPr>
          </w:p>
          <w:p w14:paraId="668217A4" w14:textId="77777777" w:rsidR="00E61F3B" w:rsidRPr="0016362D" w:rsidRDefault="00E61F3B" w:rsidP="00EF070B">
            <w:pPr>
              <w:spacing w:after="0" w:line="240" w:lineRule="auto"/>
              <w:rPr>
                <w:rFonts w:ascii="Times New Roman" w:hAnsi="Times New Roman"/>
                <w:bCs/>
                <w:sz w:val="24"/>
              </w:rPr>
            </w:pPr>
          </w:p>
          <w:p w14:paraId="27D1DBC0" w14:textId="77777777" w:rsidR="00E61F3B" w:rsidRPr="0016362D" w:rsidRDefault="00E61F3B" w:rsidP="00EF070B">
            <w:pPr>
              <w:spacing w:after="0" w:line="240" w:lineRule="auto"/>
              <w:rPr>
                <w:rFonts w:ascii="Times New Roman" w:hAnsi="Times New Roman"/>
                <w:bCs/>
                <w:sz w:val="24"/>
              </w:rPr>
            </w:pPr>
          </w:p>
          <w:p w14:paraId="38E8212D" w14:textId="77777777" w:rsidR="00E61F3B" w:rsidRPr="0016362D" w:rsidRDefault="00E61F3B" w:rsidP="00EF070B">
            <w:pPr>
              <w:spacing w:after="0" w:line="240" w:lineRule="auto"/>
              <w:rPr>
                <w:rFonts w:ascii="Times New Roman" w:hAnsi="Times New Roman"/>
                <w:bCs/>
                <w:sz w:val="24"/>
              </w:rPr>
            </w:pPr>
          </w:p>
          <w:p w14:paraId="3C4D9FA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délka samohlásek, sluchová diferenciace, hry na rozvoj sluchového vnímání</w:t>
            </w:r>
          </w:p>
          <w:p w14:paraId="08F39202" w14:textId="77777777" w:rsidR="00E61F3B" w:rsidRPr="0016362D" w:rsidRDefault="00E61F3B" w:rsidP="00EF070B">
            <w:pPr>
              <w:spacing w:after="0" w:line="240" w:lineRule="auto"/>
              <w:rPr>
                <w:rFonts w:ascii="Times New Roman" w:hAnsi="Times New Roman"/>
                <w:bCs/>
                <w:sz w:val="24"/>
              </w:rPr>
            </w:pPr>
          </w:p>
          <w:p w14:paraId="03350842" w14:textId="77777777" w:rsidR="00E61F3B" w:rsidRPr="0016362D" w:rsidRDefault="00E61F3B" w:rsidP="00EF070B">
            <w:pPr>
              <w:spacing w:after="0" w:line="240" w:lineRule="auto"/>
              <w:rPr>
                <w:rFonts w:ascii="Times New Roman" w:hAnsi="Times New Roman"/>
                <w:bCs/>
                <w:sz w:val="24"/>
              </w:rPr>
            </w:pPr>
          </w:p>
          <w:p w14:paraId="248A81ED" w14:textId="77777777" w:rsidR="00E61F3B" w:rsidRPr="0016362D" w:rsidRDefault="00E61F3B" w:rsidP="00EF070B">
            <w:pPr>
              <w:spacing w:after="0" w:line="240" w:lineRule="auto"/>
              <w:rPr>
                <w:rFonts w:ascii="Times New Roman" w:hAnsi="Times New Roman"/>
                <w:bCs/>
                <w:sz w:val="24"/>
              </w:rPr>
            </w:pPr>
          </w:p>
          <w:p w14:paraId="70A7328B" w14:textId="77777777" w:rsidR="00E61F3B" w:rsidRPr="0016362D" w:rsidRDefault="00E61F3B" w:rsidP="00EF070B">
            <w:pPr>
              <w:spacing w:after="0" w:line="240" w:lineRule="auto"/>
              <w:rPr>
                <w:rFonts w:ascii="Times New Roman" w:hAnsi="Times New Roman"/>
                <w:bCs/>
                <w:sz w:val="24"/>
              </w:rPr>
            </w:pPr>
          </w:p>
          <w:p w14:paraId="594B0058" w14:textId="77777777" w:rsidR="00E61F3B" w:rsidRPr="0016362D" w:rsidRDefault="00E61F3B" w:rsidP="00EF070B">
            <w:pPr>
              <w:spacing w:after="0" w:line="240" w:lineRule="auto"/>
              <w:rPr>
                <w:rFonts w:ascii="Times New Roman" w:hAnsi="Times New Roman"/>
                <w:bCs/>
                <w:sz w:val="24"/>
              </w:rPr>
            </w:pPr>
          </w:p>
          <w:p w14:paraId="2D5927EE" w14:textId="77777777" w:rsidR="00E61F3B" w:rsidRPr="0016362D" w:rsidRDefault="00E61F3B" w:rsidP="00EF070B">
            <w:pPr>
              <w:spacing w:after="0" w:line="240" w:lineRule="auto"/>
              <w:rPr>
                <w:rFonts w:ascii="Times New Roman" w:hAnsi="Times New Roman"/>
                <w:bCs/>
                <w:sz w:val="24"/>
              </w:rPr>
            </w:pPr>
          </w:p>
          <w:p w14:paraId="505DA7E2" w14:textId="77777777" w:rsidR="00E61F3B" w:rsidRPr="0016362D" w:rsidRDefault="00E61F3B" w:rsidP="00EF070B">
            <w:pPr>
              <w:spacing w:after="0" w:line="240" w:lineRule="auto"/>
              <w:rPr>
                <w:rFonts w:ascii="Times New Roman" w:hAnsi="Times New Roman"/>
                <w:bCs/>
                <w:sz w:val="24"/>
              </w:rPr>
            </w:pPr>
          </w:p>
          <w:p w14:paraId="33FE5B73" w14:textId="77777777" w:rsidR="00E61F3B" w:rsidRPr="0016362D" w:rsidRDefault="00E61F3B" w:rsidP="00EF070B">
            <w:pPr>
              <w:spacing w:after="0" w:line="240" w:lineRule="auto"/>
              <w:rPr>
                <w:rFonts w:ascii="Times New Roman" w:hAnsi="Times New Roman"/>
                <w:bCs/>
                <w:sz w:val="24"/>
              </w:rPr>
            </w:pPr>
          </w:p>
          <w:p w14:paraId="40071628" w14:textId="77777777" w:rsidR="00E61F3B" w:rsidRPr="0016362D" w:rsidRDefault="00E61F3B" w:rsidP="00EF070B">
            <w:pPr>
              <w:spacing w:after="0" w:line="240" w:lineRule="auto"/>
              <w:rPr>
                <w:rFonts w:ascii="Times New Roman" w:hAnsi="Times New Roman"/>
                <w:bCs/>
                <w:sz w:val="24"/>
              </w:rPr>
            </w:pPr>
          </w:p>
          <w:p w14:paraId="6AE9CC07" w14:textId="77777777" w:rsidR="00E61F3B" w:rsidRPr="0016362D" w:rsidRDefault="00E61F3B" w:rsidP="00EF070B">
            <w:pPr>
              <w:spacing w:after="0" w:line="240" w:lineRule="auto"/>
              <w:rPr>
                <w:rFonts w:ascii="Times New Roman" w:hAnsi="Times New Roman"/>
                <w:bCs/>
                <w:sz w:val="24"/>
              </w:rPr>
            </w:pPr>
          </w:p>
          <w:p w14:paraId="26451E08" w14:textId="77777777" w:rsidR="00E61F3B" w:rsidRPr="0016362D" w:rsidRDefault="00E61F3B" w:rsidP="00EF070B">
            <w:pPr>
              <w:spacing w:after="0" w:line="240" w:lineRule="auto"/>
              <w:rPr>
                <w:rFonts w:ascii="Times New Roman" w:hAnsi="Times New Roman"/>
                <w:bCs/>
                <w:sz w:val="24"/>
              </w:rPr>
            </w:pPr>
          </w:p>
          <w:p w14:paraId="449DEB8D" w14:textId="77777777" w:rsidR="00E61F3B" w:rsidRPr="0016362D" w:rsidRDefault="00E61F3B" w:rsidP="00EF070B">
            <w:pPr>
              <w:spacing w:after="0" w:line="240" w:lineRule="auto"/>
              <w:rPr>
                <w:rFonts w:ascii="Times New Roman" w:hAnsi="Times New Roman"/>
                <w:bCs/>
                <w:sz w:val="24"/>
              </w:rPr>
            </w:pPr>
          </w:p>
          <w:p w14:paraId="79626778" w14:textId="77777777" w:rsidR="00E61F3B" w:rsidRPr="0016362D" w:rsidRDefault="00E61F3B" w:rsidP="00EF070B">
            <w:pPr>
              <w:spacing w:after="0" w:line="240" w:lineRule="auto"/>
              <w:rPr>
                <w:rFonts w:ascii="Times New Roman" w:hAnsi="Times New Roman"/>
                <w:bCs/>
                <w:sz w:val="24"/>
              </w:rPr>
            </w:pPr>
          </w:p>
          <w:p w14:paraId="4F28725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výtvarné vyjádření děje</w:t>
            </w:r>
          </w:p>
          <w:p w14:paraId="5DB71DF0" w14:textId="77777777" w:rsidR="00E61F3B" w:rsidRPr="0016362D" w:rsidRDefault="00E61F3B" w:rsidP="00EF070B">
            <w:pPr>
              <w:spacing w:after="0" w:line="240" w:lineRule="auto"/>
              <w:rPr>
                <w:rFonts w:ascii="Times New Roman" w:hAnsi="Times New Roman"/>
                <w:bCs/>
                <w:sz w:val="24"/>
              </w:rPr>
            </w:pPr>
          </w:p>
          <w:p w14:paraId="5504721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zážitek z prázdnin</w:t>
            </w:r>
          </w:p>
          <w:p w14:paraId="269946B4" w14:textId="77777777" w:rsidR="00E61F3B" w:rsidRPr="0016362D" w:rsidRDefault="00E61F3B" w:rsidP="00EF070B">
            <w:pPr>
              <w:spacing w:after="0" w:line="240" w:lineRule="auto"/>
              <w:rPr>
                <w:rFonts w:ascii="Times New Roman" w:hAnsi="Times New Roman"/>
                <w:bCs/>
                <w:sz w:val="24"/>
              </w:rPr>
            </w:pPr>
          </w:p>
          <w:p w14:paraId="613A2E45" w14:textId="77777777" w:rsidR="00E61F3B" w:rsidRPr="0016362D" w:rsidRDefault="00E61F3B" w:rsidP="00EF070B">
            <w:pPr>
              <w:spacing w:after="0" w:line="240" w:lineRule="auto"/>
              <w:rPr>
                <w:rFonts w:ascii="Times New Roman" w:hAnsi="Times New Roman"/>
                <w:bCs/>
                <w:sz w:val="24"/>
              </w:rPr>
            </w:pPr>
          </w:p>
          <w:p w14:paraId="100E06D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obrázková osnova</w:t>
            </w:r>
          </w:p>
          <w:p w14:paraId="0528ACDD" w14:textId="77777777" w:rsidR="00E61F3B" w:rsidRPr="0016362D" w:rsidRDefault="00E61F3B" w:rsidP="00EF070B">
            <w:pPr>
              <w:spacing w:after="0" w:line="240" w:lineRule="auto"/>
              <w:rPr>
                <w:rFonts w:ascii="Times New Roman" w:hAnsi="Times New Roman"/>
                <w:bCs/>
                <w:sz w:val="24"/>
              </w:rPr>
            </w:pPr>
          </w:p>
          <w:p w14:paraId="047C5675"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pohádky, příběhu, divadelního představení</w:t>
            </w:r>
          </w:p>
          <w:p w14:paraId="310D7483" w14:textId="77777777" w:rsidR="00E61F3B" w:rsidRPr="0016362D" w:rsidRDefault="00E61F3B" w:rsidP="00EF070B">
            <w:pPr>
              <w:spacing w:after="0" w:line="240" w:lineRule="auto"/>
              <w:rPr>
                <w:rFonts w:ascii="Times New Roman" w:hAnsi="Times New Roman"/>
                <w:bCs/>
                <w:sz w:val="24"/>
              </w:rPr>
            </w:pPr>
          </w:p>
          <w:p w14:paraId="6C3B8D4B"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výroba loutky</w:t>
            </w:r>
          </w:p>
          <w:p w14:paraId="43A86FEE" w14:textId="77777777" w:rsidR="00E61F3B" w:rsidRPr="0016362D" w:rsidRDefault="00E61F3B" w:rsidP="00EF070B">
            <w:pPr>
              <w:spacing w:after="0" w:line="240" w:lineRule="auto"/>
              <w:rPr>
                <w:rFonts w:ascii="Times New Roman" w:hAnsi="Times New Roman"/>
                <w:bCs/>
                <w:sz w:val="24"/>
              </w:rPr>
            </w:pPr>
          </w:p>
          <w:p w14:paraId="2FDAD6B4" w14:textId="77777777" w:rsidR="00E61F3B" w:rsidRPr="0016362D" w:rsidRDefault="00E61F3B" w:rsidP="00EF070B">
            <w:pPr>
              <w:spacing w:after="0" w:line="240" w:lineRule="auto"/>
              <w:rPr>
                <w:rFonts w:ascii="Times New Roman" w:hAnsi="Times New Roman"/>
                <w:bCs/>
                <w:sz w:val="24"/>
              </w:rPr>
            </w:pPr>
          </w:p>
          <w:p w14:paraId="796B77AD" w14:textId="77777777" w:rsidR="00E61F3B" w:rsidRPr="0016362D" w:rsidRDefault="00E61F3B" w:rsidP="00EF070B">
            <w:pPr>
              <w:spacing w:after="0" w:line="240" w:lineRule="auto"/>
              <w:rPr>
                <w:rFonts w:ascii="Times New Roman" w:hAnsi="Times New Roman"/>
                <w:bCs/>
                <w:sz w:val="24"/>
              </w:rPr>
            </w:pPr>
          </w:p>
          <w:p w14:paraId="2ADB2235" w14:textId="77777777" w:rsidR="00E61F3B" w:rsidRPr="0016362D" w:rsidRDefault="00E61F3B" w:rsidP="00EF070B">
            <w:pPr>
              <w:spacing w:after="0" w:line="240" w:lineRule="auto"/>
              <w:rPr>
                <w:rFonts w:ascii="Times New Roman" w:hAnsi="Times New Roman"/>
                <w:bCs/>
                <w:sz w:val="24"/>
              </w:rPr>
            </w:pPr>
          </w:p>
          <w:p w14:paraId="33BC168F" w14:textId="77777777" w:rsidR="00E61F3B" w:rsidRPr="0016362D" w:rsidRDefault="00E61F3B" w:rsidP="00EF070B">
            <w:pPr>
              <w:spacing w:after="0" w:line="240" w:lineRule="auto"/>
              <w:rPr>
                <w:rFonts w:ascii="Times New Roman" w:hAnsi="Times New Roman"/>
                <w:bCs/>
                <w:sz w:val="24"/>
              </w:rPr>
            </w:pPr>
          </w:p>
          <w:p w14:paraId="51BA347B" w14:textId="77777777" w:rsidR="00E61F3B" w:rsidRPr="0016362D" w:rsidRDefault="00E61F3B" w:rsidP="00EF070B">
            <w:pPr>
              <w:spacing w:after="0" w:line="240" w:lineRule="auto"/>
              <w:rPr>
                <w:rFonts w:ascii="Times New Roman" w:hAnsi="Times New Roman"/>
                <w:bCs/>
                <w:sz w:val="24"/>
              </w:rPr>
            </w:pPr>
          </w:p>
        </w:tc>
      </w:tr>
    </w:tbl>
    <w:p w14:paraId="08C7EDBC" w14:textId="77777777" w:rsidR="00E24F4F" w:rsidRDefault="00E24F4F" w:rsidP="00EF070B">
      <w:pPr>
        <w:spacing w:after="0" w:line="240" w:lineRule="auto"/>
        <w:rPr>
          <w:rFonts w:ascii="Times New Roman" w:eastAsia="Times New Roman" w:hAnsi="Times New Roman"/>
          <w:b/>
          <w:bCs/>
          <w:sz w:val="24"/>
          <w:szCs w:val="24"/>
          <w:lang w:eastAsia="cs-CZ"/>
        </w:rPr>
      </w:pPr>
    </w:p>
    <w:p w14:paraId="78F809DA"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5E9EF81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13A15D8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308EF57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776AB64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53DEE36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28C6058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4FCF37E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5BA1732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5BCBD398"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aktivizující – diskusní, inscenační, situační, didaktické hry</w:t>
      </w:r>
    </w:p>
    <w:p w14:paraId="3581570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klasifikace</w:t>
      </w:r>
    </w:p>
    <w:p w14:paraId="3DF51F42"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7FBCEDC8"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DFB0473"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beseda</w:t>
      </w:r>
    </w:p>
    <w:p w14:paraId="71E66DB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loutkové divadlo </w:t>
      </w:r>
    </w:p>
    <w:p w14:paraId="300CF42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maňáskové divadlo</w:t>
      </w:r>
    </w:p>
    <w:p w14:paraId="7C0060C0"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pohádky</w:t>
      </w:r>
    </w:p>
    <w:p w14:paraId="358C9000"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film</w:t>
      </w:r>
    </w:p>
    <w:p w14:paraId="6C7D195A"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besídka, vystoupení</w:t>
      </w:r>
    </w:p>
    <w:p w14:paraId="16428B3B"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11E421E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Orffovy nástroje, bzučák</w:t>
      </w:r>
    </w:p>
    <w:p w14:paraId="77F4D7EE"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deskové hry </w:t>
      </w:r>
    </w:p>
    <w:p w14:paraId="070CB6D5"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didaktické hry </w:t>
      </w:r>
    </w:p>
    <w:p w14:paraId="0DCEB61D"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textilní písmena, číslice</w:t>
      </w:r>
    </w:p>
    <w:p w14:paraId="4E2D3ADF"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pohádky, příběhy s dětským hrdinou na VHS, DVD, CD</w:t>
      </w:r>
    </w:p>
    <w:p w14:paraId="383849AA"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626ED1A0"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06CE348"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Projekty </w:t>
      </w:r>
      <w:r w:rsidRPr="0016362D">
        <w:rPr>
          <w:rFonts w:ascii="Times New Roman" w:eastAsia="Times New Roman" w:hAnsi="Times New Roman"/>
          <w:sz w:val="24"/>
          <w:szCs w:val="24"/>
          <w:lang w:eastAsia="cs-CZ"/>
        </w:rPr>
        <w:t>-  celoroční projekt „Les ve škole, škola v lese“ – zapojení do projektu komplexní ekologické výchovy</w:t>
      </w:r>
    </w:p>
    <w:p w14:paraId="7C581A2B"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Čtvero ročních období – výzdoba oken, tradice, zvyky, obyčeje atd.</w:t>
      </w:r>
    </w:p>
    <w:p w14:paraId="5AF0DBBB"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Zajímaví lidé mezi námi – cyklus besed se zajímavými lidmi z našeho okolí (žáci se učí vyhledávat potřebné informace, pokládat vhodné dotazy, řídit besedu, moderovat apod.)</w:t>
      </w:r>
    </w:p>
    <w:p w14:paraId="652A755D"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Jsem dobrý chodec a cyklista?</w:t>
      </w:r>
    </w:p>
    <w:p w14:paraId="28E56839"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Vánoce</w:t>
      </w:r>
    </w:p>
    <w:p w14:paraId="03DC1AB8"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Velikonoce</w:t>
      </w:r>
    </w:p>
    <w:p w14:paraId="2DF9A750"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D9470D1" w14:textId="77777777" w:rsidR="00EF070B"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Soutěže</w:t>
      </w:r>
      <w:r w:rsidRPr="0016362D">
        <w:rPr>
          <w:rFonts w:ascii="Times New Roman" w:eastAsia="Times New Roman" w:hAnsi="Times New Roman"/>
          <w:sz w:val="24"/>
          <w:szCs w:val="24"/>
          <w:lang w:eastAsia="cs-CZ"/>
        </w:rPr>
        <w:t>- literár</w:t>
      </w:r>
      <w:r w:rsidR="00E24F4F">
        <w:rPr>
          <w:rFonts w:ascii="Times New Roman" w:eastAsia="Times New Roman" w:hAnsi="Times New Roman"/>
          <w:sz w:val="24"/>
          <w:szCs w:val="24"/>
          <w:lang w:eastAsia="cs-CZ"/>
        </w:rPr>
        <w:t>ně-výtvarné a sportovní</w:t>
      </w:r>
    </w:p>
    <w:p w14:paraId="22B8EA14" w14:textId="77777777" w:rsidR="00576878" w:rsidRPr="0016362D" w:rsidRDefault="00576878" w:rsidP="00EF070B">
      <w:pPr>
        <w:spacing w:after="0" w:line="240" w:lineRule="auto"/>
        <w:rPr>
          <w:rFonts w:ascii="Times New Roman" w:eastAsia="Times New Roman" w:hAnsi="Times New Roman"/>
          <w:sz w:val="24"/>
          <w:szCs w:val="24"/>
          <w:lang w:eastAsia="cs-CZ"/>
        </w:rPr>
      </w:pPr>
    </w:p>
    <w:p w14:paraId="2AF8C72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5.1.1 Český jazyk a literatura</w:t>
      </w:r>
    </w:p>
    <w:p w14:paraId="24FDCEE2"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00576878">
        <w:rPr>
          <w:rFonts w:ascii="Times New Roman" w:eastAsia="Times New Roman" w:hAnsi="Times New Roman"/>
          <w:b/>
          <w:bCs/>
          <w:sz w:val="26"/>
          <w:szCs w:val="24"/>
          <w:lang w:eastAsia="cs-CZ"/>
        </w:rPr>
        <w:t xml:space="preserve">JAZYK A JAZYKOVÁ </w:t>
      </w:r>
      <w:r w:rsidRPr="0016362D">
        <w:rPr>
          <w:rFonts w:ascii="Times New Roman" w:eastAsia="Times New Roman" w:hAnsi="Times New Roman"/>
          <w:b/>
          <w:bCs/>
          <w:sz w:val="26"/>
          <w:szCs w:val="24"/>
          <w:lang w:eastAsia="cs-CZ"/>
        </w:rPr>
        <w:t xml:space="preserve">KOMUNIKACE  </w:t>
      </w:r>
    </w:p>
    <w:p w14:paraId="37F67D2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ČESKÝ JAZYK A LITERATURA</w:t>
      </w:r>
    </w:p>
    <w:p w14:paraId="062C4532"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3.</w:t>
      </w:r>
    </w:p>
    <w:p w14:paraId="6B674496"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8 hodin</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6806"/>
        <w:gridCol w:w="1936"/>
      </w:tblGrid>
      <w:tr w:rsidR="00E61F3B" w:rsidRPr="0016362D" w14:paraId="0E4A720E" w14:textId="77777777" w:rsidTr="00B03F3F">
        <w:trPr>
          <w:trHeight w:val="416"/>
        </w:trPr>
        <w:tc>
          <w:tcPr>
            <w:tcW w:w="3641" w:type="dxa"/>
          </w:tcPr>
          <w:p w14:paraId="73BF1BE2"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806" w:type="dxa"/>
          </w:tcPr>
          <w:p w14:paraId="059DB4CD" w14:textId="77777777" w:rsidR="00E61F3B" w:rsidRPr="0016362D" w:rsidRDefault="00E61F3B" w:rsidP="00EF070B">
            <w:pPr>
              <w:pStyle w:val="Nadpis2"/>
              <w:rPr>
                <w:bCs w:val="0"/>
                <w:color w:val="auto"/>
              </w:rPr>
            </w:pPr>
            <w:r w:rsidRPr="0016362D">
              <w:rPr>
                <w:bCs w:val="0"/>
                <w:color w:val="auto"/>
              </w:rPr>
              <w:t>Výstupy- kompetence</w:t>
            </w:r>
          </w:p>
        </w:tc>
        <w:tc>
          <w:tcPr>
            <w:tcW w:w="1936" w:type="dxa"/>
          </w:tcPr>
          <w:p w14:paraId="0E2DCE27"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3D1B79CE" w14:textId="77777777" w:rsidTr="00B03F3F">
        <w:tc>
          <w:tcPr>
            <w:tcW w:w="3641" w:type="dxa"/>
          </w:tcPr>
          <w:p w14:paraId="59064C4A"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KOMUNIKAČNÍ A SLOHOVÁ</w:t>
            </w:r>
          </w:p>
          <w:p w14:paraId="61A99E7A"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VÝCHOVA</w:t>
            </w:r>
          </w:p>
          <w:p w14:paraId="4331A83B"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sz w:val="24"/>
              </w:rPr>
              <w:t xml:space="preserve">čtení - </w:t>
            </w:r>
            <w:r w:rsidRPr="0016362D">
              <w:rPr>
                <w:rFonts w:ascii="Times New Roman" w:hAnsi="Times New Roman"/>
                <w:sz w:val="24"/>
              </w:rPr>
              <w:t>praktické čtení (technika čtení, čtení pozorné, plynulé, znalost orientačních prvků v textu)</w:t>
            </w:r>
          </w:p>
          <w:p w14:paraId="630FA737" w14:textId="77777777" w:rsidR="00E61F3B" w:rsidRPr="0016362D" w:rsidRDefault="00E61F3B" w:rsidP="00EF070B">
            <w:pPr>
              <w:spacing w:after="0" w:line="240" w:lineRule="auto"/>
              <w:rPr>
                <w:rFonts w:ascii="Times New Roman" w:hAnsi="Times New Roman"/>
                <w:sz w:val="24"/>
              </w:rPr>
            </w:pPr>
            <w:r w:rsidRPr="0016362D">
              <w:rPr>
                <w:rFonts w:ascii="Times New Roman" w:hAnsi="Times New Roman"/>
                <w:b/>
                <w:sz w:val="24"/>
              </w:rPr>
              <w:t xml:space="preserve">              - </w:t>
            </w:r>
            <w:r w:rsidRPr="0016362D">
              <w:rPr>
                <w:rFonts w:ascii="Times New Roman" w:hAnsi="Times New Roman"/>
                <w:sz w:val="24"/>
              </w:rPr>
              <w:t>věcné čtení (čtení jako zdroj informací, čtení vyhledávací, klíčová slova)</w:t>
            </w:r>
          </w:p>
          <w:p w14:paraId="6A8EC34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naslouchání</w:t>
            </w:r>
            <w:r w:rsidRPr="0016362D">
              <w:rPr>
                <w:rFonts w:ascii="Times New Roman" w:hAnsi="Times New Roman"/>
                <w:sz w:val="24"/>
              </w:rPr>
              <w:t xml:space="preserve"> – praktické (zdvořilé, vyjádření kontaktu s partnerem) a věcné (pozorné, soustředěné, aktivní – zaznamenat slyšené a reagovat dotazy)</w:t>
            </w:r>
          </w:p>
          <w:p w14:paraId="01E60330"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mluvený projev </w:t>
            </w:r>
            <w:r w:rsidRPr="0016362D">
              <w:rPr>
                <w:rFonts w:ascii="Times New Roman" w:hAnsi="Times New Roman"/>
                <w:sz w:val="24"/>
              </w:rPr>
              <w:t xml:space="preserve">– základy techniky mluveného projevu (dýchání, tvoření hlasu, výslovnost), </w:t>
            </w:r>
          </w:p>
          <w:p w14:paraId="70150919"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komunikační žánry </w:t>
            </w:r>
            <w:r w:rsidRPr="0016362D">
              <w:rPr>
                <w:rFonts w:ascii="Times New Roman" w:hAnsi="Times New Roman"/>
                <w:sz w:val="24"/>
              </w:rPr>
              <w:t>– pozdrav, oslovení, omluva, prosba, vzkaz, vypravování, zdvořilé vystupování</w:t>
            </w:r>
          </w:p>
          <w:p w14:paraId="720AFAEB"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písemný projev </w:t>
            </w:r>
            <w:r w:rsidRPr="0016362D">
              <w:rPr>
                <w:rFonts w:ascii="Times New Roman" w:hAnsi="Times New Roman"/>
                <w:sz w:val="24"/>
              </w:rPr>
              <w:t>– základní hygienické návyky (správné sezení, držení psacího náčiní, hygiena zraku, zacházení s grafickým materiálem), technika psaní (úhledný čitelný a přehledný písemný projev)</w:t>
            </w:r>
          </w:p>
          <w:p w14:paraId="2A48FD70" w14:textId="77777777" w:rsidR="00E61F3B" w:rsidRPr="0016362D" w:rsidRDefault="00E61F3B" w:rsidP="00EF070B">
            <w:pPr>
              <w:spacing w:after="0" w:line="240" w:lineRule="auto"/>
              <w:rPr>
                <w:rFonts w:ascii="Times New Roman" w:hAnsi="Times New Roman"/>
                <w:sz w:val="24"/>
              </w:rPr>
            </w:pPr>
          </w:p>
          <w:p w14:paraId="4D2F7319"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žánry písemného projevu </w:t>
            </w:r>
            <w:r w:rsidRPr="0016362D">
              <w:rPr>
                <w:rFonts w:ascii="Times New Roman" w:hAnsi="Times New Roman"/>
                <w:sz w:val="24"/>
              </w:rPr>
              <w:t>– adresa, pozdrav z prázdnin, omluvenka, vypravování</w:t>
            </w:r>
          </w:p>
          <w:p w14:paraId="305F75E0" w14:textId="77777777" w:rsidR="00E61F3B" w:rsidRPr="0016362D" w:rsidRDefault="00E61F3B" w:rsidP="00EF070B">
            <w:pPr>
              <w:tabs>
                <w:tab w:val="num" w:pos="332"/>
              </w:tabs>
              <w:spacing w:after="0" w:line="240" w:lineRule="auto"/>
              <w:rPr>
                <w:rFonts w:ascii="Times New Roman" w:hAnsi="Times New Roman"/>
                <w:sz w:val="24"/>
              </w:rPr>
            </w:pPr>
          </w:p>
          <w:p w14:paraId="5939EC83" w14:textId="77777777" w:rsidR="00E61F3B" w:rsidRPr="0016362D" w:rsidRDefault="00E61F3B" w:rsidP="00EF070B">
            <w:pPr>
              <w:pStyle w:val="Nadpis2"/>
              <w:rPr>
                <w:bCs w:val="0"/>
                <w:color w:val="auto"/>
              </w:rPr>
            </w:pPr>
            <w:r w:rsidRPr="0016362D">
              <w:rPr>
                <w:bCs w:val="0"/>
                <w:color w:val="auto"/>
              </w:rPr>
              <w:t>JAZYKOVÁ VÝCHOVA</w:t>
            </w:r>
          </w:p>
          <w:p w14:paraId="1E334B23"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zvuková stránka jazyka </w:t>
            </w:r>
            <w:r w:rsidRPr="0016362D">
              <w:rPr>
                <w:rFonts w:ascii="Times New Roman" w:hAnsi="Times New Roman"/>
                <w:sz w:val="24"/>
              </w:rPr>
              <w:t>– sluchové rozlišení hlásek, výslovnost samohlásek, souhlásek a souhláskových skupin, modulace souvislé řeči (tempo, intonace, přízvuk)</w:t>
            </w:r>
          </w:p>
          <w:p w14:paraId="30D6469F"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slovní zásoba a tvoření slov </w:t>
            </w:r>
            <w:r w:rsidRPr="0016362D">
              <w:rPr>
                <w:rFonts w:ascii="Times New Roman" w:hAnsi="Times New Roman"/>
                <w:sz w:val="24"/>
              </w:rPr>
              <w:t>– slova a pojmy, význam slov, slova jednoznačná a mnohoznačná, antonyma, synonyma a homonyma, stavba slova (kořen, předpona, přípona a koncovka)</w:t>
            </w:r>
          </w:p>
          <w:p w14:paraId="2760117D"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tvarosloví </w:t>
            </w:r>
            <w:r w:rsidRPr="0016362D">
              <w:rPr>
                <w:rFonts w:ascii="Times New Roman" w:hAnsi="Times New Roman"/>
                <w:sz w:val="24"/>
              </w:rPr>
              <w:t>– slovní druhy, tvary slov</w:t>
            </w:r>
          </w:p>
          <w:p w14:paraId="2B8BA61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skladba – </w:t>
            </w:r>
            <w:r w:rsidRPr="0016362D">
              <w:rPr>
                <w:rFonts w:ascii="Times New Roman" w:hAnsi="Times New Roman"/>
                <w:sz w:val="24"/>
              </w:rPr>
              <w:t>věta jednoduchá, souvětí</w:t>
            </w:r>
            <w:r w:rsidR="007D7782">
              <w:rPr>
                <w:rFonts w:ascii="Times New Roman" w:hAnsi="Times New Roman"/>
                <w:sz w:val="24"/>
              </w:rPr>
              <w:t>, základní skladebná dvojice</w:t>
            </w:r>
          </w:p>
          <w:p w14:paraId="276F138D"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pravopis –</w:t>
            </w:r>
            <w:r w:rsidRPr="0016362D">
              <w:rPr>
                <w:rFonts w:ascii="Times New Roman" w:hAnsi="Times New Roman"/>
                <w:sz w:val="24"/>
              </w:rPr>
              <w:t xml:space="preserve"> tvrdé a měkké souhlásky, slabiky bě, pě, vě, mě, samohlásky ú, ů, u, párové souhlásky</w:t>
            </w:r>
          </w:p>
          <w:p w14:paraId="6B4DCA3B" w14:textId="77777777" w:rsidR="00E61F3B" w:rsidRPr="0016362D" w:rsidRDefault="00E61F3B" w:rsidP="00EF070B">
            <w:pPr>
              <w:spacing w:after="0" w:line="240" w:lineRule="auto"/>
              <w:rPr>
                <w:rFonts w:ascii="Times New Roman" w:hAnsi="Times New Roman"/>
                <w:sz w:val="24"/>
              </w:rPr>
            </w:pPr>
          </w:p>
          <w:p w14:paraId="22543A9D" w14:textId="77777777" w:rsidR="00E61F3B" w:rsidRPr="0016362D" w:rsidRDefault="00E61F3B" w:rsidP="00EF070B">
            <w:pPr>
              <w:pStyle w:val="Nadpis2"/>
              <w:rPr>
                <w:bCs w:val="0"/>
                <w:color w:val="auto"/>
              </w:rPr>
            </w:pPr>
            <w:r w:rsidRPr="0016362D">
              <w:rPr>
                <w:bCs w:val="0"/>
                <w:color w:val="auto"/>
              </w:rPr>
              <w:t>LITERÁRNÍ VÝCHOVA</w:t>
            </w:r>
          </w:p>
          <w:p w14:paraId="1459523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poslech literárních textů</w:t>
            </w:r>
          </w:p>
          <w:p w14:paraId="41B3856F"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zážitkové čtenía naslouchání</w:t>
            </w:r>
          </w:p>
          <w:p w14:paraId="1F12C66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tvořivé činnosti s literárním textem </w:t>
            </w:r>
            <w:r w:rsidRPr="0016362D">
              <w:rPr>
                <w:rFonts w:ascii="Times New Roman" w:hAnsi="Times New Roman"/>
                <w:sz w:val="24"/>
              </w:rPr>
              <w:t>– přednes vhodných literárních textů, volná reprodukce přečteného nebo slyšeného textu, dramatizace, vlastní výtvarný doprovod</w:t>
            </w:r>
          </w:p>
          <w:p w14:paraId="2E52E192"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literární pojmy – </w:t>
            </w:r>
            <w:r w:rsidRPr="0016362D">
              <w:rPr>
                <w:rFonts w:ascii="Times New Roman" w:hAnsi="Times New Roman"/>
                <w:sz w:val="24"/>
              </w:rPr>
              <w:t>literární druhy a žánry, rozpočitadlo, hádanka, říkanka, báseň, pohádka, bajka, povídka; spisovatel básník, kniha; čtenář; divadelní představení, herec, režisér, verš, rým, přirovnání</w:t>
            </w:r>
          </w:p>
        </w:tc>
        <w:tc>
          <w:tcPr>
            <w:tcW w:w="6806" w:type="dxa"/>
          </w:tcPr>
          <w:p w14:paraId="3CA46AB1" w14:textId="77777777" w:rsidR="00E61F3B" w:rsidRPr="0016362D" w:rsidRDefault="00E61F3B" w:rsidP="00EF070B">
            <w:pPr>
              <w:pStyle w:val="Nadpis2"/>
              <w:rPr>
                <w:color w:val="auto"/>
              </w:rPr>
            </w:pPr>
            <w:r w:rsidRPr="0016362D">
              <w:rPr>
                <w:color w:val="auto"/>
              </w:rPr>
              <w:t>Žák</w:t>
            </w:r>
          </w:p>
          <w:p w14:paraId="0A9DDB2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texty přiměřené věku, rozumí přečtenému a reprodukuje jeho obsah, zapojuje fantazii k dotvoření konce příběhu</w:t>
            </w:r>
          </w:p>
          <w:p w14:paraId="64EDFCC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správnou intonaci, člení text, frázuje</w:t>
            </w:r>
          </w:p>
          <w:p w14:paraId="1907374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textu, vyhledává odpovědi na otázky a klíčová slova</w:t>
            </w:r>
          </w:p>
          <w:p w14:paraId="44E1A372" w14:textId="77777777" w:rsidR="00E61F3B" w:rsidRPr="0016362D" w:rsidRDefault="00E61F3B" w:rsidP="00EF070B">
            <w:pPr>
              <w:tabs>
                <w:tab w:val="num" w:pos="181"/>
              </w:tabs>
              <w:spacing w:after="0" w:line="240" w:lineRule="auto"/>
              <w:rPr>
                <w:rFonts w:ascii="Times New Roman" w:hAnsi="Times New Roman"/>
                <w:sz w:val="24"/>
              </w:rPr>
            </w:pPr>
          </w:p>
          <w:p w14:paraId="1F482CC6" w14:textId="77777777" w:rsidR="00E61F3B" w:rsidRPr="0016362D" w:rsidRDefault="00E61F3B" w:rsidP="00EF070B">
            <w:pPr>
              <w:tabs>
                <w:tab w:val="num" w:pos="181"/>
              </w:tabs>
              <w:spacing w:after="0" w:line="240" w:lineRule="auto"/>
              <w:rPr>
                <w:rFonts w:ascii="Times New Roman" w:hAnsi="Times New Roman"/>
                <w:sz w:val="24"/>
              </w:rPr>
            </w:pPr>
          </w:p>
          <w:p w14:paraId="2EEA720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naslouchá pozorně, soustředěně, neskáče druhému do řeči</w:t>
            </w:r>
          </w:p>
          <w:p w14:paraId="73258F6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jedná zdvořile při komunikaci se spolužáky a s dospělými</w:t>
            </w:r>
          </w:p>
          <w:p w14:paraId="02FB0484" w14:textId="77777777" w:rsidR="00E61F3B" w:rsidRPr="0016362D" w:rsidRDefault="00E61F3B" w:rsidP="00EF070B">
            <w:pPr>
              <w:spacing w:after="0" w:line="240" w:lineRule="auto"/>
              <w:rPr>
                <w:rFonts w:ascii="Times New Roman" w:hAnsi="Times New Roman"/>
                <w:sz w:val="24"/>
              </w:rPr>
            </w:pPr>
          </w:p>
          <w:p w14:paraId="72E8E1F0" w14:textId="77777777" w:rsidR="00E61F3B" w:rsidRPr="0016362D" w:rsidRDefault="00E61F3B" w:rsidP="00EF070B">
            <w:pPr>
              <w:spacing w:after="0" w:line="240" w:lineRule="auto"/>
              <w:rPr>
                <w:rFonts w:ascii="Times New Roman" w:hAnsi="Times New Roman"/>
                <w:sz w:val="24"/>
              </w:rPr>
            </w:pPr>
          </w:p>
          <w:p w14:paraId="6B30B7E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základní komunikační žánry (pozdrav, omluva, žádost o pomoc, poděkování, …)</w:t>
            </w:r>
          </w:p>
          <w:p w14:paraId="470C630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společenská pravidla chování v prostorách školy (pozdraví, požádá o uvolnění cesty, umí projít dveřmi atd.)</w:t>
            </w:r>
          </w:p>
          <w:p w14:paraId="413ECC7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ovládá základní pravidla vedení telefonického rozhovoru (představí se, mluví stručně a jasně)</w:t>
            </w:r>
          </w:p>
          <w:p w14:paraId="2137E14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hygienické návyky při psaní a čtení</w:t>
            </w:r>
          </w:p>
          <w:p w14:paraId="77CA430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snaží se psát čitelně a úhledně všechna psací písmena a číslice</w:t>
            </w:r>
          </w:p>
          <w:p w14:paraId="257A1C0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napíše dopis, pozdrav z prázdnin včetně adresy</w:t>
            </w:r>
          </w:p>
          <w:p w14:paraId="589283F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sestaví nadpis, osnovu, popíše jednoduchou činnost, předmět, osobu, zvíře, hračku, aj.</w:t>
            </w:r>
          </w:p>
          <w:p w14:paraId="07DDC73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vybírá vhodné jazykové prostředky, dodržuje časovou posloupnost s správný slovosled</w:t>
            </w:r>
          </w:p>
          <w:p w14:paraId="62306810" w14:textId="77777777" w:rsidR="00E61F3B" w:rsidRPr="0016362D" w:rsidRDefault="00E61F3B" w:rsidP="00EF070B">
            <w:pPr>
              <w:spacing w:after="0" w:line="240" w:lineRule="auto"/>
              <w:rPr>
                <w:rFonts w:ascii="Times New Roman" w:hAnsi="Times New Roman"/>
                <w:sz w:val="24"/>
              </w:rPr>
            </w:pPr>
          </w:p>
          <w:p w14:paraId="76151AE8" w14:textId="77777777" w:rsidR="00E61F3B" w:rsidRPr="0016362D" w:rsidRDefault="00E61F3B" w:rsidP="00EF070B">
            <w:pPr>
              <w:spacing w:after="0" w:line="240" w:lineRule="auto"/>
              <w:rPr>
                <w:rFonts w:ascii="Times New Roman" w:hAnsi="Times New Roman"/>
                <w:sz w:val="24"/>
              </w:rPr>
            </w:pPr>
          </w:p>
          <w:p w14:paraId="22B6221B" w14:textId="77777777" w:rsidR="00E61F3B" w:rsidRDefault="00E61F3B" w:rsidP="00EF070B">
            <w:pPr>
              <w:spacing w:after="0" w:line="240" w:lineRule="auto"/>
              <w:rPr>
                <w:rFonts w:ascii="Times New Roman" w:hAnsi="Times New Roman"/>
                <w:sz w:val="24"/>
              </w:rPr>
            </w:pPr>
          </w:p>
          <w:p w14:paraId="404727F8" w14:textId="77777777" w:rsidR="00E8260B" w:rsidRDefault="00E8260B" w:rsidP="00EF070B">
            <w:pPr>
              <w:spacing w:after="0" w:line="240" w:lineRule="auto"/>
              <w:rPr>
                <w:rFonts w:ascii="Times New Roman" w:hAnsi="Times New Roman"/>
                <w:sz w:val="24"/>
              </w:rPr>
            </w:pPr>
          </w:p>
          <w:p w14:paraId="04D53DD9" w14:textId="77777777" w:rsidR="00E8260B" w:rsidRDefault="00E8260B" w:rsidP="00EF070B">
            <w:pPr>
              <w:spacing w:after="0" w:line="240" w:lineRule="auto"/>
              <w:rPr>
                <w:rFonts w:ascii="Times New Roman" w:hAnsi="Times New Roman"/>
                <w:sz w:val="24"/>
              </w:rPr>
            </w:pPr>
          </w:p>
          <w:p w14:paraId="03B25EC4" w14:textId="77777777" w:rsidR="00E8260B" w:rsidRDefault="00E8260B" w:rsidP="00EF070B">
            <w:pPr>
              <w:spacing w:after="0" w:line="240" w:lineRule="auto"/>
              <w:rPr>
                <w:rFonts w:ascii="Times New Roman" w:hAnsi="Times New Roman"/>
                <w:sz w:val="24"/>
              </w:rPr>
            </w:pPr>
          </w:p>
          <w:p w14:paraId="6CEA29C4" w14:textId="77777777" w:rsidR="00E8260B" w:rsidRPr="0016362D" w:rsidRDefault="00E8260B" w:rsidP="00EF070B">
            <w:pPr>
              <w:spacing w:after="0" w:line="240" w:lineRule="auto"/>
              <w:rPr>
                <w:rFonts w:ascii="Times New Roman" w:hAnsi="Times New Roman"/>
                <w:sz w:val="24"/>
              </w:rPr>
            </w:pPr>
          </w:p>
          <w:p w14:paraId="6E51369E" w14:textId="77777777" w:rsidR="00E61F3B" w:rsidRPr="0016362D" w:rsidRDefault="00E61F3B" w:rsidP="00EF070B">
            <w:pPr>
              <w:spacing w:after="0" w:line="240" w:lineRule="auto"/>
              <w:rPr>
                <w:rFonts w:ascii="Times New Roman" w:hAnsi="Times New Roman"/>
                <w:sz w:val="24"/>
              </w:rPr>
            </w:pPr>
          </w:p>
          <w:p w14:paraId="3CA93353" w14:textId="77777777" w:rsidR="00E61F3B" w:rsidRPr="0016362D" w:rsidRDefault="00E61F3B" w:rsidP="00EF070B">
            <w:pPr>
              <w:spacing w:after="0" w:line="240" w:lineRule="auto"/>
              <w:rPr>
                <w:rFonts w:ascii="Times New Roman" w:hAnsi="Times New Roman"/>
                <w:sz w:val="24"/>
              </w:rPr>
            </w:pPr>
          </w:p>
          <w:p w14:paraId="4222CE9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člení věty na slova, slova na slabiky a hlásky</w:t>
            </w:r>
          </w:p>
          <w:p w14:paraId="4C5C761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 slova příbuzná, protikladná, souznačná</w:t>
            </w:r>
          </w:p>
          <w:p w14:paraId="122AEDC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třídí slova podle významu</w:t>
            </w:r>
          </w:p>
          <w:p w14:paraId="13F1BA1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vysvětlí rozdíl mezi pojmy jména obecná, podstatná a vlastní</w:t>
            </w:r>
          </w:p>
          <w:p w14:paraId="3B7C344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poznává kořen slova, předponu a příponu</w:t>
            </w:r>
          </w:p>
          <w:p w14:paraId="26ED9B26" w14:textId="77777777" w:rsidR="00E61F3B" w:rsidRPr="0016362D" w:rsidRDefault="00E61F3B" w:rsidP="00EF070B">
            <w:pPr>
              <w:spacing w:after="0" w:line="240" w:lineRule="auto"/>
              <w:rPr>
                <w:rFonts w:ascii="Times New Roman" w:hAnsi="Times New Roman"/>
                <w:sz w:val="24"/>
              </w:rPr>
            </w:pPr>
          </w:p>
          <w:p w14:paraId="0465CC1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v textu základní slovní druhy (podstatná a přídavná  jména, slovesa, předložky)</w:t>
            </w:r>
          </w:p>
          <w:p w14:paraId="505416B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určí rod, číslo a pád u podstatných jmen</w:t>
            </w:r>
          </w:p>
          <w:p w14:paraId="44F7CAA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 sloves určuje osobu, číslo, čas, infinitiv</w:t>
            </w:r>
          </w:p>
          <w:p w14:paraId="7125A17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vyhledat a vyznačit základní skladební dvojici ve větě</w:t>
            </w:r>
          </w:p>
          <w:p w14:paraId="4BB0FCD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spojí věty v souvětí</w:t>
            </w:r>
          </w:p>
          <w:p w14:paraId="5FDFD7F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zdůvodní a správně napíše párové souhlásky na konci i uvnitř slov (b-p, d-t, ď-ť, z-s, ž-š, h-ch, v-f)</w:t>
            </w:r>
          </w:p>
          <w:p w14:paraId="296DB44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vyjmenuje vyjmenovaná slova a chápe jejich význam</w:t>
            </w:r>
          </w:p>
          <w:p w14:paraId="70A966B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přiřadí k vyjmenovaným slovům slova příbuzná a používá jejich tvary ve větách</w:t>
            </w:r>
          </w:p>
          <w:p w14:paraId="2DD7A99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vysvětlí rozdíl pravopisu ve slovech stejně znějících (být-bít, mýt-mít, výr-vír atd.)</w:t>
            </w:r>
          </w:p>
          <w:p w14:paraId="4592F288" w14:textId="77777777" w:rsidR="00E61F3B" w:rsidRPr="0016362D" w:rsidRDefault="00E61F3B" w:rsidP="00EF070B">
            <w:pPr>
              <w:spacing w:after="0" w:line="240" w:lineRule="auto"/>
              <w:rPr>
                <w:rFonts w:ascii="Times New Roman" w:hAnsi="Times New Roman"/>
                <w:sz w:val="24"/>
              </w:rPr>
            </w:pPr>
          </w:p>
          <w:p w14:paraId="316F26F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naslouchat čtenému textu, rozlišuje dobro a zlo, vysvětlí ponaučení z příběhu, vyjmenuje kladné a záporné postavy</w:t>
            </w:r>
          </w:p>
          <w:p w14:paraId="1036D09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sestaví z několika obrázků osnovu příběhu a vypravuje podle ní, je schopen dramatizovat scénu příběhu</w:t>
            </w:r>
          </w:p>
          <w:p w14:paraId="21ECD1D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půjčuje si knihy, umí se orientovat v knihovně</w:t>
            </w:r>
          </w:p>
          <w:p w14:paraId="153A627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samostatně knihy a zaznamenává si základní údaje do čtenářského deníku</w:t>
            </w:r>
          </w:p>
          <w:p w14:paraId="7BE1699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charakterizuje hlavní a vedlejší postavy, vypráví, co se mu v knize líbilo, hledá a předčítá spolužákům zajímavou část knihy</w:t>
            </w:r>
          </w:p>
          <w:p w14:paraId="119DB72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zařadí postavu do správné knihy</w:t>
            </w:r>
          </w:p>
          <w:p w14:paraId="6A891F0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a přednáší zpaměti</w:t>
            </w:r>
            <w:r>
              <w:rPr>
                <w:rFonts w:ascii="Times New Roman" w:hAnsi="Times New Roman"/>
                <w:sz w:val="24"/>
              </w:rPr>
              <w:t xml:space="preserve"> ve vhodném frázování a tempu</w:t>
            </w:r>
            <w:r w:rsidRPr="0016362D">
              <w:rPr>
                <w:rFonts w:ascii="Times New Roman" w:hAnsi="Times New Roman"/>
                <w:sz w:val="24"/>
              </w:rPr>
              <w:t xml:space="preserve"> krátké </w:t>
            </w:r>
            <w:r>
              <w:rPr>
                <w:rFonts w:ascii="Times New Roman" w:hAnsi="Times New Roman"/>
                <w:sz w:val="24"/>
              </w:rPr>
              <w:t xml:space="preserve">literární </w:t>
            </w:r>
            <w:r w:rsidRPr="0016362D">
              <w:rPr>
                <w:rFonts w:ascii="Times New Roman" w:hAnsi="Times New Roman"/>
                <w:sz w:val="24"/>
              </w:rPr>
              <w:t>texty přiměřené věku</w:t>
            </w:r>
          </w:p>
          <w:p w14:paraId="297815A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navštěvuje divadelní představení a hovoří o svých zážitcích</w:t>
            </w:r>
          </w:p>
          <w:p w14:paraId="7EE4684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vypravuje krátký příběh vlastní nebo reprodukuje čtený text</w:t>
            </w:r>
          </w:p>
          <w:p w14:paraId="1B819B9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vypráví zážitky z divadelního, filmového představení a dovede shrnout jeho obsah</w:t>
            </w:r>
          </w:p>
          <w:p w14:paraId="563A355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plnit úkoly k vyslechnutému literárnímu textu</w:t>
            </w:r>
          </w:p>
          <w:p w14:paraId="121D036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všímá si ilustrací děl a kreslí ke knize vlastní ilustraci</w:t>
            </w:r>
          </w:p>
          <w:p w14:paraId="7E18541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pojmy báseň, říkadlo, rozpočitadlo, hádanka</w:t>
            </w:r>
          </w:p>
          <w:p w14:paraId="065FEA9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pojmech spisovatel, kniha, časopis, ilustrace, říkadlo, báseň</w:t>
            </w:r>
          </w:p>
          <w:p w14:paraId="28B7D86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 praxi poznává pojmy loutkové a maňáskové divadlo</w:t>
            </w:r>
          </w:p>
          <w:p w14:paraId="2FF5EC0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seznamuje se s literárními druhy a žánry – poezie a próza, pověst, povídka, pohádka, bajka</w:t>
            </w:r>
          </w:p>
        </w:tc>
        <w:tc>
          <w:tcPr>
            <w:tcW w:w="1936" w:type="dxa"/>
          </w:tcPr>
          <w:p w14:paraId="086D28CF" w14:textId="77777777" w:rsidR="00E61F3B" w:rsidRPr="0016362D" w:rsidRDefault="00E61F3B" w:rsidP="00EF070B">
            <w:pPr>
              <w:spacing w:after="0" w:line="240" w:lineRule="auto"/>
              <w:rPr>
                <w:rFonts w:ascii="Times New Roman" w:hAnsi="Times New Roman"/>
                <w:bCs/>
                <w:sz w:val="24"/>
              </w:rPr>
            </w:pPr>
          </w:p>
          <w:p w14:paraId="5EC33343" w14:textId="77777777" w:rsidR="00E61F3B" w:rsidRPr="0016362D" w:rsidRDefault="00E61F3B" w:rsidP="00EF070B">
            <w:pPr>
              <w:spacing w:after="0" w:line="240" w:lineRule="auto"/>
              <w:rPr>
                <w:rFonts w:ascii="Times New Roman" w:hAnsi="Times New Roman"/>
                <w:bCs/>
                <w:sz w:val="24"/>
              </w:rPr>
            </w:pPr>
          </w:p>
          <w:p w14:paraId="019275AC" w14:textId="77777777" w:rsidR="00E61F3B" w:rsidRPr="0016362D" w:rsidRDefault="00E61F3B" w:rsidP="00EF070B">
            <w:pPr>
              <w:spacing w:after="0" w:line="240" w:lineRule="auto"/>
              <w:rPr>
                <w:rFonts w:ascii="Times New Roman" w:hAnsi="Times New Roman"/>
                <w:bCs/>
                <w:sz w:val="24"/>
              </w:rPr>
            </w:pPr>
          </w:p>
          <w:p w14:paraId="6AB9034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přečteného textu</w:t>
            </w:r>
          </w:p>
          <w:p w14:paraId="56BF92AF" w14:textId="77777777" w:rsidR="00E61F3B" w:rsidRPr="0016362D" w:rsidRDefault="00E61F3B" w:rsidP="00EF070B">
            <w:pPr>
              <w:spacing w:after="0" w:line="240" w:lineRule="auto"/>
              <w:rPr>
                <w:rFonts w:ascii="Times New Roman" w:hAnsi="Times New Roman"/>
                <w:bCs/>
                <w:sz w:val="24"/>
              </w:rPr>
            </w:pPr>
          </w:p>
          <w:p w14:paraId="0E6B2B5A" w14:textId="77777777" w:rsidR="00E61F3B" w:rsidRPr="0016362D" w:rsidRDefault="00E61F3B" w:rsidP="00EF070B">
            <w:pPr>
              <w:spacing w:after="0" w:line="240" w:lineRule="auto"/>
              <w:rPr>
                <w:rFonts w:ascii="Times New Roman" w:hAnsi="Times New Roman"/>
                <w:bCs/>
                <w:sz w:val="24"/>
              </w:rPr>
            </w:pPr>
          </w:p>
          <w:p w14:paraId="406AE520" w14:textId="77777777" w:rsidR="00E61F3B" w:rsidRPr="0016362D" w:rsidRDefault="00E61F3B" w:rsidP="00EF070B">
            <w:pPr>
              <w:spacing w:after="0" w:line="240" w:lineRule="auto"/>
              <w:rPr>
                <w:rFonts w:ascii="Times New Roman" w:hAnsi="Times New Roman"/>
                <w:bCs/>
                <w:sz w:val="24"/>
              </w:rPr>
            </w:pPr>
          </w:p>
          <w:p w14:paraId="5FE4D6C3" w14:textId="77777777" w:rsidR="00E61F3B" w:rsidRPr="0016362D" w:rsidRDefault="00E61F3B" w:rsidP="00EF070B">
            <w:pPr>
              <w:spacing w:after="0" w:line="240" w:lineRule="auto"/>
              <w:rPr>
                <w:rFonts w:ascii="Times New Roman" w:hAnsi="Times New Roman"/>
                <w:bCs/>
                <w:sz w:val="24"/>
              </w:rPr>
            </w:pPr>
          </w:p>
          <w:p w14:paraId="690FE462" w14:textId="77777777" w:rsidR="00E61F3B" w:rsidRPr="0016362D" w:rsidRDefault="00E61F3B" w:rsidP="00EF070B">
            <w:pPr>
              <w:spacing w:after="0" w:line="240" w:lineRule="auto"/>
              <w:rPr>
                <w:rFonts w:ascii="Times New Roman" w:hAnsi="Times New Roman"/>
                <w:bCs/>
                <w:sz w:val="24"/>
              </w:rPr>
            </w:pPr>
          </w:p>
          <w:p w14:paraId="21B972DF" w14:textId="77777777" w:rsidR="00E61F3B" w:rsidRPr="0016362D" w:rsidRDefault="00E61F3B" w:rsidP="00EF070B">
            <w:pPr>
              <w:spacing w:after="0" w:line="240" w:lineRule="auto"/>
              <w:rPr>
                <w:rFonts w:ascii="Times New Roman" w:hAnsi="Times New Roman"/>
                <w:bCs/>
                <w:sz w:val="24"/>
              </w:rPr>
            </w:pPr>
          </w:p>
          <w:p w14:paraId="6278A4BC" w14:textId="77777777" w:rsidR="00E61F3B" w:rsidRPr="0016362D" w:rsidRDefault="00E61F3B" w:rsidP="00EF070B">
            <w:pPr>
              <w:spacing w:after="0" w:line="240" w:lineRule="auto"/>
              <w:rPr>
                <w:rFonts w:ascii="Times New Roman" w:hAnsi="Times New Roman"/>
                <w:bCs/>
                <w:sz w:val="24"/>
              </w:rPr>
            </w:pPr>
          </w:p>
          <w:p w14:paraId="4954A453" w14:textId="77777777" w:rsidR="00E61F3B" w:rsidRPr="0016362D" w:rsidRDefault="00E61F3B" w:rsidP="00EF070B">
            <w:pPr>
              <w:spacing w:after="0" w:line="240" w:lineRule="auto"/>
              <w:rPr>
                <w:rFonts w:ascii="Times New Roman" w:hAnsi="Times New Roman"/>
                <w:bCs/>
                <w:sz w:val="24"/>
              </w:rPr>
            </w:pPr>
          </w:p>
          <w:p w14:paraId="4F30F0CC" w14:textId="77777777" w:rsidR="00E61F3B" w:rsidRPr="0016362D" w:rsidRDefault="00E61F3B" w:rsidP="00EF070B">
            <w:pPr>
              <w:spacing w:after="0" w:line="240" w:lineRule="auto"/>
              <w:rPr>
                <w:rFonts w:ascii="Times New Roman" w:hAnsi="Times New Roman"/>
                <w:bCs/>
                <w:sz w:val="24"/>
              </w:rPr>
            </w:pPr>
          </w:p>
          <w:p w14:paraId="2392AA7D" w14:textId="77777777" w:rsidR="00E61F3B" w:rsidRPr="0016362D" w:rsidRDefault="00E61F3B" w:rsidP="00EF070B">
            <w:pPr>
              <w:spacing w:after="0" w:line="240" w:lineRule="auto"/>
              <w:rPr>
                <w:rFonts w:ascii="Times New Roman" w:hAnsi="Times New Roman"/>
                <w:bCs/>
                <w:sz w:val="24"/>
              </w:rPr>
            </w:pPr>
          </w:p>
          <w:p w14:paraId="4CA331DC" w14:textId="77777777" w:rsidR="00E61F3B" w:rsidRPr="0016362D" w:rsidRDefault="00E61F3B" w:rsidP="00EF070B">
            <w:pPr>
              <w:spacing w:after="0" w:line="240" w:lineRule="auto"/>
              <w:rPr>
                <w:rFonts w:ascii="Times New Roman" w:hAnsi="Times New Roman"/>
                <w:bCs/>
                <w:sz w:val="24"/>
              </w:rPr>
            </w:pPr>
          </w:p>
          <w:p w14:paraId="2BBCA475" w14:textId="77777777" w:rsidR="00E61F3B" w:rsidRPr="0016362D" w:rsidRDefault="00E61F3B" w:rsidP="00EF070B">
            <w:pPr>
              <w:spacing w:after="0" w:line="240" w:lineRule="auto"/>
              <w:rPr>
                <w:rFonts w:ascii="Times New Roman" w:hAnsi="Times New Roman"/>
                <w:bCs/>
                <w:sz w:val="24"/>
              </w:rPr>
            </w:pPr>
          </w:p>
          <w:p w14:paraId="7EFDE6AE" w14:textId="77777777" w:rsidR="00E61F3B" w:rsidRPr="0016362D" w:rsidRDefault="00E61F3B" w:rsidP="00EF070B">
            <w:pPr>
              <w:spacing w:after="0" w:line="240" w:lineRule="auto"/>
              <w:rPr>
                <w:rFonts w:ascii="Times New Roman" w:hAnsi="Times New Roman"/>
                <w:bCs/>
                <w:sz w:val="24"/>
              </w:rPr>
            </w:pPr>
          </w:p>
          <w:p w14:paraId="6D879AAB" w14:textId="77777777" w:rsidR="00E61F3B" w:rsidRPr="0016362D" w:rsidRDefault="00E61F3B" w:rsidP="00EF070B">
            <w:pPr>
              <w:spacing w:after="0" w:line="240" w:lineRule="auto"/>
              <w:rPr>
                <w:rFonts w:ascii="Times New Roman" w:hAnsi="Times New Roman"/>
                <w:bCs/>
                <w:sz w:val="24"/>
              </w:rPr>
            </w:pPr>
          </w:p>
          <w:p w14:paraId="06457CE6" w14:textId="77777777" w:rsidR="00E61F3B" w:rsidRPr="0016362D" w:rsidRDefault="00E61F3B" w:rsidP="00EF070B">
            <w:pPr>
              <w:spacing w:after="0" w:line="240" w:lineRule="auto"/>
              <w:rPr>
                <w:rFonts w:ascii="Times New Roman" w:hAnsi="Times New Roman"/>
                <w:bCs/>
                <w:sz w:val="24"/>
              </w:rPr>
            </w:pPr>
          </w:p>
          <w:p w14:paraId="32D530E3" w14:textId="77777777" w:rsidR="00E61F3B" w:rsidRPr="0016362D" w:rsidRDefault="00E61F3B" w:rsidP="00EF070B">
            <w:pPr>
              <w:spacing w:after="0" w:line="240" w:lineRule="auto"/>
              <w:rPr>
                <w:rFonts w:ascii="Times New Roman" w:hAnsi="Times New Roman"/>
                <w:bCs/>
                <w:sz w:val="24"/>
              </w:rPr>
            </w:pPr>
          </w:p>
          <w:p w14:paraId="37C14A2F" w14:textId="77777777" w:rsidR="00E61F3B" w:rsidRPr="0016362D" w:rsidRDefault="00E61F3B" w:rsidP="00EF070B">
            <w:pPr>
              <w:spacing w:after="0" w:line="240" w:lineRule="auto"/>
              <w:rPr>
                <w:rFonts w:ascii="Times New Roman" w:hAnsi="Times New Roman"/>
                <w:bCs/>
                <w:sz w:val="24"/>
              </w:rPr>
            </w:pPr>
          </w:p>
          <w:p w14:paraId="0D47BF2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PRV – výchova ke zdraví, TV chvilky</w:t>
            </w:r>
          </w:p>
          <w:p w14:paraId="147BDE22" w14:textId="77777777" w:rsidR="00E61F3B" w:rsidRPr="0016362D" w:rsidRDefault="00E61F3B" w:rsidP="00EF070B">
            <w:pPr>
              <w:spacing w:after="0" w:line="240" w:lineRule="auto"/>
              <w:rPr>
                <w:rFonts w:ascii="Times New Roman" w:hAnsi="Times New Roman"/>
                <w:bCs/>
                <w:sz w:val="24"/>
              </w:rPr>
            </w:pPr>
          </w:p>
          <w:p w14:paraId="6F0577F8" w14:textId="77777777" w:rsidR="00E61F3B" w:rsidRPr="0016362D" w:rsidRDefault="00E61F3B" w:rsidP="00EF070B">
            <w:pPr>
              <w:spacing w:after="0" w:line="240" w:lineRule="auto"/>
              <w:rPr>
                <w:rFonts w:ascii="Times New Roman" w:hAnsi="Times New Roman"/>
                <w:bCs/>
                <w:sz w:val="24"/>
              </w:rPr>
            </w:pPr>
          </w:p>
          <w:p w14:paraId="3FD85915" w14:textId="77777777" w:rsidR="00E61F3B" w:rsidRPr="0016362D" w:rsidRDefault="00E61F3B" w:rsidP="00EF070B">
            <w:pPr>
              <w:spacing w:after="0" w:line="240" w:lineRule="auto"/>
              <w:rPr>
                <w:rFonts w:ascii="Times New Roman" w:hAnsi="Times New Roman"/>
                <w:bCs/>
                <w:sz w:val="24"/>
              </w:rPr>
            </w:pPr>
          </w:p>
          <w:p w14:paraId="69DE5B5C" w14:textId="77777777" w:rsidR="00E61F3B" w:rsidRPr="0016362D" w:rsidRDefault="00E61F3B" w:rsidP="00EF070B">
            <w:pPr>
              <w:spacing w:after="0" w:line="240" w:lineRule="auto"/>
              <w:rPr>
                <w:rFonts w:ascii="Times New Roman" w:hAnsi="Times New Roman"/>
                <w:bCs/>
                <w:sz w:val="24"/>
              </w:rPr>
            </w:pPr>
          </w:p>
          <w:p w14:paraId="1263C55F" w14:textId="77777777" w:rsidR="00E61F3B" w:rsidRPr="0016362D" w:rsidRDefault="00E61F3B" w:rsidP="00EF070B">
            <w:pPr>
              <w:spacing w:after="0" w:line="240" w:lineRule="auto"/>
              <w:rPr>
                <w:rFonts w:ascii="Times New Roman" w:hAnsi="Times New Roman"/>
                <w:bCs/>
                <w:sz w:val="24"/>
              </w:rPr>
            </w:pPr>
          </w:p>
          <w:p w14:paraId="18978509" w14:textId="77777777" w:rsidR="00E61F3B" w:rsidRPr="0016362D" w:rsidRDefault="00E61F3B" w:rsidP="00EF070B">
            <w:pPr>
              <w:spacing w:after="0" w:line="240" w:lineRule="auto"/>
              <w:rPr>
                <w:rFonts w:ascii="Times New Roman" w:hAnsi="Times New Roman"/>
                <w:bCs/>
                <w:sz w:val="24"/>
              </w:rPr>
            </w:pPr>
          </w:p>
          <w:p w14:paraId="07D7749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PRV – vycházka, výlet, exkurze (popis, vyprávění zážitku)</w:t>
            </w:r>
          </w:p>
          <w:p w14:paraId="6FA0F29D" w14:textId="77777777" w:rsidR="00E61F3B" w:rsidRPr="0016362D" w:rsidRDefault="00E61F3B" w:rsidP="00EF070B">
            <w:pPr>
              <w:spacing w:after="0" w:line="240" w:lineRule="auto"/>
              <w:rPr>
                <w:rFonts w:ascii="Times New Roman" w:hAnsi="Times New Roman"/>
                <w:bCs/>
                <w:sz w:val="24"/>
              </w:rPr>
            </w:pPr>
          </w:p>
          <w:p w14:paraId="0C88537F" w14:textId="77777777" w:rsidR="00E61F3B" w:rsidRPr="0016362D" w:rsidRDefault="00E61F3B" w:rsidP="00EF070B">
            <w:pPr>
              <w:spacing w:after="0" w:line="240" w:lineRule="auto"/>
              <w:rPr>
                <w:rFonts w:ascii="Times New Roman" w:hAnsi="Times New Roman"/>
                <w:bCs/>
                <w:sz w:val="24"/>
              </w:rPr>
            </w:pPr>
          </w:p>
          <w:p w14:paraId="64F7D653" w14:textId="77777777" w:rsidR="00E61F3B" w:rsidRPr="0016362D" w:rsidRDefault="00E61F3B" w:rsidP="00EF070B">
            <w:pPr>
              <w:spacing w:after="0" w:line="240" w:lineRule="auto"/>
              <w:rPr>
                <w:rFonts w:ascii="Times New Roman" w:hAnsi="Times New Roman"/>
                <w:bCs/>
                <w:sz w:val="24"/>
              </w:rPr>
            </w:pPr>
          </w:p>
          <w:p w14:paraId="12E607EB" w14:textId="77777777" w:rsidR="00E61F3B" w:rsidRPr="0016362D" w:rsidRDefault="00E61F3B" w:rsidP="00EF070B">
            <w:pPr>
              <w:spacing w:after="0" w:line="240" w:lineRule="auto"/>
              <w:rPr>
                <w:rFonts w:ascii="Times New Roman" w:hAnsi="Times New Roman"/>
                <w:bCs/>
                <w:sz w:val="24"/>
              </w:rPr>
            </w:pPr>
          </w:p>
          <w:p w14:paraId="1DCA8D14" w14:textId="77777777" w:rsidR="00E61F3B" w:rsidRPr="0016362D" w:rsidRDefault="00E61F3B" w:rsidP="00EF070B">
            <w:pPr>
              <w:spacing w:after="0" w:line="240" w:lineRule="auto"/>
              <w:rPr>
                <w:rFonts w:ascii="Times New Roman" w:hAnsi="Times New Roman"/>
                <w:bCs/>
                <w:sz w:val="24"/>
              </w:rPr>
            </w:pPr>
          </w:p>
          <w:p w14:paraId="7E92EF69" w14:textId="77777777" w:rsidR="00E61F3B" w:rsidRPr="0016362D" w:rsidRDefault="00E61F3B" w:rsidP="00EF070B">
            <w:pPr>
              <w:spacing w:after="0" w:line="240" w:lineRule="auto"/>
              <w:rPr>
                <w:rFonts w:ascii="Times New Roman" w:hAnsi="Times New Roman"/>
                <w:bCs/>
                <w:sz w:val="24"/>
              </w:rPr>
            </w:pPr>
          </w:p>
          <w:p w14:paraId="65F7835B" w14:textId="77777777" w:rsidR="00E61F3B" w:rsidRPr="0016362D" w:rsidRDefault="00E61F3B" w:rsidP="00EF070B">
            <w:pPr>
              <w:spacing w:after="0" w:line="240" w:lineRule="auto"/>
              <w:rPr>
                <w:rFonts w:ascii="Times New Roman" w:hAnsi="Times New Roman"/>
                <w:bCs/>
                <w:sz w:val="24"/>
              </w:rPr>
            </w:pPr>
          </w:p>
          <w:p w14:paraId="63772FC5" w14:textId="77777777" w:rsidR="00E61F3B" w:rsidRPr="0016362D" w:rsidRDefault="00E61F3B" w:rsidP="00EF070B">
            <w:pPr>
              <w:spacing w:after="0" w:line="240" w:lineRule="auto"/>
              <w:rPr>
                <w:rFonts w:ascii="Times New Roman" w:hAnsi="Times New Roman"/>
                <w:bCs/>
                <w:sz w:val="24"/>
              </w:rPr>
            </w:pPr>
          </w:p>
          <w:p w14:paraId="6E70801D" w14:textId="77777777" w:rsidR="00E61F3B" w:rsidRPr="0016362D" w:rsidRDefault="00E61F3B" w:rsidP="00EF070B">
            <w:pPr>
              <w:spacing w:after="0" w:line="240" w:lineRule="auto"/>
              <w:rPr>
                <w:rFonts w:ascii="Times New Roman" w:hAnsi="Times New Roman"/>
                <w:bCs/>
                <w:sz w:val="24"/>
              </w:rPr>
            </w:pPr>
          </w:p>
          <w:p w14:paraId="6CEFD9C9" w14:textId="77777777" w:rsidR="00E61F3B" w:rsidRPr="0016362D" w:rsidRDefault="00E61F3B" w:rsidP="00EF070B">
            <w:pPr>
              <w:spacing w:after="0" w:line="240" w:lineRule="auto"/>
              <w:rPr>
                <w:rFonts w:ascii="Times New Roman" w:hAnsi="Times New Roman"/>
                <w:bCs/>
                <w:sz w:val="24"/>
              </w:rPr>
            </w:pPr>
          </w:p>
          <w:p w14:paraId="4882DA99" w14:textId="77777777" w:rsidR="00E61F3B" w:rsidRPr="0016362D" w:rsidRDefault="00E61F3B" w:rsidP="00EF070B">
            <w:pPr>
              <w:spacing w:after="0" w:line="240" w:lineRule="auto"/>
              <w:rPr>
                <w:rFonts w:ascii="Times New Roman" w:hAnsi="Times New Roman"/>
                <w:bCs/>
                <w:sz w:val="24"/>
              </w:rPr>
            </w:pPr>
          </w:p>
          <w:p w14:paraId="5F08ECAF" w14:textId="77777777" w:rsidR="00E61F3B" w:rsidRPr="0016362D" w:rsidRDefault="00E61F3B" w:rsidP="00EF070B">
            <w:pPr>
              <w:spacing w:after="0" w:line="240" w:lineRule="auto"/>
              <w:rPr>
                <w:rFonts w:ascii="Times New Roman" w:hAnsi="Times New Roman"/>
                <w:bCs/>
                <w:sz w:val="24"/>
              </w:rPr>
            </w:pPr>
          </w:p>
          <w:p w14:paraId="746CCBE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délka samohlásek, sluchová diferenciace, hry na rozvoj sluchového vnímání</w:t>
            </w:r>
          </w:p>
          <w:p w14:paraId="0CD6CD43" w14:textId="77777777" w:rsidR="00E61F3B" w:rsidRPr="0016362D" w:rsidRDefault="00E61F3B" w:rsidP="00EF070B">
            <w:pPr>
              <w:spacing w:after="0" w:line="240" w:lineRule="auto"/>
              <w:rPr>
                <w:rFonts w:ascii="Times New Roman" w:hAnsi="Times New Roman"/>
                <w:bCs/>
                <w:sz w:val="24"/>
              </w:rPr>
            </w:pPr>
          </w:p>
          <w:p w14:paraId="278D3851" w14:textId="77777777" w:rsidR="00E61F3B" w:rsidRPr="0016362D" w:rsidRDefault="00E61F3B" w:rsidP="00EF070B">
            <w:pPr>
              <w:spacing w:after="0" w:line="240" w:lineRule="auto"/>
              <w:rPr>
                <w:rFonts w:ascii="Times New Roman" w:hAnsi="Times New Roman"/>
                <w:bCs/>
                <w:sz w:val="24"/>
              </w:rPr>
            </w:pPr>
          </w:p>
          <w:p w14:paraId="6FB63F02" w14:textId="77777777" w:rsidR="00E61F3B" w:rsidRPr="0016362D" w:rsidRDefault="00E61F3B" w:rsidP="00EF070B">
            <w:pPr>
              <w:spacing w:after="0" w:line="240" w:lineRule="auto"/>
              <w:rPr>
                <w:rFonts w:ascii="Times New Roman" w:hAnsi="Times New Roman"/>
                <w:bCs/>
                <w:sz w:val="24"/>
              </w:rPr>
            </w:pPr>
          </w:p>
          <w:p w14:paraId="3D9C29C9" w14:textId="77777777" w:rsidR="00E61F3B" w:rsidRPr="0016362D" w:rsidRDefault="00E61F3B" w:rsidP="00EF070B">
            <w:pPr>
              <w:spacing w:after="0" w:line="240" w:lineRule="auto"/>
              <w:rPr>
                <w:rFonts w:ascii="Times New Roman" w:hAnsi="Times New Roman"/>
                <w:bCs/>
                <w:sz w:val="24"/>
              </w:rPr>
            </w:pPr>
          </w:p>
          <w:p w14:paraId="2AFBD9D0" w14:textId="77777777" w:rsidR="00E61F3B" w:rsidRPr="0016362D" w:rsidRDefault="00E61F3B" w:rsidP="00EF070B">
            <w:pPr>
              <w:spacing w:after="0" w:line="240" w:lineRule="auto"/>
              <w:rPr>
                <w:rFonts w:ascii="Times New Roman" w:hAnsi="Times New Roman"/>
                <w:bCs/>
                <w:sz w:val="24"/>
              </w:rPr>
            </w:pPr>
          </w:p>
          <w:p w14:paraId="1ADFD994" w14:textId="77777777" w:rsidR="00E61F3B" w:rsidRPr="0016362D" w:rsidRDefault="00E61F3B" w:rsidP="00EF070B">
            <w:pPr>
              <w:spacing w:after="0" w:line="240" w:lineRule="auto"/>
              <w:rPr>
                <w:rFonts w:ascii="Times New Roman" w:hAnsi="Times New Roman"/>
                <w:bCs/>
                <w:sz w:val="24"/>
              </w:rPr>
            </w:pPr>
          </w:p>
          <w:p w14:paraId="18AAD484" w14:textId="77777777" w:rsidR="00E61F3B" w:rsidRPr="0016362D" w:rsidRDefault="00E61F3B" w:rsidP="00EF070B">
            <w:pPr>
              <w:spacing w:after="0" w:line="240" w:lineRule="auto"/>
              <w:rPr>
                <w:rFonts w:ascii="Times New Roman" w:hAnsi="Times New Roman"/>
                <w:bCs/>
                <w:sz w:val="24"/>
              </w:rPr>
            </w:pPr>
          </w:p>
          <w:p w14:paraId="6CA785F2" w14:textId="77777777" w:rsidR="00E61F3B" w:rsidRPr="0016362D" w:rsidRDefault="00E61F3B" w:rsidP="00EF070B">
            <w:pPr>
              <w:spacing w:after="0" w:line="240" w:lineRule="auto"/>
              <w:rPr>
                <w:rFonts w:ascii="Times New Roman" w:hAnsi="Times New Roman"/>
                <w:bCs/>
                <w:sz w:val="24"/>
              </w:rPr>
            </w:pPr>
          </w:p>
          <w:p w14:paraId="71CA8561" w14:textId="77777777" w:rsidR="00E61F3B" w:rsidRPr="0016362D" w:rsidRDefault="00E61F3B" w:rsidP="00EF070B">
            <w:pPr>
              <w:spacing w:after="0" w:line="240" w:lineRule="auto"/>
              <w:rPr>
                <w:rFonts w:ascii="Times New Roman" w:hAnsi="Times New Roman"/>
                <w:bCs/>
                <w:sz w:val="24"/>
              </w:rPr>
            </w:pPr>
          </w:p>
          <w:p w14:paraId="016BCCCF" w14:textId="77777777" w:rsidR="00E61F3B" w:rsidRPr="0016362D" w:rsidRDefault="00E61F3B" w:rsidP="00EF070B">
            <w:pPr>
              <w:spacing w:after="0" w:line="240" w:lineRule="auto"/>
              <w:rPr>
                <w:rFonts w:ascii="Times New Roman" w:hAnsi="Times New Roman"/>
                <w:bCs/>
                <w:sz w:val="24"/>
              </w:rPr>
            </w:pPr>
          </w:p>
          <w:p w14:paraId="1F9CCA5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výtvarné vyjádření děje</w:t>
            </w:r>
          </w:p>
          <w:p w14:paraId="5D0B145E" w14:textId="77777777" w:rsidR="00E61F3B" w:rsidRPr="0016362D" w:rsidRDefault="00E61F3B" w:rsidP="00EF070B">
            <w:pPr>
              <w:spacing w:after="0" w:line="240" w:lineRule="auto"/>
              <w:rPr>
                <w:rFonts w:ascii="Times New Roman" w:hAnsi="Times New Roman"/>
                <w:bCs/>
                <w:sz w:val="24"/>
              </w:rPr>
            </w:pPr>
          </w:p>
          <w:p w14:paraId="0D19384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zážitek z prázdnin</w:t>
            </w:r>
          </w:p>
          <w:p w14:paraId="1B918B30" w14:textId="77777777" w:rsidR="00E61F3B" w:rsidRPr="0016362D" w:rsidRDefault="00E61F3B" w:rsidP="00EF070B">
            <w:pPr>
              <w:spacing w:after="0" w:line="240" w:lineRule="auto"/>
              <w:rPr>
                <w:rFonts w:ascii="Times New Roman" w:hAnsi="Times New Roman"/>
                <w:bCs/>
                <w:sz w:val="24"/>
              </w:rPr>
            </w:pPr>
          </w:p>
          <w:p w14:paraId="3995602B" w14:textId="77777777" w:rsidR="00E61F3B" w:rsidRPr="0016362D" w:rsidRDefault="00E61F3B" w:rsidP="00EF070B">
            <w:pPr>
              <w:spacing w:after="0" w:line="240" w:lineRule="auto"/>
              <w:rPr>
                <w:rFonts w:ascii="Times New Roman" w:hAnsi="Times New Roman"/>
                <w:bCs/>
                <w:sz w:val="24"/>
              </w:rPr>
            </w:pPr>
          </w:p>
          <w:p w14:paraId="3297202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obrázková osnova</w:t>
            </w:r>
          </w:p>
          <w:p w14:paraId="6AB91311" w14:textId="77777777" w:rsidR="00E61F3B" w:rsidRPr="0016362D" w:rsidRDefault="00E61F3B" w:rsidP="00EF070B">
            <w:pPr>
              <w:spacing w:after="0" w:line="240" w:lineRule="auto"/>
              <w:rPr>
                <w:rFonts w:ascii="Times New Roman" w:hAnsi="Times New Roman"/>
                <w:bCs/>
                <w:sz w:val="24"/>
              </w:rPr>
            </w:pPr>
          </w:p>
          <w:p w14:paraId="591D5508"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pohádky, příběhu, divadelního představení</w:t>
            </w:r>
          </w:p>
          <w:p w14:paraId="5553F649" w14:textId="77777777" w:rsidR="00E61F3B" w:rsidRPr="0016362D" w:rsidRDefault="00E61F3B" w:rsidP="00EF070B">
            <w:pPr>
              <w:spacing w:after="0" w:line="240" w:lineRule="auto"/>
              <w:rPr>
                <w:rFonts w:ascii="Times New Roman" w:hAnsi="Times New Roman"/>
                <w:bCs/>
                <w:sz w:val="24"/>
              </w:rPr>
            </w:pPr>
          </w:p>
          <w:p w14:paraId="111C3B52"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výroba loutky</w:t>
            </w:r>
          </w:p>
          <w:p w14:paraId="031C6261" w14:textId="77777777" w:rsidR="00E61F3B" w:rsidRPr="0016362D" w:rsidRDefault="00E61F3B" w:rsidP="00EF070B">
            <w:pPr>
              <w:spacing w:after="0" w:line="240" w:lineRule="auto"/>
              <w:rPr>
                <w:rFonts w:ascii="Times New Roman" w:hAnsi="Times New Roman"/>
                <w:bCs/>
                <w:sz w:val="24"/>
              </w:rPr>
            </w:pPr>
          </w:p>
          <w:p w14:paraId="72F6CF71" w14:textId="77777777" w:rsidR="00E61F3B" w:rsidRPr="0016362D" w:rsidRDefault="00E61F3B" w:rsidP="00EF070B">
            <w:pPr>
              <w:spacing w:after="0" w:line="240" w:lineRule="auto"/>
              <w:rPr>
                <w:rFonts w:ascii="Times New Roman" w:hAnsi="Times New Roman"/>
                <w:bCs/>
                <w:sz w:val="24"/>
              </w:rPr>
            </w:pPr>
          </w:p>
          <w:p w14:paraId="018128B4" w14:textId="77777777" w:rsidR="00E61F3B" w:rsidRPr="0016362D" w:rsidRDefault="00E61F3B" w:rsidP="00EF070B">
            <w:pPr>
              <w:spacing w:after="0" w:line="240" w:lineRule="auto"/>
              <w:rPr>
                <w:rFonts w:ascii="Times New Roman" w:hAnsi="Times New Roman"/>
                <w:bCs/>
                <w:sz w:val="24"/>
              </w:rPr>
            </w:pPr>
          </w:p>
          <w:p w14:paraId="5303352A" w14:textId="77777777" w:rsidR="00E61F3B" w:rsidRPr="0016362D" w:rsidRDefault="00E61F3B" w:rsidP="00EF070B">
            <w:pPr>
              <w:spacing w:after="0" w:line="240" w:lineRule="auto"/>
              <w:rPr>
                <w:rFonts w:ascii="Times New Roman" w:hAnsi="Times New Roman"/>
                <w:bCs/>
                <w:sz w:val="24"/>
              </w:rPr>
            </w:pPr>
          </w:p>
        </w:tc>
      </w:tr>
    </w:tbl>
    <w:p w14:paraId="621CA834" w14:textId="77777777" w:rsidR="00EF070B" w:rsidRDefault="00EF070B" w:rsidP="00EF070B">
      <w:pPr>
        <w:spacing w:after="0" w:line="240" w:lineRule="auto"/>
        <w:rPr>
          <w:rFonts w:ascii="Times New Roman" w:eastAsia="Times New Roman" w:hAnsi="Times New Roman"/>
          <w:sz w:val="24"/>
          <w:szCs w:val="24"/>
          <w:lang w:eastAsia="cs-CZ"/>
        </w:rPr>
      </w:pPr>
    </w:p>
    <w:p w14:paraId="006DC0F7" w14:textId="77777777" w:rsidR="00E8260B" w:rsidRPr="0016362D" w:rsidRDefault="00E8260B" w:rsidP="00EF070B">
      <w:pPr>
        <w:spacing w:after="0" w:line="240" w:lineRule="auto"/>
        <w:rPr>
          <w:rFonts w:ascii="Times New Roman" w:eastAsia="Times New Roman" w:hAnsi="Times New Roman"/>
          <w:sz w:val="24"/>
          <w:szCs w:val="24"/>
          <w:lang w:eastAsia="cs-CZ"/>
        </w:rPr>
      </w:pPr>
    </w:p>
    <w:p w14:paraId="0D9070B1"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793FE92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23E1558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1699F22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2AECB10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554FCC48"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715CBA3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0D61154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6079B59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3837F3D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aktivizující – diskusní, inscenační, situační, didaktické hry</w:t>
      </w:r>
    </w:p>
    <w:p w14:paraId="5592495C"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klasifikace</w:t>
      </w:r>
    </w:p>
    <w:p w14:paraId="6815287C"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EBF03A1"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50FADE27"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43294D84"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beseda</w:t>
      </w:r>
    </w:p>
    <w:p w14:paraId="228FA882"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loutkové divadlo </w:t>
      </w:r>
    </w:p>
    <w:p w14:paraId="7C4037BF"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maňáskové divadlo</w:t>
      </w:r>
    </w:p>
    <w:p w14:paraId="46A7A740"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pohádky</w:t>
      </w:r>
    </w:p>
    <w:p w14:paraId="28C82EAC"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film</w:t>
      </w:r>
    </w:p>
    <w:p w14:paraId="22B34FF5"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besídka, vystoupení</w:t>
      </w:r>
    </w:p>
    <w:p w14:paraId="540F2AD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4EA7255"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Orffovy nástroje, bzučák</w:t>
      </w:r>
    </w:p>
    <w:p w14:paraId="113121FD"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deskové hry </w:t>
      </w:r>
    </w:p>
    <w:p w14:paraId="24F1AB19"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didaktické hry </w:t>
      </w:r>
    </w:p>
    <w:p w14:paraId="663D9CCC"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pohádky, příběhy s dětským hrdinou na VHS, DVD, CD</w:t>
      </w:r>
    </w:p>
    <w:p w14:paraId="64B51938"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129574C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AACC9D0"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Projekty </w:t>
      </w:r>
      <w:r w:rsidRPr="0016362D">
        <w:rPr>
          <w:rFonts w:ascii="Times New Roman" w:eastAsia="Times New Roman" w:hAnsi="Times New Roman"/>
          <w:sz w:val="24"/>
          <w:szCs w:val="24"/>
          <w:lang w:eastAsia="cs-CZ"/>
        </w:rPr>
        <w:t>-  celoroční projekt „Les ve škole, škola v lese“ – zapojení do projektu komplexní ekologické výchovy</w:t>
      </w:r>
    </w:p>
    <w:p w14:paraId="21C6DECC"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Čtvero ročních období – výzdoba oken, tradice, zvyky, obyčeje atd.</w:t>
      </w:r>
    </w:p>
    <w:p w14:paraId="655DEE5B"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Zajímaví lidé mezi námi – cyklus besed se zajímavými lidmi z našeho okolí (žáci se učí vyhledávat potřebné informace, pokládat vhodné dotazy, řídit besedu, moderovat apod.)</w:t>
      </w:r>
    </w:p>
    <w:p w14:paraId="5F8E0661"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Jsem dobrý chodec a cyklista?</w:t>
      </w:r>
    </w:p>
    <w:p w14:paraId="6697919A"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Vánoce</w:t>
      </w:r>
    </w:p>
    <w:p w14:paraId="5FB99D08"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Velikonoce</w:t>
      </w:r>
    </w:p>
    <w:p w14:paraId="6ECA1ECF"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B0CE26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Soutěže</w:t>
      </w:r>
      <w:r w:rsidRPr="0016362D">
        <w:rPr>
          <w:rFonts w:ascii="Times New Roman" w:eastAsia="Times New Roman" w:hAnsi="Times New Roman"/>
          <w:sz w:val="24"/>
          <w:szCs w:val="24"/>
          <w:lang w:eastAsia="cs-CZ"/>
        </w:rPr>
        <w:t>- literárně-výtvarné soutěže</w:t>
      </w:r>
    </w:p>
    <w:p w14:paraId="1856AFB0"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ab/>
        <w:t xml:space="preserve"> - sportovní soutěže</w:t>
      </w:r>
    </w:p>
    <w:p w14:paraId="509EA8BC"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71BC1E2B"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8DE4AB6"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2E501F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0688E5AE"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KOMUNIKAČNÍ A SLOHOVÁ VÝCHOVA</w:t>
      </w:r>
    </w:p>
    <w:p w14:paraId="4CDFF73D"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471CAD6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plynule čte s porozuměním textu přiměřeného rozsahu a náročnosti </w:t>
      </w:r>
    </w:p>
    <w:p w14:paraId="32347AB8"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porozumí písemným nebo mluveným pokynům přiměřené složitosti</w:t>
      </w:r>
    </w:p>
    <w:p w14:paraId="2254B0D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respektuje základní komunikační pravidla v rozhovoru</w:t>
      </w:r>
    </w:p>
    <w:p w14:paraId="2610492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pečlivě vyslovuje, opravuje svou nesprávnou nebo nedbalou výslovnost</w:t>
      </w:r>
    </w:p>
    <w:p w14:paraId="59D3F18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 krátkých mluvených projevech správně dýchá a volí vhodné tempo řeči</w:t>
      </w:r>
    </w:p>
    <w:p w14:paraId="32E4B782"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volí vhodné verbální i nonverbální prostředky řeči v běžných školních i mimoškolních situacích</w:t>
      </w:r>
    </w:p>
    <w:p w14:paraId="0B60C14F"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na základě vlastních zážitků tvoří krátký mluvený projev</w:t>
      </w:r>
    </w:p>
    <w:p w14:paraId="19E4A754"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zvládá základní hygienické návyky spojené se psaním</w:t>
      </w:r>
    </w:p>
    <w:p w14:paraId="73F3FAC2"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píše správné tvary písmen a číslic, sp</w:t>
      </w:r>
      <w:r w:rsidR="00704583">
        <w:rPr>
          <w:rFonts w:ascii="Times New Roman" w:eastAsia="Times New Roman" w:hAnsi="Times New Roman"/>
          <w:sz w:val="24"/>
          <w:szCs w:val="24"/>
          <w:lang w:eastAsia="cs-CZ"/>
        </w:rPr>
        <w:t xml:space="preserve">rávně spojuje písmena a slabiky; </w:t>
      </w:r>
      <w:r w:rsidRPr="0016362D">
        <w:rPr>
          <w:rFonts w:ascii="Times New Roman" w:eastAsia="Times New Roman" w:hAnsi="Times New Roman"/>
          <w:sz w:val="24"/>
          <w:szCs w:val="24"/>
          <w:lang w:eastAsia="cs-CZ"/>
        </w:rPr>
        <w:t xml:space="preserve"> kontroluje vlastní písemný projev</w:t>
      </w:r>
    </w:p>
    <w:p w14:paraId="71E7DBF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píše věcně i formálně správně jednoduchá sdělení</w:t>
      </w:r>
    </w:p>
    <w:p w14:paraId="66EF47F5" w14:textId="77777777" w:rsidR="00EF070B"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seřadí ilustrace podle dějové posloupnosti a vypráví podle nich jednoduchý příběh</w:t>
      </w:r>
    </w:p>
    <w:p w14:paraId="04A87420"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4D7B953D"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JAZYKOVÁ VÝCHOVA</w:t>
      </w:r>
    </w:p>
    <w:p w14:paraId="1919260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74D5488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zvukovou a grafickou podobu slova, člení slova na hlásky, odlišuje dlouhé a krátké samohlásky</w:t>
      </w:r>
    </w:p>
    <w:p w14:paraId="354BC599"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porovnává významy slov, zvláště slova opačného významu a slova významem souřadná, nadřazená a podřazená</w:t>
      </w:r>
    </w:p>
    <w:p w14:paraId="36E849B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vyhledá v textu slova příbuzná</w:t>
      </w:r>
    </w:p>
    <w:p w14:paraId="08619242"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porovnává a třídí slova podle zobecněného významu – děj, věc, okolnost, vlastnost</w:t>
      </w:r>
    </w:p>
    <w:p w14:paraId="2234A31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slovní druhy v základním tvaru</w:t>
      </w:r>
    </w:p>
    <w:p w14:paraId="5861EDF7"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užívá v mluveném projevu správné gramatické tvary podstatných</w:t>
      </w:r>
      <w:r w:rsidR="007D7782">
        <w:rPr>
          <w:rFonts w:ascii="Times New Roman" w:eastAsia="Times New Roman" w:hAnsi="Times New Roman"/>
          <w:sz w:val="24"/>
          <w:szCs w:val="24"/>
          <w:lang w:eastAsia="cs-CZ"/>
        </w:rPr>
        <w:t xml:space="preserve"> jmen</w:t>
      </w:r>
      <w:r w:rsidRPr="0016362D">
        <w:rPr>
          <w:rFonts w:ascii="Times New Roman" w:eastAsia="Times New Roman" w:hAnsi="Times New Roman"/>
          <w:sz w:val="24"/>
          <w:szCs w:val="24"/>
          <w:lang w:eastAsia="cs-CZ"/>
        </w:rPr>
        <w:t>, přídavných jmen a sloves</w:t>
      </w:r>
    </w:p>
    <w:p w14:paraId="3FF30E8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spojuje věty do jednodušších souvětí vhodnými spojkami a jinými spojovacími výrazy</w:t>
      </w:r>
    </w:p>
    <w:p w14:paraId="6A81E75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v textu druhy vět podle postoje mluvčího a k jejich vytvoření volí vhodné jazykové i zvukové prostředky</w:t>
      </w:r>
    </w:p>
    <w:p w14:paraId="14944C86" w14:textId="77777777" w:rsidR="007D7782"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F31649">
        <w:rPr>
          <w:rFonts w:ascii="Times New Roman" w:eastAsia="Times New Roman" w:hAnsi="Times New Roman"/>
          <w:sz w:val="24"/>
          <w:szCs w:val="24"/>
          <w:lang w:eastAsia="cs-CZ"/>
        </w:rPr>
        <w:t>odůvodňuje a píše správně</w:t>
      </w:r>
      <w:r w:rsidR="007D7782">
        <w:rPr>
          <w:rFonts w:ascii="Times New Roman" w:eastAsia="Times New Roman" w:hAnsi="Times New Roman"/>
          <w:sz w:val="24"/>
          <w:szCs w:val="24"/>
          <w:lang w:eastAsia="cs-CZ"/>
        </w:rPr>
        <w:t xml:space="preserve">: </w:t>
      </w:r>
      <w:r w:rsidRPr="00F31649">
        <w:rPr>
          <w:rFonts w:ascii="Times New Roman" w:eastAsia="Times New Roman" w:hAnsi="Times New Roman"/>
          <w:sz w:val="24"/>
          <w:szCs w:val="24"/>
          <w:lang w:eastAsia="cs-CZ"/>
        </w:rPr>
        <w:t xml:space="preserve"> i/y po tvrdých a měkkých</w:t>
      </w:r>
      <w:r w:rsidR="007D7782">
        <w:rPr>
          <w:rFonts w:ascii="Times New Roman" w:eastAsia="Times New Roman" w:hAnsi="Times New Roman"/>
          <w:sz w:val="24"/>
          <w:szCs w:val="24"/>
          <w:lang w:eastAsia="cs-CZ"/>
        </w:rPr>
        <w:t xml:space="preserve"> souhláskách</w:t>
      </w:r>
      <w:r w:rsidRPr="00F31649">
        <w:rPr>
          <w:rFonts w:ascii="Times New Roman" w:eastAsia="Times New Roman" w:hAnsi="Times New Roman"/>
          <w:sz w:val="24"/>
          <w:szCs w:val="24"/>
          <w:lang w:eastAsia="cs-CZ"/>
        </w:rPr>
        <w:t xml:space="preserve"> i po obojetných souhláskách ve vyjmenovaných slovech</w:t>
      </w:r>
      <w:r w:rsidR="00F31649" w:rsidRPr="00F31649">
        <w:rPr>
          <w:rFonts w:ascii="Times New Roman" w:eastAsia="Times New Roman" w:hAnsi="Times New Roman"/>
          <w:sz w:val="24"/>
          <w:szCs w:val="24"/>
          <w:lang w:eastAsia="cs-CZ"/>
        </w:rPr>
        <w:t xml:space="preserve">; </w:t>
      </w:r>
    </w:p>
    <w:p w14:paraId="18485D57" w14:textId="77777777" w:rsidR="00EF070B" w:rsidRPr="00F31649" w:rsidRDefault="00EF070B" w:rsidP="007D7782">
      <w:pPr>
        <w:spacing w:after="0" w:line="240" w:lineRule="auto"/>
        <w:ind w:left="770"/>
        <w:rPr>
          <w:rFonts w:ascii="Times New Roman" w:eastAsia="Times New Roman" w:hAnsi="Times New Roman"/>
          <w:sz w:val="24"/>
          <w:szCs w:val="24"/>
          <w:lang w:eastAsia="cs-CZ"/>
        </w:rPr>
      </w:pPr>
      <w:r w:rsidRPr="00F31649">
        <w:rPr>
          <w:rFonts w:ascii="Times New Roman" w:eastAsia="Times New Roman" w:hAnsi="Times New Roman"/>
          <w:sz w:val="24"/>
          <w:szCs w:val="24"/>
          <w:lang w:eastAsia="cs-CZ"/>
        </w:rPr>
        <w:t>dě, tě, ně, ú/ů, bě, pě, vě, mě – mimo morfologický šev</w:t>
      </w:r>
      <w:r w:rsidR="00F31649" w:rsidRPr="00F31649">
        <w:rPr>
          <w:rFonts w:ascii="Times New Roman" w:eastAsia="Times New Roman" w:hAnsi="Times New Roman"/>
          <w:sz w:val="24"/>
          <w:szCs w:val="24"/>
          <w:lang w:eastAsia="cs-CZ"/>
        </w:rPr>
        <w:t>;</w:t>
      </w:r>
      <w:r w:rsidRPr="00F31649">
        <w:rPr>
          <w:rFonts w:ascii="Times New Roman" w:eastAsia="Times New Roman" w:hAnsi="Times New Roman"/>
          <w:sz w:val="24"/>
          <w:szCs w:val="24"/>
          <w:lang w:eastAsia="cs-CZ"/>
        </w:rPr>
        <w:t>velká písmena na začátku věty a v typických případech vlastních jmen osob, zvířat a místních pojmenování</w:t>
      </w:r>
    </w:p>
    <w:p w14:paraId="2B318FF9" w14:textId="77777777" w:rsidR="00F31649" w:rsidRDefault="00F31649" w:rsidP="00EF070B">
      <w:pPr>
        <w:spacing w:after="0" w:line="240" w:lineRule="auto"/>
        <w:rPr>
          <w:rFonts w:ascii="Times New Roman" w:eastAsia="Times New Roman" w:hAnsi="Times New Roman"/>
          <w:b/>
          <w:bCs/>
          <w:sz w:val="24"/>
          <w:szCs w:val="24"/>
          <w:lang w:eastAsia="cs-CZ"/>
        </w:rPr>
      </w:pPr>
    </w:p>
    <w:p w14:paraId="276D143B" w14:textId="77777777" w:rsidR="00F31649" w:rsidRDefault="00F31649" w:rsidP="00EF070B">
      <w:pPr>
        <w:spacing w:after="0" w:line="240" w:lineRule="auto"/>
        <w:rPr>
          <w:rFonts w:ascii="Times New Roman" w:eastAsia="Times New Roman" w:hAnsi="Times New Roman"/>
          <w:b/>
          <w:bCs/>
          <w:sz w:val="24"/>
          <w:szCs w:val="24"/>
          <w:lang w:eastAsia="cs-CZ"/>
        </w:rPr>
      </w:pPr>
    </w:p>
    <w:p w14:paraId="1EADEDEF" w14:textId="77777777" w:rsidR="00F31649" w:rsidRDefault="00F31649" w:rsidP="00EF070B">
      <w:pPr>
        <w:spacing w:after="0" w:line="240" w:lineRule="auto"/>
        <w:rPr>
          <w:rFonts w:ascii="Times New Roman" w:eastAsia="Times New Roman" w:hAnsi="Times New Roman"/>
          <w:b/>
          <w:bCs/>
          <w:sz w:val="24"/>
          <w:szCs w:val="24"/>
          <w:lang w:eastAsia="cs-CZ"/>
        </w:rPr>
      </w:pPr>
    </w:p>
    <w:p w14:paraId="118D9CC7"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LITERÁRNÍ VÝCHOVA</w:t>
      </w:r>
    </w:p>
    <w:p w14:paraId="00C4458E"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04AD021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čte a přednáší zpaměti ve vhodném frázování a tempu li</w:t>
      </w:r>
      <w:r w:rsidR="00704583">
        <w:rPr>
          <w:rFonts w:ascii="Times New Roman" w:eastAsia="Times New Roman" w:hAnsi="Times New Roman"/>
          <w:sz w:val="24"/>
          <w:szCs w:val="24"/>
          <w:lang w:eastAsia="cs-CZ"/>
        </w:rPr>
        <w:t>terární texty přiměřené</w:t>
      </w:r>
      <w:r w:rsidRPr="0016362D">
        <w:rPr>
          <w:rFonts w:ascii="Times New Roman" w:eastAsia="Times New Roman" w:hAnsi="Times New Roman"/>
          <w:sz w:val="24"/>
          <w:szCs w:val="24"/>
          <w:lang w:eastAsia="cs-CZ"/>
        </w:rPr>
        <w:t xml:space="preserve"> věku</w:t>
      </w:r>
    </w:p>
    <w:p w14:paraId="7C3644AF"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vyjadřuje své pocity z přečteného textu</w:t>
      </w:r>
    </w:p>
    <w:p w14:paraId="48F5DD7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vyjadřování v próze a ve verších, odlišuje pohádku od ostatních vyprávění</w:t>
      </w:r>
    </w:p>
    <w:p w14:paraId="1B3E5B2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pracuje tvořivě s literárním textem podle pokynu učitele a podle svých schopností</w:t>
      </w:r>
    </w:p>
    <w:p w14:paraId="423AB13E"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obohacuje si aktivně slovní zásobu, nahrazuje slova slovy stejného významu</w:t>
      </w:r>
    </w:p>
    <w:p w14:paraId="60AE7076"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odstraňuje přebytečná slova</w:t>
      </w:r>
    </w:p>
    <w:p w14:paraId="1F1D500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nahrazuje opakující se slova jinými</w:t>
      </w:r>
    </w:p>
    <w:p w14:paraId="4293413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umí použít slova stejně znějící ve větách</w:t>
      </w:r>
    </w:p>
    <w:p w14:paraId="263957F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umí setřídit slova podřazená ke slovu nadřazenému</w:t>
      </w:r>
    </w:p>
    <w:p w14:paraId="00F12E3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vypravuje vlastní příhodu, snaží se odstranit přebytečná a opakující se slova </w:t>
      </w:r>
    </w:p>
    <w:p w14:paraId="3F86113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reprodukuje přečtený text, zapojuje fantazii k dotvoření konce příběhu</w:t>
      </w:r>
    </w:p>
    <w:p w14:paraId="154FA87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pracuje s obrázkovou osnovou, tvoří jednoduché věty (osnovu)</w:t>
      </w:r>
    </w:p>
    <w:p w14:paraId="2BFF1D6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dokáže text rozčlenit na části</w:t>
      </w:r>
    </w:p>
    <w:p w14:paraId="75188E8D"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vypravuje podle osnovy</w:t>
      </w:r>
    </w:p>
    <w:p w14:paraId="4A219AA7"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popisuje předmět, obrázek, osobu, zvíře, pracovní postup</w:t>
      </w:r>
    </w:p>
    <w:p w14:paraId="0636D402" w14:textId="77777777" w:rsidR="00EF070B" w:rsidRPr="0016362D" w:rsidRDefault="00EF070B" w:rsidP="00EF070B">
      <w:pPr>
        <w:spacing w:after="0" w:line="240" w:lineRule="auto"/>
        <w:ind w:left="440"/>
        <w:rPr>
          <w:rFonts w:ascii="Times New Roman" w:eastAsia="Times New Roman" w:hAnsi="Times New Roman"/>
          <w:sz w:val="24"/>
          <w:szCs w:val="24"/>
          <w:lang w:eastAsia="cs-CZ"/>
        </w:rPr>
      </w:pPr>
    </w:p>
    <w:p w14:paraId="0070145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6C814C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4D12C33"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79957AE"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0C555B3"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4D75834D"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03B018E"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2B7839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5.1.1 Český jazyk a literatura</w:t>
      </w:r>
    </w:p>
    <w:p w14:paraId="35404459"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00496784">
        <w:rPr>
          <w:rFonts w:ascii="Times New Roman" w:eastAsia="Times New Roman" w:hAnsi="Times New Roman"/>
          <w:b/>
          <w:bCs/>
          <w:sz w:val="26"/>
          <w:szCs w:val="24"/>
          <w:lang w:eastAsia="cs-CZ"/>
        </w:rPr>
        <w:t xml:space="preserve">JAZYK </w:t>
      </w:r>
      <w:r w:rsidRPr="0016362D">
        <w:rPr>
          <w:rFonts w:ascii="Times New Roman" w:eastAsia="Times New Roman" w:hAnsi="Times New Roman"/>
          <w:b/>
          <w:bCs/>
          <w:sz w:val="26"/>
          <w:szCs w:val="24"/>
          <w:lang w:eastAsia="cs-CZ"/>
        </w:rPr>
        <w:t>A</w:t>
      </w:r>
      <w:r w:rsidR="00496784">
        <w:rPr>
          <w:rFonts w:ascii="Times New Roman" w:eastAsia="Times New Roman" w:hAnsi="Times New Roman"/>
          <w:b/>
          <w:bCs/>
          <w:sz w:val="26"/>
          <w:szCs w:val="24"/>
          <w:lang w:eastAsia="cs-CZ"/>
        </w:rPr>
        <w:t xml:space="preserve"> JAZYKOVÁ </w:t>
      </w:r>
      <w:r w:rsidRPr="0016362D">
        <w:rPr>
          <w:rFonts w:ascii="Times New Roman" w:eastAsia="Times New Roman" w:hAnsi="Times New Roman"/>
          <w:b/>
          <w:bCs/>
          <w:sz w:val="26"/>
          <w:szCs w:val="24"/>
          <w:lang w:eastAsia="cs-CZ"/>
        </w:rPr>
        <w:t xml:space="preserve">KOMUNIKACE  </w:t>
      </w:r>
    </w:p>
    <w:p w14:paraId="7D8AD3E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ČESKÝ JAZYK A LITERATURA</w:t>
      </w:r>
    </w:p>
    <w:p w14:paraId="51F079B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4.</w:t>
      </w:r>
    </w:p>
    <w:p w14:paraId="117A6D3A"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7 hodin</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6813"/>
        <w:gridCol w:w="1936"/>
      </w:tblGrid>
      <w:tr w:rsidR="00E61F3B" w:rsidRPr="0016362D" w14:paraId="14AD0666" w14:textId="77777777" w:rsidTr="00B03F3F">
        <w:trPr>
          <w:trHeight w:val="416"/>
        </w:trPr>
        <w:tc>
          <w:tcPr>
            <w:tcW w:w="3638" w:type="dxa"/>
          </w:tcPr>
          <w:p w14:paraId="20BCF455"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813" w:type="dxa"/>
          </w:tcPr>
          <w:p w14:paraId="0BF62571" w14:textId="77777777" w:rsidR="00E61F3B" w:rsidRPr="0016362D" w:rsidRDefault="00E61F3B" w:rsidP="00EF070B">
            <w:pPr>
              <w:pStyle w:val="Nadpis2"/>
              <w:rPr>
                <w:bCs w:val="0"/>
                <w:color w:val="auto"/>
              </w:rPr>
            </w:pPr>
            <w:r w:rsidRPr="0016362D">
              <w:rPr>
                <w:bCs w:val="0"/>
                <w:color w:val="auto"/>
              </w:rPr>
              <w:t>Výstupy- kompetence</w:t>
            </w:r>
          </w:p>
        </w:tc>
        <w:tc>
          <w:tcPr>
            <w:tcW w:w="1936" w:type="dxa"/>
          </w:tcPr>
          <w:p w14:paraId="7D071B3E"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3E2692A7" w14:textId="77777777" w:rsidTr="00B03F3F">
        <w:tc>
          <w:tcPr>
            <w:tcW w:w="3638" w:type="dxa"/>
          </w:tcPr>
          <w:p w14:paraId="4CDB27AF"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KOMUNIKAČNÍ A SLOHOVÁ</w:t>
            </w:r>
          </w:p>
          <w:p w14:paraId="0E8E39FF"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VÝCHOVA</w:t>
            </w:r>
          </w:p>
          <w:p w14:paraId="0153A1D0"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sz w:val="24"/>
              </w:rPr>
              <w:t xml:space="preserve">čtení - </w:t>
            </w:r>
            <w:r w:rsidRPr="0016362D">
              <w:rPr>
                <w:rFonts w:ascii="Times New Roman" w:hAnsi="Times New Roman"/>
                <w:sz w:val="24"/>
              </w:rPr>
              <w:t>praktické čtení (technika čtení, čtení pozorné)</w:t>
            </w:r>
          </w:p>
          <w:p w14:paraId="0073688E" w14:textId="77777777" w:rsidR="00E61F3B" w:rsidRPr="0016362D" w:rsidRDefault="00E61F3B" w:rsidP="00EF070B">
            <w:pPr>
              <w:spacing w:after="0" w:line="240" w:lineRule="auto"/>
              <w:rPr>
                <w:rFonts w:ascii="Times New Roman" w:hAnsi="Times New Roman"/>
                <w:sz w:val="24"/>
              </w:rPr>
            </w:pPr>
            <w:r w:rsidRPr="0016362D">
              <w:rPr>
                <w:rFonts w:ascii="Times New Roman" w:hAnsi="Times New Roman"/>
                <w:b/>
                <w:sz w:val="24"/>
              </w:rPr>
              <w:t xml:space="preserve">              - </w:t>
            </w:r>
            <w:r w:rsidRPr="0016362D">
              <w:rPr>
                <w:rFonts w:ascii="Times New Roman" w:hAnsi="Times New Roman"/>
                <w:sz w:val="24"/>
              </w:rPr>
              <w:t>věcné čtení (čtení jako zdroj informací, čtení vyhledávací, klíčová slova)</w:t>
            </w:r>
          </w:p>
          <w:p w14:paraId="667EC7B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naslouchání</w:t>
            </w:r>
            <w:r w:rsidRPr="0016362D">
              <w:rPr>
                <w:rFonts w:ascii="Times New Roman" w:hAnsi="Times New Roman"/>
                <w:sz w:val="24"/>
              </w:rPr>
              <w:t xml:space="preserve"> – praktické (zdvořilé, vyjádření kontaktu s partnerem) a věcné (pozorné, soustředěné)</w:t>
            </w:r>
          </w:p>
          <w:p w14:paraId="28C051F8" w14:textId="77777777" w:rsidR="00E61F3B" w:rsidRPr="0016362D" w:rsidRDefault="00E61F3B" w:rsidP="00EF070B">
            <w:pPr>
              <w:spacing w:after="0" w:line="240" w:lineRule="auto"/>
              <w:rPr>
                <w:rFonts w:ascii="Times New Roman" w:hAnsi="Times New Roman"/>
                <w:sz w:val="24"/>
              </w:rPr>
            </w:pPr>
          </w:p>
          <w:p w14:paraId="75154ED6"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mluvený projev </w:t>
            </w:r>
            <w:r w:rsidRPr="0016362D">
              <w:rPr>
                <w:rFonts w:ascii="Times New Roman" w:hAnsi="Times New Roman"/>
                <w:sz w:val="24"/>
              </w:rPr>
              <w:t>– základy techniky mluveného projevu (dýchání, tvoření hlasu, výslovnost) komunikační žánry - pozdrav, oslovení, omluva, prosba, vzkaz, vypravování, zdvořilé vystupování</w:t>
            </w:r>
          </w:p>
          <w:p w14:paraId="4D7E6D57" w14:textId="77777777" w:rsidR="00E61F3B" w:rsidRPr="0016362D" w:rsidRDefault="00E61F3B" w:rsidP="00EF070B">
            <w:pPr>
              <w:spacing w:after="0" w:line="240" w:lineRule="auto"/>
              <w:rPr>
                <w:rFonts w:ascii="Times New Roman" w:hAnsi="Times New Roman"/>
                <w:b/>
                <w:bCs/>
                <w:sz w:val="24"/>
              </w:rPr>
            </w:pPr>
          </w:p>
          <w:p w14:paraId="0635775A" w14:textId="77777777" w:rsidR="00E61F3B" w:rsidRPr="0016362D" w:rsidRDefault="00E61F3B" w:rsidP="00EF070B">
            <w:pPr>
              <w:spacing w:after="0" w:line="240" w:lineRule="auto"/>
              <w:rPr>
                <w:rFonts w:ascii="Times New Roman" w:hAnsi="Times New Roman"/>
                <w:b/>
                <w:bCs/>
                <w:sz w:val="24"/>
              </w:rPr>
            </w:pPr>
          </w:p>
          <w:p w14:paraId="4C307BE1" w14:textId="77777777" w:rsidR="00E61F3B" w:rsidRPr="0016362D" w:rsidRDefault="00E61F3B" w:rsidP="00EF070B">
            <w:pPr>
              <w:spacing w:after="0" w:line="240" w:lineRule="auto"/>
              <w:rPr>
                <w:rFonts w:ascii="Times New Roman" w:hAnsi="Times New Roman"/>
                <w:b/>
                <w:bCs/>
                <w:sz w:val="24"/>
              </w:rPr>
            </w:pPr>
          </w:p>
          <w:p w14:paraId="7B0D4BD0" w14:textId="77777777" w:rsidR="00E61F3B" w:rsidRPr="0016362D" w:rsidRDefault="00E61F3B" w:rsidP="00EF070B">
            <w:pPr>
              <w:spacing w:after="0" w:line="240" w:lineRule="auto"/>
              <w:rPr>
                <w:rFonts w:ascii="Times New Roman" w:hAnsi="Times New Roman"/>
                <w:b/>
                <w:bCs/>
                <w:sz w:val="24"/>
              </w:rPr>
            </w:pPr>
          </w:p>
          <w:p w14:paraId="48226C0A" w14:textId="77777777" w:rsidR="00E61F3B" w:rsidRPr="0016362D" w:rsidRDefault="00E61F3B" w:rsidP="00EF070B">
            <w:pPr>
              <w:spacing w:after="0" w:line="240" w:lineRule="auto"/>
              <w:rPr>
                <w:rFonts w:ascii="Times New Roman" w:hAnsi="Times New Roman"/>
                <w:b/>
                <w:bCs/>
                <w:sz w:val="24"/>
              </w:rPr>
            </w:pPr>
          </w:p>
          <w:p w14:paraId="6B9790AD" w14:textId="77777777" w:rsidR="00E61F3B" w:rsidRPr="0016362D" w:rsidRDefault="00E61F3B" w:rsidP="00EF070B">
            <w:pPr>
              <w:spacing w:after="0" w:line="240" w:lineRule="auto"/>
              <w:rPr>
                <w:rFonts w:ascii="Times New Roman" w:hAnsi="Times New Roman"/>
                <w:b/>
                <w:bCs/>
                <w:sz w:val="24"/>
              </w:rPr>
            </w:pPr>
          </w:p>
          <w:p w14:paraId="30961CE8" w14:textId="77777777" w:rsidR="00E61F3B" w:rsidRPr="0016362D" w:rsidRDefault="00E61F3B" w:rsidP="00EF070B">
            <w:pPr>
              <w:spacing w:after="0" w:line="240" w:lineRule="auto"/>
              <w:rPr>
                <w:rFonts w:ascii="Times New Roman" w:hAnsi="Times New Roman"/>
                <w:b/>
                <w:bCs/>
                <w:sz w:val="24"/>
              </w:rPr>
            </w:pPr>
          </w:p>
          <w:p w14:paraId="09DFC507" w14:textId="77777777" w:rsidR="00E61F3B" w:rsidRPr="0016362D" w:rsidRDefault="00E61F3B" w:rsidP="00EF070B">
            <w:pPr>
              <w:spacing w:after="0" w:line="240" w:lineRule="auto"/>
              <w:rPr>
                <w:rFonts w:ascii="Times New Roman" w:hAnsi="Times New Roman"/>
                <w:b/>
                <w:bCs/>
                <w:sz w:val="24"/>
              </w:rPr>
            </w:pPr>
          </w:p>
          <w:p w14:paraId="689661BA" w14:textId="77777777" w:rsidR="00E61F3B" w:rsidRPr="0016362D" w:rsidRDefault="00E61F3B" w:rsidP="00EF070B">
            <w:pPr>
              <w:spacing w:after="0" w:line="240" w:lineRule="auto"/>
              <w:rPr>
                <w:rFonts w:ascii="Times New Roman" w:hAnsi="Times New Roman"/>
                <w:sz w:val="24"/>
              </w:rPr>
            </w:pPr>
          </w:p>
          <w:p w14:paraId="6C3001A5" w14:textId="77777777" w:rsidR="00E61F3B" w:rsidRPr="0016362D" w:rsidRDefault="00E61F3B" w:rsidP="00EF070B">
            <w:pPr>
              <w:spacing w:after="0" w:line="240" w:lineRule="auto"/>
              <w:rPr>
                <w:rFonts w:ascii="Times New Roman" w:hAnsi="Times New Roman"/>
                <w:sz w:val="24"/>
              </w:rPr>
            </w:pPr>
          </w:p>
          <w:p w14:paraId="08BC186C" w14:textId="77777777" w:rsidR="00E61F3B" w:rsidRPr="0016362D" w:rsidRDefault="00E61F3B" w:rsidP="00EF070B">
            <w:pPr>
              <w:spacing w:after="0" w:line="240" w:lineRule="auto"/>
              <w:rPr>
                <w:rFonts w:ascii="Times New Roman" w:hAnsi="Times New Roman"/>
                <w:sz w:val="24"/>
              </w:rPr>
            </w:pPr>
          </w:p>
          <w:p w14:paraId="330195EA" w14:textId="77777777" w:rsidR="00E61F3B" w:rsidRPr="0016362D" w:rsidRDefault="00E61F3B" w:rsidP="00EF070B">
            <w:pPr>
              <w:spacing w:after="0" w:line="240" w:lineRule="auto"/>
              <w:rPr>
                <w:rFonts w:ascii="Times New Roman" w:hAnsi="Times New Roman"/>
                <w:sz w:val="24"/>
              </w:rPr>
            </w:pPr>
          </w:p>
          <w:p w14:paraId="5EE11210"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písemný projev </w:t>
            </w:r>
            <w:r w:rsidRPr="0016362D">
              <w:rPr>
                <w:rFonts w:ascii="Times New Roman" w:hAnsi="Times New Roman"/>
                <w:sz w:val="24"/>
              </w:rPr>
              <w:t>– základní hygienické návyky (správné sezení, držení psacího náčiní, hygiena zraku, zacházení s grafickým materiálem), technika psaní (úhledný čitelný a přehledný písemný projev)</w:t>
            </w:r>
          </w:p>
          <w:p w14:paraId="7B7EEAC4" w14:textId="77777777" w:rsidR="00E61F3B" w:rsidRPr="0016362D" w:rsidRDefault="00E61F3B" w:rsidP="00EF070B">
            <w:pPr>
              <w:spacing w:after="0" w:line="240" w:lineRule="auto"/>
              <w:rPr>
                <w:rFonts w:ascii="Times New Roman" w:hAnsi="Times New Roman"/>
                <w:sz w:val="24"/>
              </w:rPr>
            </w:pPr>
          </w:p>
          <w:p w14:paraId="4F01642D" w14:textId="77777777" w:rsidR="00E61F3B" w:rsidRPr="0016362D" w:rsidRDefault="00E61F3B" w:rsidP="00EF070B">
            <w:pPr>
              <w:spacing w:after="0" w:line="240" w:lineRule="auto"/>
              <w:rPr>
                <w:rFonts w:ascii="Times New Roman" w:hAnsi="Times New Roman"/>
                <w:sz w:val="24"/>
              </w:rPr>
            </w:pPr>
          </w:p>
          <w:p w14:paraId="036CFFA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žánry písemného projevu </w:t>
            </w:r>
            <w:r w:rsidRPr="0016362D">
              <w:rPr>
                <w:rFonts w:ascii="Times New Roman" w:hAnsi="Times New Roman"/>
                <w:sz w:val="24"/>
              </w:rPr>
              <w:t xml:space="preserve">– adresa, blahopřání, pozdrav z prázdnin, omluvenka, zpráva, oznámení, pozvánka, vzkaz, inzerát, dopis, </w:t>
            </w:r>
            <w:r w:rsidR="00046539">
              <w:rPr>
                <w:rFonts w:ascii="Times New Roman" w:hAnsi="Times New Roman"/>
                <w:sz w:val="24"/>
              </w:rPr>
              <w:t>popis,</w:t>
            </w:r>
            <w:r w:rsidRPr="0016362D">
              <w:rPr>
                <w:rFonts w:ascii="Times New Roman" w:hAnsi="Times New Roman"/>
                <w:sz w:val="24"/>
              </w:rPr>
              <w:t>vypravování</w:t>
            </w:r>
          </w:p>
          <w:p w14:paraId="07991D7D" w14:textId="77777777" w:rsidR="00E61F3B" w:rsidRPr="0016362D" w:rsidRDefault="00E61F3B" w:rsidP="00EF070B">
            <w:pPr>
              <w:tabs>
                <w:tab w:val="num" w:pos="332"/>
              </w:tabs>
              <w:spacing w:after="0" w:line="240" w:lineRule="auto"/>
              <w:rPr>
                <w:rFonts w:ascii="Times New Roman" w:hAnsi="Times New Roman"/>
                <w:sz w:val="24"/>
              </w:rPr>
            </w:pPr>
          </w:p>
          <w:p w14:paraId="180CFA23" w14:textId="77777777" w:rsidR="00E61F3B" w:rsidRPr="0016362D" w:rsidRDefault="00E61F3B" w:rsidP="00EF070B">
            <w:pPr>
              <w:pStyle w:val="Nadpis2"/>
              <w:rPr>
                <w:bCs w:val="0"/>
                <w:color w:val="auto"/>
              </w:rPr>
            </w:pPr>
            <w:r w:rsidRPr="0016362D">
              <w:rPr>
                <w:bCs w:val="0"/>
                <w:color w:val="auto"/>
              </w:rPr>
              <w:t>JAZYKOVÁ VÝCHOVA</w:t>
            </w:r>
          </w:p>
          <w:p w14:paraId="44E4CD42"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zvuková stránka jazyka </w:t>
            </w:r>
            <w:r w:rsidRPr="0016362D">
              <w:rPr>
                <w:rFonts w:ascii="Times New Roman" w:hAnsi="Times New Roman"/>
                <w:sz w:val="24"/>
              </w:rPr>
              <w:t>– sluchové rozlišení hlásek, výslovnost samohlásek, souhlásek a souhlásk. skupin, modulace souvislé řeči (tempo, intonace, přízvuk)</w:t>
            </w:r>
          </w:p>
          <w:p w14:paraId="18A32DD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slovní zásoba a tvoření slov </w:t>
            </w:r>
            <w:r w:rsidRPr="0016362D">
              <w:rPr>
                <w:rFonts w:ascii="Times New Roman" w:hAnsi="Times New Roman"/>
                <w:sz w:val="24"/>
              </w:rPr>
              <w:t>– slova a pojmy, význam slov, slova jednoznačná a mnohoznačná, antonyma, synonyma a homonyma, stavba slova (kořen, předpona, přípona a koncovka)</w:t>
            </w:r>
          </w:p>
          <w:p w14:paraId="4721D11E"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tvarosloví </w:t>
            </w:r>
            <w:r w:rsidRPr="0016362D">
              <w:rPr>
                <w:rFonts w:ascii="Times New Roman" w:hAnsi="Times New Roman"/>
                <w:sz w:val="24"/>
              </w:rPr>
              <w:t>– slovní druhy, tvar slov</w:t>
            </w:r>
          </w:p>
          <w:p w14:paraId="77604117"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skladba – </w:t>
            </w:r>
            <w:r w:rsidRPr="0016362D">
              <w:rPr>
                <w:rFonts w:ascii="Times New Roman" w:hAnsi="Times New Roman"/>
                <w:sz w:val="24"/>
              </w:rPr>
              <w:t>věta jednoduchá, souvětí, zákl</w:t>
            </w:r>
            <w:r w:rsidR="007D7782">
              <w:rPr>
                <w:rFonts w:ascii="Times New Roman" w:hAnsi="Times New Roman"/>
                <w:sz w:val="24"/>
              </w:rPr>
              <w:t>adní</w:t>
            </w:r>
            <w:r w:rsidRPr="0016362D">
              <w:rPr>
                <w:rFonts w:ascii="Times New Roman" w:hAnsi="Times New Roman"/>
                <w:sz w:val="24"/>
              </w:rPr>
              <w:t xml:space="preserve"> skladebné dvojice</w:t>
            </w:r>
          </w:p>
          <w:p w14:paraId="42ADFD5A" w14:textId="77777777" w:rsidR="00E61F3B" w:rsidRPr="0016362D" w:rsidRDefault="00E61F3B" w:rsidP="00EF070B">
            <w:pPr>
              <w:spacing w:after="0" w:line="240" w:lineRule="auto"/>
              <w:rPr>
                <w:rFonts w:ascii="Times New Roman" w:hAnsi="Times New Roman"/>
                <w:sz w:val="24"/>
              </w:rPr>
            </w:pPr>
          </w:p>
          <w:p w14:paraId="27DD320D" w14:textId="77777777" w:rsidR="00E61F3B" w:rsidRPr="0016362D" w:rsidRDefault="00E61F3B" w:rsidP="00EF070B">
            <w:pPr>
              <w:spacing w:after="0" w:line="240" w:lineRule="auto"/>
              <w:rPr>
                <w:rFonts w:ascii="Times New Roman" w:hAnsi="Times New Roman"/>
                <w:sz w:val="24"/>
              </w:rPr>
            </w:pPr>
          </w:p>
          <w:p w14:paraId="6BD5D3B8"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pravopis –</w:t>
            </w:r>
            <w:r w:rsidR="00704583">
              <w:rPr>
                <w:rFonts w:ascii="Times New Roman" w:hAnsi="Times New Roman"/>
                <w:sz w:val="24"/>
              </w:rPr>
              <w:t xml:space="preserve"> lexikální, základy morfologického (koncovky podstatných jmen) a syntaktického (shoda přísudku s holým podmětem)</w:t>
            </w:r>
          </w:p>
          <w:p w14:paraId="05282020" w14:textId="77777777" w:rsidR="00E61F3B" w:rsidRPr="0016362D" w:rsidRDefault="00E61F3B" w:rsidP="00EF070B">
            <w:pPr>
              <w:spacing w:after="0" w:line="240" w:lineRule="auto"/>
              <w:rPr>
                <w:rFonts w:ascii="Times New Roman" w:hAnsi="Times New Roman"/>
                <w:sz w:val="24"/>
              </w:rPr>
            </w:pPr>
          </w:p>
          <w:p w14:paraId="6F651CDA" w14:textId="77777777" w:rsidR="00E61F3B" w:rsidRPr="0016362D" w:rsidRDefault="00E61F3B" w:rsidP="00EF070B">
            <w:pPr>
              <w:pStyle w:val="Nadpis2"/>
              <w:rPr>
                <w:bCs w:val="0"/>
                <w:color w:val="auto"/>
              </w:rPr>
            </w:pPr>
            <w:r w:rsidRPr="0016362D">
              <w:rPr>
                <w:bCs w:val="0"/>
                <w:color w:val="auto"/>
              </w:rPr>
              <w:t>LITERÁRNÍ VÝCHOVA</w:t>
            </w:r>
          </w:p>
          <w:p w14:paraId="1510BE00"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poslech literárních textů</w:t>
            </w:r>
          </w:p>
          <w:p w14:paraId="3E55C192"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zážitkové čtenía naslouchání</w:t>
            </w:r>
          </w:p>
          <w:p w14:paraId="7AEFC106"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tvořivé činnosti s literárním textem </w:t>
            </w:r>
            <w:r w:rsidRPr="0016362D">
              <w:rPr>
                <w:rFonts w:ascii="Times New Roman" w:hAnsi="Times New Roman"/>
                <w:sz w:val="24"/>
              </w:rPr>
              <w:t>– přednes vhodných literárních textů, volná reprodukce přečteného nebo slyšeného textu, dramatizace, vlastní výtvarný doprovod</w:t>
            </w:r>
          </w:p>
          <w:p w14:paraId="5ACCEBDA" w14:textId="77777777" w:rsidR="00E61F3B" w:rsidRPr="0016362D" w:rsidRDefault="00E61F3B" w:rsidP="00EF070B">
            <w:pPr>
              <w:spacing w:after="0" w:line="240" w:lineRule="auto"/>
              <w:rPr>
                <w:rFonts w:ascii="Times New Roman" w:hAnsi="Times New Roman"/>
                <w:sz w:val="24"/>
              </w:rPr>
            </w:pPr>
          </w:p>
          <w:p w14:paraId="028100F6" w14:textId="77777777" w:rsidR="00E61F3B" w:rsidRPr="0016362D" w:rsidRDefault="00E61F3B" w:rsidP="00EF070B">
            <w:pPr>
              <w:spacing w:after="0" w:line="240" w:lineRule="auto"/>
              <w:rPr>
                <w:rFonts w:ascii="Times New Roman" w:hAnsi="Times New Roman"/>
                <w:sz w:val="24"/>
              </w:rPr>
            </w:pPr>
          </w:p>
          <w:p w14:paraId="2A0E8D06" w14:textId="77777777" w:rsidR="00E61F3B" w:rsidRPr="0016362D" w:rsidRDefault="00E61F3B" w:rsidP="00EF070B">
            <w:pPr>
              <w:spacing w:after="0" w:line="240" w:lineRule="auto"/>
              <w:rPr>
                <w:rFonts w:ascii="Times New Roman" w:hAnsi="Times New Roman"/>
                <w:sz w:val="24"/>
              </w:rPr>
            </w:pPr>
          </w:p>
          <w:p w14:paraId="0B44E6BE" w14:textId="77777777" w:rsidR="00E61F3B" w:rsidRPr="0016362D" w:rsidRDefault="00E61F3B" w:rsidP="00EF070B">
            <w:pPr>
              <w:spacing w:after="0" w:line="240" w:lineRule="auto"/>
              <w:rPr>
                <w:rFonts w:ascii="Times New Roman" w:hAnsi="Times New Roman"/>
                <w:sz w:val="24"/>
              </w:rPr>
            </w:pPr>
          </w:p>
          <w:p w14:paraId="6D54BD0B" w14:textId="77777777" w:rsidR="00E61F3B" w:rsidRPr="0016362D" w:rsidRDefault="00E61F3B" w:rsidP="00EF070B">
            <w:pPr>
              <w:spacing w:after="0" w:line="240" w:lineRule="auto"/>
              <w:rPr>
                <w:rFonts w:ascii="Times New Roman" w:hAnsi="Times New Roman"/>
                <w:sz w:val="24"/>
              </w:rPr>
            </w:pPr>
          </w:p>
          <w:p w14:paraId="66E54DC6" w14:textId="77777777" w:rsidR="00E61F3B" w:rsidRPr="0016362D" w:rsidRDefault="00E61F3B" w:rsidP="00EF070B">
            <w:pPr>
              <w:spacing w:after="0" w:line="240" w:lineRule="auto"/>
              <w:rPr>
                <w:rFonts w:ascii="Times New Roman" w:hAnsi="Times New Roman"/>
                <w:sz w:val="24"/>
              </w:rPr>
            </w:pPr>
          </w:p>
          <w:p w14:paraId="05E58BA9" w14:textId="77777777" w:rsidR="00E61F3B" w:rsidRPr="0016362D" w:rsidRDefault="00E61F3B" w:rsidP="00EF070B">
            <w:pPr>
              <w:spacing w:after="0" w:line="240" w:lineRule="auto"/>
              <w:rPr>
                <w:rFonts w:ascii="Times New Roman" w:hAnsi="Times New Roman"/>
                <w:sz w:val="24"/>
              </w:rPr>
            </w:pPr>
          </w:p>
          <w:p w14:paraId="522B86FE" w14:textId="77777777" w:rsidR="00E61F3B" w:rsidRPr="0016362D" w:rsidRDefault="00E61F3B" w:rsidP="00EF070B">
            <w:pPr>
              <w:spacing w:after="0" w:line="240" w:lineRule="auto"/>
              <w:rPr>
                <w:rFonts w:ascii="Times New Roman" w:hAnsi="Times New Roman"/>
                <w:sz w:val="24"/>
              </w:rPr>
            </w:pPr>
          </w:p>
          <w:p w14:paraId="6AE6ABBE"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literární pojmy – </w:t>
            </w:r>
            <w:r w:rsidRPr="0016362D">
              <w:rPr>
                <w:rFonts w:ascii="Times New Roman" w:hAnsi="Times New Roman"/>
                <w:sz w:val="24"/>
              </w:rPr>
              <w:t>literární druhy a žánry, rozpočitadlo, hádanka, říkanka, báseň, pohádka, bajka, povídka; spisovatel básník, kniha; čtenář; divadelní představení, herec, režisér, verš, rým, přirovnání</w:t>
            </w:r>
          </w:p>
        </w:tc>
        <w:tc>
          <w:tcPr>
            <w:tcW w:w="6813" w:type="dxa"/>
          </w:tcPr>
          <w:p w14:paraId="2E578053" w14:textId="77777777" w:rsidR="00E61F3B" w:rsidRPr="0016362D" w:rsidRDefault="00E61F3B" w:rsidP="00EF070B">
            <w:pPr>
              <w:pStyle w:val="Nadpis2"/>
              <w:rPr>
                <w:color w:val="auto"/>
              </w:rPr>
            </w:pPr>
            <w:r w:rsidRPr="0016362D">
              <w:rPr>
                <w:color w:val="auto"/>
              </w:rPr>
              <w:t>Žák</w:t>
            </w:r>
          </w:p>
          <w:p w14:paraId="6DE2C3F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s porozuměním přiměřeně náročné texty potichu i nahlas</w:t>
            </w:r>
          </w:p>
          <w:p w14:paraId="2F85F14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encyklopediích určených dětem a mládeži</w:t>
            </w:r>
          </w:p>
          <w:p w14:paraId="4086943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 Pravidlech českého pravopisu</w:t>
            </w:r>
          </w:p>
          <w:p w14:paraId="05F04D1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vypráví pomocí série obrázků</w:t>
            </w:r>
          </w:p>
          <w:p w14:paraId="6EC9EF53" w14:textId="77777777" w:rsidR="00E61F3B" w:rsidRPr="0016362D" w:rsidRDefault="00E61F3B" w:rsidP="00EF070B">
            <w:pPr>
              <w:tabs>
                <w:tab w:val="num" w:pos="181"/>
              </w:tabs>
              <w:spacing w:after="0" w:line="240" w:lineRule="auto"/>
              <w:rPr>
                <w:rFonts w:ascii="Times New Roman" w:hAnsi="Times New Roman"/>
                <w:sz w:val="24"/>
              </w:rPr>
            </w:pPr>
          </w:p>
          <w:p w14:paraId="53EF350B" w14:textId="77777777" w:rsidR="00E61F3B" w:rsidRPr="0016362D" w:rsidRDefault="00E61F3B" w:rsidP="00EF070B">
            <w:pPr>
              <w:tabs>
                <w:tab w:val="num" w:pos="181"/>
              </w:tabs>
              <w:spacing w:after="0" w:line="240" w:lineRule="auto"/>
              <w:rPr>
                <w:rFonts w:ascii="Times New Roman" w:hAnsi="Times New Roman"/>
                <w:sz w:val="24"/>
              </w:rPr>
            </w:pPr>
          </w:p>
          <w:p w14:paraId="1AD2C46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naslouchá ostatním pozorně, soustředěně, neskáče 2. do řeči</w:t>
            </w:r>
          </w:p>
          <w:p w14:paraId="22C69D3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w:t>
            </w:r>
          </w:p>
          <w:p w14:paraId="3889CDA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podstatné a okrajové informace v textu vhodném pro daný věk, podstatné informace zaznamenává</w:t>
            </w:r>
          </w:p>
          <w:p w14:paraId="19A3398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uvědoměle se naučí správnému dýchání</w:t>
            </w:r>
          </w:p>
          <w:p w14:paraId="25E2391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vyslovuje pečlivě a správně všechny hlásky</w:t>
            </w:r>
          </w:p>
          <w:p w14:paraId="72B62EA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učí se slušnou formou odmítat a říkat „ne“</w:t>
            </w:r>
          </w:p>
          <w:p w14:paraId="5227C48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volí vhodné verbální prostř. při řešení situací ve škole i mimo ni</w:t>
            </w:r>
          </w:p>
          <w:p w14:paraId="5AAC755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zkouší si různé situace ve vztahu ke starším spoluobčanům nanečisto v podobě scének ve škole</w:t>
            </w:r>
          </w:p>
          <w:p w14:paraId="251E912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vyjádřit své přání, dokáže se omluvit, pozdravit, poprosit o pomoc, poděkovat, vyřídit jednoduchý vzkaz</w:t>
            </w:r>
          </w:p>
          <w:p w14:paraId="20B44DE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respektuje pravidla rozhovoru, neskáče do řeči druhému</w:t>
            </w:r>
          </w:p>
          <w:p w14:paraId="401C851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interpretuje v daném přiměřeném rozsahu čtený text</w:t>
            </w:r>
          </w:p>
          <w:p w14:paraId="212B4AE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rozčlenit text podle osnovy</w:t>
            </w:r>
          </w:p>
          <w:p w14:paraId="14E46D1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reprodukuje obsah přiměřeně složitého sdělení a zapamatuje si z něj podstatná fakta</w:t>
            </w:r>
          </w:p>
          <w:p w14:paraId="1A38B1B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vede správně dialog, tel. rozhovor, nechá vzkaz na záznamníku</w:t>
            </w:r>
          </w:p>
          <w:p w14:paraId="0C05939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volí náležitou intonaci, přízvuk, pauzy, a tempo podle svého komunikačního záměru</w:t>
            </w:r>
          </w:p>
          <w:p w14:paraId="4CFBDBD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rozlišuje spisovnou a nespisovnou výslovnost a vhodně ji užívá podle komunikačního záměru </w:t>
            </w:r>
          </w:p>
          <w:p w14:paraId="752E056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učí se nonverbálnímu vyjadřování (řeč těla)</w:t>
            </w:r>
          </w:p>
          <w:p w14:paraId="0192E82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správně sedět a držet psací potřeby (praváci i leváci)</w:t>
            </w:r>
          </w:p>
          <w:p w14:paraId="7BE1445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hygienické návyky: sezení, držení tužky, hygiena zraku</w:t>
            </w:r>
          </w:p>
          <w:p w14:paraId="0C07701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kontroluje svůj vlastní písemný projev, dbá na úpravu sešitu</w:t>
            </w:r>
          </w:p>
          <w:p w14:paraId="1464B18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vyplňování tiskopisů – poštovní poukázka, podací lístek</w:t>
            </w:r>
          </w:p>
          <w:p w14:paraId="75FB22D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správně po stránce obsahové i formální jednoduché komunikační žánry</w:t>
            </w:r>
          </w:p>
          <w:p w14:paraId="3E75798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sestaví osnovu vyprávění a na jejím základě vytváří krátký mluvený nebo písemný projev s dodržením časové posloupnosti</w:t>
            </w:r>
          </w:p>
          <w:p w14:paraId="3BC4635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porovnává významy slov, zvláště slova stejného nebo podobného významu a slova vícevýznamová</w:t>
            </w:r>
          </w:p>
          <w:p w14:paraId="78241A5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zvukovou a grafickou podobu slova, čtení slova na hlásky, odlišuje dlouhé a krátké samohlásky</w:t>
            </w:r>
          </w:p>
          <w:p w14:paraId="1C140AC6" w14:textId="77777777" w:rsidR="00E61F3B" w:rsidRPr="0016362D" w:rsidRDefault="00E61F3B" w:rsidP="00EF070B">
            <w:pPr>
              <w:spacing w:after="0" w:line="240" w:lineRule="auto"/>
              <w:rPr>
                <w:rFonts w:ascii="Times New Roman" w:hAnsi="Times New Roman"/>
                <w:sz w:val="24"/>
              </w:rPr>
            </w:pPr>
          </w:p>
          <w:p w14:paraId="47EE0F3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zkoumá různé podoby slov, porovnává význam slov, všímá si spisovné podoby slov a porovnává je s nespisovnými slovy</w:t>
            </w:r>
          </w:p>
          <w:p w14:paraId="12C9ACA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předložky a předpony</w:t>
            </w:r>
          </w:p>
          <w:p w14:paraId="5DF18B6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poznává kořen a rozlišuje část příponovou, předponovou a koncovku</w:t>
            </w:r>
          </w:p>
          <w:p w14:paraId="167E27F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předpony a předložky</w:t>
            </w:r>
          </w:p>
          <w:p w14:paraId="00CF188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slovesné tvary – osoba, číslo, čas</w:t>
            </w:r>
          </w:p>
          <w:p w14:paraId="23EBB91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slovní druhy plnovýznamových slov a využívá je v gramaticky správných tvarech ve svém mluveném projevu</w:t>
            </w:r>
          </w:p>
          <w:p w14:paraId="2527C7D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slova spisovná a jejich nespisovné tvary</w:t>
            </w:r>
          </w:p>
          <w:p w14:paraId="0229B84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vzory podst. jmen rodu středního, mužského a ženského</w:t>
            </w:r>
          </w:p>
          <w:p w14:paraId="158FCDC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vyskloňovat podstatná jména dle vzoru, pádu, čísla</w:t>
            </w:r>
          </w:p>
          <w:p w14:paraId="48D63A2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určuje slovní druhy </w:t>
            </w:r>
          </w:p>
          <w:p w14:paraId="5D81BDC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slovesný způs. oznamovací, rozkazovací, podmiňovací</w:t>
            </w:r>
          </w:p>
          <w:p w14:paraId="55594D2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větu jednoduchou a souvětí</w:t>
            </w:r>
          </w:p>
          <w:p w14:paraId="5DF1F2A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vhodně mění větu jednoduchou v souvětí</w:t>
            </w:r>
          </w:p>
          <w:p w14:paraId="25F641C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užívá vhodné spojovací výrazy, dle potřeby projevu je mění</w:t>
            </w:r>
          </w:p>
          <w:p w14:paraId="7345BAE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správně i/y ve slovech po obojetných souhláskách</w:t>
            </w:r>
          </w:p>
          <w:p w14:paraId="5520A47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podmět a přísudek</w:t>
            </w:r>
          </w:p>
          <w:p w14:paraId="6052FE1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psaní i/y v příčestí minulém</w:t>
            </w:r>
          </w:p>
          <w:p w14:paraId="6AEA9869" w14:textId="77777777" w:rsidR="00E61F3B" w:rsidRPr="0016362D" w:rsidRDefault="00E61F3B" w:rsidP="00EF070B">
            <w:pPr>
              <w:spacing w:after="0" w:line="240" w:lineRule="auto"/>
              <w:rPr>
                <w:rFonts w:ascii="Times New Roman" w:hAnsi="Times New Roman"/>
                <w:sz w:val="24"/>
              </w:rPr>
            </w:pPr>
          </w:p>
          <w:p w14:paraId="44E5EF1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naslouchat čtenému textu, rozlišuje dobro a zlo, vysvětlí ponaučení z příběhu, vyjmenuje kladné a záporné postavy</w:t>
            </w:r>
          </w:p>
          <w:p w14:paraId="4412952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své dojmy z četby a zaznamenává je</w:t>
            </w:r>
          </w:p>
          <w:p w14:paraId="17F0074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zařadí postavu do správné knihy</w:t>
            </w:r>
          </w:p>
          <w:p w14:paraId="6E54050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volně reprodukuje text podle svých schopností, tvoří vlastní literární text na dané téma</w:t>
            </w:r>
          </w:p>
          <w:p w14:paraId="285206B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nakreslí ilustraci k příběhu</w:t>
            </w:r>
          </w:p>
          <w:p w14:paraId="6DD9137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sestaví z několika obrázků osnovu příběhu a vypravuje dle ní</w:t>
            </w:r>
          </w:p>
          <w:p w14:paraId="3BCCACC6"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je schopen dramatizovat scénu příběhu</w:t>
            </w:r>
          </w:p>
          <w:p w14:paraId="360CFB2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a přednáší zpaměti krátké texty přiměřené věku</w:t>
            </w:r>
          </w:p>
          <w:p w14:paraId="2B0CBF9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navštěvuje divadelní představení a hovoří o svých zážitcích</w:t>
            </w:r>
          </w:p>
          <w:p w14:paraId="231FFB2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plnit úkoly k vyslechnutému literárnímu textu</w:t>
            </w:r>
          </w:p>
          <w:p w14:paraId="1CF39A9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soustředěně vyslechne pohádku, dokáže interpretovat její obsah</w:t>
            </w:r>
          </w:p>
          <w:p w14:paraId="487EFB0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 na vyslechnutý lit. text pro děti</w:t>
            </w:r>
          </w:p>
          <w:p w14:paraId="4A72449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hodnotí charakterové vlastnosti literárních postav</w:t>
            </w:r>
          </w:p>
          <w:p w14:paraId="1CBF36E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pocity z četby</w:t>
            </w:r>
          </w:p>
          <w:p w14:paraId="6EA9AC5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pojmy báseň, říkadlo, rozpočitadlo, hádanka, spisovatel, kniha, časopis, ilustrace odlišuje verše, umí tvořit slova, která se rýmují</w:t>
            </w:r>
          </w:p>
          <w:p w14:paraId="7E451B1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různé typy uměleckých a neuměleckých textů</w:t>
            </w:r>
          </w:p>
          <w:p w14:paraId="3C2DE01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všímá si ilustrací děl</w:t>
            </w:r>
          </w:p>
          <w:p w14:paraId="46FB4B0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zná pojmy loutkové, maňáskové divadlo, divadelní představení</w:t>
            </w:r>
          </w:p>
          <w:p w14:paraId="317AB9A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při jednoduchém rozboru lit. textů používá základní lit. pojmy</w:t>
            </w:r>
          </w:p>
        </w:tc>
        <w:tc>
          <w:tcPr>
            <w:tcW w:w="1936" w:type="dxa"/>
          </w:tcPr>
          <w:p w14:paraId="4C319256" w14:textId="77777777" w:rsidR="00E61F3B" w:rsidRPr="0016362D" w:rsidRDefault="00E61F3B" w:rsidP="00EF070B">
            <w:pPr>
              <w:spacing w:after="0" w:line="240" w:lineRule="auto"/>
              <w:rPr>
                <w:rFonts w:ascii="Times New Roman" w:hAnsi="Times New Roman"/>
                <w:bCs/>
                <w:sz w:val="24"/>
              </w:rPr>
            </w:pPr>
          </w:p>
          <w:p w14:paraId="24C7D672"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Psaní – správné rozdělení slov</w:t>
            </w:r>
          </w:p>
          <w:p w14:paraId="217A87CB" w14:textId="77777777" w:rsidR="00E61F3B" w:rsidRPr="0016362D" w:rsidRDefault="00E61F3B" w:rsidP="00EF070B">
            <w:pPr>
              <w:spacing w:after="0" w:line="240" w:lineRule="auto"/>
              <w:rPr>
                <w:rFonts w:ascii="Times New Roman" w:hAnsi="Times New Roman"/>
                <w:bCs/>
                <w:sz w:val="24"/>
              </w:rPr>
            </w:pPr>
          </w:p>
          <w:p w14:paraId="74B828F2" w14:textId="77777777" w:rsidR="00E61F3B" w:rsidRPr="0016362D" w:rsidRDefault="00E61F3B" w:rsidP="00EF070B">
            <w:pPr>
              <w:spacing w:after="0" w:line="240" w:lineRule="auto"/>
              <w:rPr>
                <w:rFonts w:ascii="Times New Roman" w:hAnsi="Times New Roman"/>
                <w:bCs/>
                <w:sz w:val="24"/>
              </w:rPr>
            </w:pPr>
          </w:p>
          <w:p w14:paraId="5807C09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obrázková osnova</w:t>
            </w:r>
          </w:p>
          <w:p w14:paraId="3C73C090" w14:textId="77777777" w:rsidR="00E61F3B" w:rsidRPr="0016362D" w:rsidRDefault="00E61F3B" w:rsidP="00EF070B">
            <w:pPr>
              <w:spacing w:after="0" w:line="240" w:lineRule="auto"/>
              <w:rPr>
                <w:rFonts w:ascii="Times New Roman" w:hAnsi="Times New Roman"/>
                <w:bCs/>
                <w:sz w:val="24"/>
              </w:rPr>
            </w:pPr>
          </w:p>
          <w:p w14:paraId="3FAF2323" w14:textId="77777777" w:rsidR="00E61F3B" w:rsidRPr="0016362D" w:rsidRDefault="00E61F3B" w:rsidP="00EF070B">
            <w:pPr>
              <w:spacing w:after="0" w:line="240" w:lineRule="auto"/>
              <w:rPr>
                <w:rFonts w:ascii="Times New Roman" w:hAnsi="Times New Roman"/>
                <w:bCs/>
                <w:sz w:val="24"/>
              </w:rPr>
            </w:pPr>
          </w:p>
          <w:p w14:paraId="3CE3D2DA"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psaní slovních úloh</w:t>
            </w:r>
          </w:p>
          <w:p w14:paraId="0B1CC692" w14:textId="77777777" w:rsidR="00E61F3B" w:rsidRPr="0016362D" w:rsidRDefault="00E61F3B" w:rsidP="00EF070B">
            <w:pPr>
              <w:spacing w:after="0" w:line="240" w:lineRule="auto"/>
              <w:rPr>
                <w:rFonts w:ascii="Times New Roman" w:hAnsi="Times New Roman"/>
                <w:bCs/>
                <w:sz w:val="24"/>
              </w:rPr>
            </w:pPr>
          </w:p>
          <w:p w14:paraId="69FA8C8E" w14:textId="77777777" w:rsidR="00E61F3B" w:rsidRPr="0016362D" w:rsidRDefault="00E61F3B" w:rsidP="00EF070B">
            <w:pPr>
              <w:spacing w:after="0" w:line="240" w:lineRule="auto"/>
              <w:rPr>
                <w:rFonts w:ascii="Times New Roman" w:hAnsi="Times New Roman"/>
                <w:bCs/>
                <w:sz w:val="24"/>
              </w:rPr>
            </w:pPr>
          </w:p>
          <w:p w14:paraId="4BEF024B" w14:textId="77777777" w:rsidR="00E61F3B" w:rsidRPr="0016362D" w:rsidRDefault="00E61F3B" w:rsidP="00EF070B">
            <w:pPr>
              <w:spacing w:after="0" w:line="240" w:lineRule="auto"/>
              <w:rPr>
                <w:rFonts w:ascii="Times New Roman" w:hAnsi="Times New Roman"/>
                <w:bCs/>
                <w:sz w:val="24"/>
              </w:rPr>
            </w:pPr>
          </w:p>
          <w:p w14:paraId="2B37E7D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ilustrace příběhu</w:t>
            </w:r>
          </w:p>
          <w:p w14:paraId="1AC6E35A" w14:textId="77777777" w:rsidR="00E61F3B" w:rsidRPr="0016362D" w:rsidRDefault="00E61F3B" w:rsidP="00EF070B">
            <w:pPr>
              <w:spacing w:after="0" w:line="240" w:lineRule="auto"/>
              <w:rPr>
                <w:rFonts w:ascii="Times New Roman" w:hAnsi="Times New Roman"/>
                <w:bCs/>
                <w:sz w:val="24"/>
              </w:rPr>
            </w:pPr>
          </w:p>
          <w:p w14:paraId="5B0CB3E8" w14:textId="77777777" w:rsidR="00E61F3B" w:rsidRPr="0016362D" w:rsidRDefault="00E61F3B" w:rsidP="00EF070B">
            <w:pPr>
              <w:spacing w:after="0" w:line="240" w:lineRule="auto"/>
              <w:rPr>
                <w:rFonts w:ascii="Times New Roman" w:hAnsi="Times New Roman"/>
                <w:bCs/>
                <w:sz w:val="24"/>
              </w:rPr>
            </w:pPr>
          </w:p>
          <w:p w14:paraId="115EBEA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dechová cvičení</w:t>
            </w:r>
          </w:p>
          <w:p w14:paraId="7AC59BD5" w14:textId="77777777" w:rsidR="00E61F3B" w:rsidRPr="0016362D" w:rsidRDefault="00E61F3B" w:rsidP="00EF070B">
            <w:pPr>
              <w:spacing w:after="0" w:line="240" w:lineRule="auto"/>
              <w:rPr>
                <w:rFonts w:ascii="Times New Roman" w:hAnsi="Times New Roman"/>
                <w:bCs/>
                <w:sz w:val="24"/>
              </w:rPr>
            </w:pPr>
          </w:p>
          <w:p w14:paraId="09F821EF" w14:textId="77777777" w:rsidR="00E61F3B" w:rsidRPr="0016362D" w:rsidRDefault="00E61F3B" w:rsidP="00EF070B">
            <w:pPr>
              <w:spacing w:after="0" w:line="240" w:lineRule="auto"/>
              <w:rPr>
                <w:rFonts w:ascii="Times New Roman" w:hAnsi="Times New Roman"/>
                <w:bCs/>
                <w:sz w:val="24"/>
              </w:rPr>
            </w:pPr>
          </w:p>
          <w:p w14:paraId="0F3A8281"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DV – simulační situace</w:t>
            </w:r>
          </w:p>
          <w:p w14:paraId="52AD3693" w14:textId="77777777" w:rsidR="00E61F3B" w:rsidRPr="0016362D" w:rsidRDefault="00E61F3B" w:rsidP="00EF070B">
            <w:pPr>
              <w:spacing w:after="0" w:line="240" w:lineRule="auto"/>
              <w:rPr>
                <w:rFonts w:ascii="Times New Roman" w:hAnsi="Times New Roman"/>
                <w:bCs/>
                <w:sz w:val="24"/>
              </w:rPr>
            </w:pPr>
          </w:p>
          <w:p w14:paraId="5A138995" w14:textId="77777777" w:rsidR="00E61F3B" w:rsidRPr="0016362D" w:rsidRDefault="00E61F3B" w:rsidP="00EF070B">
            <w:pPr>
              <w:spacing w:after="0" w:line="240" w:lineRule="auto"/>
              <w:rPr>
                <w:rFonts w:ascii="Times New Roman" w:hAnsi="Times New Roman"/>
                <w:bCs/>
                <w:sz w:val="24"/>
              </w:rPr>
            </w:pPr>
          </w:p>
          <w:p w14:paraId="3A91ED59"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Př. – vycházka, výlet, exkurze (popis, vyprávění zážitků)</w:t>
            </w:r>
          </w:p>
          <w:p w14:paraId="0B4B4F78" w14:textId="77777777" w:rsidR="00E61F3B" w:rsidRPr="0016362D" w:rsidRDefault="00E61F3B" w:rsidP="00EF070B">
            <w:pPr>
              <w:spacing w:after="0" w:line="240" w:lineRule="auto"/>
              <w:rPr>
                <w:rFonts w:ascii="Times New Roman" w:hAnsi="Times New Roman"/>
                <w:bCs/>
                <w:sz w:val="24"/>
              </w:rPr>
            </w:pPr>
          </w:p>
          <w:p w14:paraId="633463CB" w14:textId="77777777" w:rsidR="00E61F3B" w:rsidRPr="0016362D" w:rsidRDefault="00E61F3B" w:rsidP="00EF070B">
            <w:pPr>
              <w:spacing w:after="0" w:line="240" w:lineRule="auto"/>
              <w:rPr>
                <w:rFonts w:ascii="Times New Roman" w:hAnsi="Times New Roman"/>
                <w:bCs/>
                <w:sz w:val="24"/>
              </w:rPr>
            </w:pPr>
          </w:p>
          <w:p w14:paraId="6BE53B3C"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PRV – vycházka, výlet, exkurze (popis, vyprávění zážitku)</w:t>
            </w:r>
          </w:p>
          <w:p w14:paraId="541E5A7E" w14:textId="77777777" w:rsidR="00E61F3B" w:rsidRPr="0016362D" w:rsidRDefault="00E61F3B" w:rsidP="00EF070B">
            <w:pPr>
              <w:spacing w:after="0" w:line="240" w:lineRule="auto"/>
              <w:rPr>
                <w:rFonts w:ascii="Times New Roman" w:hAnsi="Times New Roman"/>
                <w:bCs/>
                <w:sz w:val="24"/>
              </w:rPr>
            </w:pPr>
          </w:p>
          <w:p w14:paraId="2B826A9E" w14:textId="77777777" w:rsidR="00E61F3B" w:rsidRPr="0016362D" w:rsidRDefault="00E61F3B" w:rsidP="00EF070B">
            <w:pPr>
              <w:spacing w:after="0" w:line="240" w:lineRule="auto"/>
              <w:rPr>
                <w:rFonts w:ascii="Times New Roman" w:hAnsi="Times New Roman"/>
                <w:bCs/>
                <w:sz w:val="24"/>
              </w:rPr>
            </w:pPr>
          </w:p>
          <w:p w14:paraId="4540F6E1"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tělovýchovné chvilky</w:t>
            </w:r>
          </w:p>
          <w:p w14:paraId="684BFA84" w14:textId="77777777" w:rsidR="00E61F3B" w:rsidRPr="0016362D" w:rsidRDefault="00E61F3B" w:rsidP="00EF070B">
            <w:pPr>
              <w:spacing w:after="0" w:line="240" w:lineRule="auto"/>
              <w:rPr>
                <w:rFonts w:ascii="Times New Roman" w:hAnsi="Times New Roman"/>
                <w:bCs/>
                <w:sz w:val="24"/>
              </w:rPr>
            </w:pPr>
          </w:p>
          <w:p w14:paraId="45D67F8E"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Př. – výchova ke zdraví</w:t>
            </w:r>
          </w:p>
          <w:p w14:paraId="50E8501D" w14:textId="77777777" w:rsidR="00E61F3B" w:rsidRPr="0016362D" w:rsidRDefault="00E61F3B" w:rsidP="00EF070B">
            <w:pPr>
              <w:spacing w:after="0" w:line="240" w:lineRule="auto"/>
              <w:rPr>
                <w:rFonts w:ascii="Times New Roman" w:hAnsi="Times New Roman"/>
                <w:bCs/>
                <w:sz w:val="24"/>
              </w:rPr>
            </w:pPr>
          </w:p>
          <w:p w14:paraId="7B564717"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zážitek z prázdnin</w:t>
            </w:r>
          </w:p>
          <w:p w14:paraId="37F24666" w14:textId="77777777" w:rsidR="00E61F3B" w:rsidRPr="0016362D" w:rsidRDefault="00E61F3B" w:rsidP="00EF070B">
            <w:pPr>
              <w:spacing w:after="0" w:line="240" w:lineRule="auto"/>
              <w:rPr>
                <w:rFonts w:ascii="Times New Roman" w:hAnsi="Times New Roman"/>
                <w:bCs/>
                <w:sz w:val="24"/>
              </w:rPr>
            </w:pPr>
          </w:p>
          <w:p w14:paraId="6483996F" w14:textId="77777777" w:rsidR="00E61F3B" w:rsidRPr="0016362D" w:rsidRDefault="00E61F3B" w:rsidP="00EF070B">
            <w:pPr>
              <w:spacing w:after="0" w:line="240" w:lineRule="auto"/>
              <w:rPr>
                <w:rFonts w:ascii="Times New Roman" w:hAnsi="Times New Roman"/>
                <w:bCs/>
                <w:sz w:val="24"/>
              </w:rPr>
            </w:pPr>
          </w:p>
          <w:p w14:paraId="27A2241F" w14:textId="77777777" w:rsidR="00E61F3B" w:rsidRPr="0016362D" w:rsidRDefault="00E61F3B" w:rsidP="00EF070B">
            <w:pPr>
              <w:spacing w:after="0" w:line="240" w:lineRule="auto"/>
              <w:rPr>
                <w:rFonts w:ascii="Times New Roman" w:hAnsi="Times New Roman"/>
                <w:bCs/>
                <w:sz w:val="24"/>
              </w:rPr>
            </w:pPr>
          </w:p>
          <w:p w14:paraId="12508937" w14:textId="77777777" w:rsidR="00E61F3B" w:rsidRPr="0016362D" w:rsidRDefault="00E61F3B" w:rsidP="00EF070B">
            <w:pPr>
              <w:spacing w:after="0" w:line="240" w:lineRule="auto"/>
              <w:rPr>
                <w:rFonts w:ascii="Times New Roman" w:hAnsi="Times New Roman"/>
                <w:bCs/>
                <w:sz w:val="24"/>
              </w:rPr>
            </w:pPr>
          </w:p>
          <w:p w14:paraId="36ACAF3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délka samohlásek, sluchová diferenciace, hry na rozvoj sluchového vnímání</w:t>
            </w:r>
          </w:p>
          <w:p w14:paraId="19C9A4B9" w14:textId="77777777" w:rsidR="00E61F3B" w:rsidRPr="0016362D" w:rsidRDefault="00E61F3B" w:rsidP="00EF070B">
            <w:pPr>
              <w:spacing w:after="0" w:line="240" w:lineRule="auto"/>
              <w:rPr>
                <w:rFonts w:ascii="Times New Roman" w:hAnsi="Times New Roman"/>
                <w:bCs/>
                <w:sz w:val="24"/>
              </w:rPr>
            </w:pPr>
          </w:p>
          <w:p w14:paraId="67C11057"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orientace na ploše a v prostoru</w:t>
            </w:r>
          </w:p>
          <w:p w14:paraId="749CD037" w14:textId="77777777" w:rsidR="00E61F3B" w:rsidRPr="0016362D" w:rsidRDefault="00E61F3B" w:rsidP="00EF070B">
            <w:pPr>
              <w:spacing w:after="0" w:line="240" w:lineRule="auto"/>
              <w:rPr>
                <w:rFonts w:ascii="Times New Roman" w:hAnsi="Times New Roman"/>
                <w:bCs/>
                <w:sz w:val="24"/>
              </w:rPr>
            </w:pPr>
          </w:p>
          <w:p w14:paraId="3EECBC6D" w14:textId="77777777" w:rsidR="00E61F3B" w:rsidRPr="0016362D" w:rsidRDefault="00E61F3B" w:rsidP="00EF070B">
            <w:pPr>
              <w:spacing w:after="0" w:line="240" w:lineRule="auto"/>
              <w:rPr>
                <w:rFonts w:ascii="Times New Roman" w:hAnsi="Times New Roman"/>
                <w:bCs/>
                <w:sz w:val="24"/>
              </w:rPr>
            </w:pPr>
          </w:p>
          <w:p w14:paraId="1B05718C" w14:textId="77777777" w:rsidR="00E61F3B" w:rsidRPr="0016362D" w:rsidRDefault="00E61F3B" w:rsidP="00EF070B">
            <w:pPr>
              <w:spacing w:after="0" w:line="240" w:lineRule="auto"/>
              <w:rPr>
                <w:rFonts w:ascii="Times New Roman" w:hAnsi="Times New Roman"/>
                <w:bCs/>
                <w:sz w:val="24"/>
              </w:rPr>
            </w:pPr>
          </w:p>
          <w:p w14:paraId="3AE1DA6E" w14:textId="77777777" w:rsidR="00E61F3B" w:rsidRPr="0016362D" w:rsidRDefault="00E61F3B" w:rsidP="00EF070B">
            <w:pPr>
              <w:spacing w:after="0" w:line="240" w:lineRule="auto"/>
              <w:rPr>
                <w:rFonts w:ascii="Times New Roman" w:hAnsi="Times New Roman"/>
                <w:bCs/>
                <w:sz w:val="24"/>
              </w:rPr>
            </w:pPr>
          </w:p>
          <w:p w14:paraId="05858E3F"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hry na rozvoj sluchového vnímání – délka samohlásek</w:t>
            </w:r>
          </w:p>
          <w:p w14:paraId="6FAECA05" w14:textId="77777777" w:rsidR="00E61F3B" w:rsidRPr="0016362D" w:rsidRDefault="00E61F3B" w:rsidP="00EF070B">
            <w:pPr>
              <w:spacing w:after="0" w:line="240" w:lineRule="auto"/>
              <w:rPr>
                <w:rFonts w:ascii="Times New Roman" w:hAnsi="Times New Roman"/>
                <w:bCs/>
                <w:sz w:val="24"/>
              </w:rPr>
            </w:pPr>
          </w:p>
          <w:p w14:paraId="1F89186E" w14:textId="77777777" w:rsidR="00E61F3B" w:rsidRPr="0016362D" w:rsidRDefault="00E61F3B" w:rsidP="00EF070B">
            <w:pPr>
              <w:spacing w:after="0" w:line="240" w:lineRule="auto"/>
              <w:rPr>
                <w:rFonts w:ascii="Times New Roman" w:hAnsi="Times New Roman"/>
                <w:bCs/>
                <w:sz w:val="24"/>
              </w:rPr>
            </w:pPr>
          </w:p>
          <w:p w14:paraId="697AFC1D" w14:textId="77777777" w:rsidR="00E61F3B" w:rsidRPr="0016362D" w:rsidRDefault="00E61F3B" w:rsidP="00EF070B">
            <w:pPr>
              <w:spacing w:after="0" w:line="240" w:lineRule="auto"/>
              <w:rPr>
                <w:rFonts w:ascii="Times New Roman" w:hAnsi="Times New Roman"/>
                <w:bCs/>
                <w:sz w:val="24"/>
              </w:rPr>
            </w:pPr>
          </w:p>
          <w:p w14:paraId="2E26E1AB" w14:textId="77777777" w:rsidR="00E61F3B" w:rsidRPr="0016362D" w:rsidRDefault="00E61F3B" w:rsidP="00EF070B">
            <w:pPr>
              <w:spacing w:after="0" w:line="240" w:lineRule="auto"/>
              <w:rPr>
                <w:rFonts w:ascii="Times New Roman" w:hAnsi="Times New Roman"/>
                <w:bCs/>
                <w:sz w:val="24"/>
              </w:rPr>
            </w:pPr>
          </w:p>
          <w:p w14:paraId="24AC1DA3" w14:textId="77777777" w:rsidR="00E61F3B" w:rsidRPr="0016362D" w:rsidRDefault="00E61F3B" w:rsidP="00EF070B">
            <w:pPr>
              <w:spacing w:after="0" w:line="240" w:lineRule="auto"/>
              <w:rPr>
                <w:rFonts w:ascii="Times New Roman" w:hAnsi="Times New Roman"/>
                <w:bCs/>
                <w:sz w:val="24"/>
              </w:rPr>
            </w:pPr>
          </w:p>
          <w:p w14:paraId="79F9B8BF" w14:textId="77777777" w:rsidR="00E61F3B" w:rsidRPr="0016362D" w:rsidRDefault="00E61F3B" w:rsidP="00EF070B">
            <w:pPr>
              <w:spacing w:after="0" w:line="240" w:lineRule="auto"/>
              <w:rPr>
                <w:rFonts w:ascii="Times New Roman" w:hAnsi="Times New Roman"/>
                <w:bCs/>
                <w:sz w:val="24"/>
              </w:rPr>
            </w:pPr>
          </w:p>
          <w:p w14:paraId="7C3182FA" w14:textId="77777777" w:rsidR="00E61F3B" w:rsidRPr="0016362D" w:rsidRDefault="00E61F3B" w:rsidP="00EF070B">
            <w:pPr>
              <w:spacing w:after="0" w:line="240" w:lineRule="auto"/>
              <w:rPr>
                <w:rFonts w:ascii="Times New Roman" w:hAnsi="Times New Roman"/>
                <w:bCs/>
                <w:sz w:val="24"/>
              </w:rPr>
            </w:pPr>
          </w:p>
          <w:p w14:paraId="127A99F3"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slovní úlohy (správné vyjadřovací prostředky)</w:t>
            </w:r>
          </w:p>
          <w:p w14:paraId="0470ACC3" w14:textId="77777777" w:rsidR="00E61F3B" w:rsidRPr="0016362D" w:rsidRDefault="00E61F3B" w:rsidP="00EF070B">
            <w:pPr>
              <w:spacing w:after="0" w:line="240" w:lineRule="auto"/>
              <w:rPr>
                <w:rFonts w:ascii="Times New Roman" w:hAnsi="Times New Roman"/>
                <w:bCs/>
                <w:sz w:val="24"/>
              </w:rPr>
            </w:pPr>
          </w:p>
          <w:p w14:paraId="71A07221" w14:textId="77777777" w:rsidR="00E61F3B" w:rsidRPr="0016362D" w:rsidRDefault="00E61F3B" w:rsidP="00EF070B">
            <w:pPr>
              <w:spacing w:after="0" w:line="240" w:lineRule="auto"/>
              <w:rPr>
                <w:rFonts w:ascii="Times New Roman" w:hAnsi="Times New Roman"/>
                <w:bCs/>
                <w:sz w:val="24"/>
              </w:rPr>
            </w:pPr>
          </w:p>
          <w:p w14:paraId="33474C28" w14:textId="77777777" w:rsidR="00E61F3B" w:rsidRPr="0016362D" w:rsidRDefault="00E61F3B" w:rsidP="00EF070B">
            <w:pPr>
              <w:spacing w:after="0" w:line="240" w:lineRule="auto"/>
              <w:rPr>
                <w:rFonts w:ascii="Times New Roman" w:hAnsi="Times New Roman"/>
                <w:bCs/>
                <w:sz w:val="24"/>
              </w:rPr>
            </w:pPr>
          </w:p>
          <w:p w14:paraId="51417139" w14:textId="77777777" w:rsidR="00E61F3B" w:rsidRPr="0016362D" w:rsidRDefault="00E61F3B" w:rsidP="00EF070B">
            <w:pPr>
              <w:spacing w:after="0" w:line="240" w:lineRule="auto"/>
              <w:rPr>
                <w:rFonts w:ascii="Times New Roman" w:hAnsi="Times New Roman"/>
                <w:bCs/>
                <w:sz w:val="24"/>
              </w:rPr>
            </w:pPr>
          </w:p>
          <w:p w14:paraId="56A1779D" w14:textId="77777777" w:rsidR="00E61F3B" w:rsidRPr="0016362D" w:rsidRDefault="00E61F3B" w:rsidP="00EF070B">
            <w:pPr>
              <w:spacing w:after="0" w:line="240" w:lineRule="auto"/>
              <w:rPr>
                <w:rFonts w:ascii="Times New Roman" w:hAnsi="Times New Roman"/>
                <w:bCs/>
                <w:sz w:val="24"/>
              </w:rPr>
            </w:pPr>
          </w:p>
          <w:p w14:paraId="0B76AF0F" w14:textId="77777777" w:rsidR="00E61F3B" w:rsidRPr="0016362D" w:rsidRDefault="00E61F3B" w:rsidP="00EF070B">
            <w:pPr>
              <w:spacing w:after="0" w:line="240" w:lineRule="auto"/>
              <w:rPr>
                <w:rFonts w:ascii="Times New Roman" w:hAnsi="Times New Roman"/>
                <w:bCs/>
                <w:sz w:val="24"/>
              </w:rPr>
            </w:pPr>
          </w:p>
          <w:p w14:paraId="632690F0" w14:textId="77777777" w:rsidR="00E61F3B" w:rsidRPr="0016362D" w:rsidRDefault="00E61F3B" w:rsidP="00EF070B">
            <w:pPr>
              <w:spacing w:after="0" w:line="240" w:lineRule="auto"/>
              <w:rPr>
                <w:rFonts w:ascii="Times New Roman" w:hAnsi="Times New Roman"/>
                <w:bCs/>
                <w:sz w:val="24"/>
              </w:rPr>
            </w:pPr>
          </w:p>
          <w:p w14:paraId="599333C2" w14:textId="77777777" w:rsidR="00E61F3B" w:rsidRPr="0016362D" w:rsidRDefault="00E61F3B" w:rsidP="00EF070B">
            <w:pPr>
              <w:spacing w:after="0" w:line="240" w:lineRule="auto"/>
              <w:rPr>
                <w:rFonts w:ascii="Times New Roman" w:hAnsi="Times New Roman"/>
                <w:bCs/>
                <w:sz w:val="24"/>
              </w:rPr>
            </w:pPr>
          </w:p>
          <w:p w14:paraId="7F357AE1"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výtvarné vyjádření verše, říkanky, pohádky – obrázková osnova</w:t>
            </w:r>
          </w:p>
          <w:p w14:paraId="41B80F09" w14:textId="77777777" w:rsidR="00E61F3B" w:rsidRPr="0016362D" w:rsidRDefault="00E61F3B" w:rsidP="00EF070B">
            <w:pPr>
              <w:spacing w:after="0" w:line="240" w:lineRule="auto"/>
              <w:rPr>
                <w:rFonts w:ascii="Times New Roman" w:hAnsi="Times New Roman"/>
                <w:bCs/>
                <w:sz w:val="24"/>
              </w:rPr>
            </w:pPr>
          </w:p>
          <w:p w14:paraId="4D25AB81" w14:textId="77777777" w:rsidR="00E61F3B" w:rsidRPr="0016362D" w:rsidRDefault="00E61F3B" w:rsidP="00EF070B">
            <w:pPr>
              <w:spacing w:after="0" w:line="240" w:lineRule="auto"/>
              <w:rPr>
                <w:rFonts w:ascii="Times New Roman" w:hAnsi="Times New Roman"/>
                <w:bCs/>
                <w:sz w:val="24"/>
              </w:rPr>
            </w:pPr>
          </w:p>
          <w:p w14:paraId="39314888"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pohybové vyjádření příběhu</w:t>
            </w:r>
          </w:p>
          <w:p w14:paraId="32B86CFD" w14:textId="77777777" w:rsidR="00E61F3B" w:rsidRPr="0016362D" w:rsidRDefault="00E61F3B" w:rsidP="00EF070B">
            <w:pPr>
              <w:spacing w:after="0" w:line="240" w:lineRule="auto"/>
              <w:rPr>
                <w:rFonts w:ascii="Times New Roman" w:hAnsi="Times New Roman"/>
                <w:bCs/>
                <w:sz w:val="24"/>
              </w:rPr>
            </w:pPr>
          </w:p>
          <w:p w14:paraId="6839E8BE" w14:textId="77777777" w:rsidR="00E61F3B" w:rsidRPr="0016362D" w:rsidRDefault="00E61F3B" w:rsidP="00EF070B">
            <w:pPr>
              <w:spacing w:after="0" w:line="240" w:lineRule="auto"/>
              <w:rPr>
                <w:rFonts w:ascii="Times New Roman" w:hAnsi="Times New Roman"/>
                <w:bCs/>
                <w:sz w:val="24"/>
              </w:rPr>
            </w:pPr>
          </w:p>
          <w:p w14:paraId="10A2C221" w14:textId="77777777" w:rsidR="00E61F3B" w:rsidRPr="0016362D" w:rsidRDefault="00E61F3B" w:rsidP="00EF070B">
            <w:pPr>
              <w:spacing w:after="0" w:line="240" w:lineRule="auto"/>
              <w:rPr>
                <w:rFonts w:ascii="Times New Roman" w:hAnsi="Times New Roman"/>
                <w:bCs/>
                <w:sz w:val="24"/>
              </w:rPr>
            </w:pPr>
          </w:p>
          <w:p w14:paraId="4EFE1E31" w14:textId="77777777" w:rsidR="00E61F3B" w:rsidRPr="0016362D" w:rsidRDefault="00E61F3B" w:rsidP="00EF070B">
            <w:pPr>
              <w:spacing w:after="0" w:line="240" w:lineRule="auto"/>
              <w:rPr>
                <w:rFonts w:ascii="Times New Roman" w:hAnsi="Times New Roman"/>
                <w:bCs/>
                <w:sz w:val="24"/>
              </w:rPr>
            </w:pPr>
          </w:p>
          <w:p w14:paraId="05D90C1B" w14:textId="77777777" w:rsidR="00E61F3B" w:rsidRPr="0016362D" w:rsidRDefault="00E61F3B" w:rsidP="00EF070B">
            <w:pPr>
              <w:spacing w:after="0" w:line="240" w:lineRule="auto"/>
              <w:rPr>
                <w:rFonts w:ascii="Times New Roman" w:hAnsi="Times New Roman"/>
                <w:bCs/>
                <w:sz w:val="24"/>
              </w:rPr>
            </w:pPr>
          </w:p>
          <w:p w14:paraId="72B2142A" w14:textId="77777777" w:rsidR="00E61F3B" w:rsidRPr="0016362D" w:rsidRDefault="00E61F3B" w:rsidP="00EF070B">
            <w:pPr>
              <w:spacing w:after="0" w:line="240" w:lineRule="auto"/>
              <w:rPr>
                <w:rFonts w:ascii="Times New Roman" w:hAnsi="Times New Roman"/>
                <w:bCs/>
                <w:sz w:val="24"/>
              </w:rPr>
            </w:pPr>
          </w:p>
          <w:p w14:paraId="34BC7D7A" w14:textId="77777777" w:rsidR="00E61F3B" w:rsidRPr="0016362D" w:rsidRDefault="00E61F3B" w:rsidP="00EF070B">
            <w:pPr>
              <w:spacing w:after="0" w:line="240" w:lineRule="auto"/>
              <w:rPr>
                <w:rFonts w:ascii="Times New Roman" w:hAnsi="Times New Roman"/>
                <w:bCs/>
                <w:sz w:val="24"/>
              </w:rPr>
            </w:pPr>
          </w:p>
        </w:tc>
      </w:tr>
    </w:tbl>
    <w:p w14:paraId="68D4E8A2" w14:textId="77777777" w:rsidR="00496784" w:rsidRDefault="00496784" w:rsidP="00EF070B">
      <w:pPr>
        <w:spacing w:after="0" w:line="240" w:lineRule="auto"/>
        <w:rPr>
          <w:rFonts w:ascii="Times New Roman" w:eastAsia="Times New Roman" w:hAnsi="Times New Roman"/>
          <w:b/>
          <w:bCs/>
          <w:sz w:val="24"/>
          <w:szCs w:val="24"/>
          <w:lang w:eastAsia="cs-CZ"/>
        </w:rPr>
      </w:pPr>
    </w:p>
    <w:p w14:paraId="4AED7222" w14:textId="77777777" w:rsidR="00496784" w:rsidRDefault="00496784" w:rsidP="00EF070B">
      <w:pPr>
        <w:spacing w:after="0" w:line="240" w:lineRule="auto"/>
        <w:rPr>
          <w:rFonts w:ascii="Times New Roman" w:eastAsia="Times New Roman" w:hAnsi="Times New Roman"/>
          <w:b/>
          <w:bCs/>
          <w:sz w:val="24"/>
          <w:szCs w:val="24"/>
          <w:lang w:eastAsia="cs-CZ"/>
        </w:rPr>
      </w:pPr>
    </w:p>
    <w:p w14:paraId="12404FAE" w14:textId="77777777" w:rsidR="00496784" w:rsidRDefault="00496784" w:rsidP="00EF070B">
      <w:pPr>
        <w:spacing w:after="0" w:line="240" w:lineRule="auto"/>
        <w:rPr>
          <w:rFonts w:ascii="Times New Roman" w:eastAsia="Times New Roman" w:hAnsi="Times New Roman"/>
          <w:b/>
          <w:bCs/>
          <w:sz w:val="24"/>
          <w:szCs w:val="24"/>
          <w:lang w:eastAsia="cs-CZ"/>
        </w:rPr>
      </w:pPr>
    </w:p>
    <w:p w14:paraId="483D8B12" w14:textId="77777777" w:rsidR="00496784" w:rsidRDefault="00496784" w:rsidP="00EF070B">
      <w:pPr>
        <w:spacing w:after="0" w:line="240" w:lineRule="auto"/>
        <w:rPr>
          <w:rFonts w:ascii="Times New Roman" w:eastAsia="Times New Roman" w:hAnsi="Times New Roman"/>
          <w:b/>
          <w:bCs/>
          <w:sz w:val="24"/>
          <w:szCs w:val="24"/>
          <w:lang w:eastAsia="cs-CZ"/>
        </w:rPr>
      </w:pPr>
    </w:p>
    <w:p w14:paraId="7C0D089A" w14:textId="77777777" w:rsidR="00496784" w:rsidRDefault="00496784" w:rsidP="00EF070B">
      <w:pPr>
        <w:spacing w:after="0" w:line="240" w:lineRule="auto"/>
        <w:rPr>
          <w:rFonts w:ascii="Times New Roman" w:eastAsia="Times New Roman" w:hAnsi="Times New Roman"/>
          <w:b/>
          <w:bCs/>
          <w:sz w:val="24"/>
          <w:szCs w:val="24"/>
          <w:lang w:eastAsia="cs-CZ"/>
        </w:rPr>
      </w:pPr>
    </w:p>
    <w:p w14:paraId="1B0FFEB3"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4FAACB2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664084DC"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5435E92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333D5E7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545E065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3627501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1D394E1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3A749A5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2653113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klasifikace</w:t>
      </w:r>
    </w:p>
    <w:p w14:paraId="5BC7671B"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BCB5CA4"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13ADAD4A"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8DD9BB8"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beseda</w:t>
      </w:r>
    </w:p>
    <w:p w14:paraId="38AB9F49"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loutkové či maňáskové divadlo </w:t>
      </w:r>
    </w:p>
    <w:p w14:paraId="2B0A8B43"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pohádky</w:t>
      </w:r>
    </w:p>
    <w:p w14:paraId="4E8D57B7"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film, besídka, vystoupení</w:t>
      </w:r>
    </w:p>
    <w:p w14:paraId="1F6AE12C"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24D18B8"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Orffovy nástroje, bzučák</w:t>
      </w:r>
    </w:p>
    <w:p w14:paraId="42BA2C7A"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karty – s písmeny i/y a í/ý, karty na odlišení rodu podstatných jmen </w:t>
      </w:r>
    </w:p>
    <w:p w14:paraId="7B4911CB"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 vyjmenovaná slova, podstatná jména</w:t>
      </w:r>
    </w:p>
    <w:p w14:paraId="3D3C91E8"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pohádky, příběhy s dětským hrdinou na VHS, DVD, CD</w:t>
      </w:r>
    </w:p>
    <w:p w14:paraId="57B6402E"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05C908D2"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C64072E"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Projekty </w:t>
      </w:r>
      <w:r w:rsidRPr="0016362D">
        <w:rPr>
          <w:rFonts w:ascii="Times New Roman" w:eastAsia="Times New Roman" w:hAnsi="Times New Roman"/>
          <w:sz w:val="24"/>
          <w:szCs w:val="24"/>
          <w:lang w:eastAsia="cs-CZ"/>
        </w:rPr>
        <w:t>-  celoroční projekt „Les ve škole, škola v lese“ – zapojení do projektu komplexní ekologické výchovy</w:t>
      </w:r>
    </w:p>
    <w:p w14:paraId="74742D99"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Čtvero ročních období – výzdoba oken, tradice, zvyky, obyčeje atd.</w:t>
      </w:r>
    </w:p>
    <w:p w14:paraId="28064823"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Zajímaví lidé mezi námi – cyklus besed se zajímavými lidmi z našeho okolí (žáci se učí vyhledávat potřebné informace, pokládat vhodné dotazy, řídit besedu, moderovat apod.)</w:t>
      </w:r>
    </w:p>
    <w:p w14:paraId="140A1C71"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Jsem dobrý chodec a cyklista?</w:t>
      </w:r>
    </w:p>
    <w:p w14:paraId="62F1D797" w14:textId="77777777" w:rsidR="00EF070B" w:rsidRPr="0016362D" w:rsidRDefault="00EF070B" w:rsidP="007E5DA6">
      <w:pPr>
        <w:numPr>
          <w:ilvl w:val="0"/>
          <w:numId w:val="15"/>
        </w:numPr>
        <w:spacing w:after="0" w:line="240" w:lineRule="auto"/>
        <w:ind w:left="121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Vánoce, Velikonoce</w:t>
      </w:r>
    </w:p>
    <w:p w14:paraId="72E8B310" w14:textId="77777777" w:rsidR="00496784" w:rsidRDefault="00496784" w:rsidP="00EF070B">
      <w:pPr>
        <w:spacing w:after="0" w:line="240" w:lineRule="auto"/>
        <w:rPr>
          <w:rFonts w:ascii="Times New Roman" w:eastAsia="Times New Roman" w:hAnsi="Times New Roman"/>
          <w:b/>
          <w:bCs/>
          <w:sz w:val="24"/>
          <w:szCs w:val="24"/>
          <w:lang w:eastAsia="cs-CZ"/>
        </w:rPr>
      </w:pPr>
    </w:p>
    <w:p w14:paraId="642A6CA3" w14:textId="77777777" w:rsidR="00EF070B"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Soutěže</w:t>
      </w:r>
      <w:r w:rsidRPr="0016362D">
        <w:rPr>
          <w:rFonts w:ascii="Times New Roman" w:eastAsia="Times New Roman" w:hAnsi="Times New Roman"/>
          <w:sz w:val="24"/>
          <w:szCs w:val="24"/>
          <w:lang w:eastAsia="cs-CZ"/>
        </w:rPr>
        <w:t>- literárně-výtvarné nebo sportovní</w:t>
      </w:r>
    </w:p>
    <w:p w14:paraId="4A96A4EC" w14:textId="77777777" w:rsidR="00496784" w:rsidRDefault="00496784" w:rsidP="00EF070B">
      <w:pPr>
        <w:spacing w:after="0" w:line="240" w:lineRule="auto"/>
        <w:rPr>
          <w:rFonts w:ascii="Times New Roman" w:eastAsia="Times New Roman" w:hAnsi="Times New Roman"/>
          <w:sz w:val="24"/>
          <w:szCs w:val="24"/>
          <w:lang w:eastAsia="cs-CZ"/>
        </w:rPr>
      </w:pPr>
    </w:p>
    <w:p w14:paraId="1041C74E" w14:textId="77777777" w:rsidR="00496784" w:rsidRDefault="00496784" w:rsidP="00EF070B">
      <w:pPr>
        <w:spacing w:after="0" w:line="240" w:lineRule="auto"/>
        <w:rPr>
          <w:rFonts w:ascii="Times New Roman" w:eastAsia="Times New Roman" w:hAnsi="Times New Roman"/>
          <w:sz w:val="24"/>
          <w:szCs w:val="24"/>
          <w:lang w:eastAsia="cs-CZ"/>
        </w:rPr>
      </w:pPr>
    </w:p>
    <w:p w14:paraId="4687BF72" w14:textId="77777777" w:rsidR="00496784" w:rsidRDefault="00496784" w:rsidP="00EF070B">
      <w:pPr>
        <w:spacing w:after="0" w:line="240" w:lineRule="auto"/>
        <w:rPr>
          <w:rFonts w:ascii="Times New Roman" w:eastAsia="Times New Roman" w:hAnsi="Times New Roman"/>
          <w:sz w:val="24"/>
          <w:szCs w:val="24"/>
          <w:lang w:eastAsia="cs-CZ"/>
        </w:rPr>
      </w:pPr>
    </w:p>
    <w:p w14:paraId="60C85686" w14:textId="77777777" w:rsidR="00496784" w:rsidRDefault="00496784" w:rsidP="00EF070B">
      <w:pPr>
        <w:spacing w:after="0" w:line="240" w:lineRule="auto"/>
        <w:rPr>
          <w:rFonts w:ascii="Times New Roman" w:eastAsia="Times New Roman" w:hAnsi="Times New Roman"/>
          <w:sz w:val="24"/>
          <w:szCs w:val="24"/>
          <w:lang w:eastAsia="cs-CZ"/>
        </w:rPr>
      </w:pPr>
    </w:p>
    <w:p w14:paraId="00AC31EB" w14:textId="77777777" w:rsidR="00496784" w:rsidRDefault="00496784" w:rsidP="00EF070B">
      <w:pPr>
        <w:spacing w:after="0" w:line="240" w:lineRule="auto"/>
        <w:rPr>
          <w:rFonts w:ascii="Times New Roman" w:eastAsia="Times New Roman" w:hAnsi="Times New Roman"/>
          <w:sz w:val="24"/>
          <w:szCs w:val="24"/>
          <w:lang w:eastAsia="cs-CZ"/>
        </w:rPr>
      </w:pPr>
    </w:p>
    <w:p w14:paraId="6903B2AD" w14:textId="77777777" w:rsidR="00496784" w:rsidRDefault="00496784" w:rsidP="00EF070B">
      <w:pPr>
        <w:spacing w:after="0" w:line="240" w:lineRule="auto"/>
        <w:rPr>
          <w:rFonts w:ascii="Times New Roman" w:eastAsia="Times New Roman" w:hAnsi="Times New Roman"/>
          <w:sz w:val="24"/>
          <w:szCs w:val="24"/>
          <w:lang w:eastAsia="cs-CZ"/>
        </w:rPr>
      </w:pPr>
    </w:p>
    <w:p w14:paraId="4DEA7A6E" w14:textId="77777777" w:rsidR="00496784" w:rsidRDefault="00496784" w:rsidP="00EF070B">
      <w:pPr>
        <w:spacing w:after="0" w:line="240" w:lineRule="auto"/>
        <w:rPr>
          <w:rFonts w:ascii="Times New Roman" w:eastAsia="Times New Roman" w:hAnsi="Times New Roman"/>
          <w:sz w:val="24"/>
          <w:szCs w:val="24"/>
          <w:lang w:eastAsia="cs-CZ"/>
        </w:rPr>
      </w:pPr>
    </w:p>
    <w:p w14:paraId="37679C43" w14:textId="77777777" w:rsidR="00496784" w:rsidRDefault="00496784" w:rsidP="00EF070B">
      <w:pPr>
        <w:spacing w:after="0" w:line="240" w:lineRule="auto"/>
        <w:rPr>
          <w:rFonts w:ascii="Times New Roman" w:eastAsia="Times New Roman" w:hAnsi="Times New Roman"/>
          <w:sz w:val="24"/>
          <w:szCs w:val="24"/>
          <w:lang w:eastAsia="cs-CZ"/>
        </w:rPr>
      </w:pPr>
    </w:p>
    <w:p w14:paraId="1CE28910" w14:textId="77777777" w:rsidR="00496784" w:rsidRPr="0016362D" w:rsidRDefault="00496784" w:rsidP="00EF070B">
      <w:pPr>
        <w:spacing w:after="0" w:line="240" w:lineRule="auto"/>
        <w:rPr>
          <w:rFonts w:ascii="Times New Roman" w:eastAsia="Times New Roman" w:hAnsi="Times New Roman"/>
          <w:sz w:val="24"/>
          <w:szCs w:val="24"/>
          <w:lang w:eastAsia="cs-CZ"/>
        </w:rPr>
      </w:pPr>
    </w:p>
    <w:p w14:paraId="39B0F2AB" w14:textId="77777777" w:rsidR="00EF070B" w:rsidRDefault="00EF070B" w:rsidP="00EF070B">
      <w:pPr>
        <w:spacing w:after="0" w:line="240" w:lineRule="auto"/>
        <w:rPr>
          <w:rFonts w:ascii="Times New Roman" w:eastAsia="Times New Roman" w:hAnsi="Times New Roman"/>
          <w:b/>
          <w:bCs/>
          <w:sz w:val="26"/>
          <w:szCs w:val="24"/>
          <w:lang w:eastAsia="cs-CZ"/>
        </w:rPr>
      </w:pPr>
    </w:p>
    <w:p w14:paraId="545A6B61" w14:textId="77777777" w:rsidR="00496784" w:rsidRPr="0016362D" w:rsidRDefault="00496784" w:rsidP="00EF070B">
      <w:pPr>
        <w:spacing w:after="0" w:line="240" w:lineRule="auto"/>
        <w:rPr>
          <w:rFonts w:ascii="Times New Roman" w:eastAsia="Times New Roman" w:hAnsi="Times New Roman"/>
          <w:b/>
          <w:bCs/>
          <w:sz w:val="26"/>
          <w:szCs w:val="24"/>
          <w:lang w:eastAsia="cs-CZ"/>
        </w:rPr>
      </w:pPr>
    </w:p>
    <w:p w14:paraId="2BD6393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5.1.1 Český jazyk a literatura</w:t>
      </w:r>
    </w:p>
    <w:p w14:paraId="545E9A32"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00576878">
        <w:rPr>
          <w:rFonts w:ascii="Times New Roman" w:eastAsia="Times New Roman" w:hAnsi="Times New Roman"/>
          <w:b/>
          <w:bCs/>
          <w:sz w:val="26"/>
          <w:szCs w:val="24"/>
          <w:lang w:eastAsia="cs-CZ"/>
        </w:rPr>
        <w:t xml:space="preserve">JAZYK A JAZYKOVÁ </w:t>
      </w:r>
      <w:r w:rsidRPr="0016362D">
        <w:rPr>
          <w:rFonts w:ascii="Times New Roman" w:eastAsia="Times New Roman" w:hAnsi="Times New Roman"/>
          <w:b/>
          <w:bCs/>
          <w:sz w:val="26"/>
          <w:szCs w:val="24"/>
          <w:lang w:eastAsia="cs-CZ"/>
        </w:rPr>
        <w:t xml:space="preserve">KOMUNIKACE  </w:t>
      </w:r>
    </w:p>
    <w:p w14:paraId="4C4E637A"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ČESKÝ JAZYK A LITERATURA</w:t>
      </w:r>
    </w:p>
    <w:p w14:paraId="764B2E10"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5.</w:t>
      </w:r>
    </w:p>
    <w:p w14:paraId="3D33077C"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7 hodin</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6742"/>
        <w:gridCol w:w="1936"/>
      </w:tblGrid>
      <w:tr w:rsidR="00E61F3B" w:rsidRPr="0016362D" w14:paraId="74F9970F" w14:textId="77777777" w:rsidTr="00E61F3B">
        <w:trPr>
          <w:trHeight w:val="416"/>
        </w:trPr>
        <w:tc>
          <w:tcPr>
            <w:tcW w:w="3714" w:type="dxa"/>
          </w:tcPr>
          <w:p w14:paraId="69B2FAA2"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742" w:type="dxa"/>
          </w:tcPr>
          <w:p w14:paraId="124609D9" w14:textId="77777777" w:rsidR="00E61F3B" w:rsidRPr="0016362D" w:rsidRDefault="00E61F3B" w:rsidP="00EF070B">
            <w:pPr>
              <w:pStyle w:val="Nadpis2"/>
              <w:rPr>
                <w:bCs w:val="0"/>
                <w:color w:val="auto"/>
              </w:rPr>
            </w:pPr>
            <w:r w:rsidRPr="0016362D">
              <w:rPr>
                <w:bCs w:val="0"/>
                <w:color w:val="auto"/>
              </w:rPr>
              <w:t>Výstupy- kompetence</w:t>
            </w:r>
          </w:p>
        </w:tc>
        <w:tc>
          <w:tcPr>
            <w:tcW w:w="1936" w:type="dxa"/>
          </w:tcPr>
          <w:p w14:paraId="23F47A03"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15CC954F" w14:textId="77777777" w:rsidTr="00E61F3B">
        <w:tc>
          <w:tcPr>
            <w:tcW w:w="3714" w:type="dxa"/>
          </w:tcPr>
          <w:p w14:paraId="26250FB7"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KOMUNIKAČNÍ A SLOHOVÁ</w:t>
            </w:r>
          </w:p>
          <w:p w14:paraId="76D89D4B" w14:textId="77777777" w:rsidR="00E61F3B" w:rsidRPr="0016362D" w:rsidRDefault="00E61F3B" w:rsidP="00EF070B">
            <w:pPr>
              <w:spacing w:after="0" w:line="240" w:lineRule="auto"/>
              <w:rPr>
                <w:rFonts w:ascii="Times New Roman" w:hAnsi="Times New Roman"/>
                <w:b/>
                <w:sz w:val="24"/>
              </w:rPr>
            </w:pPr>
            <w:r w:rsidRPr="0016362D">
              <w:rPr>
                <w:rFonts w:ascii="Times New Roman" w:hAnsi="Times New Roman"/>
                <w:b/>
                <w:sz w:val="24"/>
              </w:rPr>
              <w:t>VÝCHOVA</w:t>
            </w:r>
          </w:p>
          <w:p w14:paraId="6F1740D4"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sz w:val="24"/>
              </w:rPr>
              <w:t xml:space="preserve">čtení - </w:t>
            </w:r>
            <w:r w:rsidRPr="0016362D">
              <w:rPr>
                <w:rFonts w:ascii="Times New Roman" w:hAnsi="Times New Roman"/>
                <w:sz w:val="24"/>
              </w:rPr>
              <w:t>praktické čtení (technika čtení, čtení pozorné, plynulé, znalost orientačních prvků v textu)</w:t>
            </w:r>
          </w:p>
          <w:p w14:paraId="6A1EE525" w14:textId="77777777" w:rsidR="00E61F3B" w:rsidRPr="0016362D" w:rsidRDefault="00E61F3B" w:rsidP="00EF070B">
            <w:pPr>
              <w:spacing w:after="0" w:line="240" w:lineRule="auto"/>
              <w:rPr>
                <w:rFonts w:ascii="Times New Roman" w:hAnsi="Times New Roman"/>
                <w:sz w:val="24"/>
              </w:rPr>
            </w:pPr>
            <w:r w:rsidRPr="0016362D">
              <w:rPr>
                <w:rFonts w:ascii="Times New Roman" w:hAnsi="Times New Roman"/>
                <w:b/>
                <w:sz w:val="24"/>
              </w:rPr>
              <w:t xml:space="preserve">              - </w:t>
            </w:r>
            <w:r w:rsidRPr="0016362D">
              <w:rPr>
                <w:rFonts w:ascii="Times New Roman" w:hAnsi="Times New Roman"/>
                <w:sz w:val="24"/>
              </w:rPr>
              <w:t>věcné čtení (čtení jako zdroj inform</w:t>
            </w:r>
            <w:r w:rsidR="00046539">
              <w:rPr>
                <w:rFonts w:ascii="Times New Roman" w:hAnsi="Times New Roman"/>
                <w:sz w:val="24"/>
              </w:rPr>
              <w:t>ací</w:t>
            </w:r>
            <w:r w:rsidRPr="0016362D">
              <w:rPr>
                <w:rFonts w:ascii="Times New Roman" w:hAnsi="Times New Roman"/>
                <w:sz w:val="24"/>
              </w:rPr>
              <w:t>, čtení vyhledávací, klíč</w:t>
            </w:r>
            <w:r w:rsidR="00046539">
              <w:rPr>
                <w:rFonts w:ascii="Times New Roman" w:hAnsi="Times New Roman"/>
                <w:sz w:val="24"/>
              </w:rPr>
              <w:t>ová</w:t>
            </w:r>
            <w:r w:rsidRPr="0016362D">
              <w:rPr>
                <w:rFonts w:ascii="Times New Roman" w:hAnsi="Times New Roman"/>
                <w:sz w:val="24"/>
              </w:rPr>
              <w:t xml:space="preserve"> slova)</w:t>
            </w:r>
          </w:p>
          <w:p w14:paraId="3E49BE71"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naslouchání</w:t>
            </w:r>
            <w:r w:rsidRPr="0016362D">
              <w:rPr>
                <w:rFonts w:ascii="Times New Roman" w:hAnsi="Times New Roman"/>
                <w:sz w:val="24"/>
              </w:rPr>
              <w:t xml:space="preserve"> – praktické (zdvořilé, vyjádření kontaktu s partnerem) a věcné (pozorné, soustředěné, aktivní - zaznamenat slyšené, reagovat otázkami)</w:t>
            </w:r>
          </w:p>
          <w:p w14:paraId="2E1BD483"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mluvený projev </w:t>
            </w:r>
            <w:r w:rsidRPr="0016362D">
              <w:rPr>
                <w:rFonts w:ascii="Times New Roman" w:hAnsi="Times New Roman"/>
                <w:sz w:val="24"/>
              </w:rPr>
              <w:t>– základy techniky mluveného projevu (dýchání, tvoření hlasu, výslovnost),vyjadřování závislé na komunikační situaci komunikační žánry - pozdrav, oslovení, omluva, prosba, vzkaz, vypravování; dialog na základě obrazového materiálu; základní komunikační pravidla (oslovení, zahájení a ukončení dialogu, střídání rolí mluvčího a posluchače, zdvořilé vystupování, mimojazykové prostředky řeči (mimika, gesta)</w:t>
            </w:r>
          </w:p>
          <w:p w14:paraId="7CB468C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písemný projev </w:t>
            </w:r>
            <w:r w:rsidRPr="0016362D">
              <w:rPr>
                <w:rFonts w:ascii="Times New Roman" w:hAnsi="Times New Roman"/>
                <w:sz w:val="24"/>
              </w:rPr>
              <w:t>– základní hygienické návyky (správné sezení, držení psacího náčiní, hygiena zraku, zacházení s grafickým materiálem), technika psaní (úhledný čitelný a přehledný písemný projev, formální úprava textu)</w:t>
            </w:r>
          </w:p>
          <w:p w14:paraId="302557B1"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žánry písemného projevu </w:t>
            </w:r>
            <w:r w:rsidRPr="0016362D">
              <w:rPr>
                <w:rFonts w:ascii="Times New Roman" w:hAnsi="Times New Roman"/>
                <w:sz w:val="24"/>
              </w:rPr>
              <w:t>– adresa, blahopřání, pozdrav z prázdnin, omluvenka, zpráva, oznámení, vzk</w:t>
            </w:r>
            <w:r w:rsidR="00496784">
              <w:rPr>
                <w:rFonts w:ascii="Times New Roman" w:hAnsi="Times New Roman"/>
                <w:sz w:val="24"/>
              </w:rPr>
              <w:t xml:space="preserve">az, pozvánka, </w:t>
            </w:r>
            <w:r w:rsidRPr="0016362D">
              <w:rPr>
                <w:rFonts w:ascii="Times New Roman" w:hAnsi="Times New Roman"/>
                <w:sz w:val="24"/>
              </w:rPr>
              <w:t>inzerát, dopis, popis, jednoduché tiskopisy</w:t>
            </w:r>
            <w:r w:rsidR="00046539">
              <w:rPr>
                <w:rFonts w:ascii="Times New Roman" w:hAnsi="Times New Roman"/>
                <w:sz w:val="24"/>
              </w:rPr>
              <w:t>,</w:t>
            </w:r>
            <w:r w:rsidRPr="0016362D">
              <w:rPr>
                <w:rFonts w:ascii="Times New Roman" w:hAnsi="Times New Roman"/>
                <w:sz w:val="24"/>
              </w:rPr>
              <w:t>vypravování</w:t>
            </w:r>
          </w:p>
          <w:p w14:paraId="23A1E543" w14:textId="77777777" w:rsidR="00E61F3B" w:rsidRPr="0016362D" w:rsidRDefault="00E61F3B" w:rsidP="00EF070B">
            <w:pPr>
              <w:tabs>
                <w:tab w:val="num" w:pos="332"/>
              </w:tabs>
              <w:spacing w:after="0" w:line="240" w:lineRule="auto"/>
              <w:rPr>
                <w:rFonts w:ascii="Times New Roman" w:hAnsi="Times New Roman"/>
                <w:sz w:val="24"/>
              </w:rPr>
            </w:pPr>
          </w:p>
          <w:p w14:paraId="14E50B84" w14:textId="77777777" w:rsidR="00E61F3B" w:rsidRPr="0016362D" w:rsidRDefault="00E61F3B" w:rsidP="00EF070B">
            <w:pPr>
              <w:pStyle w:val="Nadpis2"/>
              <w:rPr>
                <w:bCs w:val="0"/>
                <w:color w:val="auto"/>
              </w:rPr>
            </w:pPr>
            <w:r w:rsidRPr="0016362D">
              <w:rPr>
                <w:bCs w:val="0"/>
                <w:color w:val="auto"/>
              </w:rPr>
              <w:t>JAZYKOVÁ VÝCHOVA</w:t>
            </w:r>
          </w:p>
          <w:p w14:paraId="31F78811"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slovní zásoba a tvoření slov </w:t>
            </w:r>
            <w:r w:rsidRPr="0016362D">
              <w:rPr>
                <w:rFonts w:ascii="Times New Roman" w:hAnsi="Times New Roman"/>
                <w:sz w:val="24"/>
              </w:rPr>
              <w:t>– slova a pojmy, význam slov, slova jednoznačná a mnohoznačná, antonyma, synonyma a homonyma, stavba slova (kořen, předpona, přípona a koncovka)</w:t>
            </w:r>
          </w:p>
          <w:p w14:paraId="002BC81A" w14:textId="77777777" w:rsidR="00E61F3B" w:rsidRPr="0016362D" w:rsidRDefault="00E61F3B" w:rsidP="00EF070B">
            <w:pPr>
              <w:spacing w:after="0" w:line="240" w:lineRule="auto"/>
              <w:rPr>
                <w:rFonts w:ascii="Times New Roman" w:hAnsi="Times New Roman"/>
                <w:sz w:val="24"/>
              </w:rPr>
            </w:pPr>
          </w:p>
          <w:p w14:paraId="2AA82B58" w14:textId="77777777" w:rsidR="00E61F3B" w:rsidRPr="0016362D" w:rsidRDefault="00E61F3B" w:rsidP="00EF070B">
            <w:pPr>
              <w:spacing w:after="0" w:line="240" w:lineRule="auto"/>
              <w:rPr>
                <w:rFonts w:ascii="Times New Roman" w:hAnsi="Times New Roman"/>
                <w:sz w:val="24"/>
              </w:rPr>
            </w:pPr>
          </w:p>
          <w:p w14:paraId="109394A8" w14:textId="77777777" w:rsidR="00E61F3B" w:rsidRPr="0016362D" w:rsidRDefault="00E61F3B" w:rsidP="00EF070B">
            <w:pPr>
              <w:spacing w:after="0" w:line="240" w:lineRule="auto"/>
              <w:rPr>
                <w:rFonts w:ascii="Times New Roman" w:hAnsi="Times New Roman"/>
                <w:sz w:val="24"/>
              </w:rPr>
            </w:pPr>
          </w:p>
          <w:p w14:paraId="08BAB00D" w14:textId="77777777" w:rsidR="00E61F3B" w:rsidRPr="0016362D" w:rsidRDefault="00E61F3B" w:rsidP="00EF070B">
            <w:pPr>
              <w:spacing w:after="0" w:line="240" w:lineRule="auto"/>
              <w:rPr>
                <w:rFonts w:ascii="Times New Roman" w:hAnsi="Times New Roman"/>
                <w:sz w:val="24"/>
              </w:rPr>
            </w:pPr>
          </w:p>
          <w:p w14:paraId="7D008CFB" w14:textId="77777777" w:rsidR="00E61F3B" w:rsidRPr="0016362D" w:rsidRDefault="00E61F3B" w:rsidP="00EF070B">
            <w:pPr>
              <w:spacing w:after="0" w:line="240" w:lineRule="auto"/>
              <w:rPr>
                <w:rFonts w:ascii="Times New Roman" w:hAnsi="Times New Roman"/>
                <w:sz w:val="24"/>
              </w:rPr>
            </w:pPr>
          </w:p>
          <w:p w14:paraId="192D641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tvarosloví </w:t>
            </w:r>
            <w:r w:rsidRPr="0016362D">
              <w:rPr>
                <w:rFonts w:ascii="Times New Roman" w:hAnsi="Times New Roman"/>
                <w:sz w:val="24"/>
              </w:rPr>
              <w:t>– slovní druhy, tvar slov</w:t>
            </w:r>
          </w:p>
          <w:p w14:paraId="7D664170" w14:textId="77777777" w:rsidR="00E61F3B" w:rsidRPr="0016362D" w:rsidRDefault="00E61F3B" w:rsidP="00EF070B">
            <w:pPr>
              <w:spacing w:after="0" w:line="240" w:lineRule="auto"/>
              <w:rPr>
                <w:rFonts w:ascii="Times New Roman" w:hAnsi="Times New Roman"/>
                <w:sz w:val="24"/>
              </w:rPr>
            </w:pPr>
          </w:p>
          <w:p w14:paraId="56E95987" w14:textId="77777777" w:rsidR="00E61F3B" w:rsidRPr="0016362D" w:rsidRDefault="00E61F3B" w:rsidP="00EF070B">
            <w:pPr>
              <w:spacing w:after="0" w:line="240" w:lineRule="auto"/>
              <w:rPr>
                <w:rFonts w:ascii="Times New Roman" w:hAnsi="Times New Roman"/>
                <w:sz w:val="24"/>
              </w:rPr>
            </w:pPr>
          </w:p>
          <w:p w14:paraId="511C62FD" w14:textId="77777777" w:rsidR="00E61F3B" w:rsidRPr="0016362D" w:rsidRDefault="00E61F3B" w:rsidP="00EF070B">
            <w:pPr>
              <w:spacing w:after="0" w:line="240" w:lineRule="auto"/>
              <w:rPr>
                <w:rFonts w:ascii="Times New Roman" w:hAnsi="Times New Roman"/>
                <w:sz w:val="24"/>
              </w:rPr>
            </w:pPr>
          </w:p>
          <w:p w14:paraId="490E60AC" w14:textId="77777777" w:rsidR="00E61F3B" w:rsidRPr="0016362D" w:rsidRDefault="00E61F3B" w:rsidP="00EF070B">
            <w:pPr>
              <w:spacing w:after="0" w:line="240" w:lineRule="auto"/>
              <w:rPr>
                <w:rFonts w:ascii="Times New Roman" w:hAnsi="Times New Roman"/>
                <w:sz w:val="24"/>
              </w:rPr>
            </w:pPr>
          </w:p>
          <w:p w14:paraId="479F7B61" w14:textId="77777777" w:rsidR="00E61F3B" w:rsidRPr="0016362D" w:rsidRDefault="00E61F3B" w:rsidP="00EF070B">
            <w:pPr>
              <w:spacing w:after="0" w:line="240" w:lineRule="auto"/>
              <w:rPr>
                <w:rFonts w:ascii="Times New Roman" w:hAnsi="Times New Roman"/>
                <w:sz w:val="24"/>
              </w:rPr>
            </w:pPr>
          </w:p>
          <w:p w14:paraId="4C4D0A5C" w14:textId="77777777" w:rsidR="00E61F3B" w:rsidRPr="0016362D" w:rsidRDefault="00E61F3B" w:rsidP="00EF070B">
            <w:pPr>
              <w:spacing w:after="0" w:line="240" w:lineRule="auto"/>
              <w:rPr>
                <w:rFonts w:ascii="Times New Roman" w:hAnsi="Times New Roman"/>
                <w:sz w:val="24"/>
              </w:rPr>
            </w:pPr>
          </w:p>
          <w:p w14:paraId="42934842" w14:textId="77777777" w:rsidR="00E61F3B" w:rsidRPr="0016362D" w:rsidRDefault="00E61F3B" w:rsidP="00EF070B">
            <w:pPr>
              <w:spacing w:after="0" w:line="240" w:lineRule="auto"/>
              <w:rPr>
                <w:rFonts w:ascii="Times New Roman" w:hAnsi="Times New Roman"/>
                <w:sz w:val="24"/>
              </w:rPr>
            </w:pPr>
          </w:p>
          <w:p w14:paraId="2747E7D7" w14:textId="77777777" w:rsidR="00E61F3B" w:rsidRPr="0016362D" w:rsidRDefault="00E61F3B" w:rsidP="00EF070B">
            <w:pPr>
              <w:spacing w:after="0" w:line="240" w:lineRule="auto"/>
              <w:rPr>
                <w:rFonts w:ascii="Times New Roman" w:hAnsi="Times New Roman"/>
                <w:sz w:val="24"/>
              </w:rPr>
            </w:pPr>
          </w:p>
          <w:p w14:paraId="0C95F11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skladba – </w:t>
            </w:r>
            <w:r w:rsidRPr="0016362D">
              <w:rPr>
                <w:rFonts w:ascii="Times New Roman" w:hAnsi="Times New Roman"/>
                <w:sz w:val="24"/>
              </w:rPr>
              <w:t>věta jednoduchá, souvětí, zákl. skladebné dvojice</w:t>
            </w:r>
          </w:p>
          <w:p w14:paraId="6F4F7604" w14:textId="77777777" w:rsidR="00E61F3B" w:rsidRPr="0016362D" w:rsidRDefault="00E61F3B" w:rsidP="00EF070B">
            <w:pPr>
              <w:spacing w:after="0" w:line="240" w:lineRule="auto"/>
              <w:rPr>
                <w:rFonts w:ascii="Times New Roman" w:hAnsi="Times New Roman"/>
                <w:sz w:val="24"/>
              </w:rPr>
            </w:pPr>
          </w:p>
          <w:p w14:paraId="566F7628" w14:textId="77777777" w:rsidR="00E61F3B" w:rsidRPr="0016362D" w:rsidRDefault="00E61F3B" w:rsidP="00EF070B">
            <w:pPr>
              <w:spacing w:after="0" w:line="240" w:lineRule="auto"/>
              <w:rPr>
                <w:rFonts w:ascii="Times New Roman" w:hAnsi="Times New Roman"/>
                <w:sz w:val="24"/>
              </w:rPr>
            </w:pPr>
          </w:p>
          <w:p w14:paraId="0D14BC5E" w14:textId="77777777" w:rsidR="00E61F3B" w:rsidRPr="0016362D" w:rsidRDefault="00E61F3B" w:rsidP="00EF070B">
            <w:pPr>
              <w:spacing w:after="0" w:line="240" w:lineRule="auto"/>
              <w:rPr>
                <w:rFonts w:ascii="Times New Roman" w:hAnsi="Times New Roman"/>
                <w:sz w:val="24"/>
              </w:rPr>
            </w:pPr>
          </w:p>
          <w:p w14:paraId="6F8B21D6" w14:textId="77777777" w:rsidR="00E61F3B" w:rsidRPr="0016362D" w:rsidRDefault="00E61F3B" w:rsidP="00EF070B">
            <w:pPr>
              <w:spacing w:after="0" w:line="240" w:lineRule="auto"/>
              <w:rPr>
                <w:rFonts w:ascii="Times New Roman" w:hAnsi="Times New Roman"/>
                <w:sz w:val="24"/>
              </w:rPr>
            </w:pPr>
          </w:p>
          <w:p w14:paraId="479DF7B7"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pravopis –</w:t>
            </w:r>
            <w:r w:rsidRPr="0016362D">
              <w:rPr>
                <w:rFonts w:ascii="Times New Roman" w:hAnsi="Times New Roman"/>
                <w:sz w:val="24"/>
              </w:rPr>
              <w:t xml:space="preserve"> lexikální základy morfologického (koncovky podstat. jmen a příd. jmen tvrdých a měkkých) a syntaktického (shoda přísudku s holým podmětem)</w:t>
            </w:r>
          </w:p>
          <w:p w14:paraId="123513C1" w14:textId="77777777" w:rsidR="00E61F3B" w:rsidRPr="0016362D" w:rsidRDefault="00E61F3B" w:rsidP="00EF070B">
            <w:pPr>
              <w:spacing w:after="0" w:line="240" w:lineRule="auto"/>
              <w:rPr>
                <w:rFonts w:ascii="Times New Roman" w:hAnsi="Times New Roman"/>
                <w:sz w:val="24"/>
              </w:rPr>
            </w:pPr>
          </w:p>
          <w:p w14:paraId="194398A6" w14:textId="77777777" w:rsidR="00E61F3B" w:rsidRPr="0016362D" w:rsidRDefault="00E61F3B" w:rsidP="00EF070B">
            <w:pPr>
              <w:pStyle w:val="Nadpis2"/>
              <w:rPr>
                <w:bCs w:val="0"/>
                <w:color w:val="auto"/>
              </w:rPr>
            </w:pPr>
            <w:r w:rsidRPr="0016362D">
              <w:rPr>
                <w:bCs w:val="0"/>
                <w:color w:val="auto"/>
              </w:rPr>
              <w:t>LITERÁRNÍ VÝCHOVA</w:t>
            </w:r>
          </w:p>
          <w:p w14:paraId="5143E15C"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poslech literárních textů</w:t>
            </w:r>
          </w:p>
          <w:p w14:paraId="34296415"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zážitkové čtenía naslouchání</w:t>
            </w:r>
          </w:p>
          <w:p w14:paraId="32F1556B"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tvořivé činnosti s literárním textem </w:t>
            </w:r>
            <w:r w:rsidRPr="0016362D">
              <w:rPr>
                <w:rFonts w:ascii="Times New Roman" w:hAnsi="Times New Roman"/>
                <w:sz w:val="24"/>
              </w:rPr>
              <w:t>– přednes vhodných literárních textů, volná reprodukce přečteného nebo slyšeného textu, dramatizace, vlastní výtvarný doprovod</w:t>
            </w:r>
          </w:p>
          <w:p w14:paraId="6F66B0E7" w14:textId="77777777" w:rsidR="00E61F3B" w:rsidRPr="0016362D" w:rsidRDefault="00E61F3B" w:rsidP="00EF070B">
            <w:pPr>
              <w:spacing w:after="0" w:line="240" w:lineRule="auto"/>
              <w:rPr>
                <w:rFonts w:ascii="Times New Roman" w:hAnsi="Times New Roman"/>
                <w:sz w:val="24"/>
              </w:rPr>
            </w:pPr>
          </w:p>
          <w:p w14:paraId="519D6F40" w14:textId="77777777" w:rsidR="00E61F3B" w:rsidRPr="0016362D" w:rsidRDefault="00E61F3B" w:rsidP="00EF070B">
            <w:pPr>
              <w:spacing w:after="0" w:line="240" w:lineRule="auto"/>
              <w:rPr>
                <w:rFonts w:ascii="Times New Roman" w:hAnsi="Times New Roman"/>
                <w:sz w:val="24"/>
              </w:rPr>
            </w:pPr>
          </w:p>
          <w:p w14:paraId="1FC1C24B" w14:textId="77777777" w:rsidR="00E61F3B" w:rsidRPr="0016362D" w:rsidRDefault="00E61F3B" w:rsidP="007E5DA6">
            <w:pPr>
              <w:numPr>
                <w:ilvl w:val="0"/>
                <w:numId w:val="16"/>
              </w:numPr>
              <w:tabs>
                <w:tab w:val="clear" w:pos="72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literární pojmy – </w:t>
            </w:r>
            <w:r w:rsidR="00704583">
              <w:rPr>
                <w:rFonts w:ascii="Times New Roman" w:hAnsi="Times New Roman"/>
                <w:sz w:val="24"/>
              </w:rPr>
              <w:t xml:space="preserve">literární druhy a žánry: </w:t>
            </w:r>
            <w:r w:rsidRPr="0016362D">
              <w:rPr>
                <w:rFonts w:ascii="Times New Roman" w:hAnsi="Times New Roman"/>
                <w:sz w:val="24"/>
              </w:rPr>
              <w:t>rozpočitadlo, hádanka, říkanka, báseň, pohádka, bajka, povídka; spisovatel</w:t>
            </w:r>
            <w:r w:rsidR="00704583">
              <w:rPr>
                <w:rFonts w:ascii="Times New Roman" w:hAnsi="Times New Roman"/>
                <w:sz w:val="24"/>
              </w:rPr>
              <w:t>, básník, kniha,</w:t>
            </w:r>
            <w:r w:rsidRPr="0016362D">
              <w:rPr>
                <w:rFonts w:ascii="Times New Roman" w:hAnsi="Times New Roman"/>
                <w:sz w:val="24"/>
              </w:rPr>
              <w:t xml:space="preserve"> čtenář; divade</w:t>
            </w:r>
            <w:r w:rsidR="00704583">
              <w:rPr>
                <w:rFonts w:ascii="Times New Roman" w:hAnsi="Times New Roman"/>
                <w:sz w:val="24"/>
              </w:rPr>
              <w:t>lní představení, herec, režisér;</w:t>
            </w:r>
            <w:r w:rsidRPr="0016362D">
              <w:rPr>
                <w:rFonts w:ascii="Times New Roman" w:hAnsi="Times New Roman"/>
                <w:sz w:val="24"/>
              </w:rPr>
              <w:t xml:space="preserve"> verš, rým, přirovnání</w:t>
            </w:r>
          </w:p>
        </w:tc>
        <w:tc>
          <w:tcPr>
            <w:tcW w:w="6742" w:type="dxa"/>
          </w:tcPr>
          <w:p w14:paraId="67477B21" w14:textId="77777777" w:rsidR="00E61F3B" w:rsidRPr="0016362D" w:rsidRDefault="00E61F3B" w:rsidP="00EF070B">
            <w:pPr>
              <w:pStyle w:val="Nadpis2"/>
              <w:rPr>
                <w:color w:val="auto"/>
              </w:rPr>
            </w:pPr>
            <w:r w:rsidRPr="0016362D">
              <w:rPr>
                <w:color w:val="auto"/>
              </w:rPr>
              <w:t>Žák</w:t>
            </w:r>
          </w:p>
          <w:p w14:paraId="3C4B908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s porozuměním přiměřeně náročné texty potichu i nahlas</w:t>
            </w:r>
          </w:p>
          <w:p w14:paraId="39F5832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orientuje se ve čtení naukových textů</w:t>
            </w:r>
          </w:p>
          <w:p w14:paraId="1AB6759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předčítá z dětských časopisů</w:t>
            </w:r>
          </w:p>
          <w:p w14:paraId="64CB1C8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pojmy v encyklopediích (próza, poezie-lyrika)</w:t>
            </w:r>
          </w:p>
          <w:p w14:paraId="5F12DAC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pracuje se slovníkem cizích slov</w:t>
            </w:r>
          </w:p>
          <w:p w14:paraId="71602623" w14:textId="77777777" w:rsidR="00E61F3B" w:rsidRPr="0016362D" w:rsidRDefault="00E61F3B" w:rsidP="00EF070B">
            <w:pPr>
              <w:tabs>
                <w:tab w:val="num" w:pos="181"/>
              </w:tabs>
              <w:spacing w:after="0" w:line="240" w:lineRule="auto"/>
              <w:rPr>
                <w:rFonts w:ascii="Times New Roman" w:hAnsi="Times New Roman"/>
                <w:sz w:val="24"/>
              </w:rPr>
            </w:pPr>
          </w:p>
          <w:p w14:paraId="10A3F3B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reprodukuje text (rozhlasové, televizní vysílání)</w:t>
            </w:r>
          </w:p>
          <w:p w14:paraId="7CCA909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podstatné od méně podstatného</w:t>
            </w:r>
          </w:p>
          <w:p w14:paraId="021914F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zaznamenává hlavní myšlenku poezie, prózy</w:t>
            </w:r>
          </w:p>
          <w:p w14:paraId="17473A1B" w14:textId="77777777" w:rsidR="00E61F3B" w:rsidRPr="0016362D" w:rsidRDefault="00E61F3B" w:rsidP="00EF070B">
            <w:pPr>
              <w:spacing w:after="0" w:line="240" w:lineRule="auto"/>
              <w:rPr>
                <w:rFonts w:ascii="Times New Roman" w:hAnsi="Times New Roman"/>
                <w:sz w:val="24"/>
              </w:rPr>
            </w:pPr>
          </w:p>
          <w:p w14:paraId="228CCB85" w14:textId="77777777" w:rsidR="00E61F3B" w:rsidRPr="0016362D" w:rsidRDefault="00E61F3B" w:rsidP="00EF070B">
            <w:pPr>
              <w:spacing w:after="0" w:line="240" w:lineRule="auto"/>
              <w:rPr>
                <w:rFonts w:ascii="Times New Roman" w:hAnsi="Times New Roman"/>
                <w:sz w:val="24"/>
              </w:rPr>
            </w:pPr>
          </w:p>
          <w:p w14:paraId="0E68702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hodnotí postoje literárních postav, reprodukuje text</w:t>
            </w:r>
          </w:p>
          <w:p w14:paraId="57A362E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techniku mluveného projevu</w:t>
            </w:r>
          </w:p>
          <w:p w14:paraId="321636D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využívá jazyka jako nástroje k ústnímu i k písemnému projevu jak ve škole, tak v běžném životě</w:t>
            </w:r>
          </w:p>
          <w:p w14:paraId="1942F12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popisuje zvířecího kamaráda, pracovní postup, přípravu jednoduchého jídla</w:t>
            </w:r>
          </w:p>
          <w:p w14:paraId="3829781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vede tel. rozhovor, nechá vzkaz na záznamníku, dialog na základě obrazového materiálu</w:t>
            </w:r>
          </w:p>
          <w:p w14:paraId="29F038C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zná základní komunikační pravidla</w:t>
            </w:r>
          </w:p>
          <w:p w14:paraId="7FBE4BB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se mimojazykovými prostředky řeči (mimika, gesta)</w:t>
            </w:r>
          </w:p>
          <w:p w14:paraId="426C3C4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vytvoří krátký mluvený projev</w:t>
            </w:r>
          </w:p>
          <w:p w14:paraId="4D51F0B9" w14:textId="77777777" w:rsidR="00E61F3B" w:rsidRPr="0016362D" w:rsidRDefault="00E61F3B" w:rsidP="00EF070B">
            <w:pPr>
              <w:spacing w:after="0" w:line="240" w:lineRule="auto"/>
              <w:rPr>
                <w:rFonts w:ascii="Times New Roman" w:hAnsi="Times New Roman"/>
                <w:sz w:val="24"/>
              </w:rPr>
            </w:pPr>
          </w:p>
          <w:p w14:paraId="5B8CBD20" w14:textId="77777777" w:rsidR="00E61F3B" w:rsidRPr="0016362D" w:rsidRDefault="00E61F3B" w:rsidP="00EF070B">
            <w:pPr>
              <w:spacing w:after="0" w:line="240" w:lineRule="auto"/>
              <w:rPr>
                <w:rFonts w:ascii="Times New Roman" w:hAnsi="Times New Roman"/>
                <w:sz w:val="24"/>
              </w:rPr>
            </w:pPr>
          </w:p>
          <w:p w14:paraId="41405F4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dodržuje základní hygienické návyky při psaní</w:t>
            </w:r>
          </w:p>
          <w:p w14:paraId="5D92DFE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podle normy, v přirozené velikosti a liniatuře se správným sklonem písma 75° a rozestupem</w:t>
            </w:r>
          </w:p>
          <w:p w14:paraId="66A5AAD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tvoří zápisy do čtenářských deníků</w:t>
            </w:r>
          </w:p>
          <w:p w14:paraId="7C96E95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zvládá písemné formy společenského styku - dopis, psaní adres, pohlednic, pozvání, oznámení, blahopřání</w:t>
            </w:r>
          </w:p>
          <w:p w14:paraId="4482B181"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písemné vzkazy, informace</w:t>
            </w:r>
          </w:p>
          <w:p w14:paraId="64E0884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vyplňuje jednoduché tiskopisy (přihláška, dotazník, složenka</w:t>
            </w:r>
            <w:r w:rsidR="00496784">
              <w:rPr>
                <w:rFonts w:ascii="Times New Roman" w:hAnsi="Times New Roman"/>
                <w:sz w:val="24"/>
              </w:rPr>
              <w:t>,</w:t>
            </w:r>
            <w:r w:rsidRPr="0016362D">
              <w:rPr>
                <w:rFonts w:ascii="Times New Roman" w:hAnsi="Times New Roman"/>
                <w:sz w:val="24"/>
              </w:rPr>
              <w:t>,..)</w:t>
            </w:r>
          </w:p>
          <w:p w14:paraId="14D9645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opisuje text a kontroluje napsané</w:t>
            </w:r>
          </w:p>
          <w:p w14:paraId="72EB0ED5" w14:textId="77777777" w:rsidR="00E61F3B" w:rsidRPr="0016362D" w:rsidRDefault="00E61F3B" w:rsidP="00EF070B">
            <w:pPr>
              <w:spacing w:after="0" w:line="240" w:lineRule="auto"/>
              <w:rPr>
                <w:rFonts w:ascii="Times New Roman" w:hAnsi="Times New Roman"/>
                <w:sz w:val="24"/>
              </w:rPr>
            </w:pPr>
          </w:p>
          <w:p w14:paraId="3EA4E82E" w14:textId="77777777" w:rsidR="00E61F3B" w:rsidRPr="0016362D" w:rsidRDefault="00E61F3B" w:rsidP="00EF070B">
            <w:pPr>
              <w:spacing w:after="0" w:line="240" w:lineRule="auto"/>
              <w:rPr>
                <w:rFonts w:ascii="Times New Roman" w:hAnsi="Times New Roman"/>
                <w:sz w:val="24"/>
              </w:rPr>
            </w:pPr>
          </w:p>
          <w:p w14:paraId="576C0EA4" w14:textId="77777777" w:rsidR="00E61F3B" w:rsidRPr="0016362D" w:rsidRDefault="00E61F3B" w:rsidP="00EF070B">
            <w:pPr>
              <w:spacing w:after="0" w:line="240" w:lineRule="auto"/>
              <w:rPr>
                <w:rFonts w:ascii="Times New Roman" w:hAnsi="Times New Roman"/>
                <w:sz w:val="24"/>
              </w:rPr>
            </w:pPr>
          </w:p>
          <w:p w14:paraId="677A92ED" w14:textId="77777777" w:rsidR="00E61F3B" w:rsidRPr="0016362D" w:rsidRDefault="00E61F3B" w:rsidP="00EF070B">
            <w:pPr>
              <w:spacing w:after="0" w:line="240" w:lineRule="auto"/>
              <w:rPr>
                <w:rFonts w:ascii="Times New Roman" w:hAnsi="Times New Roman"/>
                <w:sz w:val="24"/>
              </w:rPr>
            </w:pPr>
          </w:p>
          <w:p w14:paraId="646376C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slova mnohoznačná a jednoznačná</w:t>
            </w:r>
          </w:p>
          <w:p w14:paraId="56D05A4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všímá si rozdílů mezi antonymem, homonymem a synonymem</w:t>
            </w:r>
          </w:p>
          <w:p w14:paraId="12233EA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ve slovech kořen</w:t>
            </w:r>
          </w:p>
          <w:p w14:paraId="6D27CB6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tvoří nová slova připojováním části předponové, příponové a případné koncovky, vyhledává slova příbuzná</w:t>
            </w:r>
          </w:p>
          <w:p w14:paraId="2AB44CB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odůvodňuje pravopis s přihlédnutím ke způsobu tvoření slov</w:t>
            </w:r>
          </w:p>
          <w:p w14:paraId="61EF2DB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osvojuje si spisovné výslovnosti pravopisu souhlásk. skupin</w:t>
            </w:r>
          </w:p>
          <w:p w14:paraId="2FBAAD2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píše správně zdvojené souhlásky</w:t>
            </w:r>
          </w:p>
          <w:p w14:paraId="2790ECC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předpony s-, z-, vz-</w:t>
            </w:r>
          </w:p>
          <w:p w14:paraId="7DD7AE8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používá správně předložky s a z</w:t>
            </w:r>
          </w:p>
          <w:p w14:paraId="564F925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využívá pravidel pro skupiny bě/bje, vě/vjě, pě/pjě, mě/mně</w:t>
            </w:r>
          </w:p>
          <w:p w14:paraId="45AED67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dělí správně slova na konci řádku</w:t>
            </w:r>
          </w:p>
          <w:p w14:paraId="5F66ADE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rozpoznává slovní druhy</w:t>
            </w:r>
          </w:p>
          <w:p w14:paraId="01298D5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mluvnické kategorie podst. jmen (pád, číslo, rod a vzor)</w:t>
            </w:r>
          </w:p>
          <w:p w14:paraId="3220456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skloňuje podstatná jména všech rodů</w:t>
            </w:r>
          </w:p>
          <w:p w14:paraId="1B146C5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druhy přídavných jmen a skloňuje je</w:t>
            </w:r>
          </w:p>
          <w:p w14:paraId="798D5A1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rozpoznává druhy zájmen</w:t>
            </w:r>
          </w:p>
          <w:p w14:paraId="3EC574E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zájmena osobní, skloňování já, ty, my, vy, se</w:t>
            </w:r>
          </w:p>
          <w:p w14:paraId="382212F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rozděluje číslovky do druhů</w:t>
            </w:r>
          </w:p>
          <w:p w14:paraId="0E3D5F4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mluvnické kategorie sloves, časuje je ve všech časech</w:t>
            </w:r>
          </w:p>
          <w:p w14:paraId="637DC5D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používá slovesný způsob - rozkazovací, oznamovací a podmiň.</w:t>
            </w:r>
          </w:p>
          <w:p w14:paraId="6B1BC42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určuje zákl. větné členy, rozumí pojmu věta, skladební dvojice</w:t>
            </w:r>
          </w:p>
          <w:p w14:paraId="2340564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běžně vyhledá podmět vyjádřený, nevyjádřený, několikanásob.</w:t>
            </w:r>
          </w:p>
          <w:p w14:paraId="763B6484"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přísudek slovesný</w:t>
            </w:r>
          </w:p>
          <w:p w14:paraId="5F8C240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rozpoznává souvětí a jejich skladbu, rozlišuje větu jednoduchou</w:t>
            </w:r>
          </w:p>
          <w:p w14:paraId="1E4ECEA0"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Vyhledává řeč přímou a nepřímou, rozlišuje věty uvozovací</w:t>
            </w:r>
          </w:p>
          <w:p w14:paraId="50599EC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používá správnou interpunkci u řeči přímé</w:t>
            </w:r>
          </w:p>
          <w:p w14:paraId="192DEDA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užívá pravidla shody přísudku s podmětem</w:t>
            </w:r>
          </w:p>
          <w:p w14:paraId="1203B91A"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doplňuje správně koncovky podstatných a přídavných jmen</w:t>
            </w:r>
          </w:p>
          <w:p w14:paraId="33E0D73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ovládá pravopis i/y ve slovech po obojetných souhláskách</w:t>
            </w:r>
          </w:p>
          <w:p w14:paraId="53AD185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užívá v praxi vyjmenovaná slova</w:t>
            </w:r>
          </w:p>
          <w:p w14:paraId="328CC19D" w14:textId="77777777" w:rsidR="00E61F3B" w:rsidRPr="0016362D" w:rsidRDefault="00E61F3B" w:rsidP="00EF070B">
            <w:pPr>
              <w:spacing w:after="0" w:line="240" w:lineRule="auto"/>
              <w:rPr>
                <w:rFonts w:ascii="Times New Roman" w:hAnsi="Times New Roman"/>
                <w:sz w:val="24"/>
              </w:rPr>
            </w:pPr>
          </w:p>
          <w:p w14:paraId="5CEC7A5A" w14:textId="77777777" w:rsidR="00E61F3B" w:rsidRPr="0016362D" w:rsidRDefault="00E61F3B" w:rsidP="00EF070B">
            <w:pPr>
              <w:spacing w:after="0" w:line="240" w:lineRule="auto"/>
              <w:rPr>
                <w:rFonts w:ascii="Times New Roman" w:hAnsi="Times New Roman"/>
                <w:sz w:val="24"/>
              </w:rPr>
            </w:pPr>
          </w:p>
          <w:p w14:paraId="771EB21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umí naslouchat čtenému textu</w:t>
            </w:r>
          </w:p>
          <w:p w14:paraId="6FA450E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své dojmy z četby a zaznamenává je</w:t>
            </w:r>
          </w:p>
          <w:p w14:paraId="0DBFF79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zařadí postavu do správné knihy</w:t>
            </w:r>
          </w:p>
          <w:p w14:paraId="188A680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volně reprodukuje, tvoří vlastní literární text na dané téma</w:t>
            </w:r>
          </w:p>
          <w:p w14:paraId="10C6686F"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je schopen dramatizovat scénu příběhu</w:t>
            </w:r>
          </w:p>
          <w:p w14:paraId="26A1162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čte a přednáší zpaměti krátké texty přiměřené věku</w:t>
            </w:r>
          </w:p>
          <w:p w14:paraId="0CDBE057"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dokáže plnit úkoly k vyslechnutému literárnímu textu</w:t>
            </w:r>
          </w:p>
          <w:p w14:paraId="6A3A1AF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soustředěně vyslechne text a dokáže interpretovat jeho obsah</w:t>
            </w:r>
          </w:p>
          <w:p w14:paraId="522A03EC"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reaguje vhodnými otázkami na vyslechnutý lit. text</w:t>
            </w:r>
          </w:p>
          <w:p w14:paraId="30E54E6D"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hodnotí charakterové vlastnosti literárních postav</w:t>
            </w:r>
          </w:p>
          <w:p w14:paraId="67FE6F55"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vyjadřuje pocity z četby</w:t>
            </w:r>
          </w:p>
          <w:p w14:paraId="2701F183"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pojmy báseň, říkadlo, pohádka, odlišuje verše, umí tvořit slova, která se rýmují, pozná rozpočitadlo a hádanku</w:t>
            </w:r>
          </w:p>
          <w:p w14:paraId="109AFC12"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rozlišuje různé typy uměleckých a neuměleckých textů</w:t>
            </w:r>
          </w:p>
          <w:p w14:paraId="24C4EAF9"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 xml:space="preserve">Zná pojmy: spisovatel, kniha, časopis, ilustrace </w:t>
            </w:r>
          </w:p>
          <w:p w14:paraId="31772148"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pozná nejznámější ilustrátory</w:t>
            </w:r>
          </w:p>
          <w:p w14:paraId="4244A44B"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zná pojmy loutkové, maňáskové divadlo, divadelní představení</w:t>
            </w:r>
          </w:p>
          <w:p w14:paraId="5E5FA29E" w14:textId="77777777" w:rsidR="00E61F3B" w:rsidRPr="0016362D" w:rsidRDefault="00E61F3B" w:rsidP="007E5DA6">
            <w:pPr>
              <w:numPr>
                <w:ilvl w:val="0"/>
                <w:numId w:val="17"/>
              </w:numPr>
              <w:tabs>
                <w:tab w:val="clear" w:pos="720"/>
                <w:tab w:val="num" w:pos="181"/>
              </w:tabs>
              <w:spacing w:after="0" w:line="240" w:lineRule="auto"/>
              <w:ind w:left="0" w:firstLine="0"/>
              <w:rPr>
                <w:rFonts w:ascii="Times New Roman" w:hAnsi="Times New Roman"/>
                <w:sz w:val="24"/>
              </w:rPr>
            </w:pPr>
            <w:r w:rsidRPr="0016362D">
              <w:rPr>
                <w:rFonts w:ascii="Times New Roman" w:hAnsi="Times New Roman"/>
                <w:sz w:val="24"/>
              </w:rPr>
              <w:t>při rozboru lit. textů používá základní lit. pojmy</w:t>
            </w:r>
          </w:p>
        </w:tc>
        <w:tc>
          <w:tcPr>
            <w:tcW w:w="1936" w:type="dxa"/>
          </w:tcPr>
          <w:p w14:paraId="15EE6B48" w14:textId="77777777" w:rsidR="00E61F3B" w:rsidRPr="0016362D" w:rsidRDefault="00E61F3B" w:rsidP="00EF070B">
            <w:pPr>
              <w:spacing w:after="0" w:line="240" w:lineRule="auto"/>
              <w:rPr>
                <w:rFonts w:ascii="Times New Roman" w:hAnsi="Times New Roman"/>
                <w:bCs/>
                <w:sz w:val="24"/>
              </w:rPr>
            </w:pPr>
          </w:p>
          <w:p w14:paraId="7696618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M - správné porozumění slovním úlohám</w:t>
            </w:r>
          </w:p>
          <w:p w14:paraId="02275C1F" w14:textId="77777777" w:rsidR="00E61F3B" w:rsidRPr="0016362D" w:rsidRDefault="00E61F3B" w:rsidP="00EF070B">
            <w:pPr>
              <w:spacing w:after="0" w:line="240" w:lineRule="auto"/>
              <w:rPr>
                <w:rFonts w:ascii="Times New Roman" w:hAnsi="Times New Roman"/>
                <w:bCs/>
                <w:sz w:val="24"/>
              </w:rPr>
            </w:pPr>
          </w:p>
          <w:p w14:paraId="3B05C50A" w14:textId="77777777" w:rsidR="00E61F3B" w:rsidRPr="0016362D" w:rsidRDefault="00E61F3B" w:rsidP="00EF070B">
            <w:pPr>
              <w:spacing w:after="0" w:line="240" w:lineRule="auto"/>
              <w:rPr>
                <w:rFonts w:ascii="Times New Roman" w:hAnsi="Times New Roman"/>
                <w:bCs/>
                <w:sz w:val="24"/>
              </w:rPr>
            </w:pPr>
          </w:p>
          <w:p w14:paraId="6764D7D1"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Př., Vl. - čtení textu</w:t>
            </w:r>
          </w:p>
          <w:p w14:paraId="22B84CD6" w14:textId="77777777" w:rsidR="00E61F3B" w:rsidRPr="0016362D" w:rsidRDefault="00E61F3B" w:rsidP="00EF070B">
            <w:pPr>
              <w:spacing w:after="0" w:line="240" w:lineRule="auto"/>
              <w:rPr>
                <w:rFonts w:ascii="Times New Roman" w:hAnsi="Times New Roman"/>
                <w:bCs/>
                <w:sz w:val="24"/>
              </w:rPr>
            </w:pPr>
          </w:p>
          <w:p w14:paraId="13687467" w14:textId="77777777" w:rsidR="00E61F3B" w:rsidRPr="0016362D" w:rsidRDefault="00E61F3B" w:rsidP="00EF070B">
            <w:pPr>
              <w:spacing w:after="0" w:line="240" w:lineRule="auto"/>
              <w:rPr>
                <w:rFonts w:ascii="Times New Roman" w:hAnsi="Times New Roman"/>
                <w:bCs/>
                <w:sz w:val="24"/>
              </w:rPr>
            </w:pPr>
          </w:p>
          <w:p w14:paraId="294651E9" w14:textId="77777777" w:rsidR="00E61F3B" w:rsidRPr="0016362D" w:rsidRDefault="00E61F3B" w:rsidP="00EF070B">
            <w:pPr>
              <w:spacing w:after="0" w:line="240" w:lineRule="auto"/>
              <w:rPr>
                <w:rFonts w:ascii="Times New Roman" w:hAnsi="Times New Roman"/>
                <w:bCs/>
                <w:sz w:val="24"/>
              </w:rPr>
            </w:pPr>
          </w:p>
          <w:p w14:paraId="09C11DDB" w14:textId="77777777" w:rsidR="00E61F3B" w:rsidRPr="0016362D" w:rsidRDefault="00E61F3B" w:rsidP="00EF070B">
            <w:pPr>
              <w:spacing w:after="0" w:line="240" w:lineRule="auto"/>
              <w:rPr>
                <w:rFonts w:ascii="Times New Roman" w:hAnsi="Times New Roman"/>
                <w:bCs/>
                <w:sz w:val="24"/>
              </w:rPr>
            </w:pPr>
          </w:p>
          <w:p w14:paraId="50A3159A" w14:textId="77777777" w:rsidR="00E61F3B" w:rsidRPr="0016362D" w:rsidRDefault="00E61F3B" w:rsidP="00EF070B">
            <w:pPr>
              <w:spacing w:after="0" w:line="240" w:lineRule="auto"/>
              <w:rPr>
                <w:rFonts w:ascii="Times New Roman" w:hAnsi="Times New Roman"/>
                <w:bCs/>
                <w:sz w:val="24"/>
              </w:rPr>
            </w:pPr>
          </w:p>
          <w:p w14:paraId="1B8093E2" w14:textId="77777777" w:rsidR="00E61F3B" w:rsidRPr="0016362D" w:rsidRDefault="00E61F3B" w:rsidP="00EF070B">
            <w:pPr>
              <w:spacing w:after="0" w:line="240" w:lineRule="auto"/>
              <w:rPr>
                <w:rFonts w:ascii="Times New Roman" w:hAnsi="Times New Roman"/>
                <w:bCs/>
                <w:sz w:val="24"/>
              </w:rPr>
            </w:pPr>
          </w:p>
          <w:p w14:paraId="2EB5FDE6" w14:textId="77777777" w:rsidR="00E61F3B" w:rsidRPr="0016362D" w:rsidRDefault="00E61F3B" w:rsidP="00EF070B">
            <w:pPr>
              <w:spacing w:after="0" w:line="240" w:lineRule="auto"/>
              <w:rPr>
                <w:rFonts w:ascii="Times New Roman" w:hAnsi="Times New Roman"/>
                <w:bCs/>
                <w:sz w:val="24"/>
              </w:rPr>
            </w:pPr>
          </w:p>
          <w:p w14:paraId="16DA2E42"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Př. – znaky rostlin, zvířat</w:t>
            </w:r>
          </w:p>
          <w:p w14:paraId="4B2D5B50" w14:textId="77777777" w:rsidR="00E61F3B" w:rsidRPr="0016362D" w:rsidRDefault="00E61F3B" w:rsidP="00EF070B">
            <w:pPr>
              <w:spacing w:after="0" w:line="240" w:lineRule="auto"/>
              <w:rPr>
                <w:rFonts w:ascii="Times New Roman" w:hAnsi="Times New Roman"/>
                <w:bCs/>
                <w:sz w:val="24"/>
              </w:rPr>
            </w:pPr>
          </w:p>
          <w:p w14:paraId="2614F4E4"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příprava jednoduchého jídla</w:t>
            </w:r>
          </w:p>
          <w:p w14:paraId="0D0386BA" w14:textId="77777777" w:rsidR="00E61F3B" w:rsidRPr="0016362D" w:rsidRDefault="00E61F3B" w:rsidP="00EF070B">
            <w:pPr>
              <w:spacing w:after="0" w:line="240" w:lineRule="auto"/>
              <w:rPr>
                <w:rFonts w:ascii="Times New Roman" w:hAnsi="Times New Roman"/>
                <w:bCs/>
                <w:sz w:val="24"/>
              </w:rPr>
            </w:pPr>
          </w:p>
          <w:p w14:paraId="5B545460" w14:textId="77777777" w:rsidR="00E61F3B" w:rsidRPr="0016362D" w:rsidRDefault="00E61F3B" w:rsidP="00EF070B">
            <w:pPr>
              <w:spacing w:after="0" w:line="240" w:lineRule="auto"/>
              <w:rPr>
                <w:rFonts w:ascii="Times New Roman" w:hAnsi="Times New Roman"/>
                <w:bCs/>
                <w:sz w:val="24"/>
              </w:rPr>
            </w:pPr>
          </w:p>
          <w:p w14:paraId="4D35D9AA" w14:textId="77777777" w:rsidR="00E61F3B" w:rsidRPr="0016362D" w:rsidRDefault="00E61F3B" w:rsidP="00EF070B">
            <w:pPr>
              <w:spacing w:after="0" w:line="240" w:lineRule="auto"/>
              <w:rPr>
                <w:rFonts w:ascii="Times New Roman" w:hAnsi="Times New Roman"/>
                <w:bCs/>
                <w:sz w:val="24"/>
              </w:rPr>
            </w:pPr>
          </w:p>
          <w:p w14:paraId="25EC3317" w14:textId="77777777" w:rsidR="00E61F3B" w:rsidRPr="0016362D" w:rsidRDefault="00E61F3B" w:rsidP="00EF070B">
            <w:pPr>
              <w:spacing w:after="0" w:line="240" w:lineRule="auto"/>
              <w:rPr>
                <w:rFonts w:ascii="Times New Roman" w:hAnsi="Times New Roman"/>
                <w:bCs/>
                <w:sz w:val="24"/>
              </w:rPr>
            </w:pPr>
          </w:p>
          <w:p w14:paraId="7170B525" w14:textId="77777777" w:rsidR="00E61F3B" w:rsidRPr="0016362D" w:rsidRDefault="00E61F3B" w:rsidP="00EF070B">
            <w:pPr>
              <w:spacing w:after="0" w:line="240" w:lineRule="auto"/>
              <w:rPr>
                <w:rFonts w:ascii="Times New Roman" w:hAnsi="Times New Roman"/>
                <w:bCs/>
                <w:sz w:val="24"/>
              </w:rPr>
            </w:pPr>
          </w:p>
          <w:p w14:paraId="0BE24AB3"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 xml:space="preserve">Vl., Př. - zápisy do sešitů </w:t>
            </w:r>
          </w:p>
          <w:p w14:paraId="03586B0E" w14:textId="77777777" w:rsidR="00E61F3B" w:rsidRPr="0016362D" w:rsidRDefault="00E61F3B" w:rsidP="00EF070B">
            <w:pPr>
              <w:spacing w:after="0" w:line="240" w:lineRule="auto"/>
              <w:rPr>
                <w:rFonts w:ascii="Times New Roman" w:hAnsi="Times New Roman"/>
                <w:bCs/>
                <w:sz w:val="24"/>
              </w:rPr>
            </w:pPr>
          </w:p>
          <w:p w14:paraId="720FAA23" w14:textId="77777777" w:rsidR="00E61F3B" w:rsidRPr="0016362D" w:rsidRDefault="00E61F3B" w:rsidP="00EF070B">
            <w:pPr>
              <w:spacing w:after="0" w:line="240" w:lineRule="auto"/>
              <w:rPr>
                <w:rFonts w:ascii="Times New Roman" w:hAnsi="Times New Roman"/>
                <w:bCs/>
                <w:sz w:val="24"/>
              </w:rPr>
            </w:pPr>
          </w:p>
          <w:p w14:paraId="5DFEE771" w14:textId="77777777" w:rsidR="00E61F3B" w:rsidRPr="0016362D" w:rsidRDefault="00E61F3B" w:rsidP="00EF070B">
            <w:pPr>
              <w:spacing w:after="0" w:line="240" w:lineRule="auto"/>
              <w:rPr>
                <w:rFonts w:ascii="Times New Roman" w:hAnsi="Times New Roman"/>
                <w:bCs/>
                <w:sz w:val="24"/>
              </w:rPr>
            </w:pPr>
          </w:p>
          <w:p w14:paraId="1701B517" w14:textId="77777777" w:rsidR="00E61F3B" w:rsidRPr="0016362D" w:rsidRDefault="00E61F3B" w:rsidP="00EF070B">
            <w:pPr>
              <w:spacing w:after="0" w:line="240" w:lineRule="auto"/>
              <w:rPr>
                <w:rFonts w:ascii="Times New Roman" w:hAnsi="Times New Roman"/>
                <w:bCs/>
                <w:sz w:val="24"/>
              </w:rPr>
            </w:pPr>
          </w:p>
          <w:p w14:paraId="378D016E" w14:textId="77777777" w:rsidR="00E61F3B" w:rsidRPr="0016362D" w:rsidRDefault="00E61F3B" w:rsidP="00EF070B">
            <w:pPr>
              <w:spacing w:after="0" w:line="240" w:lineRule="auto"/>
              <w:rPr>
                <w:rFonts w:ascii="Times New Roman" w:hAnsi="Times New Roman"/>
                <w:bCs/>
                <w:sz w:val="24"/>
              </w:rPr>
            </w:pPr>
          </w:p>
          <w:p w14:paraId="377CBD24" w14:textId="77777777" w:rsidR="00E61F3B" w:rsidRPr="0016362D" w:rsidRDefault="00E61F3B" w:rsidP="00EF070B">
            <w:pPr>
              <w:spacing w:after="0" w:line="240" w:lineRule="auto"/>
              <w:rPr>
                <w:rFonts w:ascii="Times New Roman" w:hAnsi="Times New Roman"/>
                <w:bCs/>
                <w:sz w:val="24"/>
              </w:rPr>
            </w:pPr>
          </w:p>
          <w:p w14:paraId="4770E24C" w14:textId="77777777" w:rsidR="00E61F3B" w:rsidRPr="0016362D" w:rsidRDefault="00E61F3B" w:rsidP="00EF070B">
            <w:pPr>
              <w:spacing w:after="0" w:line="240" w:lineRule="auto"/>
              <w:rPr>
                <w:rFonts w:ascii="Times New Roman" w:hAnsi="Times New Roman"/>
                <w:bCs/>
                <w:sz w:val="24"/>
              </w:rPr>
            </w:pPr>
          </w:p>
          <w:p w14:paraId="50A65DBE" w14:textId="77777777" w:rsidR="00E61F3B" w:rsidRPr="0016362D" w:rsidRDefault="00E61F3B" w:rsidP="00EF070B">
            <w:pPr>
              <w:spacing w:after="0" w:line="240" w:lineRule="auto"/>
              <w:rPr>
                <w:rFonts w:ascii="Times New Roman" w:hAnsi="Times New Roman"/>
                <w:bCs/>
                <w:sz w:val="24"/>
              </w:rPr>
            </w:pPr>
          </w:p>
          <w:p w14:paraId="19671D97" w14:textId="77777777" w:rsidR="00E61F3B" w:rsidRPr="0016362D" w:rsidRDefault="00E61F3B" w:rsidP="00EF070B">
            <w:pPr>
              <w:spacing w:after="0" w:line="240" w:lineRule="auto"/>
              <w:rPr>
                <w:rFonts w:ascii="Times New Roman" w:hAnsi="Times New Roman"/>
                <w:bCs/>
                <w:sz w:val="24"/>
              </w:rPr>
            </w:pPr>
          </w:p>
          <w:p w14:paraId="23E6DBFC" w14:textId="77777777" w:rsidR="00E61F3B" w:rsidRPr="0016362D" w:rsidRDefault="00E61F3B" w:rsidP="00EF070B">
            <w:pPr>
              <w:spacing w:after="0" w:line="240" w:lineRule="auto"/>
              <w:rPr>
                <w:rFonts w:ascii="Times New Roman" w:hAnsi="Times New Roman"/>
                <w:bCs/>
                <w:sz w:val="24"/>
              </w:rPr>
            </w:pPr>
          </w:p>
          <w:p w14:paraId="6A9219E0" w14:textId="77777777" w:rsidR="00E61F3B" w:rsidRPr="0016362D" w:rsidRDefault="00E61F3B" w:rsidP="00EF070B">
            <w:pPr>
              <w:spacing w:after="0" w:line="240" w:lineRule="auto"/>
              <w:rPr>
                <w:rFonts w:ascii="Times New Roman" w:hAnsi="Times New Roman"/>
                <w:bCs/>
                <w:sz w:val="24"/>
              </w:rPr>
            </w:pPr>
          </w:p>
          <w:p w14:paraId="01F7A396" w14:textId="77777777" w:rsidR="00E61F3B" w:rsidRPr="0016362D" w:rsidRDefault="00E61F3B" w:rsidP="00EF070B">
            <w:pPr>
              <w:spacing w:after="0" w:line="240" w:lineRule="auto"/>
              <w:rPr>
                <w:rFonts w:ascii="Times New Roman" w:hAnsi="Times New Roman"/>
                <w:bCs/>
                <w:sz w:val="24"/>
              </w:rPr>
            </w:pPr>
          </w:p>
          <w:p w14:paraId="144B529D" w14:textId="77777777" w:rsidR="00E61F3B" w:rsidRPr="0016362D" w:rsidRDefault="00E61F3B" w:rsidP="00EF070B">
            <w:pPr>
              <w:spacing w:after="0" w:line="240" w:lineRule="auto"/>
              <w:rPr>
                <w:rFonts w:ascii="Times New Roman" w:hAnsi="Times New Roman"/>
                <w:bCs/>
                <w:sz w:val="24"/>
              </w:rPr>
            </w:pPr>
          </w:p>
          <w:p w14:paraId="28AD0F74" w14:textId="77777777" w:rsidR="00E61F3B" w:rsidRPr="0016362D" w:rsidRDefault="00E61F3B" w:rsidP="00EF070B">
            <w:pPr>
              <w:spacing w:after="0" w:line="240" w:lineRule="auto"/>
              <w:rPr>
                <w:rFonts w:ascii="Times New Roman" w:hAnsi="Times New Roman"/>
                <w:bCs/>
                <w:sz w:val="24"/>
              </w:rPr>
            </w:pPr>
          </w:p>
          <w:p w14:paraId="1236AB63" w14:textId="77777777" w:rsidR="00E61F3B" w:rsidRPr="0016362D" w:rsidRDefault="00E61F3B" w:rsidP="00EF070B">
            <w:pPr>
              <w:spacing w:after="0" w:line="240" w:lineRule="auto"/>
              <w:rPr>
                <w:rFonts w:ascii="Times New Roman" w:hAnsi="Times New Roman"/>
                <w:bCs/>
                <w:sz w:val="24"/>
              </w:rPr>
            </w:pPr>
          </w:p>
          <w:p w14:paraId="5659AB10" w14:textId="77777777" w:rsidR="00E61F3B" w:rsidRPr="0016362D" w:rsidRDefault="00E61F3B" w:rsidP="00EF070B">
            <w:pPr>
              <w:spacing w:after="0" w:line="240" w:lineRule="auto"/>
              <w:rPr>
                <w:rFonts w:ascii="Times New Roman" w:hAnsi="Times New Roman"/>
                <w:bCs/>
                <w:sz w:val="24"/>
              </w:rPr>
            </w:pPr>
          </w:p>
          <w:p w14:paraId="49046432" w14:textId="77777777" w:rsidR="00E61F3B" w:rsidRPr="0016362D" w:rsidRDefault="00E61F3B" w:rsidP="00EF070B">
            <w:pPr>
              <w:spacing w:after="0" w:line="240" w:lineRule="auto"/>
              <w:rPr>
                <w:rFonts w:ascii="Times New Roman" w:hAnsi="Times New Roman"/>
                <w:bCs/>
                <w:sz w:val="24"/>
              </w:rPr>
            </w:pPr>
          </w:p>
          <w:p w14:paraId="4884B4C5"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 xml:space="preserve">Vl., Př. - spisovné vyjadřování </w:t>
            </w:r>
          </w:p>
          <w:p w14:paraId="2617C4E8" w14:textId="77777777" w:rsidR="00E61F3B" w:rsidRPr="0016362D" w:rsidRDefault="00E61F3B" w:rsidP="00EF070B">
            <w:pPr>
              <w:spacing w:after="0" w:line="240" w:lineRule="auto"/>
              <w:rPr>
                <w:rFonts w:ascii="Times New Roman" w:hAnsi="Times New Roman"/>
                <w:bCs/>
                <w:sz w:val="24"/>
              </w:rPr>
            </w:pPr>
          </w:p>
          <w:p w14:paraId="78E9BBDD" w14:textId="77777777" w:rsidR="00E61F3B" w:rsidRPr="0016362D" w:rsidRDefault="00E61F3B" w:rsidP="00EF070B">
            <w:pPr>
              <w:spacing w:after="0" w:line="240" w:lineRule="auto"/>
              <w:rPr>
                <w:rFonts w:ascii="Times New Roman" w:hAnsi="Times New Roman"/>
                <w:bCs/>
                <w:sz w:val="24"/>
              </w:rPr>
            </w:pPr>
          </w:p>
          <w:p w14:paraId="39D90758" w14:textId="77777777" w:rsidR="00E61F3B" w:rsidRPr="0016362D" w:rsidRDefault="00E61F3B" w:rsidP="00EF070B">
            <w:pPr>
              <w:spacing w:after="0" w:line="240" w:lineRule="auto"/>
              <w:rPr>
                <w:rFonts w:ascii="Times New Roman" w:hAnsi="Times New Roman"/>
                <w:bCs/>
                <w:sz w:val="24"/>
              </w:rPr>
            </w:pPr>
          </w:p>
          <w:p w14:paraId="55FB90C3" w14:textId="77777777" w:rsidR="00E61F3B" w:rsidRPr="0016362D" w:rsidRDefault="00E61F3B" w:rsidP="00EF070B">
            <w:pPr>
              <w:spacing w:after="0" w:line="240" w:lineRule="auto"/>
              <w:rPr>
                <w:rFonts w:ascii="Times New Roman" w:hAnsi="Times New Roman"/>
                <w:bCs/>
                <w:sz w:val="24"/>
              </w:rPr>
            </w:pPr>
          </w:p>
          <w:p w14:paraId="2EED61DB" w14:textId="77777777" w:rsidR="00E61F3B" w:rsidRPr="0016362D" w:rsidRDefault="00E61F3B" w:rsidP="00EF070B">
            <w:pPr>
              <w:spacing w:after="0" w:line="240" w:lineRule="auto"/>
              <w:rPr>
                <w:rFonts w:ascii="Times New Roman" w:hAnsi="Times New Roman"/>
                <w:bCs/>
                <w:sz w:val="24"/>
              </w:rPr>
            </w:pPr>
          </w:p>
          <w:p w14:paraId="63CFE04E" w14:textId="77777777" w:rsidR="00E61F3B" w:rsidRPr="0016362D" w:rsidRDefault="00E61F3B" w:rsidP="00EF070B">
            <w:pPr>
              <w:spacing w:after="0" w:line="240" w:lineRule="auto"/>
              <w:rPr>
                <w:rFonts w:ascii="Times New Roman" w:hAnsi="Times New Roman"/>
                <w:bCs/>
                <w:sz w:val="24"/>
              </w:rPr>
            </w:pPr>
          </w:p>
          <w:p w14:paraId="38DCF0B2" w14:textId="77777777" w:rsidR="00E61F3B" w:rsidRPr="0016362D" w:rsidRDefault="00E61F3B" w:rsidP="00EF070B">
            <w:pPr>
              <w:spacing w:after="0" w:line="240" w:lineRule="auto"/>
              <w:rPr>
                <w:rFonts w:ascii="Times New Roman" w:hAnsi="Times New Roman"/>
                <w:bCs/>
                <w:sz w:val="24"/>
              </w:rPr>
            </w:pPr>
          </w:p>
          <w:p w14:paraId="0F0AA6C5" w14:textId="77777777" w:rsidR="00E61F3B" w:rsidRPr="0016362D" w:rsidRDefault="00E61F3B" w:rsidP="00EF070B">
            <w:pPr>
              <w:spacing w:after="0" w:line="240" w:lineRule="auto"/>
              <w:rPr>
                <w:rFonts w:ascii="Times New Roman" w:hAnsi="Times New Roman"/>
                <w:bCs/>
                <w:sz w:val="24"/>
              </w:rPr>
            </w:pPr>
          </w:p>
          <w:p w14:paraId="26AC9FB2" w14:textId="77777777" w:rsidR="00E61F3B" w:rsidRPr="0016362D" w:rsidRDefault="00E61F3B" w:rsidP="00EF070B">
            <w:pPr>
              <w:spacing w:after="0" w:line="240" w:lineRule="auto"/>
              <w:rPr>
                <w:rFonts w:ascii="Times New Roman" w:hAnsi="Times New Roman"/>
                <w:bCs/>
                <w:sz w:val="24"/>
              </w:rPr>
            </w:pPr>
          </w:p>
          <w:p w14:paraId="4777381F" w14:textId="77777777" w:rsidR="00E61F3B" w:rsidRPr="0016362D" w:rsidRDefault="00E61F3B" w:rsidP="00EF070B">
            <w:pPr>
              <w:spacing w:after="0" w:line="240" w:lineRule="auto"/>
              <w:rPr>
                <w:rFonts w:ascii="Times New Roman" w:hAnsi="Times New Roman"/>
                <w:bCs/>
                <w:sz w:val="24"/>
              </w:rPr>
            </w:pPr>
          </w:p>
          <w:p w14:paraId="43B0C98A" w14:textId="77777777" w:rsidR="00E61F3B" w:rsidRPr="0016362D" w:rsidRDefault="00E61F3B" w:rsidP="00EF070B">
            <w:pPr>
              <w:spacing w:after="0" w:line="240" w:lineRule="auto"/>
              <w:rPr>
                <w:rFonts w:ascii="Times New Roman" w:hAnsi="Times New Roman"/>
                <w:bCs/>
                <w:sz w:val="24"/>
              </w:rPr>
            </w:pPr>
          </w:p>
          <w:p w14:paraId="70308986" w14:textId="77777777" w:rsidR="00E61F3B" w:rsidRPr="0016362D" w:rsidRDefault="00E61F3B" w:rsidP="00EF070B">
            <w:pPr>
              <w:spacing w:after="0" w:line="240" w:lineRule="auto"/>
              <w:rPr>
                <w:rFonts w:ascii="Times New Roman" w:hAnsi="Times New Roman"/>
                <w:bCs/>
                <w:sz w:val="24"/>
              </w:rPr>
            </w:pPr>
          </w:p>
          <w:p w14:paraId="1118C415" w14:textId="77777777" w:rsidR="00E61F3B" w:rsidRPr="0016362D" w:rsidRDefault="00E61F3B" w:rsidP="00EF070B">
            <w:pPr>
              <w:spacing w:after="0" w:line="240" w:lineRule="auto"/>
              <w:rPr>
                <w:rFonts w:ascii="Times New Roman" w:hAnsi="Times New Roman"/>
                <w:bCs/>
                <w:sz w:val="24"/>
              </w:rPr>
            </w:pPr>
          </w:p>
          <w:p w14:paraId="7E270A67" w14:textId="77777777" w:rsidR="00E61F3B" w:rsidRPr="0016362D" w:rsidRDefault="00E61F3B" w:rsidP="00EF070B">
            <w:pPr>
              <w:spacing w:after="0" w:line="240" w:lineRule="auto"/>
              <w:rPr>
                <w:rFonts w:ascii="Times New Roman" w:hAnsi="Times New Roman"/>
                <w:bCs/>
                <w:sz w:val="24"/>
              </w:rPr>
            </w:pPr>
          </w:p>
          <w:p w14:paraId="3AC71B23" w14:textId="77777777" w:rsidR="00E61F3B" w:rsidRPr="0016362D" w:rsidRDefault="00E61F3B" w:rsidP="00EF070B">
            <w:pPr>
              <w:spacing w:after="0" w:line="240" w:lineRule="auto"/>
              <w:rPr>
                <w:rFonts w:ascii="Times New Roman" w:hAnsi="Times New Roman"/>
                <w:bCs/>
                <w:sz w:val="24"/>
              </w:rPr>
            </w:pPr>
          </w:p>
          <w:p w14:paraId="0368E22A" w14:textId="77777777" w:rsidR="00E61F3B" w:rsidRPr="0016362D" w:rsidRDefault="00E61F3B" w:rsidP="00EF070B">
            <w:pPr>
              <w:spacing w:after="0" w:line="240" w:lineRule="auto"/>
              <w:rPr>
                <w:rFonts w:ascii="Times New Roman" w:hAnsi="Times New Roman"/>
                <w:bCs/>
                <w:sz w:val="24"/>
              </w:rPr>
            </w:pPr>
          </w:p>
          <w:p w14:paraId="69B90D91" w14:textId="77777777" w:rsidR="00E61F3B" w:rsidRPr="0016362D" w:rsidRDefault="00E61F3B" w:rsidP="00EF070B">
            <w:pPr>
              <w:spacing w:after="0" w:line="240" w:lineRule="auto"/>
              <w:rPr>
                <w:rFonts w:ascii="Times New Roman" w:hAnsi="Times New Roman"/>
                <w:bCs/>
                <w:sz w:val="24"/>
              </w:rPr>
            </w:pPr>
          </w:p>
          <w:p w14:paraId="7B4A693C" w14:textId="77777777" w:rsidR="00E61F3B" w:rsidRPr="0016362D" w:rsidRDefault="00E61F3B" w:rsidP="00EF070B">
            <w:pPr>
              <w:spacing w:after="0" w:line="240" w:lineRule="auto"/>
              <w:rPr>
                <w:rFonts w:ascii="Times New Roman" w:hAnsi="Times New Roman"/>
                <w:bCs/>
                <w:sz w:val="24"/>
              </w:rPr>
            </w:pPr>
          </w:p>
          <w:p w14:paraId="70B422C6" w14:textId="77777777" w:rsidR="00E61F3B" w:rsidRPr="0016362D" w:rsidRDefault="00E61F3B" w:rsidP="00EF070B">
            <w:pPr>
              <w:spacing w:after="0" w:line="240" w:lineRule="auto"/>
              <w:rPr>
                <w:rFonts w:ascii="Times New Roman" w:hAnsi="Times New Roman"/>
                <w:bCs/>
                <w:sz w:val="24"/>
              </w:rPr>
            </w:pPr>
          </w:p>
          <w:p w14:paraId="49A6E90F" w14:textId="77777777" w:rsidR="00E61F3B" w:rsidRPr="0016362D" w:rsidRDefault="00E61F3B" w:rsidP="00EF070B">
            <w:pPr>
              <w:spacing w:after="0" w:line="240" w:lineRule="auto"/>
              <w:rPr>
                <w:rFonts w:ascii="Times New Roman" w:hAnsi="Times New Roman"/>
                <w:bCs/>
                <w:sz w:val="24"/>
              </w:rPr>
            </w:pPr>
          </w:p>
          <w:p w14:paraId="2347CA47" w14:textId="77777777" w:rsidR="00E61F3B" w:rsidRPr="0016362D" w:rsidRDefault="00E61F3B" w:rsidP="00EF070B">
            <w:pPr>
              <w:spacing w:after="0" w:line="240" w:lineRule="auto"/>
              <w:rPr>
                <w:rFonts w:ascii="Times New Roman" w:hAnsi="Times New Roman"/>
                <w:bCs/>
                <w:sz w:val="24"/>
              </w:rPr>
            </w:pPr>
          </w:p>
          <w:p w14:paraId="1427D9DE" w14:textId="77777777" w:rsidR="00E61F3B" w:rsidRPr="0016362D" w:rsidRDefault="00E61F3B" w:rsidP="00EF070B">
            <w:pPr>
              <w:spacing w:after="0" w:line="240" w:lineRule="auto"/>
              <w:rPr>
                <w:rFonts w:ascii="Times New Roman" w:hAnsi="Times New Roman"/>
                <w:bCs/>
                <w:sz w:val="24"/>
              </w:rPr>
            </w:pPr>
          </w:p>
          <w:p w14:paraId="57DDC57B"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výtvarné vyjádření verše, říkanky, pohádky - obrázková osnova</w:t>
            </w:r>
          </w:p>
          <w:p w14:paraId="71EDE37C" w14:textId="77777777" w:rsidR="00E61F3B" w:rsidRPr="0016362D" w:rsidRDefault="00E61F3B" w:rsidP="00EF070B">
            <w:pPr>
              <w:spacing w:after="0" w:line="240" w:lineRule="auto"/>
              <w:rPr>
                <w:rFonts w:ascii="Times New Roman" w:hAnsi="Times New Roman"/>
                <w:bCs/>
                <w:sz w:val="24"/>
              </w:rPr>
            </w:pPr>
          </w:p>
          <w:p w14:paraId="4E3D0A27" w14:textId="77777777" w:rsidR="00E61F3B" w:rsidRPr="0016362D" w:rsidRDefault="00E61F3B" w:rsidP="00EF070B">
            <w:pPr>
              <w:spacing w:after="0" w:line="240" w:lineRule="auto"/>
              <w:rPr>
                <w:rFonts w:ascii="Times New Roman" w:hAnsi="Times New Roman"/>
                <w:bCs/>
                <w:sz w:val="24"/>
              </w:rPr>
            </w:pPr>
          </w:p>
          <w:p w14:paraId="16BB489F" w14:textId="77777777" w:rsidR="00E61F3B" w:rsidRPr="0016362D" w:rsidRDefault="00E61F3B" w:rsidP="00EF070B">
            <w:pPr>
              <w:spacing w:after="0" w:line="240" w:lineRule="auto"/>
              <w:rPr>
                <w:rFonts w:ascii="Times New Roman" w:hAnsi="Times New Roman"/>
                <w:bCs/>
                <w:sz w:val="24"/>
              </w:rPr>
            </w:pPr>
          </w:p>
          <w:p w14:paraId="29DDB60F" w14:textId="77777777" w:rsidR="00E61F3B" w:rsidRPr="0016362D" w:rsidRDefault="00E61F3B" w:rsidP="00EF070B">
            <w:pPr>
              <w:spacing w:after="0" w:line="240" w:lineRule="auto"/>
              <w:rPr>
                <w:rFonts w:ascii="Times New Roman" w:hAnsi="Times New Roman"/>
                <w:bCs/>
                <w:sz w:val="24"/>
              </w:rPr>
            </w:pPr>
          </w:p>
          <w:p w14:paraId="399E1D10" w14:textId="77777777" w:rsidR="00E61F3B" w:rsidRPr="0016362D" w:rsidRDefault="00E61F3B" w:rsidP="00EF070B">
            <w:pPr>
              <w:spacing w:after="0" w:line="240" w:lineRule="auto"/>
              <w:rPr>
                <w:rFonts w:ascii="Times New Roman" w:hAnsi="Times New Roman"/>
                <w:bCs/>
                <w:sz w:val="24"/>
              </w:rPr>
            </w:pPr>
          </w:p>
          <w:p w14:paraId="01CDD0D3" w14:textId="77777777" w:rsidR="00E61F3B" w:rsidRPr="0016362D" w:rsidRDefault="00E61F3B" w:rsidP="00EF070B">
            <w:pPr>
              <w:spacing w:after="0" w:line="240" w:lineRule="auto"/>
              <w:rPr>
                <w:rFonts w:ascii="Times New Roman" w:hAnsi="Times New Roman"/>
                <w:bCs/>
                <w:sz w:val="24"/>
              </w:rPr>
            </w:pPr>
          </w:p>
          <w:p w14:paraId="4FD0D23E" w14:textId="77777777" w:rsidR="00E61F3B" w:rsidRPr="0016362D" w:rsidRDefault="00E61F3B" w:rsidP="00EF070B">
            <w:pPr>
              <w:spacing w:after="0" w:line="240" w:lineRule="auto"/>
              <w:rPr>
                <w:rFonts w:ascii="Times New Roman" w:hAnsi="Times New Roman"/>
                <w:bCs/>
                <w:sz w:val="24"/>
              </w:rPr>
            </w:pPr>
          </w:p>
          <w:p w14:paraId="191E7915" w14:textId="77777777" w:rsidR="00E61F3B" w:rsidRPr="0016362D" w:rsidRDefault="00E61F3B" w:rsidP="00EF070B">
            <w:pPr>
              <w:spacing w:after="0" w:line="240" w:lineRule="auto"/>
              <w:rPr>
                <w:rFonts w:ascii="Times New Roman" w:hAnsi="Times New Roman"/>
                <w:bCs/>
                <w:sz w:val="24"/>
              </w:rPr>
            </w:pPr>
          </w:p>
          <w:p w14:paraId="4117DBF7" w14:textId="77777777" w:rsidR="00E61F3B" w:rsidRPr="0016362D" w:rsidRDefault="00E61F3B" w:rsidP="00EF070B">
            <w:pPr>
              <w:spacing w:after="0" w:line="240" w:lineRule="auto"/>
              <w:rPr>
                <w:rFonts w:ascii="Times New Roman" w:hAnsi="Times New Roman"/>
                <w:bCs/>
                <w:sz w:val="24"/>
              </w:rPr>
            </w:pPr>
          </w:p>
          <w:p w14:paraId="4B5E7B8E" w14:textId="77777777" w:rsidR="00E61F3B" w:rsidRPr="0016362D" w:rsidRDefault="00E61F3B" w:rsidP="00EF070B">
            <w:pPr>
              <w:spacing w:after="0" w:line="240" w:lineRule="auto"/>
              <w:rPr>
                <w:rFonts w:ascii="Times New Roman" w:hAnsi="Times New Roman"/>
                <w:bCs/>
                <w:sz w:val="24"/>
              </w:rPr>
            </w:pPr>
          </w:p>
          <w:p w14:paraId="02B6D4DA" w14:textId="77777777" w:rsidR="00E61F3B" w:rsidRPr="0016362D" w:rsidRDefault="00E61F3B" w:rsidP="00EF070B">
            <w:pPr>
              <w:spacing w:after="0" w:line="240" w:lineRule="auto"/>
              <w:rPr>
                <w:rFonts w:ascii="Times New Roman" w:hAnsi="Times New Roman"/>
                <w:bCs/>
                <w:sz w:val="24"/>
              </w:rPr>
            </w:pPr>
          </w:p>
          <w:p w14:paraId="3B104FA4" w14:textId="77777777" w:rsidR="00E61F3B" w:rsidRPr="0016362D" w:rsidRDefault="00E61F3B" w:rsidP="00EF070B">
            <w:pPr>
              <w:spacing w:after="0" w:line="240" w:lineRule="auto"/>
              <w:rPr>
                <w:rFonts w:ascii="Times New Roman" w:hAnsi="Times New Roman"/>
                <w:bCs/>
                <w:sz w:val="24"/>
              </w:rPr>
            </w:pPr>
          </w:p>
          <w:p w14:paraId="7BCC1301" w14:textId="77777777" w:rsidR="00E61F3B" w:rsidRPr="0016362D" w:rsidRDefault="00E61F3B" w:rsidP="00EF070B">
            <w:pPr>
              <w:spacing w:after="0" w:line="240" w:lineRule="auto"/>
              <w:rPr>
                <w:rFonts w:ascii="Times New Roman" w:hAnsi="Times New Roman"/>
                <w:bCs/>
                <w:sz w:val="24"/>
              </w:rPr>
            </w:pPr>
          </w:p>
          <w:p w14:paraId="5F0208B2"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TV – pohybové vyjádření příběhu</w:t>
            </w:r>
          </w:p>
          <w:p w14:paraId="6C146DE7" w14:textId="77777777" w:rsidR="00E61F3B" w:rsidRPr="0016362D" w:rsidRDefault="00E61F3B" w:rsidP="00EF070B">
            <w:pPr>
              <w:spacing w:after="0" w:line="240" w:lineRule="auto"/>
              <w:rPr>
                <w:rFonts w:ascii="Times New Roman" w:hAnsi="Times New Roman"/>
                <w:bCs/>
                <w:sz w:val="24"/>
              </w:rPr>
            </w:pPr>
          </w:p>
          <w:p w14:paraId="66C91D91" w14:textId="77777777" w:rsidR="00E61F3B" w:rsidRPr="0016362D" w:rsidRDefault="00E61F3B" w:rsidP="00EF070B">
            <w:pPr>
              <w:spacing w:after="0" w:line="240" w:lineRule="auto"/>
              <w:rPr>
                <w:rFonts w:ascii="Times New Roman" w:hAnsi="Times New Roman"/>
                <w:bCs/>
                <w:sz w:val="24"/>
              </w:rPr>
            </w:pPr>
          </w:p>
          <w:p w14:paraId="4C803E2F" w14:textId="77777777" w:rsidR="00E61F3B" w:rsidRPr="0016362D" w:rsidRDefault="00E61F3B" w:rsidP="00EF070B">
            <w:pPr>
              <w:spacing w:after="0" w:line="240" w:lineRule="auto"/>
              <w:rPr>
                <w:rFonts w:ascii="Times New Roman" w:hAnsi="Times New Roman"/>
                <w:bCs/>
                <w:sz w:val="24"/>
              </w:rPr>
            </w:pPr>
          </w:p>
          <w:p w14:paraId="6EDE6A3D" w14:textId="77777777" w:rsidR="00E61F3B" w:rsidRPr="0016362D" w:rsidRDefault="00E61F3B" w:rsidP="00EF070B">
            <w:pPr>
              <w:spacing w:after="0" w:line="240" w:lineRule="auto"/>
              <w:rPr>
                <w:rFonts w:ascii="Times New Roman" w:hAnsi="Times New Roman"/>
                <w:bCs/>
                <w:sz w:val="24"/>
              </w:rPr>
            </w:pPr>
          </w:p>
          <w:p w14:paraId="659E85D7" w14:textId="77777777" w:rsidR="00E61F3B" w:rsidRPr="0016362D" w:rsidRDefault="00E61F3B" w:rsidP="00EF070B">
            <w:pPr>
              <w:spacing w:after="0" w:line="240" w:lineRule="auto"/>
              <w:rPr>
                <w:rFonts w:ascii="Times New Roman" w:hAnsi="Times New Roman"/>
                <w:bCs/>
                <w:sz w:val="24"/>
              </w:rPr>
            </w:pPr>
          </w:p>
          <w:p w14:paraId="0D8187AA" w14:textId="77777777" w:rsidR="00E61F3B" w:rsidRPr="0016362D" w:rsidRDefault="00E61F3B" w:rsidP="00EF070B">
            <w:pPr>
              <w:spacing w:after="0" w:line="240" w:lineRule="auto"/>
              <w:rPr>
                <w:rFonts w:ascii="Times New Roman" w:hAnsi="Times New Roman"/>
                <w:bCs/>
                <w:sz w:val="24"/>
              </w:rPr>
            </w:pPr>
          </w:p>
          <w:p w14:paraId="3D3E3037" w14:textId="77777777" w:rsidR="00E61F3B" w:rsidRPr="0016362D" w:rsidRDefault="00E61F3B" w:rsidP="00EF070B">
            <w:pPr>
              <w:spacing w:after="0" w:line="240" w:lineRule="auto"/>
              <w:rPr>
                <w:rFonts w:ascii="Times New Roman" w:hAnsi="Times New Roman"/>
                <w:bCs/>
                <w:sz w:val="24"/>
              </w:rPr>
            </w:pPr>
          </w:p>
        </w:tc>
      </w:tr>
    </w:tbl>
    <w:p w14:paraId="6488BDAE" w14:textId="77777777" w:rsidR="00EF070B" w:rsidRDefault="00EF070B" w:rsidP="00EF070B">
      <w:pPr>
        <w:spacing w:after="0" w:line="240" w:lineRule="auto"/>
        <w:rPr>
          <w:rFonts w:ascii="Times New Roman" w:eastAsia="Times New Roman" w:hAnsi="Times New Roman"/>
          <w:b/>
          <w:bCs/>
          <w:sz w:val="24"/>
          <w:szCs w:val="24"/>
          <w:lang w:eastAsia="cs-CZ"/>
        </w:rPr>
      </w:pPr>
    </w:p>
    <w:p w14:paraId="6CE1AF13" w14:textId="77777777" w:rsidR="00496784" w:rsidRDefault="00496784" w:rsidP="00EF070B">
      <w:pPr>
        <w:spacing w:after="0" w:line="240" w:lineRule="auto"/>
        <w:rPr>
          <w:rFonts w:ascii="Times New Roman" w:eastAsia="Times New Roman" w:hAnsi="Times New Roman"/>
          <w:b/>
          <w:bCs/>
          <w:sz w:val="24"/>
          <w:szCs w:val="24"/>
          <w:lang w:eastAsia="cs-CZ"/>
        </w:rPr>
      </w:pPr>
    </w:p>
    <w:p w14:paraId="29065734" w14:textId="77777777" w:rsidR="00496784" w:rsidRPr="0016362D" w:rsidRDefault="00496784" w:rsidP="00EF070B">
      <w:pPr>
        <w:spacing w:after="0" w:line="240" w:lineRule="auto"/>
        <w:rPr>
          <w:rFonts w:ascii="Times New Roman" w:eastAsia="Times New Roman" w:hAnsi="Times New Roman"/>
          <w:b/>
          <w:bCs/>
          <w:sz w:val="24"/>
          <w:szCs w:val="24"/>
          <w:lang w:eastAsia="cs-CZ"/>
        </w:rPr>
      </w:pPr>
    </w:p>
    <w:p w14:paraId="734C1D8F"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4A16F59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6DD807B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13AC758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5A25C70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76517BE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2F0C6D98"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0AD53E1C"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31BC5C23"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22278BC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klasifikace</w:t>
      </w:r>
    </w:p>
    <w:p w14:paraId="622900D7"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A122BDE"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0629D5D8"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DFD6C0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beseda</w:t>
      </w:r>
    </w:p>
    <w:p w14:paraId="4E270B7C"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loutkové či maňáskové divadlo </w:t>
      </w:r>
    </w:p>
    <w:p w14:paraId="4AF068F1"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pohádky</w:t>
      </w:r>
    </w:p>
    <w:p w14:paraId="03F6B7AD"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film, besídka, vystoupení</w:t>
      </w:r>
    </w:p>
    <w:p w14:paraId="2AF11E52" w14:textId="77777777" w:rsidR="00EF070B" w:rsidRDefault="00EF070B" w:rsidP="00EF070B">
      <w:pPr>
        <w:spacing w:after="0" w:line="240" w:lineRule="auto"/>
        <w:rPr>
          <w:rFonts w:ascii="Times New Roman" w:eastAsia="Times New Roman" w:hAnsi="Times New Roman"/>
          <w:sz w:val="24"/>
          <w:szCs w:val="24"/>
          <w:lang w:eastAsia="cs-CZ"/>
        </w:rPr>
      </w:pPr>
    </w:p>
    <w:p w14:paraId="7F250BA6" w14:textId="77777777" w:rsidR="00496784" w:rsidRDefault="00496784" w:rsidP="00EF070B">
      <w:pPr>
        <w:spacing w:after="0" w:line="240" w:lineRule="auto"/>
        <w:rPr>
          <w:rFonts w:ascii="Times New Roman" w:eastAsia="Times New Roman" w:hAnsi="Times New Roman"/>
          <w:sz w:val="24"/>
          <w:szCs w:val="24"/>
          <w:lang w:eastAsia="cs-CZ"/>
        </w:rPr>
      </w:pPr>
    </w:p>
    <w:p w14:paraId="4B3CD3AB" w14:textId="77777777" w:rsidR="00496784" w:rsidRDefault="00496784" w:rsidP="00EF070B">
      <w:pPr>
        <w:spacing w:after="0" w:line="240" w:lineRule="auto"/>
        <w:rPr>
          <w:rFonts w:ascii="Times New Roman" w:eastAsia="Times New Roman" w:hAnsi="Times New Roman"/>
          <w:sz w:val="24"/>
          <w:szCs w:val="24"/>
          <w:lang w:eastAsia="cs-CZ"/>
        </w:rPr>
      </w:pPr>
    </w:p>
    <w:p w14:paraId="77912467" w14:textId="77777777" w:rsidR="00496784" w:rsidRPr="0016362D" w:rsidRDefault="00496784" w:rsidP="00EF070B">
      <w:pPr>
        <w:spacing w:after="0" w:line="240" w:lineRule="auto"/>
        <w:rPr>
          <w:rFonts w:ascii="Times New Roman" w:eastAsia="Times New Roman" w:hAnsi="Times New Roman"/>
          <w:sz w:val="24"/>
          <w:szCs w:val="24"/>
          <w:lang w:eastAsia="cs-CZ"/>
        </w:rPr>
      </w:pPr>
    </w:p>
    <w:p w14:paraId="162E8918"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Orffovy nástroje, bzučák</w:t>
      </w:r>
    </w:p>
    <w:p w14:paraId="124E12FF"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karty – s písmeny i/y a í/ý, karty na odlišení rodu podstatných jmen </w:t>
      </w:r>
    </w:p>
    <w:p w14:paraId="583B79BB"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pohádky, příběhy s dětským hrdinou na VHS, DVD, CD</w:t>
      </w:r>
    </w:p>
    <w:p w14:paraId="7CB9E481"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02802672"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deskové didaktické hry DIDO</w:t>
      </w:r>
    </w:p>
    <w:p w14:paraId="094FA761"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4FD4DE0D"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Soutěže</w:t>
      </w:r>
      <w:r w:rsidRPr="0016362D">
        <w:rPr>
          <w:rFonts w:ascii="Times New Roman" w:eastAsia="Times New Roman" w:hAnsi="Times New Roman"/>
          <w:sz w:val="24"/>
          <w:szCs w:val="24"/>
          <w:lang w:eastAsia="cs-CZ"/>
        </w:rPr>
        <w:t>- literárně-výtvarné nebo sportovní</w:t>
      </w:r>
    </w:p>
    <w:p w14:paraId="345770D4"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199056F3"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1646B43"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1473D205"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A4CB3C7"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B99A858"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40DC03A6"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KOMUNIKAČNÍ A SLOHOVÁ VÝCHOVA</w:t>
      </w:r>
    </w:p>
    <w:p w14:paraId="5384BC50"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26392E1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čte s porozuměním přiměřeně náročné texty potichu i nahlas </w:t>
      </w:r>
    </w:p>
    <w:p w14:paraId="7AA9165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podstatné a okrajové informace v textu vhodném pro daný věk, podstatné informace zaznamenává</w:t>
      </w:r>
    </w:p>
    <w:p w14:paraId="43CA20F4"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posuzuje úplnost či neúplnost jednoduchého sdělení</w:t>
      </w:r>
    </w:p>
    <w:p w14:paraId="3C5F1079"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reprodukuje obsah přiměřeně složitého sdělení a zapamatuje si z něj podstatná fakta</w:t>
      </w:r>
    </w:p>
    <w:p w14:paraId="2607D80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vede správně dialog, telefonický rozhovor, zanechá vzkaz na záznamníku</w:t>
      </w:r>
    </w:p>
    <w:p w14:paraId="15F6ADB4"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rozpoznává manipulativní komunikaci v reklamě</w:t>
      </w:r>
    </w:p>
    <w:p w14:paraId="3372983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volí náležitou intonaci, přízvuk, pauzy a tempo podle svého komunikačního záměru</w:t>
      </w:r>
    </w:p>
    <w:p w14:paraId="4E46A7A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spisovnou a nespisovnou výslovnost a vhodně ji užívá podle komunikační situace</w:t>
      </w:r>
    </w:p>
    <w:p w14:paraId="0799E56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píše správně po stránce </w:t>
      </w:r>
      <w:r w:rsidR="00F31649">
        <w:rPr>
          <w:rFonts w:ascii="Times New Roman" w:eastAsia="Times New Roman" w:hAnsi="Times New Roman"/>
          <w:sz w:val="24"/>
          <w:szCs w:val="24"/>
          <w:lang w:eastAsia="cs-CZ"/>
        </w:rPr>
        <w:t xml:space="preserve">obsahové a formální jednoduché </w:t>
      </w:r>
      <w:r w:rsidRPr="0016362D">
        <w:rPr>
          <w:rFonts w:ascii="Times New Roman" w:eastAsia="Times New Roman" w:hAnsi="Times New Roman"/>
          <w:sz w:val="24"/>
          <w:szCs w:val="24"/>
          <w:lang w:eastAsia="cs-CZ"/>
        </w:rPr>
        <w:t>komunikační žánry</w:t>
      </w:r>
    </w:p>
    <w:p w14:paraId="36020A9D"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sestaví osnovu vyprávění a na jejím základě vytváří krátký mluvený nebo písemná projev s dodržením časové posloupnosti</w:t>
      </w:r>
    </w:p>
    <w:p w14:paraId="075E0859"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D72F39B"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JAZYKOVÁ VÝCHOVA</w:t>
      </w:r>
    </w:p>
    <w:p w14:paraId="7DF860C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3CA528C7"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porovnává významy slov, zvláště slova stejného nebo podobného významu a slova vícevýznamová</w:t>
      </w:r>
    </w:p>
    <w:p w14:paraId="271A3196"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ve slově kořen, část příponovou, předponovou a koncovku</w:t>
      </w:r>
    </w:p>
    <w:p w14:paraId="32ED126C"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určuje slovní druhy plnovýznamových slov a využívá je v gramaticky správných tvarech ve svém mluveném projevu</w:t>
      </w:r>
    </w:p>
    <w:p w14:paraId="4BE88549"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slova spisovná a jejich nespisovné tvary</w:t>
      </w:r>
    </w:p>
    <w:p w14:paraId="324E295F"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vyhledává základní skladební dvojici a v neúplné základní skladební dvojici označuje základ věty</w:t>
      </w:r>
    </w:p>
    <w:p w14:paraId="7B95F1E8"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odlišuje větu jednoduchou a souvětí, vhodně změní větu jednoduchou v souvětí</w:t>
      </w:r>
    </w:p>
    <w:p w14:paraId="426E4DAA"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užívá vhodných spojovacích výrazů, podle potřeby projevu je obměňuje</w:t>
      </w:r>
    </w:p>
    <w:p w14:paraId="1CA63A5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píše správně i/y ve slovech po obojetných souhláskách</w:t>
      </w:r>
    </w:p>
    <w:p w14:paraId="3017FAD0" w14:textId="77777777" w:rsidR="00EF070B"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zvládá základní příklady syntaktického pravopisu</w:t>
      </w:r>
    </w:p>
    <w:p w14:paraId="22FDB8AF"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7AA2D11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LITERÁRNÍ VÝCHOVA</w:t>
      </w:r>
    </w:p>
    <w:p w14:paraId="533D2092"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6B17758D"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vyjadřuje své dojmy z četby a zaznamenává je</w:t>
      </w:r>
    </w:p>
    <w:p w14:paraId="7E058D5E"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volně reprodukuje text podle svých schopností, tvoří vlastní literární text na dané téma</w:t>
      </w:r>
    </w:p>
    <w:p w14:paraId="360D45C3" w14:textId="77777777" w:rsidR="00704583"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rozlišuje různé typy </w:t>
      </w:r>
      <w:r w:rsidR="00704583">
        <w:rPr>
          <w:rFonts w:ascii="Times New Roman" w:eastAsia="Times New Roman" w:hAnsi="Times New Roman"/>
          <w:sz w:val="24"/>
          <w:szCs w:val="24"/>
          <w:lang w:eastAsia="cs-CZ"/>
        </w:rPr>
        <w:t>uměleckých a neuměleckých textů</w:t>
      </w:r>
    </w:p>
    <w:p w14:paraId="363A11FF" w14:textId="77777777" w:rsidR="00EF070B"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při jednoduchém rozboru literá</w:t>
      </w:r>
      <w:r w:rsidR="00F31649">
        <w:rPr>
          <w:rFonts w:ascii="Times New Roman" w:eastAsia="Times New Roman" w:hAnsi="Times New Roman"/>
          <w:sz w:val="24"/>
          <w:szCs w:val="24"/>
          <w:lang w:eastAsia="cs-CZ"/>
        </w:rPr>
        <w:t xml:space="preserve">rních textů používá jednoduché </w:t>
      </w:r>
      <w:r w:rsidRPr="0016362D">
        <w:rPr>
          <w:rFonts w:ascii="Times New Roman" w:eastAsia="Times New Roman" w:hAnsi="Times New Roman"/>
          <w:sz w:val="24"/>
          <w:szCs w:val="24"/>
          <w:lang w:eastAsia="cs-CZ"/>
        </w:rPr>
        <w:t>literární pojmy</w:t>
      </w:r>
    </w:p>
    <w:p w14:paraId="6CD13A67" w14:textId="77777777" w:rsidR="00F31649" w:rsidRDefault="00F31649" w:rsidP="00F31649">
      <w:pPr>
        <w:spacing w:after="0" w:line="240" w:lineRule="auto"/>
        <w:rPr>
          <w:rFonts w:ascii="Times New Roman" w:eastAsia="Times New Roman" w:hAnsi="Times New Roman"/>
          <w:sz w:val="24"/>
          <w:szCs w:val="24"/>
          <w:lang w:eastAsia="cs-CZ"/>
        </w:rPr>
      </w:pPr>
    </w:p>
    <w:p w14:paraId="31BA684C" w14:textId="77777777" w:rsidR="00EF070B" w:rsidRDefault="00EF070B" w:rsidP="00EF070B">
      <w:pPr>
        <w:spacing w:after="0" w:line="240" w:lineRule="auto"/>
        <w:rPr>
          <w:rFonts w:ascii="Times New Roman" w:eastAsia="Times New Roman" w:hAnsi="Times New Roman"/>
          <w:sz w:val="24"/>
          <w:szCs w:val="24"/>
          <w:lang w:eastAsia="cs-CZ"/>
        </w:rPr>
      </w:pPr>
    </w:p>
    <w:p w14:paraId="573FEE38" w14:textId="77777777" w:rsidR="00496784" w:rsidRDefault="00496784" w:rsidP="00EF070B">
      <w:pPr>
        <w:spacing w:after="0" w:line="240" w:lineRule="auto"/>
        <w:rPr>
          <w:rFonts w:ascii="Times New Roman" w:eastAsia="Times New Roman" w:hAnsi="Times New Roman"/>
          <w:sz w:val="24"/>
          <w:szCs w:val="24"/>
          <w:lang w:eastAsia="cs-CZ"/>
        </w:rPr>
      </w:pPr>
    </w:p>
    <w:p w14:paraId="4AA2C68A" w14:textId="77777777" w:rsidR="00496784" w:rsidRDefault="00496784" w:rsidP="00EF070B">
      <w:pPr>
        <w:spacing w:after="0" w:line="240" w:lineRule="auto"/>
        <w:rPr>
          <w:rFonts w:ascii="Times New Roman" w:eastAsia="Times New Roman" w:hAnsi="Times New Roman"/>
          <w:sz w:val="24"/>
          <w:szCs w:val="24"/>
          <w:lang w:eastAsia="cs-CZ"/>
        </w:rPr>
      </w:pPr>
    </w:p>
    <w:p w14:paraId="61A7810F" w14:textId="77777777" w:rsidR="00496784" w:rsidRDefault="00496784" w:rsidP="00EF070B">
      <w:pPr>
        <w:spacing w:after="0" w:line="240" w:lineRule="auto"/>
        <w:rPr>
          <w:rFonts w:ascii="Times New Roman" w:eastAsia="Times New Roman" w:hAnsi="Times New Roman"/>
          <w:sz w:val="24"/>
          <w:szCs w:val="24"/>
          <w:lang w:eastAsia="cs-CZ"/>
        </w:rPr>
      </w:pPr>
    </w:p>
    <w:p w14:paraId="720F0FFC" w14:textId="77777777" w:rsidR="00496784" w:rsidRDefault="00496784" w:rsidP="00EF070B">
      <w:pPr>
        <w:spacing w:after="0" w:line="240" w:lineRule="auto"/>
        <w:rPr>
          <w:rFonts w:ascii="Times New Roman" w:eastAsia="Times New Roman" w:hAnsi="Times New Roman"/>
          <w:sz w:val="24"/>
          <w:szCs w:val="24"/>
          <w:lang w:eastAsia="cs-CZ"/>
        </w:rPr>
      </w:pPr>
    </w:p>
    <w:p w14:paraId="46E53A32" w14:textId="77777777" w:rsidR="00496784" w:rsidRDefault="00496784" w:rsidP="00EF070B">
      <w:pPr>
        <w:spacing w:after="0" w:line="240" w:lineRule="auto"/>
        <w:rPr>
          <w:rFonts w:ascii="Times New Roman" w:eastAsia="Times New Roman" w:hAnsi="Times New Roman"/>
          <w:sz w:val="24"/>
          <w:szCs w:val="24"/>
          <w:lang w:eastAsia="cs-CZ"/>
        </w:rPr>
      </w:pPr>
    </w:p>
    <w:p w14:paraId="62F66F8C" w14:textId="77777777" w:rsidR="00496784" w:rsidRDefault="00496784" w:rsidP="00EF070B">
      <w:pPr>
        <w:spacing w:after="0" w:line="240" w:lineRule="auto"/>
        <w:rPr>
          <w:rFonts w:ascii="Times New Roman" w:eastAsia="Times New Roman" w:hAnsi="Times New Roman"/>
          <w:sz w:val="24"/>
          <w:szCs w:val="24"/>
          <w:lang w:eastAsia="cs-CZ"/>
        </w:rPr>
      </w:pPr>
    </w:p>
    <w:p w14:paraId="23223078" w14:textId="77777777" w:rsidR="00496784" w:rsidRDefault="00496784" w:rsidP="00EF070B">
      <w:pPr>
        <w:spacing w:after="0" w:line="240" w:lineRule="auto"/>
        <w:rPr>
          <w:rFonts w:ascii="Times New Roman" w:eastAsia="Times New Roman" w:hAnsi="Times New Roman"/>
          <w:sz w:val="24"/>
          <w:szCs w:val="24"/>
          <w:lang w:eastAsia="cs-CZ"/>
        </w:rPr>
      </w:pPr>
    </w:p>
    <w:p w14:paraId="71AA2091" w14:textId="77777777" w:rsidR="00496784" w:rsidRDefault="00496784" w:rsidP="00EF070B">
      <w:pPr>
        <w:spacing w:after="0" w:line="240" w:lineRule="auto"/>
        <w:rPr>
          <w:rFonts w:ascii="Times New Roman" w:eastAsia="Times New Roman" w:hAnsi="Times New Roman"/>
          <w:sz w:val="24"/>
          <w:szCs w:val="24"/>
          <w:lang w:eastAsia="cs-CZ"/>
        </w:rPr>
      </w:pPr>
    </w:p>
    <w:p w14:paraId="26B044A0" w14:textId="77777777" w:rsidR="00496784" w:rsidRDefault="00496784" w:rsidP="00EF070B">
      <w:pPr>
        <w:spacing w:after="0" w:line="240" w:lineRule="auto"/>
        <w:rPr>
          <w:rFonts w:ascii="Times New Roman" w:eastAsia="Times New Roman" w:hAnsi="Times New Roman"/>
          <w:sz w:val="24"/>
          <w:szCs w:val="24"/>
          <w:lang w:eastAsia="cs-CZ"/>
        </w:rPr>
      </w:pPr>
    </w:p>
    <w:p w14:paraId="534581F8" w14:textId="77777777" w:rsidR="00496784" w:rsidRDefault="00496784" w:rsidP="00EF070B">
      <w:pPr>
        <w:spacing w:after="0" w:line="240" w:lineRule="auto"/>
        <w:rPr>
          <w:rFonts w:ascii="Times New Roman" w:eastAsia="Times New Roman" w:hAnsi="Times New Roman"/>
          <w:sz w:val="24"/>
          <w:szCs w:val="24"/>
          <w:lang w:eastAsia="cs-CZ"/>
        </w:rPr>
      </w:pPr>
    </w:p>
    <w:p w14:paraId="2C97EAC0" w14:textId="77777777" w:rsidR="00496784" w:rsidRDefault="00496784" w:rsidP="00EF070B">
      <w:pPr>
        <w:spacing w:after="0" w:line="240" w:lineRule="auto"/>
        <w:rPr>
          <w:rFonts w:ascii="Times New Roman" w:eastAsia="Times New Roman" w:hAnsi="Times New Roman"/>
          <w:sz w:val="24"/>
          <w:szCs w:val="24"/>
          <w:lang w:eastAsia="cs-CZ"/>
        </w:rPr>
      </w:pPr>
    </w:p>
    <w:p w14:paraId="5B15918E" w14:textId="77777777" w:rsidR="00496784" w:rsidRDefault="00496784" w:rsidP="00EF070B">
      <w:pPr>
        <w:spacing w:after="0" w:line="240" w:lineRule="auto"/>
        <w:rPr>
          <w:rFonts w:ascii="Times New Roman" w:eastAsia="Times New Roman" w:hAnsi="Times New Roman"/>
          <w:sz w:val="24"/>
          <w:szCs w:val="24"/>
          <w:lang w:eastAsia="cs-CZ"/>
        </w:rPr>
      </w:pPr>
    </w:p>
    <w:p w14:paraId="657DCB33" w14:textId="77777777" w:rsidR="00496784" w:rsidRDefault="00496784" w:rsidP="00EF070B">
      <w:pPr>
        <w:spacing w:after="0" w:line="240" w:lineRule="auto"/>
        <w:rPr>
          <w:rFonts w:ascii="Times New Roman" w:eastAsia="Times New Roman" w:hAnsi="Times New Roman"/>
          <w:sz w:val="24"/>
          <w:szCs w:val="24"/>
          <w:lang w:eastAsia="cs-CZ"/>
        </w:rPr>
      </w:pPr>
    </w:p>
    <w:p w14:paraId="25E962D5" w14:textId="77777777" w:rsidR="00496784" w:rsidRDefault="00496784" w:rsidP="00EF070B">
      <w:pPr>
        <w:spacing w:after="0" w:line="240" w:lineRule="auto"/>
        <w:rPr>
          <w:rFonts w:ascii="Times New Roman" w:eastAsia="Times New Roman" w:hAnsi="Times New Roman"/>
          <w:sz w:val="24"/>
          <w:szCs w:val="24"/>
          <w:lang w:eastAsia="cs-CZ"/>
        </w:rPr>
      </w:pPr>
    </w:p>
    <w:p w14:paraId="05815029" w14:textId="77777777" w:rsidR="00496784" w:rsidRDefault="00496784" w:rsidP="00EF070B">
      <w:pPr>
        <w:spacing w:after="0" w:line="240" w:lineRule="auto"/>
        <w:rPr>
          <w:rFonts w:ascii="Times New Roman" w:eastAsia="Times New Roman" w:hAnsi="Times New Roman"/>
          <w:sz w:val="24"/>
          <w:szCs w:val="24"/>
          <w:lang w:eastAsia="cs-CZ"/>
        </w:rPr>
      </w:pPr>
    </w:p>
    <w:p w14:paraId="4CECF302" w14:textId="77777777" w:rsidR="00496784" w:rsidRDefault="00496784" w:rsidP="00EF070B">
      <w:pPr>
        <w:spacing w:after="0" w:line="240" w:lineRule="auto"/>
        <w:rPr>
          <w:rFonts w:ascii="Times New Roman" w:eastAsia="Times New Roman" w:hAnsi="Times New Roman"/>
          <w:sz w:val="24"/>
          <w:szCs w:val="24"/>
          <w:lang w:eastAsia="cs-CZ"/>
        </w:rPr>
      </w:pPr>
    </w:p>
    <w:p w14:paraId="393383D2" w14:textId="77777777" w:rsidR="00496784" w:rsidRDefault="00496784" w:rsidP="00EF070B">
      <w:pPr>
        <w:spacing w:after="0" w:line="240" w:lineRule="auto"/>
        <w:rPr>
          <w:rFonts w:ascii="Times New Roman" w:eastAsia="Times New Roman" w:hAnsi="Times New Roman"/>
          <w:sz w:val="24"/>
          <w:szCs w:val="24"/>
          <w:lang w:eastAsia="cs-CZ"/>
        </w:rPr>
      </w:pPr>
    </w:p>
    <w:p w14:paraId="0854DEF1" w14:textId="77777777" w:rsidR="00496784" w:rsidRPr="0016362D" w:rsidRDefault="00496784" w:rsidP="00EF070B">
      <w:pPr>
        <w:spacing w:after="0" w:line="240" w:lineRule="auto"/>
        <w:rPr>
          <w:rFonts w:ascii="Times New Roman" w:eastAsia="Times New Roman" w:hAnsi="Times New Roman"/>
          <w:sz w:val="24"/>
          <w:szCs w:val="24"/>
          <w:lang w:eastAsia="cs-CZ"/>
        </w:rPr>
      </w:pPr>
    </w:p>
    <w:p w14:paraId="3AF97A40" w14:textId="77777777" w:rsidR="00F52F3D" w:rsidRDefault="00F52F3D" w:rsidP="00EF070B">
      <w:pPr>
        <w:spacing w:after="0" w:line="240" w:lineRule="auto"/>
        <w:rPr>
          <w:rFonts w:ascii="Times New Roman" w:eastAsia="Times New Roman" w:hAnsi="Times New Roman"/>
          <w:sz w:val="26"/>
          <w:szCs w:val="24"/>
          <w:lang w:eastAsia="cs-CZ"/>
        </w:rPr>
        <w:sectPr w:rsidR="00F52F3D" w:rsidSect="00304B43">
          <w:headerReference w:type="default" r:id="rId13"/>
          <w:footerReference w:type="default" r:id="rId14"/>
          <w:pgSz w:w="16838" w:h="11906" w:orient="landscape"/>
          <w:pgMar w:top="1418" w:right="1418" w:bottom="1418" w:left="1418" w:header="708" w:footer="708" w:gutter="0"/>
          <w:pgNumType w:start="40"/>
          <w:cols w:space="708"/>
          <w:docGrid w:linePitch="360"/>
        </w:sectPr>
      </w:pPr>
    </w:p>
    <w:p w14:paraId="0FD3B3A8" w14:textId="77777777" w:rsidR="00F52F3D" w:rsidRDefault="00F52F3D" w:rsidP="00F52F3D">
      <w:pPr>
        <w:autoSpaceDE w:val="0"/>
        <w:autoSpaceDN w:val="0"/>
        <w:adjustRightInd w:val="0"/>
        <w:rPr>
          <w:rFonts w:cstheme="minorHAnsi"/>
          <w:b/>
          <w:sz w:val="32"/>
        </w:rPr>
      </w:pPr>
      <w:r>
        <w:rPr>
          <w:rFonts w:cstheme="minorHAnsi"/>
          <w:b/>
          <w:sz w:val="32"/>
        </w:rPr>
        <w:t>CIZÍ JAZYK – ANGLICKÝ JAZYK</w:t>
      </w:r>
    </w:p>
    <w:p w14:paraId="479FF5AB" w14:textId="77777777" w:rsidR="00F52F3D" w:rsidRDefault="00F52F3D" w:rsidP="00F52F3D">
      <w:pPr>
        <w:autoSpaceDE w:val="0"/>
        <w:autoSpaceDN w:val="0"/>
        <w:adjustRightInd w:val="0"/>
        <w:rPr>
          <w:rFonts w:cstheme="minorHAnsi"/>
          <w:b/>
          <w:sz w:val="24"/>
        </w:rPr>
      </w:pPr>
      <w:r w:rsidRPr="00DF6061">
        <w:rPr>
          <w:rFonts w:cstheme="minorHAnsi"/>
          <w:b/>
          <w:sz w:val="24"/>
        </w:rPr>
        <w:t>Obsahové, časové a organizační vymezení:</w:t>
      </w:r>
    </w:p>
    <w:p w14:paraId="5EA07F74" w14:textId="77777777" w:rsidR="00F52F3D" w:rsidRPr="00F52F3D" w:rsidRDefault="00CB33F1" w:rsidP="00F52F3D">
      <w:pPr>
        <w:autoSpaceDE w:val="0"/>
        <w:autoSpaceDN w:val="0"/>
        <w:adjustRightInd w:val="0"/>
        <w:spacing w:after="0" w:line="360" w:lineRule="auto"/>
        <w:rPr>
          <w:rFonts w:cstheme="minorHAnsi"/>
          <w:color w:val="000000"/>
          <w:sz w:val="24"/>
          <w:szCs w:val="23"/>
          <w:lang w:val="en-US"/>
        </w:rPr>
      </w:pPr>
      <w:r>
        <w:rPr>
          <w:rFonts w:cstheme="minorHAnsi"/>
          <w:bCs/>
          <w:color w:val="000000"/>
          <w:sz w:val="24"/>
          <w:szCs w:val="23"/>
          <w:lang w:val="en-US"/>
        </w:rPr>
        <w:tab/>
      </w:r>
      <w:r w:rsidR="00F52F3D" w:rsidRPr="00F52F3D">
        <w:rPr>
          <w:rFonts w:cstheme="minorHAnsi"/>
          <w:bCs/>
          <w:color w:val="000000"/>
          <w:sz w:val="24"/>
          <w:szCs w:val="23"/>
          <w:lang w:val="en-US"/>
        </w:rPr>
        <w:t xml:space="preserve">Anglický jazyk je důležitý cizí jazyk. Přispívá k chápání a objevování skutečností. Poskytuje jazykový základ pro komunikaci žáků v Evropě i ve světě. </w:t>
      </w:r>
    </w:p>
    <w:p w14:paraId="4E467947" w14:textId="77777777" w:rsidR="00F52F3D" w:rsidRPr="00F52F3D" w:rsidRDefault="00CB33F1" w:rsidP="00F52F3D">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ab/>
      </w:r>
      <w:r w:rsidR="00F52F3D" w:rsidRPr="00F52F3D">
        <w:rPr>
          <w:rFonts w:cstheme="minorHAnsi"/>
          <w:color w:val="000000"/>
          <w:sz w:val="24"/>
          <w:szCs w:val="23"/>
          <w:lang w:val="en-US"/>
        </w:rPr>
        <w:t>Vyučovací předmět Anglický jazyk se vyučuje ja</w:t>
      </w:r>
      <w:r>
        <w:rPr>
          <w:rFonts w:cstheme="minorHAnsi"/>
          <w:color w:val="000000"/>
          <w:sz w:val="24"/>
          <w:szCs w:val="23"/>
          <w:lang w:val="en-US"/>
        </w:rPr>
        <w:t xml:space="preserve">ko samostatný předmět ve třech ročnících: ve 3.ročníku: </w:t>
      </w:r>
      <w:r w:rsidR="00F52F3D" w:rsidRPr="00F52F3D">
        <w:rPr>
          <w:rFonts w:cstheme="minorHAnsi"/>
          <w:color w:val="000000"/>
          <w:sz w:val="24"/>
          <w:szCs w:val="23"/>
          <w:lang w:val="en-US"/>
        </w:rPr>
        <w:t xml:space="preserve">časová dotace </w:t>
      </w:r>
      <w:r>
        <w:rPr>
          <w:rFonts w:cstheme="minorHAnsi"/>
          <w:color w:val="000000"/>
          <w:sz w:val="24"/>
          <w:szCs w:val="23"/>
          <w:lang w:val="en-US"/>
        </w:rPr>
        <w:t xml:space="preserve">je </w:t>
      </w:r>
      <w:r w:rsidR="00F52F3D" w:rsidRPr="00F52F3D">
        <w:rPr>
          <w:rFonts w:cstheme="minorHAnsi"/>
          <w:color w:val="000000"/>
          <w:sz w:val="24"/>
          <w:szCs w:val="23"/>
          <w:lang w:val="en-US"/>
        </w:rPr>
        <w:t xml:space="preserve">3 hodiny týdně </w:t>
      </w:r>
    </w:p>
    <w:p w14:paraId="00A78777" w14:textId="77777777" w:rsidR="00CB33F1" w:rsidRDefault="00F52F3D" w:rsidP="00F52F3D">
      <w:pPr>
        <w:autoSpaceDE w:val="0"/>
        <w:autoSpaceDN w:val="0"/>
        <w:adjustRightInd w:val="0"/>
        <w:spacing w:after="0" w:line="360" w:lineRule="auto"/>
        <w:rPr>
          <w:rFonts w:cstheme="minorHAnsi"/>
          <w:color w:val="000000"/>
          <w:sz w:val="24"/>
          <w:szCs w:val="23"/>
          <w:lang w:val="en-US"/>
        </w:rPr>
      </w:pPr>
      <w:r w:rsidRPr="00F52F3D">
        <w:rPr>
          <w:rFonts w:cstheme="minorHAnsi"/>
          <w:color w:val="000000"/>
          <w:sz w:val="24"/>
          <w:szCs w:val="23"/>
          <w:lang w:val="en-US"/>
        </w:rPr>
        <w:t>ve 4. ročníku</w:t>
      </w:r>
      <w:r w:rsidR="00CB33F1">
        <w:rPr>
          <w:rFonts w:cstheme="minorHAnsi"/>
          <w:color w:val="000000"/>
          <w:sz w:val="24"/>
          <w:szCs w:val="23"/>
          <w:lang w:val="en-US"/>
        </w:rPr>
        <w:t>:</w:t>
      </w:r>
      <w:r w:rsidRPr="00F52F3D">
        <w:rPr>
          <w:rFonts w:cstheme="minorHAnsi"/>
          <w:color w:val="000000"/>
          <w:sz w:val="24"/>
          <w:szCs w:val="23"/>
          <w:lang w:val="en-US"/>
        </w:rPr>
        <w:t xml:space="preserve"> časová dotace 3 hodiny týdně</w:t>
      </w:r>
    </w:p>
    <w:p w14:paraId="36049E92" w14:textId="77777777" w:rsidR="00F52F3D" w:rsidRDefault="00CB33F1" w:rsidP="00F52F3D">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 xml:space="preserve">                  v 5. ročníku: </w:t>
      </w:r>
      <w:r w:rsidRPr="00F52F3D">
        <w:rPr>
          <w:rFonts w:cstheme="minorHAnsi"/>
          <w:color w:val="000000"/>
          <w:sz w:val="24"/>
          <w:szCs w:val="23"/>
          <w:lang w:val="en-US"/>
        </w:rPr>
        <w:t>časová dotace 3 hodiny týdně</w:t>
      </w:r>
    </w:p>
    <w:p w14:paraId="6A4425AC" w14:textId="77777777" w:rsidR="00CB33F1" w:rsidRPr="00F52F3D" w:rsidRDefault="00CB33F1" w:rsidP="00F52F3D">
      <w:pPr>
        <w:autoSpaceDE w:val="0"/>
        <w:autoSpaceDN w:val="0"/>
        <w:adjustRightInd w:val="0"/>
        <w:spacing w:after="0" w:line="360" w:lineRule="auto"/>
        <w:rPr>
          <w:rFonts w:cstheme="minorHAnsi"/>
          <w:color w:val="000000"/>
          <w:sz w:val="24"/>
          <w:szCs w:val="23"/>
          <w:lang w:val="en-US"/>
        </w:rPr>
      </w:pPr>
    </w:p>
    <w:p w14:paraId="53662C99" w14:textId="77777777" w:rsidR="00F52F3D" w:rsidRPr="00F52F3D" w:rsidRDefault="00CB33F1" w:rsidP="00F52F3D">
      <w:pPr>
        <w:autoSpaceDE w:val="0"/>
        <w:autoSpaceDN w:val="0"/>
        <w:adjustRightInd w:val="0"/>
        <w:spacing w:after="0" w:line="360" w:lineRule="auto"/>
        <w:rPr>
          <w:rFonts w:cstheme="minorHAnsi"/>
          <w:color w:val="000000"/>
          <w:sz w:val="24"/>
          <w:szCs w:val="23"/>
          <w:lang w:val="en-US"/>
        </w:rPr>
      </w:pPr>
      <w:r>
        <w:rPr>
          <w:rFonts w:cstheme="minorHAnsi"/>
          <w:color w:val="000000"/>
          <w:sz w:val="24"/>
          <w:szCs w:val="23"/>
          <w:lang w:val="en-US"/>
        </w:rPr>
        <w:tab/>
      </w:r>
      <w:r w:rsidR="00F52F3D" w:rsidRPr="00F52F3D">
        <w:rPr>
          <w:rFonts w:cstheme="minorHAnsi"/>
          <w:color w:val="000000"/>
          <w:sz w:val="24"/>
          <w:szCs w:val="23"/>
          <w:lang w:val="en-US"/>
        </w:rPr>
        <w:t>Cílem předmětu anglický jazyk na 1. stupni je především probuzení zájmu o studium cizího jazyka, vytváření pozitivního vztahu k tomuto předmětu a podpora rozvoje komunikačních kompetencí. Pochopení jazyka jako prostředku historického a kulturního vývoje národa a důležitého sjednocujícího činitele národního společenství. Rozvíjíme u žáků pozitivní vztah k mnohojazyčnosti a respektová</w:t>
      </w:r>
      <w:r>
        <w:rPr>
          <w:rFonts w:cstheme="minorHAnsi"/>
          <w:color w:val="000000"/>
          <w:sz w:val="24"/>
          <w:szCs w:val="23"/>
          <w:lang w:val="en-US"/>
        </w:rPr>
        <w:t xml:space="preserve">ní kulturní rozmanitosti. </w:t>
      </w:r>
    </w:p>
    <w:p w14:paraId="11C9BFC1" w14:textId="77777777" w:rsidR="00F52F3D" w:rsidRPr="00F52F3D" w:rsidRDefault="00F52F3D" w:rsidP="00F52F3D">
      <w:pPr>
        <w:autoSpaceDE w:val="0"/>
        <w:autoSpaceDN w:val="0"/>
        <w:adjustRightInd w:val="0"/>
        <w:spacing w:after="0" w:line="360" w:lineRule="auto"/>
        <w:rPr>
          <w:rFonts w:cstheme="minorHAnsi"/>
          <w:color w:val="000000"/>
          <w:sz w:val="24"/>
          <w:szCs w:val="23"/>
          <w:lang w:val="en-US"/>
        </w:rPr>
      </w:pPr>
      <w:r w:rsidRPr="00F52F3D">
        <w:rPr>
          <w:rFonts w:cstheme="minorHAnsi"/>
          <w:color w:val="000000"/>
          <w:sz w:val="24"/>
          <w:szCs w:val="23"/>
          <w:lang w:val="en-US"/>
        </w:rPr>
        <w:t xml:space="preserve">Obsah cizího jazyka vychází z kultivace jazykových dovedností a jejich využívání ve všech vzdělávacích oblastech. </w:t>
      </w:r>
    </w:p>
    <w:p w14:paraId="03CDFE3F" w14:textId="77777777" w:rsidR="00F52F3D" w:rsidRDefault="00CB33F1" w:rsidP="00F52F3D">
      <w:pPr>
        <w:spacing w:after="0" w:line="360" w:lineRule="auto"/>
        <w:rPr>
          <w:rFonts w:cstheme="minorHAnsi"/>
          <w:color w:val="000000"/>
          <w:sz w:val="24"/>
          <w:szCs w:val="23"/>
          <w:lang w:val="en-US"/>
        </w:rPr>
      </w:pPr>
      <w:r>
        <w:rPr>
          <w:rFonts w:cstheme="minorHAnsi"/>
          <w:color w:val="000000"/>
          <w:sz w:val="24"/>
          <w:szCs w:val="23"/>
          <w:lang w:val="en-US"/>
        </w:rPr>
        <w:tab/>
      </w:r>
      <w:r w:rsidR="00F52F3D" w:rsidRPr="00F52F3D">
        <w:rPr>
          <w:rFonts w:cstheme="minorHAnsi"/>
          <w:color w:val="000000"/>
          <w:sz w:val="24"/>
          <w:szCs w:val="23"/>
          <w:lang w:val="en-US"/>
        </w:rPr>
        <w:t>Pozornost v hodinách je zaměřena na nácvik porozumění mluvenému slovu, na osvojení zvukové podoby angličtiny a na gramatiku. Žáci pracují s bohatým obrazovým materiálem v učebnici a v pracovním sešitě. V kombinaci se zvukovou nahrávkou napodobují správnou výslovnost rodilých mluvčích. Bohatě jsou využívány jednoduché říkánky, písně, nacvičování dialogů a konverzace.</w:t>
      </w:r>
    </w:p>
    <w:p w14:paraId="109F7408" w14:textId="77777777" w:rsidR="00CB33F1" w:rsidRPr="00CB33F1" w:rsidRDefault="00CB33F1" w:rsidP="00CB33F1">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Pr="00CB33F1">
        <w:rPr>
          <w:rFonts w:cstheme="minorHAnsi"/>
          <w:color w:val="000000"/>
          <w:sz w:val="24"/>
          <w:szCs w:val="23"/>
          <w:lang w:val="en-US"/>
        </w:rPr>
        <w:t xml:space="preserve">Angličtina je jedním z jednacích jazyků mezinárodních organizací. Proniká však i do každodenního života dětí. S angličtinou se pravidelně setkáváme prostřednictvím nápisů na zboží v obchodech, v populární hudbě, ve filmu i při práci s počítačem. </w:t>
      </w:r>
    </w:p>
    <w:p w14:paraId="503312C6" w14:textId="77777777" w:rsidR="00CB33F1" w:rsidRDefault="00CB33F1" w:rsidP="00CB33F1">
      <w:pPr>
        <w:spacing w:after="0" w:line="360" w:lineRule="auto"/>
        <w:jc w:val="both"/>
        <w:rPr>
          <w:rFonts w:cstheme="minorHAnsi"/>
          <w:color w:val="000000"/>
          <w:sz w:val="24"/>
          <w:szCs w:val="23"/>
          <w:lang w:val="en-US"/>
        </w:rPr>
      </w:pPr>
      <w:r>
        <w:rPr>
          <w:rFonts w:cstheme="minorHAnsi"/>
          <w:color w:val="000000"/>
          <w:sz w:val="24"/>
          <w:szCs w:val="23"/>
          <w:lang w:val="en-US"/>
        </w:rPr>
        <w:tab/>
      </w:r>
      <w:r w:rsidRPr="00CB33F1">
        <w:rPr>
          <w:rFonts w:cstheme="minorHAnsi"/>
          <w:color w:val="000000"/>
          <w:sz w:val="24"/>
          <w:szCs w:val="23"/>
          <w:lang w:val="en-US"/>
        </w:rPr>
        <w:t xml:space="preserve">Učebnice i pracovní sešity jsou koncipovány pro stávající časovou dotaci tří </w:t>
      </w:r>
      <w:r>
        <w:rPr>
          <w:rFonts w:cstheme="minorHAnsi"/>
          <w:color w:val="000000"/>
          <w:sz w:val="24"/>
          <w:szCs w:val="23"/>
          <w:lang w:val="en-US"/>
        </w:rPr>
        <w:t>vyučovacích hodin týdně.</w:t>
      </w:r>
      <w:r w:rsidRPr="00CB33F1">
        <w:rPr>
          <w:rFonts w:cstheme="minorHAnsi"/>
          <w:color w:val="000000"/>
          <w:sz w:val="24"/>
          <w:szCs w:val="23"/>
          <w:lang w:val="en-US"/>
        </w:rPr>
        <w:t xml:space="preserve"> Učebnice obsahuje </w:t>
      </w:r>
      <w:r>
        <w:rPr>
          <w:rFonts w:cstheme="minorHAnsi"/>
          <w:color w:val="000000"/>
          <w:sz w:val="24"/>
          <w:szCs w:val="23"/>
          <w:lang w:val="en-US"/>
        </w:rPr>
        <w:t xml:space="preserve">slovník a </w:t>
      </w:r>
      <w:r w:rsidRPr="00CB33F1">
        <w:rPr>
          <w:rFonts w:cstheme="minorHAnsi"/>
          <w:color w:val="000000"/>
          <w:sz w:val="24"/>
          <w:szCs w:val="23"/>
          <w:lang w:val="en-US"/>
        </w:rPr>
        <w:t>řadu textů z různých oblastí života dětí daného věku a seznamuje je s životem, zvyky a povinnostmi jejich vrstevníkův několika zemích všech světadílů.</w:t>
      </w:r>
    </w:p>
    <w:p w14:paraId="526414CA" w14:textId="77777777" w:rsidR="00CB33F1" w:rsidRPr="005E679E" w:rsidRDefault="005E679E" w:rsidP="00CB33F1">
      <w:pPr>
        <w:autoSpaceDE w:val="0"/>
        <w:autoSpaceDN w:val="0"/>
        <w:adjustRightInd w:val="0"/>
        <w:spacing w:after="0" w:line="240" w:lineRule="auto"/>
        <w:jc w:val="both"/>
        <w:rPr>
          <w:rFonts w:cstheme="minorHAnsi"/>
          <w:bCs/>
          <w:color w:val="000000"/>
          <w:sz w:val="24"/>
          <w:szCs w:val="24"/>
          <w:lang w:val="en-US"/>
        </w:rPr>
      </w:pPr>
      <w:r>
        <w:rPr>
          <w:rFonts w:cstheme="minorHAnsi"/>
          <w:b/>
          <w:bCs/>
          <w:color w:val="000000"/>
          <w:sz w:val="24"/>
          <w:szCs w:val="24"/>
          <w:lang w:val="en-US"/>
        </w:rPr>
        <w:tab/>
      </w:r>
      <w:r>
        <w:rPr>
          <w:rFonts w:cstheme="minorHAnsi"/>
          <w:bCs/>
          <w:color w:val="000000"/>
          <w:sz w:val="24"/>
          <w:szCs w:val="24"/>
          <w:lang w:val="en-US"/>
        </w:rPr>
        <w:t>V</w:t>
      </w:r>
      <w:r w:rsidRPr="005E679E">
        <w:rPr>
          <w:rFonts w:cstheme="minorHAnsi"/>
          <w:bCs/>
          <w:color w:val="000000"/>
          <w:sz w:val="24"/>
          <w:szCs w:val="24"/>
          <w:lang w:val="en-US"/>
        </w:rPr>
        <w:t>ý</w:t>
      </w:r>
      <w:r>
        <w:rPr>
          <w:rFonts w:cstheme="minorHAnsi"/>
          <w:bCs/>
          <w:color w:val="000000"/>
          <w:sz w:val="24"/>
          <w:szCs w:val="24"/>
          <w:lang w:val="en-US"/>
        </w:rPr>
        <w:t>uka anglického jazyka</w:t>
      </w:r>
      <w:r w:rsidRPr="005E679E">
        <w:rPr>
          <w:rFonts w:cstheme="minorHAnsi"/>
          <w:bCs/>
          <w:color w:val="000000"/>
          <w:sz w:val="24"/>
          <w:szCs w:val="24"/>
          <w:lang w:val="en-US"/>
        </w:rPr>
        <w:t xml:space="preserve"> probíhá standardně ve třídách ZŠ.</w:t>
      </w:r>
    </w:p>
    <w:p w14:paraId="647E6192" w14:textId="77777777" w:rsidR="00CB33F1" w:rsidRDefault="00CB33F1" w:rsidP="00CB33F1">
      <w:pPr>
        <w:autoSpaceDE w:val="0"/>
        <w:autoSpaceDN w:val="0"/>
        <w:adjustRightInd w:val="0"/>
        <w:spacing w:after="0" w:line="240" w:lineRule="auto"/>
        <w:jc w:val="both"/>
        <w:rPr>
          <w:rFonts w:cstheme="minorHAnsi"/>
          <w:b/>
          <w:bCs/>
          <w:color w:val="000000"/>
          <w:sz w:val="24"/>
          <w:szCs w:val="24"/>
          <w:lang w:val="en-US"/>
        </w:rPr>
      </w:pPr>
    </w:p>
    <w:p w14:paraId="5F721639" w14:textId="77777777" w:rsidR="00CB33F1" w:rsidRDefault="00CB33F1" w:rsidP="00CB33F1">
      <w:pPr>
        <w:autoSpaceDE w:val="0"/>
        <w:autoSpaceDN w:val="0"/>
        <w:adjustRightInd w:val="0"/>
        <w:spacing w:after="0" w:line="240" w:lineRule="auto"/>
        <w:jc w:val="both"/>
        <w:rPr>
          <w:rFonts w:cstheme="minorHAnsi"/>
          <w:b/>
          <w:bCs/>
          <w:color w:val="000000"/>
          <w:sz w:val="24"/>
          <w:szCs w:val="24"/>
          <w:lang w:val="en-US"/>
        </w:rPr>
      </w:pPr>
    </w:p>
    <w:p w14:paraId="36CB7009" w14:textId="77777777" w:rsidR="00CB33F1" w:rsidRDefault="00CB33F1" w:rsidP="00CB33F1">
      <w:pPr>
        <w:autoSpaceDE w:val="0"/>
        <w:autoSpaceDN w:val="0"/>
        <w:adjustRightInd w:val="0"/>
        <w:spacing w:after="0" w:line="240" w:lineRule="auto"/>
        <w:jc w:val="both"/>
        <w:rPr>
          <w:rFonts w:cstheme="minorHAnsi"/>
          <w:b/>
          <w:bCs/>
          <w:color w:val="000000"/>
          <w:sz w:val="24"/>
          <w:szCs w:val="24"/>
          <w:lang w:val="en-US"/>
        </w:rPr>
      </w:pPr>
    </w:p>
    <w:p w14:paraId="3595CF41" w14:textId="77777777" w:rsidR="00CB33F1" w:rsidRPr="00CB33F1" w:rsidRDefault="00CB33F1" w:rsidP="00CB33F1">
      <w:pPr>
        <w:autoSpaceDE w:val="0"/>
        <w:autoSpaceDN w:val="0"/>
        <w:adjustRightInd w:val="0"/>
        <w:spacing w:after="0" w:line="240" w:lineRule="auto"/>
        <w:jc w:val="both"/>
        <w:rPr>
          <w:rFonts w:cstheme="minorHAnsi"/>
          <w:color w:val="000000"/>
          <w:sz w:val="24"/>
          <w:szCs w:val="24"/>
          <w:lang w:val="en-US"/>
        </w:rPr>
      </w:pPr>
      <w:r w:rsidRPr="00CB33F1">
        <w:rPr>
          <w:rFonts w:cstheme="minorHAnsi"/>
          <w:b/>
          <w:bCs/>
          <w:color w:val="000000"/>
          <w:sz w:val="24"/>
          <w:szCs w:val="24"/>
          <w:lang w:val="en-US"/>
        </w:rPr>
        <w:t xml:space="preserve">Výchovné a vzdělávací strategie pro rozvoj klíčových kompetencí žáků </w:t>
      </w:r>
    </w:p>
    <w:p w14:paraId="4F3CBD1D" w14:textId="77777777" w:rsidR="00CB33F1" w:rsidRDefault="00CB33F1" w:rsidP="00CB33F1">
      <w:pPr>
        <w:spacing w:after="0" w:line="360" w:lineRule="auto"/>
        <w:jc w:val="both"/>
        <w:rPr>
          <w:rFonts w:cstheme="minorHAnsi"/>
          <w:b/>
          <w:bCs/>
          <w:color w:val="000000"/>
          <w:sz w:val="24"/>
          <w:szCs w:val="24"/>
          <w:lang w:val="en-US"/>
        </w:rPr>
      </w:pPr>
      <w:r w:rsidRPr="00CB33F1">
        <w:rPr>
          <w:rFonts w:cstheme="minorHAnsi"/>
          <w:b/>
          <w:bCs/>
          <w:color w:val="000000"/>
          <w:sz w:val="24"/>
          <w:szCs w:val="24"/>
          <w:lang w:val="en-US"/>
        </w:rPr>
        <w:t>Učitel</w:t>
      </w:r>
    </w:p>
    <w:tbl>
      <w:tblPr>
        <w:tblStyle w:val="Mkatabulky"/>
        <w:tblW w:w="0" w:type="auto"/>
        <w:tblLook w:val="04A0" w:firstRow="1" w:lastRow="0" w:firstColumn="1" w:lastColumn="0" w:noHBand="0" w:noVBand="1"/>
      </w:tblPr>
      <w:tblGrid>
        <w:gridCol w:w="4612"/>
        <w:gridCol w:w="4612"/>
      </w:tblGrid>
      <w:tr w:rsidR="003B7EA2" w14:paraId="63140BC6" w14:textId="77777777" w:rsidTr="003B7EA2">
        <w:tc>
          <w:tcPr>
            <w:tcW w:w="4612" w:type="dxa"/>
          </w:tcPr>
          <w:p w14:paraId="682FECD5"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bCs/>
                <w:color w:val="000000"/>
                <w:sz w:val="23"/>
                <w:szCs w:val="23"/>
                <w:lang w:val="en-US"/>
              </w:rPr>
              <w:t>Kompetence k učení</w:t>
            </w:r>
          </w:p>
        </w:tc>
        <w:tc>
          <w:tcPr>
            <w:tcW w:w="4612" w:type="dxa"/>
          </w:tcPr>
          <w:p w14:paraId="119D856B"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bCs/>
                <w:color w:val="000000"/>
                <w:sz w:val="23"/>
                <w:szCs w:val="23"/>
                <w:lang w:val="en-US"/>
              </w:rPr>
              <w:t>Kompetence k řešení problémů</w:t>
            </w:r>
          </w:p>
        </w:tc>
      </w:tr>
      <w:tr w:rsidR="003B7EA2" w14:paraId="6309C6C9" w14:textId="77777777" w:rsidTr="003B7EA2">
        <w:tc>
          <w:tcPr>
            <w:tcW w:w="4612" w:type="dxa"/>
          </w:tcPr>
          <w:p w14:paraId="131483B9"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umožňuje žákům pracovat s různými zdroji informací v souvislostech, systematicky, s ohledem na mezipředmětové vztahy </w:t>
            </w:r>
          </w:p>
          <w:p w14:paraId="150E0D0D"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uplatňuje individuální přístup </w:t>
            </w:r>
          </w:p>
          <w:p w14:paraId="5717721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podporuje samostatnost </w:t>
            </w:r>
          </w:p>
          <w:p w14:paraId="3980589C"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používá vhodné pomůcky </w:t>
            </w:r>
          </w:p>
          <w:p w14:paraId="0BD42F5E"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pracuje s žáky různými metodami </w:t>
            </w:r>
          </w:p>
          <w:p w14:paraId="6629E2B1"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motivuje žáky k prezentaci jejich práce </w:t>
            </w:r>
          </w:p>
          <w:p w14:paraId="6FEA8D52"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společně hodnotí dosažené výsledky, podporuje žáky v sebehodnocení a vede je k hodnocení druhých </w:t>
            </w:r>
          </w:p>
          <w:p w14:paraId="143C67A5" w14:textId="77777777" w:rsidR="003B7EA2" w:rsidRPr="00CB33F1" w:rsidRDefault="003B7EA2" w:rsidP="003B7EA2">
            <w:pPr>
              <w:pStyle w:val="Odstavecseseznamem"/>
              <w:numPr>
                <w:ilvl w:val="0"/>
                <w:numId w:val="81"/>
              </w:numPr>
              <w:autoSpaceDE w:val="0"/>
              <w:autoSpaceDN w:val="0"/>
              <w:adjustRightInd w:val="0"/>
              <w:ind w:left="36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dává žákům možnost volby </w:t>
            </w:r>
          </w:p>
          <w:p w14:paraId="6C60EB4C"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oceňuje snahu, aktivitu, zájem </w:t>
            </w:r>
          </w:p>
          <w:p w14:paraId="5D2FB1F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a vědomosti a dovednosti získané mimo výuku </w:t>
            </w:r>
          </w:p>
          <w:p w14:paraId="09CAB47C"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motivuje žáky k účasti v soutěžích </w:t>
            </w:r>
          </w:p>
          <w:p w14:paraId="407AC087" w14:textId="77777777" w:rsidR="003B7EA2" w:rsidRDefault="003B7EA2" w:rsidP="00CB33F1">
            <w:pPr>
              <w:spacing w:line="360" w:lineRule="auto"/>
              <w:jc w:val="both"/>
              <w:rPr>
                <w:rFonts w:cstheme="minorHAnsi"/>
                <w:b/>
                <w:bCs/>
                <w:color w:val="000000"/>
                <w:sz w:val="24"/>
                <w:szCs w:val="24"/>
                <w:lang w:val="en-US"/>
              </w:rPr>
            </w:pPr>
          </w:p>
        </w:tc>
        <w:tc>
          <w:tcPr>
            <w:tcW w:w="4612" w:type="dxa"/>
          </w:tcPr>
          <w:p w14:paraId="4038DFD2"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učí žáky rozpoznat problém </w:t>
            </w:r>
          </w:p>
          <w:p w14:paraId="60EF60E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p>
          <w:p w14:paraId="5A64F05B"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a hledat možné způsoby řešení </w:t>
            </w:r>
          </w:p>
          <w:p w14:paraId="6D65B19E"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žáky k využití vlastních znalostí a dovedností, k třídění informací </w:t>
            </w:r>
          </w:p>
          <w:p w14:paraId="715BDD1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zařazuje do výuky text s chybami </w:t>
            </w:r>
          </w:p>
          <w:p w14:paraId="6C3D2AA5"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klade důraz na analýzu různých shod a rozdílů </w:t>
            </w:r>
          </w:p>
          <w:p w14:paraId="0199E8D1"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nabízí různé postupy k řešení </w:t>
            </w:r>
          </w:p>
          <w:p w14:paraId="08854A8F"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je k ověřování správnosti </w:t>
            </w:r>
          </w:p>
          <w:p w14:paraId="7C89FF01"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p>
          <w:p w14:paraId="5508B166"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zvoleného postupu </w:t>
            </w:r>
          </w:p>
          <w:p w14:paraId="498A8B2B" w14:textId="77777777" w:rsidR="003B7EA2" w:rsidRDefault="003B7EA2" w:rsidP="003B7EA2">
            <w:pPr>
              <w:spacing w:line="360" w:lineRule="auto"/>
              <w:jc w:val="both"/>
              <w:rPr>
                <w:rFonts w:cstheme="minorHAnsi"/>
                <w:b/>
                <w:bCs/>
                <w:color w:val="000000"/>
                <w:sz w:val="24"/>
                <w:szCs w:val="24"/>
                <w:lang w:val="en-US"/>
              </w:rPr>
            </w:pPr>
            <w:r w:rsidRPr="00CB33F1">
              <w:rPr>
                <w:rFonts w:ascii="Times New Roman" w:hAnsi="Times New Roman" w:cs="Times New Roman"/>
                <w:color w:val="000000"/>
                <w:sz w:val="23"/>
                <w:szCs w:val="23"/>
                <w:lang w:val="en-US"/>
              </w:rPr>
              <w:t>motivuje žáka před prázdninami, jaké zážitky zažil v cizí zemi</w:t>
            </w:r>
          </w:p>
        </w:tc>
      </w:tr>
      <w:tr w:rsidR="003B7EA2" w14:paraId="313105F8" w14:textId="77777777" w:rsidTr="003B7EA2">
        <w:tc>
          <w:tcPr>
            <w:tcW w:w="4612" w:type="dxa"/>
          </w:tcPr>
          <w:p w14:paraId="091C08E1"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bCs/>
                <w:color w:val="000000"/>
                <w:sz w:val="23"/>
                <w:szCs w:val="23"/>
                <w:lang w:val="en-US"/>
              </w:rPr>
              <w:t>Kompetence komunikativní</w:t>
            </w:r>
          </w:p>
        </w:tc>
        <w:tc>
          <w:tcPr>
            <w:tcW w:w="4612" w:type="dxa"/>
          </w:tcPr>
          <w:p w14:paraId="138D5CE2"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bCs/>
                <w:color w:val="000000"/>
                <w:sz w:val="23"/>
                <w:szCs w:val="23"/>
                <w:lang w:val="en-US"/>
              </w:rPr>
              <w:t>Kompetence sociální a personální</w:t>
            </w:r>
          </w:p>
        </w:tc>
      </w:tr>
      <w:tr w:rsidR="003B7EA2" w14:paraId="3178B010" w14:textId="77777777" w:rsidTr="003B7EA2">
        <w:tc>
          <w:tcPr>
            <w:tcW w:w="4612" w:type="dxa"/>
          </w:tcPr>
          <w:p w14:paraId="40BED9F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žáky k optimální formulaci svých myšlenek </w:t>
            </w:r>
          </w:p>
          <w:p w14:paraId="74BC3DD4"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mluví na žáka co nejvíce anglicky, pokyny, otázky, </w:t>
            </w:r>
          </w:p>
          <w:p w14:paraId="749CE633"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umožňuje žákovi častý poslech nahrávek v AJ </w:t>
            </w:r>
          </w:p>
          <w:p w14:paraId="423819DB"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rozšiřuje slovní zásobu žáka pomocí cvičení a četby </w:t>
            </w:r>
          </w:p>
          <w:p w14:paraId="7D44AC9D"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seznamuje žáky s různými druhy komunikace, jejich pravidly a vede je k využití těchto prostředků </w:t>
            </w:r>
          </w:p>
          <w:p w14:paraId="4E9EFCDE" w14:textId="77777777" w:rsidR="003B7EA2" w:rsidRPr="00CB33F1" w:rsidRDefault="003B7EA2" w:rsidP="003B7EA2">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žáky ke správné výslovnosti a artikulaci </w:t>
            </w:r>
          </w:p>
          <w:p w14:paraId="4457B7FA" w14:textId="77777777" w:rsidR="003B7EA2" w:rsidRDefault="003B7EA2" w:rsidP="00CB33F1">
            <w:pPr>
              <w:spacing w:line="360" w:lineRule="auto"/>
              <w:jc w:val="both"/>
              <w:rPr>
                <w:rFonts w:cstheme="minorHAnsi"/>
                <w:b/>
                <w:bCs/>
                <w:color w:val="000000"/>
                <w:sz w:val="24"/>
                <w:szCs w:val="24"/>
                <w:lang w:val="en-US"/>
              </w:rPr>
            </w:pPr>
          </w:p>
        </w:tc>
        <w:tc>
          <w:tcPr>
            <w:tcW w:w="4612" w:type="dxa"/>
          </w:tcPr>
          <w:p w14:paraId="7439B7CD" w14:textId="77777777" w:rsidR="003B7EA2" w:rsidRPr="00CB33F1" w:rsidRDefault="003B7EA2" w:rsidP="00587CC8">
            <w:pPr>
              <w:autoSpaceDE w:val="0"/>
              <w:autoSpaceDN w:val="0"/>
              <w:adjustRightInd w:val="0"/>
              <w:rPr>
                <w:rFonts w:ascii="Times New Roman" w:hAnsi="Times New Roman" w:cs="Times New Roman"/>
                <w:sz w:val="24"/>
                <w:szCs w:val="24"/>
                <w:lang w:val="en-US"/>
              </w:rPr>
            </w:pPr>
          </w:p>
          <w:p w14:paraId="654D2656"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zařazuje skupinovou práci, vede k rozdělení rolí ve skupině, odpovědnosti za práci skupiny </w:t>
            </w:r>
          </w:p>
          <w:p w14:paraId="5BC49C9D"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umožňuje žákům diskusi, přiměřeně věku diskusi pomáhá vést </w:t>
            </w:r>
          </w:p>
          <w:p w14:paraId="20B9180A"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zařazuje komunitní kruh, </w:t>
            </w:r>
          </w:p>
          <w:p w14:paraId="77DC0BC6"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žáky k toleranci, pochopení, pomoci a povzbuzení druhých </w:t>
            </w:r>
          </w:p>
          <w:p w14:paraId="4FBCAA75"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vede žáky k zdravé asertivitě </w:t>
            </w:r>
          </w:p>
          <w:p w14:paraId="13E42A57"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stimuluje reálné situace jak požádat o radu , pomoc, </w:t>
            </w:r>
          </w:p>
          <w:p w14:paraId="33390B4C"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respektuje zvláštnosti každého žáka </w:t>
            </w:r>
          </w:p>
          <w:p w14:paraId="2E732539"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r w:rsidRPr="00CB33F1">
              <w:rPr>
                <w:rFonts w:ascii="Times New Roman" w:hAnsi="Times New Roman" w:cs="Times New Roman"/>
                <w:color w:val="000000"/>
                <w:sz w:val="23"/>
                <w:szCs w:val="23"/>
                <w:lang w:val="en-US"/>
              </w:rPr>
              <w:t xml:space="preserve"> podporuje spoluúčast žáka na výuce </w:t>
            </w:r>
          </w:p>
          <w:p w14:paraId="1267C18B" w14:textId="77777777" w:rsidR="003B7EA2" w:rsidRPr="00CB33F1" w:rsidRDefault="003B7EA2" w:rsidP="00587CC8">
            <w:pPr>
              <w:autoSpaceDE w:val="0"/>
              <w:autoSpaceDN w:val="0"/>
              <w:adjustRightInd w:val="0"/>
              <w:rPr>
                <w:rFonts w:ascii="Times New Roman" w:hAnsi="Times New Roman" w:cs="Times New Roman"/>
                <w:color w:val="000000"/>
                <w:sz w:val="23"/>
                <w:szCs w:val="23"/>
                <w:lang w:val="en-US"/>
              </w:rPr>
            </w:pPr>
          </w:p>
        </w:tc>
      </w:tr>
      <w:tr w:rsidR="003B7EA2" w14:paraId="1BC45A8D" w14:textId="77777777" w:rsidTr="003B7EA2">
        <w:tc>
          <w:tcPr>
            <w:tcW w:w="4612" w:type="dxa"/>
          </w:tcPr>
          <w:p w14:paraId="7E0722FC"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sz w:val="24"/>
                <w:szCs w:val="24"/>
                <w:lang w:val="en-US"/>
              </w:rPr>
              <w:t>Kompetence občanské</w:t>
            </w:r>
          </w:p>
        </w:tc>
        <w:tc>
          <w:tcPr>
            <w:tcW w:w="4612" w:type="dxa"/>
          </w:tcPr>
          <w:p w14:paraId="72D62131" w14:textId="77777777" w:rsidR="003B7EA2" w:rsidRDefault="003B7EA2" w:rsidP="00CB33F1">
            <w:pPr>
              <w:spacing w:line="360" w:lineRule="auto"/>
              <w:jc w:val="both"/>
              <w:rPr>
                <w:rFonts w:cstheme="minorHAnsi"/>
                <w:b/>
                <w:bCs/>
                <w:color w:val="000000"/>
                <w:sz w:val="24"/>
                <w:szCs w:val="24"/>
                <w:lang w:val="en-US"/>
              </w:rPr>
            </w:pPr>
            <w:r w:rsidRPr="00CB33F1">
              <w:rPr>
                <w:rFonts w:ascii="Times New Roman" w:hAnsi="Times New Roman" w:cs="Times New Roman"/>
                <w:b/>
                <w:sz w:val="24"/>
                <w:szCs w:val="24"/>
                <w:lang w:val="en-US"/>
              </w:rPr>
              <w:t>Kompetence pracovní</w:t>
            </w:r>
          </w:p>
        </w:tc>
      </w:tr>
      <w:tr w:rsidR="003B7EA2" w14:paraId="4851901D" w14:textId="77777777" w:rsidTr="003B7EA2">
        <w:tc>
          <w:tcPr>
            <w:tcW w:w="4612" w:type="dxa"/>
          </w:tcPr>
          <w:p w14:paraId="56D28F8A" w14:textId="77777777" w:rsidR="003B7EA2" w:rsidRPr="00CB33F1" w:rsidRDefault="003B7EA2" w:rsidP="003B7EA2">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vytváří modelové situace jak si chránit zdraví, jak s chovat v určitých životních situacích, využívá k tomu prvků dramatické výchovy </w:t>
            </w:r>
          </w:p>
          <w:p w14:paraId="66D98370" w14:textId="77777777" w:rsidR="003B7EA2" w:rsidRPr="00CB33F1" w:rsidRDefault="003B7EA2" w:rsidP="003B7EA2">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na základě běžných situací ze života školy vede žáky k samostatnému rozhodování a zodpovědnosti za své chování </w:t>
            </w:r>
          </w:p>
          <w:p w14:paraId="41944584" w14:textId="77777777" w:rsidR="003B7EA2" w:rsidRPr="00CB33F1" w:rsidRDefault="003B7EA2" w:rsidP="003B7EA2">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seznamuje žáky s významnými osobnostmi současnými i historickými v rámci regionu i států, </w:t>
            </w:r>
          </w:p>
          <w:p w14:paraId="703BAD05" w14:textId="77777777" w:rsidR="003B7EA2" w:rsidRPr="00CB33F1" w:rsidRDefault="003B7EA2" w:rsidP="003B7EA2">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vede žáka ke sledování TV, PC v cizím jazyce </w:t>
            </w:r>
          </w:p>
          <w:p w14:paraId="3C699160" w14:textId="77777777" w:rsidR="003B7EA2" w:rsidRPr="00CB33F1" w:rsidRDefault="003B7EA2" w:rsidP="003B7EA2">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podporuje pozitivní vztah ke kultuře a historii cizích zemí </w:t>
            </w:r>
          </w:p>
          <w:p w14:paraId="38FAF3C1" w14:textId="77777777" w:rsidR="003B7EA2" w:rsidRDefault="003B7EA2" w:rsidP="00CB33F1">
            <w:pPr>
              <w:spacing w:line="360" w:lineRule="auto"/>
              <w:jc w:val="both"/>
              <w:rPr>
                <w:rFonts w:cstheme="minorHAnsi"/>
                <w:b/>
                <w:bCs/>
                <w:color w:val="000000"/>
                <w:sz w:val="24"/>
                <w:szCs w:val="24"/>
                <w:lang w:val="en-US"/>
              </w:rPr>
            </w:pPr>
          </w:p>
        </w:tc>
        <w:tc>
          <w:tcPr>
            <w:tcW w:w="4612" w:type="dxa"/>
          </w:tcPr>
          <w:p w14:paraId="0E6611D3" w14:textId="77777777" w:rsidR="003B7EA2" w:rsidRPr="00CB33F1" w:rsidRDefault="003B7EA2" w:rsidP="00587CC8">
            <w:pPr>
              <w:autoSpaceDE w:val="0"/>
              <w:autoSpaceDN w:val="0"/>
              <w:adjustRightInd w:val="0"/>
              <w:rPr>
                <w:rFonts w:ascii="Times New Roman" w:hAnsi="Times New Roman" w:cs="Times New Roman"/>
                <w:sz w:val="24"/>
                <w:szCs w:val="24"/>
                <w:lang w:val="en-US"/>
              </w:rPr>
            </w:pPr>
          </w:p>
          <w:p w14:paraId="7CC695E7"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dbá na dodržování pořádku na pracovním místě </w:t>
            </w:r>
          </w:p>
          <w:p w14:paraId="6971BF58"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vede žáka k vyhledávání informací, neznámých výrazů </w:t>
            </w:r>
          </w:p>
          <w:p w14:paraId="4BC679B2"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nabízí žákům vhodný pracovní materiál </w:t>
            </w:r>
          </w:p>
          <w:p w14:paraId="18377CA1"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kontroluje samostatné práce žáků </w:t>
            </w:r>
          </w:p>
          <w:p w14:paraId="23B4F399"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oceňuje snahu a pracovitost žáka </w:t>
            </w:r>
          </w:p>
          <w:p w14:paraId="6FF1F684"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vede je k dodržování základních pravidel bezpečnosti, hygieny a zdravého životního stylu – správné sezení, hygiena zraku, úchop psacího náčiní, sklon sešitu, střídání v zasedacím pořádku </w:t>
            </w:r>
          </w:p>
          <w:p w14:paraId="308B202A"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vede k využití znalostí z jiných předmětů </w:t>
            </w:r>
          </w:p>
          <w:p w14:paraId="645DA89F"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umožní dětem prožít radost z práce </w:t>
            </w:r>
          </w:p>
          <w:p w14:paraId="781AD2E5" w14:textId="77777777" w:rsidR="003B7EA2" w:rsidRPr="00CB33F1" w:rsidRDefault="003B7EA2" w:rsidP="00587CC8">
            <w:pPr>
              <w:autoSpaceDE w:val="0"/>
              <w:autoSpaceDN w:val="0"/>
              <w:adjustRightInd w:val="0"/>
              <w:rPr>
                <w:rFonts w:ascii="Times New Roman" w:hAnsi="Times New Roman" w:cs="Times New Roman"/>
                <w:sz w:val="24"/>
                <w:szCs w:val="24"/>
                <w:lang w:val="en-US"/>
              </w:rPr>
            </w:pPr>
            <w:r w:rsidRPr="00CB33F1">
              <w:rPr>
                <w:rFonts w:ascii="Times New Roman" w:hAnsi="Times New Roman" w:cs="Times New Roman"/>
                <w:sz w:val="24"/>
                <w:szCs w:val="24"/>
                <w:lang w:val="en-US"/>
              </w:rPr>
              <w:t xml:space="preserve"> umožní jim samostatnou organizaci prezentace vlastní práce i práce spolužáků </w:t>
            </w:r>
          </w:p>
          <w:p w14:paraId="3819940D" w14:textId="77777777" w:rsidR="003B7EA2" w:rsidRPr="00CB33F1" w:rsidRDefault="003B7EA2" w:rsidP="00587CC8">
            <w:pPr>
              <w:autoSpaceDE w:val="0"/>
              <w:autoSpaceDN w:val="0"/>
              <w:adjustRightInd w:val="0"/>
              <w:rPr>
                <w:rFonts w:ascii="Times New Roman" w:hAnsi="Times New Roman" w:cs="Times New Roman"/>
                <w:sz w:val="24"/>
                <w:szCs w:val="24"/>
                <w:lang w:val="en-US"/>
              </w:rPr>
            </w:pPr>
          </w:p>
        </w:tc>
      </w:tr>
    </w:tbl>
    <w:p w14:paraId="7C1276C2" w14:textId="77777777" w:rsidR="003B7EA2" w:rsidRDefault="003B7EA2" w:rsidP="00CB33F1">
      <w:pPr>
        <w:spacing w:after="0" w:line="360" w:lineRule="auto"/>
        <w:jc w:val="both"/>
        <w:rPr>
          <w:rFonts w:cstheme="minorHAnsi"/>
          <w:b/>
          <w:bCs/>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4284"/>
        <w:gridCol w:w="8"/>
        <w:gridCol w:w="4277"/>
        <w:gridCol w:w="16"/>
      </w:tblGrid>
      <w:tr w:rsidR="00CB33F1" w:rsidRPr="00CB33F1" w14:paraId="2E5317FE" w14:textId="77777777" w:rsidTr="00CB33F1">
        <w:trPr>
          <w:trHeight w:val="107"/>
        </w:trPr>
        <w:tc>
          <w:tcPr>
            <w:tcW w:w="4292" w:type="dxa"/>
            <w:gridSpan w:val="2"/>
          </w:tcPr>
          <w:p w14:paraId="6B62E297"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c>
          <w:tcPr>
            <w:tcW w:w="4293" w:type="dxa"/>
            <w:gridSpan w:val="2"/>
          </w:tcPr>
          <w:p w14:paraId="4B9BAD45"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r>
      <w:tr w:rsidR="00CB33F1" w:rsidRPr="00CB33F1" w14:paraId="0A4BA333" w14:textId="77777777" w:rsidTr="00CB33F1">
        <w:trPr>
          <w:trHeight w:val="1815"/>
        </w:trPr>
        <w:tc>
          <w:tcPr>
            <w:tcW w:w="4292" w:type="dxa"/>
            <w:gridSpan w:val="2"/>
          </w:tcPr>
          <w:p w14:paraId="44CC42A4" w14:textId="77777777" w:rsidR="00CB33F1" w:rsidRPr="00CB33F1" w:rsidRDefault="00CB33F1" w:rsidP="00CB33F1">
            <w:pPr>
              <w:autoSpaceDE w:val="0"/>
              <w:autoSpaceDN w:val="0"/>
              <w:adjustRightInd w:val="0"/>
              <w:spacing w:after="0" w:line="240" w:lineRule="auto"/>
              <w:rPr>
                <w:rFonts w:ascii="Times New Roman" w:hAnsi="Times New Roman" w:cs="Times New Roman"/>
                <w:sz w:val="24"/>
                <w:szCs w:val="24"/>
                <w:lang w:val="en-US"/>
              </w:rPr>
            </w:pPr>
          </w:p>
          <w:p w14:paraId="6B255F79" w14:textId="77777777" w:rsidR="00CB33F1" w:rsidRPr="00CB33F1" w:rsidRDefault="00CB33F1"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293" w:type="dxa"/>
            <w:gridSpan w:val="2"/>
          </w:tcPr>
          <w:p w14:paraId="13CC9341" w14:textId="77777777" w:rsidR="00CB33F1" w:rsidRPr="00CB33F1" w:rsidRDefault="00CB33F1" w:rsidP="00CB33F1">
            <w:pPr>
              <w:autoSpaceDE w:val="0"/>
              <w:autoSpaceDN w:val="0"/>
              <w:adjustRightInd w:val="0"/>
              <w:spacing w:after="0" w:line="240" w:lineRule="auto"/>
              <w:rPr>
                <w:rFonts w:ascii="Times New Roman" w:hAnsi="Times New Roman" w:cs="Times New Roman"/>
                <w:sz w:val="24"/>
                <w:szCs w:val="24"/>
                <w:lang w:val="en-US"/>
              </w:rPr>
            </w:pPr>
          </w:p>
          <w:p w14:paraId="2A39E67A"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r>
      <w:tr w:rsidR="003B7EA2" w:rsidRPr="00CB33F1" w14:paraId="7745096E" w14:textId="77777777" w:rsidTr="00587CC8">
        <w:trPr>
          <w:gridAfter w:val="1"/>
          <w:wAfter w:w="16" w:type="dxa"/>
          <w:trHeight w:val="686"/>
        </w:trPr>
        <w:tc>
          <w:tcPr>
            <w:tcW w:w="8569" w:type="dxa"/>
            <w:gridSpan w:val="3"/>
          </w:tcPr>
          <w:p w14:paraId="12C09CF1" w14:textId="77777777" w:rsidR="003B7EA2" w:rsidRPr="00CB33F1" w:rsidRDefault="003B7EA2" w:rsidP="00CB33F1">
            <w:pPr>
              <w:autoSpaceDE w:val="0"/>
              <w:autoSpaceDN w:val="0"/>
              <w:adjustRightInd w:val="0"/>
              <w:spacing w:after="0" w:line="240" w:lineRule="auto"/>
              <w:rPr>
                <w:rFonts w:ascii="Times New Roman" w:hAnsi="Times New Roman" w:cs="Times New Roman"/>
                <w:sz w:val="24"/>
                <w:szCs w:val="24"/>
                <w:lang w:val="en-US"/>
              </w:rPr>
            </w:pPr>
          </w:p>
          <w:p w14:paraId="025192FC" w14:textId="77777777" w:rsidR="003B7EA2" w:rsidRDefault="003B7EA2">
            <w:pPr>
              <w:rPr>
                <w:rFonts w:ascii="Times New Roman" w:hAnsi="Times New Roman" w:cs="Times New Roman"/>
                <w:color w:val="000000"/>
                <w:sz w:val="23"/>
                <w:szCs w:val="23"/>
                <w:lang w:val="en-US"/>
              </w:rPr>
            </w:pPr>
          </w:p>
          <w:p w14:paraId="0E808153" w14:textId="77777777" w:rsidR="003B7EA2" w:rsidRDefault="003B7EA2">
            <w:pPr>
              <w:rPr>
                <w:rFonts w:ascii="Times New Roman" w:hAnsi="Times New Roman" w:cs="Times New Roman"/>
                <w:color w:val="000000"/>
                <w:sz w:val="23"/>
                <w:szCs w:val="23"/>
                <w:lang w:val="en-US"/>
              </w:rPr>
            </w:pPr>
          </w:p>
          <w:p w14:paraId="72EE1455" w14:textId="77777777" w:rsidR="003B7EA2" w:rsidRDefault="003B7EA2">
            <w:pPr>
              <w:rPr>
                <w:rFonts w:ascii="Times New Roman" w:hAnsi="Times New Roman" w:cs="Times New Roman"/>
                <w:color w:val="000000"/>
                <w:sz w:val="23"/>
                <w:szCs w:val="23"/>
                <w:lang w:val="en-US"/>
              </w:rPr>
            </w:pPr>
          </w:p>
          <w:p w14:paraId="328F0727" w14:textId="77777777" w:rsidR="003B7EA2" w:rsidRDefault="003B7EA2">
            <w:pPr>
              <w:rPr>
                <w:rFonts w:ascii="Times New Roman" w:hAnsi="Times New Roman" w:cs="Times New Roman"/>
                <w:color w:val="000000"/>
                <w:sz w:val="23"/>
                <w:szCs w:val="23"/>
                <w:lang w:val="en-US"/>
              </w:rPr>
            </w:pPr>
          </w:p>
          <w:p w14:paraId="341229D4" w14:textId="77777777" w:rsidR="003B7EA2" w:rsidRDefault="003B7EA2">
            <w:pPr>
              <w:rPr>
                <w:rFonts w:ascii="Times New Roman" w:hAnsi="Times New Roman" w:cs="Times New Roman"/>
                <w:color w:val="000000"/>
                <w:sz w:val="23"/>
                <w:szCs w:val="23"/>
                <w:lang w:val="en-US"/>
              </w:rPr>
            </w:pPr>
          </w:p>
          <w:p w14:paraId="37DB6882" w14:textId="77777777" w:rsidR="003B7EA2" w:rsidRPr="00CB33F1" w:rsidRDefault="003B7EA2" w:rsidP="00CB33F1">
            <w:pPr>
              <w:autoSpaceDE w:val="0"/>
              <w:autoSpaceDN w:val="0"/>
              <w:adjustRightInd w:val="0"/>
              <w:spacing w:after="0" w:line="240" w:lineRule="auto"/>
              <w:rPr>
                <w:rFonts w:ascii="Times New Roman" w:hAnsi="Times New Roman" w:cs="Times New Roman"/>
                <w:color w:val="000000"/>
                <w:sz w:val="23"/>
                <w:szCs w:val="23"/>
                <w:lang w:val="en-US"/>
              </w:rPr>
            </w:pPr>
          </w:p>
        </w:tc>
      </w:tr>
      <w:tr w:rsidR="00CB33F1" w:rsidRPr="00CB33F1" w14:paraId="0A24FFD0" w14:textId="77777777" w:rsidTr="00CB33F1">
        <w:trPr>
          <w:gridAfter w:val="1"/>
          <w:wAfter w:w="16" w:type="dxa"/>
          <w:trHeight w:val="107"/>
        </w:trPr>
        <w:tc>
          <w:tcPr>
            <w:tcW w:w="4284" w:type="dxa"/>
          </w:tcPr>
          <w:p w14:paraId="2E87C8BB"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c>
          <w:tcPr>
            <w:tcW w:w="4285" w:type="dxa"/>
            <w:gridSpan w:val="2"/>
          </w:tcPr>
          <w:p w14:paraId="2A2C8CDF"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r>
      <w:tr w:rsidR="00CB33F1" w:rsidRPr="00CB33F1" w14:paraId="6608D4F2" w14:textId="77777777" w:rsidTr="00CB33F1">
        <w:trPr>
          <w:gridAfter w:val="1"/>
          <w:wAfter w:w="16" w:type="dxa"/>
          <w:trHeight w:val="1825"/>
        </w:trPr>
        <w:tc>
          <w:tcPr>
            <w:tcW w:w="4284" w:type="dxa"/>
          </w:tcPr>
          <w:p w14:paraId="487675E6" w14:textId="77777777" w:rsidR="00CB33F1" w:rsidRPr="00CB33F1" w:rsidRDefault="00CB33F1" w:rsidP="00CB33F1">
            <w:pPr>
              <w:autoSpaceDE w:val="0"/>
              <w:autoSpaceDN w:val="0"/>
              <w:adjustRightInd w:val="0"/>
              <w:spacing w:after="0" w:line="240" w:lineRule="auto"/>
              <w:rPr>
                <w:rFonts w:ascii="Times New Roman" w:hAnsi="Times New Roman" w:cs="Times New Roman"/>
                <w:sz w:val="24"/>
                <w:szCs w:val="24"/>
                <w:lang w:val="en-US"/>
              </w:rPr>
            </w:pPr>
          </w:p>
          <w:p w14:paraId="0395E042" w14:textId="77777777" w:rsidR="00CB33F1" w:rsidRPr="00CB33F1" w:rsidRDefault="00CB33F1"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285" w:type="dxa"/>
            <w:gridSpan w:val="2"/>
          </w:tcPr>
          <w:p w14:paraId="27C90671" w14:textId="77777777" w:rsidR="00CB33F1" w:rsidRPr="00CB33F1" w:rsidRDefault="00CB33F1" w:rsidP="00CB33F1">
            <w:pPr>
              <w:autoSpaceDE w:val="0"/>
              <w:autoSpaceDN w:val="0"/>
              <w:adjustRightInd w:val="0"/>
              <w:spacing w:after="0" w:line="240" w:lineRule="auto"/>
              <w:rPr>
                <w:rFonts w:ascii="Times New Roman" w:hAnsi="Times New Roman" w:cs="Times New Roman"/>
                <w:color w:val="000000"/>
                <w:sz w:val="23"/>
                <w:szCs w:val="23"/>
                <w:lang w:val="en-US"/>
              </w:rPr>
            </w:pPr>
          </w:p>
        </w:tc>
      </w:tr>
      <w:tr w:rsidR="00CB33F1" w:rsidRPr="00CB33F1" w14:paraId="750B9A5F" w14:textId="77777777" w:rsidTr="00CB33F1">
        <w:trPr>
          <w:gridAfter w:val="1"/>
          <w:wAfter w:w="16" w:type="dxa"/>
          <w:trHeight w:val="452"/>
        </w:trPr>
        <w:tc>
          <w:tcPr>
            <w:tcW w:w="4284" w:type="dxa"/>
            <w:tcBorders>
              <w:left w:val="nil"/>
            </w:tcBorders>
          </w:tcPr>
          <w:p w14:paraId="7BDE3515"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16A7596C"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2D1E4234"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7CDE80AE"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7EFB9176"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14085E9F"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2022ABE4"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6D291128" w14:textId="77777777" w:rsidR="00CB33F1" w:rsidRP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tc>
        <w:tc>
          <w:tcPr>
            <w:tcW w:w="4285" w:type="dxa"/>
            <w:gridSpan w:val="2"/>
            <w:tcBorders>
              <w:right w:val="nil"/>
            </w:tcBorders>
          </w:tcPr>
          <w:p w14:paraId="5B8428BC"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781BA237"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572B03BA"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283AD834"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7485105D"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2FD1B8F2"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1BB0EAD1" w14:textId="77777777" w:rsid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p w14:paraId="6D2D11AA" w14:textId="77777777" w:rsidR="00CB33F1" w:rsidRPr="00CB33F1" w:rsidRDefault="00CB33F1" w:rsidP="00CB33F1">
            <w:pPr>
              <w:autoSpaceDE w:val="0"/>
              <w:autoSpaceDN w:val="0"/>
              <w:adjustRightInd w:val="0"/>
              <w:spacing w:after="0" w:line="240" w:lineRule="auto"/>
              <w:rPr>
                <w:rFonts w:ascii="Times New Roman" w:hAnsi="Times New Roman" w:cs="Times New Roman"/>
                <w:b/>
                <w:sz w:val="24"/>
                <w:szCs w:val="24"/>
                <w:lang w:val="en-US"/>
              </w:rPr>
            </w:pPr>
          </w:p>
        </w:tc>
      </w:tr>
      <w:tr w:rsidR="00CB33F1" w:rsidRPr="00CB33F1" w14:paraId="60C9FBA2" w14:textId="77777777" w:rsidTr="00CB33F1">
        <w:trPr>
          <w:gridAfter w:val="1"/>
          <w:wAfter w:w="16" w:type="dxa"/>
          <w:trHeight w:val="1825"/>
        </w:trPr>
        <w:tc>
          <w:tcPr>
            <w:tcW w:w="4284" w:type="dxa"/>
            <w:tcBorders>
              <w:left w:val="nil"/>
              <w:bottom w:val="nil"/>
            </w:tcBorders>
          </w:tcPr>
          <w:p w14:paraId="592E12D7" w14:textId="77777777" w:rsidR="00CB33F1" w:rsidRPr="00CB33F1" w:rsidRDefault="00CB33F1" w:rsidP="00CB33F1">
            <w:pPr>
              <w:autoSpaceDE w:val="0"/>
              <w:autoSpaceDN w:val="0"/>
              <w:adjustRightInd w:val="0"/>
              <w:spacing w:after="0" w:line="240" w:lineRule="auto"/>
              <w:rPr>
                <w:rFonts w:ascii="Times New Roman" w:hAnsi="Times New Roman" w:cs="Times New Roman"/>
                <w:sz w:val="24"/>
                <w:szCs w:val="24"/>
                <w:lang w:val="en-US"/>
              </w:rPr>
            </w:pPr>
          </w:p>
          <w:p w14:paraId="5795A456" w14:textId="77777777" w:rsidR="00CB33F1" w:rsidRPr="00CB33F1" w:rsidRDefault="00CB33F1" w:rsidP="003B7EA2">
            <w:pPr>
              <w:autoSpaceDE w:val="0"/>
              <w:autoSpaceDN w:val="0"/>
              <w:adjustRightInd w:val="0"/>
              <w:spacing w:after="0" w:line="240" w:lineRule="auto"/>
              <w:rPr>
                <w:rFonts w:ascii="Times New Roman" w:hAnsi="Times New Roman" w:cs="Times New Roman"/>
                <w:sz w:val="24"/>
                <w:szCs w:val="24"/>
                <w:lang w:val="en-US"/>
              </w:rPr>
            </w:pPr>
          </w:p>
        </w:tc>
        <w:tc>
          <w:tcPr>
            <w:tcW w:w="4285" w:type="dxa"/>
            <w:gridSpan w:val="2"/>
            <w:tcBorders>
              <w:bottom w:val="nil"/>
              <w:right w:val="nil"/>
            </w:tcBorders>
          </w:tcPr>
          <w:p w14:paraId="22CE561A" w14:textId="77777777" w:rsidR="00CB33F1" w:rsidRPr="00CB33F1" w:rsidRDefault="00CB33F1" w:rsidP="00CB33F1">
            <w:pPr>
              <w:autoSpaceDE w:val="0"/>
              <w:autoSpaceDN w:val="0"/>
              <w:adjustRightInd w:val="0"/>
              <w:spacing w:after="0" w:line="240" w:lineRule="auto"/>
              <w:rPr>
                <w:rFonts w:ascii="Times New Roman" w:hAnsi="Times New Roman" w:cs="Times New Roman"/>
                <w:sz w:val="24"/>
                <w:szCs w:val="24"/>
                <w:lang w:val="en-US"/>
              </w:rPr>
            </w:pPr>
          </w:p>
        </w:tc>
      </w:tr>
    </w:tbl>
    <w:p w14:paraId="3FC76E09" w14:textId="77777777" w:rsidR="00CB33F1" w:rsidRPr="00CB33F1" w:rsidRDefault="00CB33F1" w:rsidP="00CB33F1">
      <w:pPr>
        <w:spacing w:after="0" w:line="360" w:lineRule="auto"/>
        <w:jc w:val="both"/>
        <w:rPr>
          <w:rFonts w:eastAsia="Times New Roman" w:cstheme="minorHAnsi"/>
          <w:sz w:val="24"/>
          <w:szCs w:val="24"/>
          <w:lang w:eastAsia="cs-CZ"/>
        </w:rPr>
      </w:pPr>
    </w:p>
    <w:p w14:paraId="60D53698" w14:textId="77777777" w:rsidR="00F52F3D" w:rsidRDefault="00F52F3D" w:rsidP="00EF070B">
      <w:pPr>
        <w:spacing w:after="0" w:line="240" w:lineRule="auto"/>
        <w:rPr>
          <w:rFonts w:ascii="Times New Roman" w:eastAsia="Times New Roman" w:hAnsi="Times New Roman"/>
          <w:sz w:val="26"/>
          <w:szCs w:val="24"/>
          <w:lang w:eastAsia="cs-CZ"/>
        </w:rPr>
      </w:pPr>
    </w:p>
    <w:p w14:paraId="6E9C5190" w14:textId="77777777" w:rsidR="00F52F3D" w:rsidRDefault="00F52F3D" w:rsidP="00EF070B">
      <w:pPr>
        <w:spacing w:after="0" w:line="240" w:lineRule="auto"/>
        <w:rPr>
          <w:rFonts w:ascii="Times New Roman" w:eastAsia="Times New Roman" w:hAnsi="Times New Roman"/>
          <w:sz w:val="26"/>
          <w:szCs w:val="24"/>
          <w:lang w:eastAsia="cs-CZ"/>
        </w:rPr>
        <w:sectPr w:rsidR="00F52F3D" w:rsidSect="00304B43">
          <w:pgSz w:w="11906" w:h="16838"/>
          <w:pgMar w:top="1411" w:right="1411" w:bottom="1411" w:left="1411" w:header="706" w:footer="706" w:gutter="0"/>
          <w:pgNumType w:start="66"/>
          <w:cols w:space="708"/>
          <w:docGrid w:linePitch="360"/>
        </w:sectPr>
      </w:pPr>
    </w:p>
    <w:p w14:paraId="7DF1F42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  JAZYK A JAZYKOVÁ KOMUNIKACE  </w:t>
      </w:r>
    </w:p>
    <w:p w14:paraId="46314DB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CIZÍ JAZYK – ANGLICKÝ JAZYK</w:t>
      </w:r>
    </w:p>
    <w:p w14:paraId="6C7F70EB"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3.</w:t>
      </w:r>
    </w:p>
    <w:p w14:paraId="701BE8D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3 hodiny</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311"/>
        <w:gridCol w:w="1936"/>
      </w:tblGrid>
      <w:tr w:rsidR="00E61F3B" w:rsidRPr="0016362D" w14:paraId="442019D2" w14:textId="77777777" w:rsidTr="00F35A84">
        <w:trPr>
          <w:trHeight w:val="416"/>
        </w:trPr>
        <w:tc>
          <w:tcPr>
            <w:tcW w:w="3569" w:type="dxa"/>
          </w:tcPr>
          <w:p w14:paraId="79C0A1DF"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Výstupy</w:t>
            </w:r>
          </w:p>
        </w:tc>
        <w:tc>
          <w:tcPr>
            <w:tcW w:w="6311" w:type="dxa"/>
          </w:tcPr>
          <w:p w14:paraId="6E0EEE81" w14:textId="77777777" w:rsidR="00E61F3B" w:rsidRPr="0016362D" w:rsidRDefault="00E61F3B" w:rsidP="00EF070B">
            <w:pPr>
              <w:pStyle w:val="Nadpis2"/>
              <w:rPr>
                <w:bCs w:val="0"/>
                <w:color w:val="auto"/>
              </w:rPr>
            </w:pPr>
            <w:r w:rsidRPr="0016362D">
              <w:rPr>
                <w:bCs w:val="0"/>
                <w:color w:val="auto"/>
              </w:rPr>
              <w:t>Učivo</w:t>
            </w:r>
          </w:p>
        </w:tc>
        <w:tc>
          <w:tcPr>
            <w:tcW w:w="1936" w:type="dxa"/>
          </w:tcPr>
          <w:p w14:paraId="4DE0CCDD"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0FFEFEB3" w14:textId="77777777" w:rsidTr="00F35A84">
        <w:tc>
          <w:tcPr>
            <w:tcW w:w="3569" w:type="dxa"/>
          </w:tcPr>
          <w:p w14:paraId="1E8B5778" w14:textId="77777777" w:rsidR="00E61F3B" w:rsidRPr="00320D7E" w:rsidRDefault="00E61F3B" w:rsidP="00320D7E">
            <w:pPr>
              <w:pStyle w:val="Default"/>
              <w:ind w:left="52"/>
              <w:rPr>
                <w:b/>
                <w:color w:val="auto"/>
              </w:rPr>
            </w:pPr>
            <w:r w:rsidRPr="00320D7E">
              <w:rPr>
                <w:b/>
                <w:color w:val="auto"/>
              </w:rPr>
              <w:t>Žák</w:t>
            </w:r>
          </w:p>
          <w:p w14:paraId="62A769B0" w14:textId="77777777" w:rsidR="00E61F3B" w:rsidRDefault="00E61F3B" w:rsidP="00320D7E">
            <w:pPr>
              <w:pStyle w:val="Default"/>
              <w:ind w:left="52"/>
              <w:rPr>
                <w:color w:val="auto"/>
              </w:rPr>
            </w:pPr>
            <w:r>
              <w:rPr>
                <w:color w:val="auto"/>
              </w:rPr>
              <w:t>- se seznamuje se základní</w:t>
            </w:r>
            <w:r w:rsidR="00496784">
              <w:rPr>
                <w:color w:val="auto"/>
              </w:rPr>
              <w:t xml:space="preserve">mi znaky fonetické transkripce a </w:t>
            </w:r>
            <w:r>
              <w:rPr>
                <w:color w:val="auto"/>
              </w:rPr>
              <w:t>zápisem výslovnosti</w:t>
            </w:r>
          </w:p>
          <w:p w14:paraId="4B8E6FA3" w14:textId="77777777" w:rsidR="00E61F3B" w:rsidRDefault="00E61F3B" w:rsidP="004223E9">
            <w:pPr>
              <w:pStyle w:val="Default"/>
              <w:ind w:left="52"/>
              <w:rPr>
                <w:color w:val="auto"/>
              </w:rPr>
            </w:pPr>
            <w:r>
              <w:rPr>
                <w:color w:val="auto"/>
              </w:rPr>
              <w:t>- umí vyjmenovat abecedu, rozlišuje anglické hlásky od českých a vyslovuje je</w:t>
            </w:r>
          </w:p>
          <w:p w14:paraId="325D8CDE" w14:textId="77777777" w:rsidR="00E61F3B" w:rsidRDefault="00E61F3B" w:rsidP="00320D7E">
            <w:pPr>
              <w:pStyle w:val="Default"/>
              <w:ind w:left="52"/>
              <w:rPr>
                <w:color w:val="auto"/>
              </w:rPr>
            </w:pPr>
          </w:p>
          <w:p w14:paraId="49F1F385" w14:textId="77777777" w:rsidR="00E61F3B" w:rsidRDefault="00E61F3B" w:rsidP="00320D7E">
            <w:pPr>
              <w:pStyle w:val="Default"/>
              <w:ind w:left="52"/>
              <w:rPr>
                <w:color w:val="auto"/>
              </w:rPr>
            </w:pPr>
            <w:r>
              <w:rPr>
                <w:color w:val="auto"/>
              </w:rPr>
              <w:t>- pozdraví při setkání a loučení</w:t>
            </w:r>
          </w:p>
          <w:p w14:paraId="62180B1C" w14:textId="77777777" w:rsidR="00E61F3B" w:rsidRDefault="00E61F3B" w:rsidP="00320D7E">
            <w:pPr>
              <w:pStyle w:val="Default"/>
              <w:ind w:left="52"/>
              <w:rPr>
                <w:color w:val="auto"/>
              </w:rPr>
            </w:pPr>
          </w:p>
          <w:p w14:paraId="4F6F0A30" w14:textId="77777777" w:rsidR="00E61F3B" w:rsidRDefault="00E61F3B" w:rsidP="00320D7E">
            <w:pPr>
              <w:pStyle w:val="Default"/>
              <w:ind w:left="52"/>
              <w:rPr>
                <w:color w:val="auto"/>
              </w:rPr>
            </w:pPr>
            <w:r>
              <w:rPr>
                <w:color w:val="auto"/>
              </w:rPr>
              <w:t>- umí vyjmenovat části dne, dny v týdnu, měsíce a roční období a umí je napsat</w:t>
            </w:r>
          </w:p>
          <w:p w14:paraId="71E6A52E" w14:textId="77777777" w:rsidR="00E61F3B" w:rsidRDefault="00E61F3B" w:rsidP="00320D7E">
            <w:pPr>
              <w:pStyle w:val="Default"/>
              <w:ind w:left="52"/>
              <w:rPr>
                <w:color w:val="auto"/>
              </w:rPr>
            </w:pPr>
            <w:r>
              <w:rPr>
                <w:color w:val="auto"/>
              </w:rPr>
              <w:t>- používá zájmena osobní a přivlastňovací</w:t>
            </w:r>
          </w:p>
          <w:p w14:paraId="385BDC6F" w14:textId="77777777" w:rsidR="00E61F3B" w:rsidRDefault="00E61F3B" w:rsidP="00320D7E">
            <w:pPr>
              <w:pStyle w:val="Default"/>
              <w:ind w:left="52"/>
              <w:rPr>
                <w:color w:val="auto"/>
              </w:rPr>
            </w:pPr>
            <w:r>
              <w:rPr>
                <w:color w:val="auto"/>
              </w:rPr>
              <w:t>- umí se představit a zeptat se na jméno a příjmení</w:t>
            </w:r>
          </w:p>
          <w:p w14:paraId="37245894" w14:textId="77777777" w:rsidR="00E61F3B" w:rsidRDefault="00E61F3B" w:rsidP="00320D7E">
            <w:pPr>
              <w:pStyle w:val="Default"/>
              <w:ind w:left="52"/>
              <w:rPr>
                <w:color w:val="auto"/>
              </w:rPr>
            </w:pPr>
            <w:r>
              <w:rPr>
                <w:color w:val="auto"/>
              </w:rPr>
              <w:t>- umí pojmenovat a napsat základní barvy</w:t>
            </w:r>
          </w:p>
          <w:p w14:paraId="0866FFD5" w14:textId="77777777" w:rsidR="00E61F3B" w:rsidRDefault="00E61F3B" w:rsidP="00320D7E">
            <w:pPr>
              <w:pStyle w:val="Default"/>
              <w:ind w:left="52"/>
              <w:rPr>
                <w:color w:val="auto"/>
              </w:rPr>
            </w:pPr>
            <w:r>
              <w:rPr>
                <w:color w:val="auto"/>
              </w:rPr>
              <w:t>- umí vyjmenovat čísla od 0 – 12 a umí je napsat</w:t>
            </w:r>
          </w:p>
          <w:p w14:paraId="72714E97" w14:textId="77777777" w:rsidR="00E61F3B" w:rsidRDefault="00E61F3B" w:rsidP="00320D7E">
            <w:pPr>
              <w:pStyle w:val="Default"/>
              <w:ind w:left="52"/>
              <w:rPr>
                <w:color w:val="auto"/>
              </w:rPr>
            </w:pPr>
            <w:r>
              <w:rPr>
                <w:color w:val="auto"/>
              </w:rPr>
              <w:t>- udá svůj věk a zeptá se na věk</w:t>
            </w:r>
          </w:p>
          <w:p w14:paraId="7FE0EA3E" w14:textId="77777777" w:rsidR="00E61F3B" w:rsidRDefault="00E61F3B" w:rsidP="00320D7E">
            <w:pPr>
              <w:pStyle w:val="Default"/>
              <w:ind w:left="52"/>
              <w:rPr>
                <w:color w:val="auto"/>
              </w:rPr>
            </w:pPr>
            <w:r>
              <w:rPr>
                <w:color w:val="auto"/>
              </w:rPr>
              <w:t>- umí vyjádřit celé hodiny jak ústně, tak písemně</w:t>
            </w:r>
          </w:p>
          <w:p w14:paraId="7287423C" w14:textId="77777777" w:rsidR="00E61F3B" w:rsidRDefault="00E61F3B" w:rsidP="00320D7E">
            <w:pPr>
              <w:pStyle w:val="Default"/>
              <w:ind w:left="52"/>
              <w:rPr>
                <w:color w:val="auto"/>
              </w:rPr>
            </w:pPr>
            <w:r>
              <w:rPr>
                <w:color w:val="auto"/>
              </w:rPr>
              <w:t>- umí se zeptat otázkami na věci, zvířata, osoby a umí udat jejich polohu</w:t>
            </w:r>
          </w:p>
          <w:p w14:paraId="4A04DF6C" w14:textId="77777777" w:rsidR="00E61F3B" w:rsidRDefault="00E61F3B" w:rsidP="00320D7E">
            <w:pPr>
              <w:pStyle w:val="Default"/>
              <w:ind w:left="52"/>
              <w:rPr>
                <w:color w:val="auto"/>
              </w:rPr>
            </w:pPr>
            <w:r>
              <w:rPr>
                <w:color w:val="auto"/>
              </w:rPr>
              <w:t>- umí představit sebe či své příbuzné</w:t>
            </w:r>
          </w:p>
          <w:p w14:paraId="37FC142B" w14:textId="77777777" w:rsidR="00E61F3B" w:rsidRDefault="00E61F3B" w:rsidP="00320D7E">
            <w:pPr>
              <w:pStyle w:val="Default"/>
              <w:ind w:left="52"/>
              <w:rPr>
                <w:color w:val="auto"/>
              </w:rPr>
            </w:pPr>
          </w:p>
          <w:p w14:paraId="5C9E789B" w14:textId="77777777" w:rsidR="00E61F3B" w:rsidRDefault="00E61F3B" w:rsidP="00320D7E">
            <w:pPr>
              <w:pStyle w:val="Default"/>
              <w:ind w:left="52"/>
              <w:rPr>
                <w:color w:val="auto"/>
              </w:rPr>
            </w:pPr>
            <w:r>
              <w:rPr>
                <w:color w:val="auto"/>
              </w:rPr>
              <w:t>- umí popsat části lidského těla, oblečení, druhy jídel, zvířata domácí</w:t>
            </w:r>
          </w:p>
          <w:p w14:paraId="4685BAFC" w14:textId="77777777" w:rsidR="00E61F3B" w:rsidRDefault="00E61F3B" w:rsidP="00320D7E">
            <w:pPr>
              <w:pStyle w:val="Default"/>
              <w:ind w:left="52"/>
              <w:rPr>
                <w:color w:val="auto"/>
              </w:rPr>
            </w:pPr>
            <w:r>
              <w:rPr>
                <w:color w:val="auto"/>
              </w:rPr>
              <w:t>- umí vyjmenovat základní dopravní prostředky</w:t>
            </w:r>
          </w:p>
          <w:p w14:paraId="136325E0" w14:textId="77777777" w:rsidR="00E61F3B" w:rsidRDefault="00E61F3B" w:rsidP="00320D7E">
            <w:pPr>
              <w:pStyle w:val="Default"/>
              <w:ind w:left="52"/>
              <w:rPr>
                <w:color w:val="auto"/>
              </w:rPr>
            </w:pPr>
            <w:r>
              <w:rPr>
                <w:color w:val="auto"/>
              </w:rPr>
              <w:t>- zná základní přídavná jména</w:t>
            </w:r>
          </w:p>
          <w:p w14:paraId="5DB0AB0F" w14:textId="77777777" w:rsidR="00E61F3B" w:rsidRDefault="00E61F3B" w:rsidP="00320D7E">
            <w:pPr>
              <w:pStyle w:val="Default"/>
              <w:ind w:left="52"/>
              <w:rPr>
                <w:color w:val="auto"/>
              </w:rPr>
            </w:pPr>
            <w:r>
              <w:rPr>
                <w:color w:val="auto"/>
              </w:rPr>
              <w:t>- umí vytvořit množné číslo pravidelných podstatných jmen</w:t>
            </w:r>
          </w:p>
          <w:p w14:paraId="5D9F507D" w14:textId="77777777" w:rsidR="00E61F3B" w:rsidRDefault="00E61F3B" w:rsidP="00320D7E">
            <w:pPr>
              <w:pStyle w:val="Default"/>
              <w:ind w:left="52"/>
              <w:rPr>
                <w:color w:val="auto"/>
              </w:rPr>
            </w:pPr>
          </w:p>
          <w:p w14:paraId="43DFB6C8" w14:textId="77777777" w:rsidR="00E61F3B" w:rsidRDefault="00E61F3B" w:rsidP="00320D7E">
            <w:pPr>
              <w:pStyle w:val="Default"/>
              <w:ind w:left="52"/>
              <w:rPr>
                <w:color w:val="auto"/>
              </w:rPr>
            </w:pPr>
            <w:r>
              <w:rPr>
                <w:color w:val="auto"/>
              </w:rPr>
              <w:t>- umí používat vazbu Thisis, These are</w:t>
            </w:r>
          </w:p>
          <w:p w14:paraId="7873FBA8" w14:textId="77777777" w:rsidR="00E61F3B" w:rsidRPr="00320D7E" w:rsidRDefault="00E61F3B" w:rsidP="00320D7E">
            <w:pPr>
              <w:pStyle w:val="Default"/>
              <w:ind w:left="52"/>
              <w:rPr>
                <w:color w:val="auto"/>
              </w:rPr>
            </w:pPr>
            <w:r>
              <w:rPr>
                <w:color w:val="auto"/>
              </w:rPr>
              <w:t>- zná základní slovní zásobu daných svátků</w:t>
            </w:r>
          </w:p>
          <w:p w14:paraId="148A568B" w14:textId="77777777" w:rsidR="00E61F3B" w:rsidRDefault="00E61F3B" w:rsidP="001F2CC5">
            <w:pPr>
              <w:pStyle w:val="Default"/>
              <w:rPr>
                <w:color w:val="auto"/>
              </w:rPr>
            </w:pPr>
          </w:p>
          <w:p w14:paraId="1A26C560" w14:textId="77777777" w:rsidR="00E61F3B" w:rsidRPr="001F2CC5" w:rsidRDefault="00E61F3B" w:rsidP="001F2CC5">
            <w:pPr>
              <w:pStyle w:val="Default"/>
              <w:rPr>
                <w:color w:val="auto"/>
              </w:rPr>
            </w:pPr>
          </w:p>
          <w:p w14:paraId="5C6EB429" w14:textId="77777777" w:rsidR="00E61F3B" w:rsidRPr="0016362D" w:rsidRDefault="00E61F3B" w:rsidP="00EF070B">
            <w:pPr>
              <w:pStyle w:val="Default"/>
              <w:ind w:left="52"/>
              <w:rPr>
                <w:color w:val="auto"/>
              </w:rPr>
            </w:pPr>
          </w:p>
          <w:p w14:paraId="1E028341" w14:textId="77777777" w:rsidR="00E61F3B" w:rsidRPr="0016362D" w:rsidRDefault="00E61F3B" w:rsidP="00EF070B">
            <w:pPr>
              <w:spacing w:after="0" w:line="240" w:lineRule="auto"/>
              <w:rPr>
                <w:rFonts w:ascii="Times New Roman" w:hAnsi="Times New Roman"/>
                <w:sz w:val="24"/>
              </w:rPr>
            </w:pPr>
          </w:p>
          <w:p w14:paraId="61721FD7" w14:textId="77777777" w:rsidR="00E61F3B" w:rsidRPr="0016362D" w:rsidRDefault="00E61F3B" w:rsidP="00EF070B">
            <w:pPr>
              <w:spacing w:after="0" w:line="240" w:lineRule="auto"/>
              <w:rPr>
                <w:rFonts w:ascii="Times New Roman" w:hAnsi="Times New Roman"/>
                <w:sz w:val="24"/>
              </w:rPr>
            </w:pPr>
          </w:p>
          <w:p w14:paraId="723C6307" w14:textId="77777777" w:rsidR="00E61F3B" w:rsidRDefault="00E61F3B" w:rsidP="00C52723">
            <w:pPr>
              <w:spacing w:after="0" w:line="240" w:lineRule="auto"/>
              <w:ind w:left="52"/>
              <w:rPr>
                <w:rFonts w:ascii="Times New Roman" w:hAnsi="Times New Roman"/>
                <w:sz w:val="24"/>
              </w:rPr>
            </w:pPr>
          </w:p>
          <w:p w14:paraId="11B00147" w14:textId="77777777" w:rsidR="00E61F3B" w:rsidRDefault="00E61F3B" w:rsidP="00C52723">
            <w:pPr>
              <w:spacing w:after="0" w:line="240" w:lineRule="auto"/>
              <w:ind w:left="52"/>
              <w:rPr>
                <w:rFonts w:ascii="Times New Roman" w:hAnsi="Times New Roman"/>
                <w:sz w:val="24"/>
              </w:rPr>
            </w:pPr>
          </w:p>
          <w:p w14:paraId="282DAC7A" w14:textId="77777777" w:rsidR="00E61F3B" w:rsidRDefault="00E61F3B" w:rsidP="004223E9">
            <w:pPr>
              <w:spacing w:after="0" w:line="240" w:lineRule="auto"/>
              <w:rPr>
                <w:rFonts w:ascii="Times New Roman" w:hAnsi="Times New Roman"/>
                <w:sz w:val="24"/>
              </w:rPr>
            </w:pPr>
            <w:r>
              <w:rPr>
                <w:rFonts w:ascii="Times New Roman" w:hAnsi="Times New Roman"/>
                <w:sz w:val="24"/>
              </w:rPr>
              <w:t xml:space="preserve">- umí vytvořit gerundium s dopomocí, </w:t>
            </w:r>
          </w:p>
          <w:p w14:paraId="7B3E9A2F" w14:textId="77777777" w:rsidR="00E61F3B" w:rsidRPr="0016362D" w:rsidRDefault="00E61F3B" w:rsidP="001971C7">
            <w:pPr>
              <w:spacing w:after="0" w:line="240" w:lineRule="auto"/>
              <w:ind w:left="52"/>
              <w:rPr>
                <w:rFonts w:ascii="Times New Roman" w:hAnsi="Times New Roman"/>
                <w:sz w:val="24"/>
              </w:rPr>
            </w:pPr>
            <w:r>
              <w:rPr>
                <w:rFonts w:ascii="Times New Roman" w:hAnsi="Times New Roman"/>
                <w:sz w:val="24"/>
              </w:rPr>
              <w:t>- umí zjednodušeně říci, co je přítomný čas průběhový</w:t>
            </w:r>
          </w:p>
        </w:tc>
        <w:tc>
          <w:tcPr>
            <w:tcW w:w="6311" w:type="dxa"/>
          </w:tcPr>
          <w:p w14:paraId="2BAE036C"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Pr>
                <w:rFonts w:ascii="Times New Roman" w:hAnsi="Times New Roman"/>
                <w:b/>
                <w:sz w:val="24"/>
              </w:rPr>
              <w:t>Znaky výslovnosti</w:t>
            </w:r>
          </w:p>
          <w:p w14:paraId="4DC613EF"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Pr>
                <w:rFonts w:ascii="Times New Roman" w:hAnsi="Times New Roman"/>
                <w:b/>
                <w:sz w:val="24"/>
              </w:rPr>
              <w:t>Abeceda</w:t>
            </w:r>
          </w:p>
          <w:p w14:paraId="42F79F86" w14:textId="77777777" w:rsidR="00E61F3B" w:rsidRDefault="00E61F3B" w:rsidP="004223E9">
            <w:pPr>
              <w:spacing w:after="0" w:line="240" w:lineRule="auto"/>
              <w:ind w:left="57"/>
              <w:rPr>
                <w:rFonts w:ascii="Times New Roman" w:hAnsi="Times New Roman"/>
                <w:b/>
                <w:sz w:val="24"/>
              </w:rPr>
            </w:pPr>
          </w:p>
          <w:p w14:paraId="30AFC081" w14:textId="77777777" w:rsidR="00E61F3B" w:rsidRDefault="00E61F3B" w:rsidP="00320D7E">
            <w:pPr>
              <w:spacing w:after="0" w:line="240" w:lineRule="auto"/>
              <w:rPr>
                <w:rFonts w:ascii="Times New Roman" w:hAnsi="Times New Roman"/>
                <w:b/>
                <w:sz w:val="24"/>
              </w:rPr>
            </w:pPr>
          </w:p>
          <w:p w14:paraId="6178F31F" w14:textId="77777777" w:rsidR="00E61F3B" w:rsidRDefault="00E61F3B" w:rsidP="00320D7E">
            <w:pPr>
              <w:spacing w:after="0" w:line="240" w:lineRule="auto"/>
              <w:rPr>
                <w:rFonts w:ascii="Times New Roman" w:hAnsi="Times New Roman"/>
                <w:b/>
                <w:sz w:val="24"/>
              </w:rPr>
            </w:pPr>
          </w:p>
          <w:p w14:paraId="7813D96E" w14:textId="77777777" w:rsidR="00E61F3B" w:rsidRPr="005C3DA0" w:rsidRDefault="00E61F3B" w:rsidP="00560D23">
            <w:pPr>
              <w:pStyle w:val="Default"/>
              <w:numPr>
                <w:ilvl w:val="0"/>
                <w:numId w:val="23"/>
              </w:numPr>
              <w:ind w:left="52" w:firstLine="0"/>
              <w:rPr>
                <w:color w:val="auto"/>
              </w:rPr>
            </w:pPr>
            <w:r>
              <w:rPr>
                <w:b/>
                <w:color w:val="auto"/>
              </w:rPr>
              <w:t>Otázka Whatisyourname? a Howold are you?</w:t>
            </w:r>
          </w:p>
          <w:p w14:paraId="2C8943C1"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Pozdrav a oslovení, prosba a poděkování</w:t>
            </w:r>
          </w:p>
          <w:p w14:paraId="28F90115"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Základní třídní pokyny</w:t>
            </w:r>
          </w:p>
          <w:p w14:paraId="73AB3E6B"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Části dne, dny v týdnu, měsíce, roční období</w:t>
            </w:r>
          </w:p>
          <w:p w14:paraId="0B868D21" w14:textId="77777777" w:rsidR="00E61F3B" w:rsidRDefault="00E61F3B" w:rsidP="00320D7E">
            <w:pPr>
              <w:spacing w:after="0" w:line="240" w:lineRule="auto"/>
              <w:ind w:left="57"/>
              <w:rPr>
                <w:rFonts w:ascii="Times New Roman" w:hAnsi="Times New Roman"/>
                <w:b/>
                <w:sz w:val="24"/>
              </w:rPr>
            </w:pPr>
          </w:p>
          <w:p w14:paraId="43E0E103" w14:textId="77777777" w:rsidR="00E61F3B" w:rsidRPr="00320D7E" w:rsidRDefault="00E61F3B" w:rsidP="00320D7E">
            <w:pPr>
              <w:spacing w:after="0" w:line="240" w:lineRule="auto"/>
              <w:ind w:left="57"/>
              <w:rPr>
                <w:rFonts w:ascii="Times New Roman" w:hAnsi="Times New Roman"/>
                <w:b/>
                <w:sz w:val="24"/>
              </w:rPr>
            </w:pPr>
          </w:p>
          <w:p w14:paraId="25250882"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 xml:space="preserve">Zájmena osobní, přivlastňovací (my, your) </w:t>
            </w:r>
          </w:p>
          <w:p w14:paraId="18C42398" w14:textId="77777777" w:rsidR="00E61F3B" w:rsidRPr="00320D7E" w:rsidRDefault="00E61F3B" w:rsidP="00BF5156">
            <w:pPr>
              <w:spacing w:after="0" w:line="240" w:lineRule="auto"/>
              <w:ind w:left="57"/>
              <w:rPr>
                <w:rFonts w:ascii="Times New Roman" w:hAnsi="Times New Roman"/>
                <w:b/>
                <w:sz w:val="24"/>
              </w:rPr>
            </w:pPr>
          </w:p>
          <w:p w14:paraId="379632D2"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Představení se a zeptání se na jméno a příjmení</w:t>
            </w:r>
          </w:p>
          <w:p w14:paraId="18286966" w14:textId="77777777" w:rsidR="00E61F3B" w:rsidRDefault="00E61F3B" w:rsidP="00320D7E">
            <w:pPr>
              <w:spacing w:after="0" w:line="240" w:lineRule="auto"/>
              <w:rPr>
                <w:rFonts w:ascii="Times New Roman" w:hAnsi="Times New Roman"/>
                <w:b/>
                <w:sz w:val="24"/>
              </w:rPr>
            </w:pPr>
          </w:p>
          <w:p w14:paraId="61602FFD" w14:textId="77777777" w:rsidR="00E61F3B" w:rsidRPr="00320D7E" w:rsidRDefault="00E61F3B" w:rsidP="00320D7E">
            <w:pPr>
              <w:spacing w:after="0" w:line="240" w:lineRule="auto"/>
              <w:rPr>
                <w:rFonts w:ascii="Times New Roman" w:hAnsi="Times New Roman"/>
                <w:b/>
                <w:sz w:val="24"/>
              </w:rPr>
            </w:pPr>
          </w:p>
          <w:p w14:paraId="421DF71E"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Základní barvy</w:t>
            </w:r>
          </w:p>
          <w:p w14:paraId="129E1D8E" w14:textId="77777777" w:rsidR="00E61F3B" w:rsidRPr="00320D7E" w:rsidRDefault="00E61F3B" w:rsidP="00320D7E">
            <w:pPr>
              <w:spacing w:after="0" w:line="240" w:lineRule="auto"/>
              <w:rPr>
                <w:rFonts w:ascii="Times New Roman" w:hAnsi="Times New Roman"/>
                <w:b/>
                <w:sz w:val="24"/>
              </w:rPr>
            </w:pPr>
          </w:p>
          <w:p w14:paraId="56E09A64"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Základní číslovky 0 – 12</w:t>
            </w:r>
          </w:p>
          <w:p w14:paraId="018FC4F3"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p>
          <w:p w14:paraId="038350DC"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Zjišťování věku a udávání svého</w:t>
            </w:r>
          </w:p>
          <w:p w14:paraId="5FC1AC56"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 xml:space="preserve">Čas – celé hodiny </w:t>
            </w:r>
          </w:p>
          <w:p w14:paraId="23FD4F38"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Otázky Co je to? Kdo je to? Kde je to?</w:t>
            </w:r>
          </w:p>
          <w:p w14:paraId="47D4E81E"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Předložky IN, ON, UNDER, FROM</w:t>
            </w:r>
          </w:p>
          <w:p w14:paraId="4DD99965"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Představení sebe, svých příbuzných, kamaráda, povolání</w:t>
            </w:r>
          </w:p>
          <w:p w14:paraId="2FDE9102"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Části lidského těla, druhy oblečení, nakupování,</w:t>
            </w:r>
            <w:r>
              <w:rPr>
                <w:rFonts w:ascii="Times New Roman" w:hAnsi="Times New Roman"/>
                <w:b/>
                <w:sz w:val="24"/>
              </w:rPr>
              <w:t xml:space="preserve"> jídlo a pití, zvířata</w:t>
            </w:r>
          </w:p>
          <w:p w14:paraId="086DC0FD"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Dopravní prostředky</w:t>
            </w:r>
          </w:p>
          <w:p w14:paraId="7591536B" w14:textId="77777777" w:rsidR="00E61F3B" w:rsidRPr="00320D7E" w:rsidRDefault="00E61F3B" w:rsidP="0079691A">
            <w:pPr>
              <w:spacing w:after="0" w:line="240" w:lineRule="auto"/>
              <w:rPr>
                <w:rFonts w:ascii="Times New Roman" w:hAnsi="Times New Roman"/>
                <w:b/>
                <w:sz w:val="24"/>
              </w:rPr>
            </w:pPr>
          </w:p>
          <w:p w14:paraId="633A21D6"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Základní přídavná jména</w:t>
            </w:r>
          </w:p>
          <w:p w14:paraId="4830F339"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Spojení přídavného jména s podstatným jménem</w:t>
            </w:r>
          </w:p>
          <w:p w14:paraId="18EF9B70"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Množné číslo pravidelných podstatných jmen</w:t>
            </w:r>
          </w:p>
          <w:p w14:paraId="3B2AE756" w14:textId="77777777" w:rsidR="00E61F3B" w:rsidRPr="00320D7E" w:rsidRDefault="00E61F3B" w:rsidP="004223E9">
            <w:pPr>
              <w:spacing w:after="0" w:line="240" w:lineRule="auto"/>
              <w:ind w:left="57"/>
              <w:rPr>
                <w:rFonts w:ascii="Times New Roman" w:hAnsi="Times New Roman"/>
                <w:b/>
                <w:sz w:val="24"/>
              </w:rPr>
            </w:pPr>
          </w:p>
          <w:p w14:paraId="77F9AB4D" w14:textId="77777777" w:rsidR="00E61F3B" w:rsidRPr="00320D7E"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Vyjádření souhlasu, nesouhlasu</w:t>
            </w:r>
          </w:p>
          <w:p w14:paraId="402D99BD" w14:textId="77777777" w:rsidR="00E61F3B" w:rsidRDefault="00E61F3B" w:rsidP="00F9330C">
            <w:pPr>
              <w:numPr>
                <w:ilvl w:val="0"/>
                <w:numId w:val="56"/>
              </w:numPr>
              <w:tabs>
                <w:tab w:val="clear" w:pos="720"/>
              </w:tabs>
              <w:spacing w:after="0" w:line="240" w:lineRule="auto"/>
              <w:ind w:left="34" w:firstLine="23"/>
              <w:rPr>
                <w:rFonts w:ascii="Times New Roman" w:hAnsi="Times New Roman"/>
                <w:b/>
                <w:sz w:val="24"/>
              </w:rPr>
            </w:pPr>
            <w:r w:rsidRPr="00320D7E">
              <w:rPr>
                <w:rFonts w:ascii="Times New Roman" w:hAnsi="Times New Roman"/>
                <w:b/>
                <w:sz w:val="24"/>
              </w:rPr>
              <w:t>Vazba Thisis, These are</w:t>
            </w:r>
          </w:p>
          <w:p w14:paraId="306FCFBD" w14:textId="77777777" w:rsidR="00E61F3B" w:rsidRDefault="00E61F3B" w:rsidP="0079691A">
            <w:pPr>
              <w:spacing w:after="0" w:line="240" w:lineRule="auto"/>
              <w:rPr>
                <w:rFonts w:ascii="Times New Roman" w:hAnsi="Times New Roman"/>
                <w:b/>
                <w:sz w:val="24"/>
              </w:rPr>
            </w:pPr>
          </w:p>
          <w:p w14:paraId="4C814499" w14:textId="77777777" w:rsidR="00E61F3B" w:rsidRDefault="00E61F3B" w:rsidP="00F9330C">
            <w:pPr>
              <w:numPr>
                <w:ilvl w:val="0"/>
                <w:numId w:val="56"/>
              </w:numPr>
              <w:tabs>
                <w:tab w:val="clear" w:pos="720"/>
              </w:tabs>
              <w:spacing w:after="0" w:line="240" w:lineRule="auto"/>
              <w:ind w:left="34" w:firstLine="23"/>
              <w:rPr>
                <w:rFonts w:ascii="Times New Roman" w:hAnsi="Times New Roman"/>
                <w:sz w:val="24"/>
              </w:rPr>
            </w:pPr>
            <w:r w:rsidRPr="0079691A">
              <w:rPr>
                <w:rFonts w:ascii="Times New Roman" w:hAnsi="Times New Roman"/>
                <w:b/>
                <w:sz w:val="24"/>
              </w:rPr>
              <w:t>Halloween, Vánoce, Velikonoce</w:t>
            </w:r>
            <w:r w:rsidRPr="0079691A">
              <w:rPr>
                <w:rFonts w:ascii="Times New Roman" w:hAnsi="Times New Roman"/>
                <w:sz w:val="24"/>
              </w:rPr>
              <w:t xml:space="preserve"> – základní slovní zásoba, tradice </w:t>
            </w:r>
          </w:p>
          <w:p w14:paraId="1631919A" w14:textId="77777777" w:rsidR="00E61F3B" w:rsidRPr="004223E9" w:rsidRDefault="00E61F3B" w:rsidP="0079691A">
            <w:pPr>
              <w:spacing w:after="0" w:line="240" w:lineRule="auto"/>
              <w:ind w:left="57"/>
              <w:rPr>
                <w:rFonts w:ascii="Times New Roman" w:hAnsi="Times New Roman"/>
                <w:b/>
                <w:sz w:val="24"/>
              </w:rPr>
            </w:pPr>
          </w:p>
          <w:p w14:paraId="06AB89A1" w14:textId="77777777" w:rsidR="00E61F3B" w:rsidRPr="0016362D" w:rsidRDefault="00E61F3B" w:rsidP="00F9330C">
            <w:pPr>
              <w:numPr>
                <w:ilvl w:val="0"/>
                <w:numId w:val="62"/>
              </w:numPr>
              <w:tabs>
                <w:tab w:val="clear" w:pos="720"/>
                <w:tab w:val="num" w:pos="-7"/>
              </w:tabs>
              <w:spacing w:after="0" w:line="240" w:lineRule="auto"/>
              <w:ind w:left="-7" w:hanging="7"/>
              <w:rPr>
                <w:rFonts w:ascii="Times New Roman" w:hAnsi="Times New Roman"/>
                <w:sz w:val="24"/>
              </w:rPr>
            </w:pPr>
            <w:r w:rsidRPr="004223E9">
              <w:rPr>
                <w:rFonts w:ascii="Times New Roman" w:hAnsi="Times New Roman"/>
                <w:b/>
                <w:sz w:val="24"/>
              </w:rPr>
              <w:t>Člen neurčitý/určitý</w:t>
            </w:r>
            <w:r w:rsidRPr="0016362D">
              <w:rPr>
                <w:rFonts w:ascii="Times New Roman" w:hAnsi="Times New Roman"/>
                <w:sz w:val="24"/>
              </w:rPr>
              <w:t xml:space="preserve"> - pasivně</w:t>
            </w:r>
          </w:p>
          <w:p w14:paraId="7DCBA04E" w14:textId="77777777" w:rsidR="00E61F3B" w:rsidRPr="0016362D" w:rsidRDefault="00E61F3B" w:rsidP="00F9330C">
            <w:pPr>
              <w:numPr>
                <w:ilvl w:val="0"/>
                <w:numId w:val="62"/>
              </w:numPr>
              <w:tabs>
                <w:tab w:val="clear" w:pos="720"/>
                <w:tab w:val="num" w:pos="-7"/>
              </w:tabs>
              <w:spacing w:after="0" w:line="240" w:lineRule="auto"/>
              <w:ind w:left="-7" w:hanging="7"/>
              <w:rPr>
                <w:rFonts w:ascii="Times New Roman" w:hAnsi="Times New Roman"/>
                <w:sz w:val="24"/>
              </w:rPr>
            </w:pPr>
            <w:r w:rsidRPr="004223E9">
              <w:rPr>
                <w:rFonts w:ascii="Times New Roman" w:hAnsi="Times New Roman"/>
                <w:b/>
                <w:sz w:val="24"/>
              </w:rPr>
              <w:t xml:space="preserve">Sloveso </w:t>
            </w:r>
            <w:r w:rsidRPr="004223E9">
              <w:rPr>
                <w:rFonts w:ascii="Times New Roman" w:hAnsi="Times New Roman"/>
                <w:b/>
                <w:i/>
                <w:sz w:val="24"/>
              </w:rPr>
              <w:t>To be</w:t>
            </w:r>
            <w:r>
              <w:rPr>
                <w:rFonts w:ascii="Times New Roman" w:hAnsi="Times New Roman"/>
                <w:sz w:val="24"/>
              </w:rPr>
              <w:t>v kladné větě a otázce</w:t>
            </w:r>
          </w:p>
          <w:p w14:paraId="07D1C0BB" w14:textId="77777777" w:rsidR="00E61F3B" w:rsidRPr="0016362D" w:rsidRDefault="00E61F3B" w:rsidP="00F9330C">
            <w:pPr>
              <w:numPr>
                <w:ilvl w:val="0"/>
                <w:numId w:val="62"/>
              </w:numPr>
              <w:tabs>
                <w:tab w:val="clear" w:pos="720"/>
                <w:tab w:val="num" w:pos="-7"/>
              </w:tabs>
              <w:spacing w:after="0" w:line="240" w:lineRule="auto"/>
              <w:ind w:left="-7" w:hanging="7"/>
              <w:rPr>
                <w:rFonts w:ascii="Times New Roman" w:hAnsi="Times New Roman"/>
                <w:sz w:val="24"/>
              </w:rPr>
            </w:pPr>
            <w:r w:rsidRPr="004223E9">
              <w:rPr>
                <w:rFonts w:ascii="Times New Roman" w:hAnsi="Times New Roman"/>
                <w:b/>
                <w:sz w:val="24"/>
              </w:rPr>
              <w:t xml:space="preserve">Sloveso </w:t>
            </w:r>
            <w:r w:rsidRPr="004223E9">
              <w:rPr>
                <w:rFonts w:ascii="Times New Roman" w:hAnsi="Times New Roman"/>
                <w:b/>
                <w:i/>
                <w:sz w:val="24"/>
              </w:rPr>
              <w:t>To have</w:t>
            </w:r>
            <w:r>
              <w:rPr>
                <w:rFonts w:ascii="Times New Roman" w:hAnsi="Times New Roman"/>
                <w:sz w:val="24"/>
              </w:rPr>
              <w:t>v kladné větě a otázce</w:t>
            </w:r>
          </w:p>
          <w:p w14:paraId="14DB8B18" w14:textId="77777777" w:rsidR="00E61F3B" w:rsidRPr="0016362D" w:rsidRDefault="00E61F3B" w:rsidP="00F9330C">
            <w:pPr>
              <w:numPr>
                <w:ilvl w:val="0"/>
                <w:numId w:val="62"/>
              </w:numPr>
              <w:tabs>
                <w:tab w:val="clear" w:pos="720"/>
                <w:tab w:val="num" w:pos="-7"/>
              </w:tabs>
              <w:spacing w:after="0" w:line="240" w:lineRule="auto"/>
              <w:ind w:left="-7" w:hanging="7"/>
              <w:rPr>
                <w:rFonts w:ascii="Times New Roman" w:hAnsi="Times New Roman"/>
                <w:sz w:val="24"/>
              </w:rPr>
            </w:pPr>
            <w:r w:rsidRPr="004223E9">
              <w:rPr>
                <w:rFonts w:ascii="Times New Roman" w:hAnsi="Times New Roman"/>
                <w:b/>
                <w:sz w:val="24"/>
              </w:rPr>
              <w:t xml:space="preserve">Sloveso </w:t>
            </w:r>
            <w:r w:rsidRPr="004223E9">
              <w:rPr>
                <w:rFonts w:ascii="Times New Roman" w:hAnsi="Times New Roman"/>
                <w:b/>
                <w:i/>
                <w:sz w:val="24"/>
              </w:rPr>
              <w:t>Like</w:t>
            </w:r>
            <w:r w:rsidRPr="0016362D">
              <w:rPr>
                <w:rFonts w:ascii="Times New Roman" w:hAnsi="Times New Roman"/>
                <w:sz w:val="24"/>
              </w:rPr>
              <w:t xml:space="preserve"> (don´tlike)</w:t>
            </w:r>
            <w:r>
              <w:rPr>
                <w:rFonts w:ascii="Times New Roman" w:hAnsi="Times New Roman"/>
                <w:sz w:val="24"/>
              </w:rPr>
              <w:t>v kladné větě a otázce</w:t>
            </w:r>
          </w:p>
          <w:p w14:paraId="4573E44C" w14:textId="77777777" w:rsidR="00E61F3B" w:rsidRPr="0016362D" w:rsidRDefault="00E61F3B" w:rsidP="00F9330C">
            <w:pPr>
              <w:numPr>
                <w:ilvl w:val="0"/>
                <w:numId w:val="62"/>
              </w:numPr>
              <w:tabs>
                <w:tab w:val="clear" w:pos="720"/>
                <w:tab w:val="num" w:pos="-7"/>
              </w:tabs>
              <w:spacing w:after="0" w:line="240" w:lineRule="auto"/>
              <w:ind w:left="-7" w:hanging="7"/>
              <w:rPr>
                <w:rFonts w:ascii="Times New Roman" w:hAnsi="Times New Roman"/>
                <w:sz w:val="24"/>
              </w:rPr>
            </w:pPr>
            <w:r w:rsidRPr="004223E9">
              <w:rPr>
                <w:rFonts w:ascii="Times New Roman" w:hAnsi="Times New Roman"/>
                <w:b/>
                <w:sz w:val="24"/>
              </w:rPr>
              <w:t>Sloveso</w:t>
            </w:r>
            <w:r w:rsidRPr="004223E9">
              <w:rPr>
                <w:rFonts w:ascii="Times New Roman" w:hAnsi="Times New Roman"/>
                <w:b/>
                <w:i/>
                <w:sz w:val="24"/>
              </w:rPr>
              <w:t>Can</w:t>
            </w:r>
            <w:r w:rsidRPr="0016362D">
              <w:rPr>
                <w:rFonts w:ascii="Times New Roman" w:hAnsi="Times New Roman"/>
                <w:sz w:val="24"/>
              </w:rPr>
              <w:t xml:space="preserve"> (can´t)</w:t>
            </w:r>
            <w:r>
              <w:rPr>
                <w:rFonts w:ascii="Times New Roman" w:hAnsi="Times New Roman"/>
                <w:sz w:val="24"/>
              </w:rPr>
              <w:t>v kladné větě a otázce</w:t>
            </w:r>
          </w:p>
          <w:p w14:paraId="0A0A0384" w14:textId="77777777" w:rsidR="00E61F3B" w:rsidRDefault="00E61F3B" w:rsidP="00EF070B">
            <w:pPr>
              <w:spacing w:after="0" w:line="240" w:lineRule="auto"/>
              <w:rPr>
                <w:rFonts w:ascii="Times New Roman" w:hAnsi="Times New Roman"/>
                <w:sz w:val="24"/>
              </w:rPr>
            </w:pPr>
          </w:p>
          <w:p w14:paraId="3D359281" w14:textId="77777777" w:rsidR="00E61F3B" w:rsidRPr="005071BA" w:rsidRDefault="00E61F3B" w:rsidP="00560D23">
            <w:pPr>
              <w:numPr>
                <w:ilvl w:val="0"/>
                <w:numId w:val="23"/>
              </w:numPr>
              <w:spacing w:after="0" w:line="240" w:lineRule="auto"/>
              <w:ind w:left="52" w:firstLine="0"/>
              <w:rPr>
                <w:rFonts w:ascii="Times New Roman" w:hAnsi="Times New Roman"/>
                <w:sz w:val="24"/>
              </w:rPr>
            </w:pPr>
            <w:r>
              <w:rPr>
                <w:rFonts w:ascii="Times New Roman" w:hAnsi="Times New Roman"/>
                <w:b/>
                <w:sz w:val="24"/>
              </w:rPr>
              <w:t>T</w:t>
            </w:r>
            <w:r w:rsidRPr="0016362D">
              <w:rPr>
                <w:rFonts w:ascii="Times New Roman" w:hAnsi="Times New Roman"/>
                <w:b/>
                <w:sz w:val="24"/>
              </w:rPr>
              <w:t xml:space="preserve">ematické okruhy </w:t>
            </w:r>
          </w:p>
          <w:p w14:paraId="4B423781" w14:textId="77777777" w:rsidR="00E61F3B" w:rsidRDefault="00E61F3B" w:rsidP="00BF5156">
            <w:pPr>
              <w:spacing w:after="0" w:line="240" w:lineRule="auto"/>
              <w:ind w:left="52"/>
              <w:rPr>
                <w:rFonts w:ascii="Times New Roman" w:hAnsi="Times New Roman"/>
                <w:sz w:val="24"/>
                <w:szCs w:val="24"/>
              </w:rPr>
            </w:pPr>
            <w:r w:rsidRPr="0016362D">
              <w:rPr>
                <w:rFonts w:ascii="Times New Roman" w:hAnsi="Times New Roman"/>
                <w:sz w:val="24"/>
              </w:rPr>
              <w:t xml:space="preserve">domov, rodina, škola, volný čas, povolání, </w:t>
            </w:r>
            <w:r w:rsidRPr="0016362D">
              <w:rPr>
                <w:rFonts w:ascii="Times New Roman" w:hAnsi="Times New Roman"/>
                <w:sz w:val="24"/>
                <w:szCs w:val="24"/>
              </w:rPr>
              <w:t>lidské tělo, jídlo, oblékání, nákupy, bydliště, dopravní prostředky, kalendářní rok (svátky, roční období, měsíce, dny v týdnu, hod</w:t>
            </w:r>
            <w:r>
              <w:rPr>
                <w:rFonts w:ascii="Times New Roman" w:hAnsi="Times New Roman"/>
                <w:sz w:val="24"/>
                <w:szCs w:val="24"/>
              </w:rPr>
              <w:t>iny), zvířata</w:t>
            </w:r>
          </w:p>
          <w:p w14:paraId="46582522" w14:textId="77777777" w:rsidR="00E61F3B" w:rsidRDefault="00E61F3B" w:rsidP="00BF5156">
            <w:pPr>
              <w:spacing w:after="0" w:line="240" w:lineRule="auto"/>
              <w:ind w:left="52"/>
              <w:rPr>
                <w:rFonts w:ascii="Times New Roman" w:hAnsi="Times New Roman"/>
                <w:sz w:val="24"/>
                <w:szCs w:val="24"/>
              </w:rPr>
            </w:pPr>
          </w:p>
          <w:p w14:paraId="3E9557F4" w14:textId="77777777" w:rsidR="00E61F3B" w:rsidRPr="004223E9" w:rsidRDefault="00E61F3B" w:rsidP="00F9330C">
            <w:pPr>
              <w:pStyle w:val="Odstavecseseznamem"/>
              <w:numPr>
                <w:ilvl w:val="0"/>
                <w:numId w:val="57"/>
              </w:numPr>
              <w:spacing w:after="0" w:line="240" w:lineRule="auto"/>
              <w:ind w:left="11" w:firstLine="49"/>
              <w:rPr>
                <w:rFonts w:ascii="Times New Roman" w:hAnsi="Times New Roman"/>
                <w:sz w:val="24"/>
              </w:rPr>
            </w:pPr>
            <w:r w:rsidRPr="00721297">
              <w:rPr>
                <w:rFonts w:ascii="Times New Roman" w:hAnsi="Times New Roman"/>
                <w:b/>
                <w:sz w:val="24"/>
              </w:rPr>
              <w:t>Rozšiřující učivo</w:t>
            </w:r>
            <w:r>
              <w:rPr>
                <w:rFonts w:ascii="Times New Roman" w:hAnsi="Times New Roman"/>
                <w:sz w:val="24"/>
              </w:rPr>
              <w:t>– - ingtvay, přítomný čas průběhový</w:t>
            </w:r>
          </w:p>
        </w:tc>
        <w:tc>
          <w:tcPr>
            <w:tcW w:w="1936" w:type="dxa"/>
          </w:tcPr>
          <w:p w14:paraId="025BF3E0" w14:textId="77777777" w:rsidR="00E61F3B" w:rsidRPr="0016362D" w:rsidRDefault="00E61F3B" w:rsidP="00EF070B">
            <w:pPr>
              <w:spacing w:after="0" w:line="240" w:lineRule="auto"/>
              <w:rPr>
                <w:rFonts w:ascii="Times New Roman" w:hAnsi="Times New Roman"/>
                <w:bCs/>
                <w:sz w:val="24"/>
              </w:rPr>
            </w:pPr>
          </w:p>
          <w:p w14:paraId="1CA78FC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HV – sluchová diferenciace, hry na rozvoj sluchového vnímání</w:t>
            </w:r>
          </w:p>
          <w:p w14:paraId="63427525" w14:textId="77777777" w:rsidR="00E61F3B" w:rsidRPr="0016362D" w:rsidRDefault="00E61F3B" w:rsidP="00EF070B">
            <w:pPr>
              <w:spacing w:after="0" w:line="240" w:lineRule="auto"/>
              <w:rPr>
                <w:rFonts w:ascii="Times New Roman" w:hAnsi="Times New Roman"/>
                <w:bCs/>
                <w:sz w:val="24"/>
              </w:rPr>
            </w:pPr>
          </w:p>
          <w:p w14:paraId="0794E65C" w14:textId="77777777" w:rsidR="00E61F3B" w:rsidRPr="0016362D" w:rsidRDefault="00E61F3B" w:rsidP="00EF070B">
            <w:pPr>
              <w:spacing w:after="0" w:line="240" w:lineRule="auto"/>
              <w:rPr>
                <w:rFonts w:ascii="Times New Roman" w:hAnsi="Times New Roman"/>
                <w:bCs/>
                <w:sz w:val="24"/>
              </w:rPr>
            </w:pPr>
          </w:p>
          <w:p w14:paraId="765609B2" w14:textId="77777777" w:rsidR="00E61F3B" w:rsidRPr="0016362D" w:rsidRDefault="00E61F3B" w:rsidP="00EF070B">
            <w:pPr>
              <w:spacing w:after="0" w:line="240" w:lineRule="auto"/>
              <w:rPr>
                <w:rFonts w:ascii="Times New Roman" w:hAnsi="Times New Roman"/>
                <w:bCs/>
                <w:sz w:val="24"/>
              </w:rPr>
            </w:pPr>
          </w:p>
          <w:p w14:paraId="5DBEED4B" w14:textId="77777777" w:rsidR="00E61F3B" w:rsidRPr="0016362D" w:rsidRDefault="00E61F3B" w:rsidP="00EF070B">
            <w:pPr>
              <w:spacing w:after="0" w:line="240" w:lineRule="auto"/>
              <w:rPr>
                <w:rFonts w:ascii="Times New Roman" w:hAnsi="Times New Roman"/>
                <w:bCs/>
                <w:sz w:val="24"/>
              </w:rPr>
            </w:pPr>
          </w:p>
          <w:p w14:paraId="00A24B5D" w14:textId="77777777" w:rsidR="00E61F3B" w:rsidRPr="0016362D" w:rsidRDefault="00E61F3B" w:rsidP="00EF070B">
            <w:pPr>
              <w:spacing w:after="0" w:line="240" w:lineRule="auto"/>
              <w:rPr>
                <w:rFonts w:ascii="Times New Roman" w:hAnsi="Times New Roman"/>
                <w:bCs/>
                <w:sz w:val="24"/>
              </w:rPr>
            </w:pPr>
          </w:p>
          <w:p w14:paraId="6D31DE96" w14:textId="77777777" w:rsidR="00E61F3B" w:rsidRPr="0016362D" w:rsidRDefault="00E61F3B" w:rsidP="00EF070B">
            <w:pPr>
              <w:spacing w:after="0" w:line="240" w:lineRule="auto"/>
              <w:rPr>
                <w:rFonts w:ascii="Times New Roman" w:hAnsi="Times New Roman"/>
                <w:bCs/>
                <w:sz w:val="24"/>
              </w:rPr>
            </w:pPr>
          </w:p>
          <w:p w14:paraId="2D351C5A" w14:textId="77777777" w:rsidR="00E61F3B" w:rsidRPr="0016362D" w:rsidRDefault="00E61F3B" w:rsidP="00EF070B">
            <w:pPr>
              <w:spacing w:after="0" w:line="240" w:lineRule="auto"/>
              <w:rPr>
                <w:rFonts w:ascii="Times New Roman" w:hAnsi="Times New Roman"/>
                <w:bCs/>
                <w:sz w:val="24"/>
              </w:rPr>
            </w:pPr>
          </w:p>
          <w:p w14:paraId="698D7173" w14:textId="77777777" w:rsidR="00E61F3B" w:rsidRPr="0016362D" w:rsidRDefault="00E61F3B" w:rsidP="00EF070B">
            <w:pPr>
              <w:spacing w:after="0" w:line="240" w:lineRule="auto"/>
              <w:rPr>
                <w:rFonts w:ascii="Times New Roman" w:hAnsi="Times New Roman"/>
                <w:bCs/>
                <w:sz w:val="24"/>
              </w:rPr>
            </w:pPr>
          </w:p>
          <w:p w14:paraId="724630ED" w14:textId="77777777" w:rsidR="00E61F3B" w:rsidRPr="0016362D" w:rsidRDefault="00E61F3B" w:rsidP="00EF070B">
            <w:pPr>
              <w:spacing w:after="0" w:line="240" w:lineRule="auto"/>
              <w:rPr>
                <w:rFonts w:ascii="Times New Roman" w:hAnsi="Times New Roman"/>
                <w:bCs/>
                <w:sz w:val="24"/>
              </w:rPr>
            </w:pPr>
          </w:p>
          <w:p w14:paraId="09CFE05F" w14:textId="77777777" w:rsidR="00E61F3B" w:rsidRPr="0016362D" w:rsidRDefault="00E61F3B" w:rsidP="00EF070B">
            <w:pPr>
              <w:spacing w:after="0" w:line="240" w:lineRule="auto"/>
              <w:rPr>
                <w:rFonts w:ascii="Times New Roman" w:hAnsi="Times New Roman"/>
                <w:bCs/>
                <w:sz w:val="24"/>
              </w:rPr>
            </w:pPr>
          </w:p>
          <w:p w14:paraId="06DF622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výroba pomůcek k výuce slovíček</w:t>
            </w:r>
          </w:p>
          <w:p w14:paraId="42C40F49" w14:textId="77777777" w:rsidR="00E61F3B" w:rsidRPr="0016362D" w:rsidRDefault="00E61F3B" w:rsidP="00EF070B">
            <w:pPr>
              <w:spacing w:after="0" w:line="240" w:lineRule="auto"/>
              <w:rPr>
                <w:rFonts w:ascii="Times New Roman" w:hAnsi="Times New Roman"/>
                <w:bCs/>
                <w:sz w:val="24"/>
              </w:rPr>
            </w:pPr>
          </w:p>
          <w:p w14:paraId="768B3D0E" w14:textId="77777777" w:rsidR="00E61F3B" w:rsidRPr="0016362D" w:rsidRDefault="00E61F3B" w:rsidP="00EF070B">
            <w:pPr>
              <w:spacing w:after="0" w:line="240" w:lineRule="auto"/>
              <w:rPr>
                <w:rFonts w:ascii="Times New Roman" w:hAnsi="Times New Roman"/>
                <w:bCs/>
                <w:sz w:val="24"/>
              </w:rPr>
            </w:pPr>
          </w:p>
          <w:p w14:paraId="56B2449C" w14:textId="77777777" w:rsidR="00E61F3B" w:rsidRPr="0016362D" w:rsidRDefault="00E61F3B" w:rsidP="00EF070B">
            <w:pPr>
              <w:spacing w:after="0" w:line="240" w:lineRule="auto"/>
              <w:rPr>
                <w:rFonts w:ascii="Times New Roman" w:hAnsi="Times New Roman"/>
                <w:bCs/>
                <w:sz w:val="24"/>
              </w:rPr>
            </w:pPr>
          </w:p>
        </w:tc>
      </w:tr>
    </w:tbl>
    <w:p w14:paraId="447DCD54" w14:textId="77777777" w:rsidR="00EF070B" w:rsidRDefault="00EF070B" w:rsidP="00EF070B">
      <w:pPr>
        <w:spacing w:after="0" w:line="240" w:lineRule="auto"/>
        <w:rPr>
          <w:rFonts w:ascii="Times New Roman" w:eastAsia="Times New Roman" w:hAnsi="Times New Roman"/>
          <w:sz w:val="24"/>
          <w:szCs w:val="24"/>
          <w:lang w:eastAsia="cs-CZ"/>
        </w:rPr>
      </w:pPr>
    </w:p>
    <w:p w14:paraId="293AE11D" w14:textId="77777777" w:rsidR="00496784" w:rsidRDefault="00496784" w:rsidP="00EF070B">
      <w:pPr>
        <w:spacing w:after="0" w:line="240" w:lineRule="auto"/>
        <w:rPr>
          <w:rFonts w:ascii="Times New Roman" w:eastAsia="Times New Roman" w:hAnsi="Times New Roman"/>
          <w:sz w:val="24"/>
          <w:szCs w:val="24"/>
          <w:lang w:eastAsia="cs-CZ"/>
        </w:rPr>
      </w:pPr>
    </w:p>
    <w:p w14:paraId="52DAE7F5" w14:textId="77777777" w:rsidR="00496784" w:rsidRDefault="00496784" w:rsidP="00EF070B">
      <w:pPr>
        <w:spacing w:after="0" w:line="240" w:lineRule="auto"/>
        <w:rPr>
          <w:rFonts w:ascii="Times New Roman" w:eastAsia="Times New Roman" w:hAnsi="Times New Roman"/>
          <w:sz w:val="24"/>
          <w:szCs w:val="24"/>
          <w:lang w:eastAsia="cs-CZ"/>
        </w:rPr>
      </w:pPr>
    </w:p>
    <w:p w14:paraId="3301745A" w14:textId="77777777" w:rsidR="00496784" w:rsidRPr="0016362D" w:rsidRDefault="00496784" w:rsidP="00EF070B">
      <w:pPr>
        <w:spacing w:after="0" w:line="240" w:lineRule="auto"/>
        <w:rPr>
          <w:rFonts w:ascii="Times New Roman" w:eastAsia="Times New Roman" w:hAnsi="Times New Roman"/>
          <w:sz w:val="24"/>
          <w:szCs w:val="24"/>
          <w:lang w:eastAsia="cs-CZ"/>
        </w:rPr>
      </w:pPr>
    </w:p>
    <w:p w14:paraId="59D96C12"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0513E468"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672E128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6D8A312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698C195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3EB4910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302D318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50D2F74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4864CE0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5E40088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599503A7"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44BA163A"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31F392E0"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6856731D"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jednoduchého příběhu</w:t>
      </w:r>
    </w:p>
    <w:p w14:paraId="578B1446"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dramatizace dialogů</w:t>
      </w:r>
    </w:p>
    <w:p w14:paraId="0D959B1F"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F6CB7F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obrázkové karty, slova, plakátky, anglické časopisy</w:t>
      </w:r>
    </w:p>
    <w:p w14:paraId="48DB9345"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2AAD8B8B"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r w:rsidR="00BF5156">
        <w:rPr>
          <w:rFonts w:ascii="Times New Roman" w:eastAsia="Times New Roman" w:hAnsi="Times New Roman"/>
          <w:sz w:val="24"/>
          <w:szCs w:val="24"/>
          <w:lang w:eastAsia="cs-CZ"/>
        </w:rPr>
        <w:t>, interaktivní tabule</w:t>
      </w:r>
    </w:p>
    <w:p w14:paraId="5ECF264A" w14:textId="77777777" w:rsidR="0079691A" w:rsidRDefault="0079691A" w:rsidP="00EF070B">
      <w:pPr>
        <w:spacing w:after="0" w:line="240" w:lineRule="auto"/>
        <w:rPr>
          <w:rFonts w:ascii="Times New Roman" w:eastAsia="Times New Roman" w:hAnsi="Times New Roman"/>
          <w:b/>
          <w:bCs/>
          <w:sz w:val="24"/>
          <w:szCs w:val="24"/>
          <w:lang w:eastAsia="cs-CZ"/>
        </w:rPr>
      </w:pPr>
    </w:p>
    <w:p w14:paraId="4BFCDA12" w14:textId="77777777" w:rsidR="00BF5156" w:rsidRDefault="00BF5156" w:rsidP="00EF070B">
      <w:pPr>
        <w:spacing w:after="0" w:line="240" w:lineRule="auto"/>
        <w:rPr>
          <w:rFonts w:ascii="Times New Roman" w:eastAsia="Times New Roman" w:hAnsi="Times New Roman"/>
          <w:b/>
          <w:bCs/>
          <w:sz w:val="24"/>
          <w:szCs w:val="24"/>
          <w:lang w:eastAsia="cs-CZ"/>
        </w:rPr>
      </w:pPr>
    </w:p>
    <w:p w14:paraId="3E46C1AD" w14:textId="77777777" w:rsidR="00496784" w:rsidRDefault="00496784" w:rsidP="00EF070B">
      <w:pPr>
        <w:spacing w:after="0" w:line="240" w:lineRule="auto"/>
        <w:rPr>
          <w:rFonts w:ascii="Times New Roman" w:eastAsia="Times New Roman" w:hAnsi="Times New Roman"/>
          <w:b/>
          <w:bCs/>
          <w:sz w:val="24"/>
          <w:szCs w:val="24"/>
          <w:lang w:eastAsia="cs-CZ"/>
        </w:rPr>
      </w:pPr>
    </w:p>
    <w:p w14:paraId="3B80DB38" w14:textId="77777777" w:rsidR="00496784" w:rsidRDefault="00496784" w:rsidP="00EF070B">
      <w:pPr>
        <w:spacing w:after="0" w:line="240" w:lineRule="auto"/>
        <w:rPr>
          <w:rFonts w:ascii="Times New Roman" w:eastAsia="Times New Roman" w:hAnsi="Times New Roman"/>
          <w:b/>
          <w:bCs/>
          <w:sz w:val="24"/>
          <w:szCs w:val="24"/>
          <w:lang w:eastAsia="cs-CZ"/>
        </w:rPr>
      </w:pPr>
    </w:p>
    <w:p w14:paraId="5966D739" w14:textId="77777777" w:rsidR="00496784" w:rsidRDefault="00496784" w:rsidP="00EF070B">
      <w:pPr>
        <w:spacing w:after="0" w:line="240" w:lineRule="auto"/>
        <w:rPr>
          <w:rFonts w:ascii="Times New Roman" w:eastAsia="Times New Roman" w:hAnsi="Times New Roman"/>
          <w:b/>
          <w:bCs/>
          <w:sz w:val="24"/>
          <w:szCs w:val="24"/>
          <w:lang w:eastAsia="cs-CZ"/>
        </w:rPr>
      </w:pPr>
    </w:p>
    <w:p w14:paraId="595B846A" w14:textId="77777777" w:rsidR="00496784" w:rsidRDefault="00496784" w:rsidP="00EF070B">
      <w:pPr>
        <w:spacing w:after="0" w:line="240" w:lineRule="auto"/>
        <w:rPr>
          <w:rFonts w:ascii="Times New Roman" w:eastAsia="Times New Roman" w:hAnsi="Times New Roman"/>
          <w:b/>
          <w:bCs/>
          <w:sz w:val="24"/>
          <w:szCs w:val="24"/>
          <w:lang w:eastAsia="cs-CZ"/>
        </w:rPr>
      </w:pPr>
    </w:p>
    <w:p w14:paraId="26F3C720" w14:textId="77777777" w:rsidR="00496784" w:rsidRDefault="00496784" w:rsidP="00EF070B">
      <w:pPr>
        <w:spacing w:after="0" w:line="240" w:lineRule="auto"/>
        <w:rPr>
          <w:rFonts w:ascii="Times New Roman" w:eastAsia="Times New Roman" w:hAnsi="Times New Roman"/>
          <w:b/>
          <w:bCs/>
          <w:sz w:val="24"/>
          <w:szCs w:val="24"/>
          <w:lang w:eastAsia="cs-CZ"/>
        </w:rPr>
      </w:pPr>
    </w:p>
    <w:p w14:paraId="712AF0B0" w14:textId="77777777" w:rsidR="00496784" w:rsidRDefault="00496784" w:rsidP="00EF070B">
      <w:pPr>
        <w:spacing w:after="0" w:line="240" w:lineRule="auto"/>
        <w:rPr>
          <w:rFonts w:ascii="Times New Roman" w:eastAsia="Times New Roman" w:hAnsi="Times New Roman"/>
          <w:b/>
          <w:bCs/>
          <w:sz w:val="24"/>
          <w:szCs w:val="24"/>
          <w:lang w:eastAsia="cs-CZ"/>
        </w:rPr>
      </w:pPr>
    </w:p>
    <w:p w14:paraId="17607684" w14:textId="77777777" w:rsidR="00496784" w:rsidRDefault="00496784" w:rsidP="00EF070B">
      <w:pPr>
        <w:spacing w:after="0" w:line="240" w:lineRule="auto"/>
        <w:rPr>
          <w:rFonts w:ascii="Times New Roman" w:eastAsia="Times New Roman" w:hAnsi="Times New Roman"/>
          <w:b/>
          <w:bCs/>
          <w:sz w:val="24"/>
          <w:szCs w:val="24"/>
          <w:lang w:eastAsia="cs-CZ"/>
        </w:rPr>
      </w:pPr>
    </w:p>
    <w:p w14:paraId="6AAF730D" w14:textId="77777777" w:rsidR="00496784" w:rsidRDefault="00496784" w:rsidP="00EF070B">
      <w:pPr>
        <w:spacing w:after="0" w:line="240" w:lineRule="auto"/>
        <w:rPr>
          <w:rFonts w:ascii="Times New Roman" w:eastAsia="Times New Roman" w:hAnsi="Times New Roman"/>
          <w:b/>
          <w:bCs/>
          <w:sz w:val="24"/>
          <w:szCs w:val="24"/>
          <w:lang w:eastAsia="cs-CZ"/>
        </w:rPr>
      </w:pPr>
    </w:p>
    <w:p w14:paraId="67DDB667" w14:textId="77777777" w:rsidR="00496784" w:rsidRDefault="00496784" w:rsidP="00EF070B">
      <w:pPr>
        <w:spacing w:after="0" w:line="240" w:lineRule="auto"/>
        <w:rPr>
          <w:rFonts w:ascii="Times New Roman" w:eastAsia="Times New Roman" w:hAnsi="Times New Roman"/>
          <w:b/>
          <w:bCs/>
          <w:sz w:val="24"/>
          <w:szCs w:val="24"/>
          <w:lang w:eastAsia="cs-CZ"/>
        </w:rPr>
      </w:pPr>
    </w:p>
    <w:p w14:paraId="3FAB70D9" w14:textId="77777777" w:rsidR="00496784" w:rsidRDefault="00496784" w:rsidP="00EF070B">
      <w:pPr>
        <w:spacing w:after="0" w:line="240" w:lineRule="auto"/>
        <w:rPr>
          <w:rFonts w:ascii="Times New Roman" w:eastAsia="Times New Roman" w:hAnsi="Times New Roman"/>
          <w:b/>
          <w:bCs/>
          <w:sz w:val="24"/>
          <w:szCs w:val="24"/>
          <w:lang w:eastAsia="cs-CZ"/>
        </w:rPr>
      </w:pPr>
    </w:p>
    <w:p w14:paraId="2F151019" w14:textId="77777777" w:rsidR="00BF5156" w:rsidRDefault="00BF5156" w:rsidP="00EF070B">
      <w:pPr>
        <w:spacing w:after="0" w:line="240" w:lineRule="auto"/>
        <w:rPr>
          <w:rFonts w:ascii="Times New Roman" w:eastAsia="Times New Roman" w:hAnsi="Times New Roman"/>
          <w:b/>
          <w:bCs/>
          <w:sz w:val="24"/>
          <w:szCs w:val="24"/>
          <w:lang w:eastAsia="cs-CZ"/>
        </w:rPr>
      </w:pPr>
    </w:p>
    <w:p w14:paraId="56174BB3"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56BFE9D8"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ŘEČOVÉ DOVEDNOSTI</w:t>
      </w:r>
    </w:p>
    <w:p w14:paraId="1B7AD8D1"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52DC7921" w14:textId="77777777" w:rsidR="00BF5156" w:rsidRPr="00BF5156" w:rsidRDefault="00BF5156" w:rsidP="00BF5156">
      <w:pPr>
        <w:pStyle w:val="Default"/>
        <w:ind w:left="426" w:hanging="426"/>
        <w:rPr>
          <w:bCs/>
          <w:iCs/>
        </w:rPr>
      </w:pPr>
      <w:r w:rsidRPr="00BF5156">
        <w:rPr>
          <w:bCs/>
          <w:iCs/>
        </w:rPr>
        <w:t xml:space="preserve">- rozumí jednoduchým pokynům a otázkám učitele, které jsou sdělovány pomalu a s pečlivou výslovností, a reaguje na ně verbálně i neverbálně </w:t>
      </w:r>
    </w:p>
    <w:p w14:paraId="6F1FD175" w14:textId="77777777" w:rsidR="00BF5156" w:rsidRPr="00BF5156" w:rsidRDefault="00BF5156" w:rsidP="00BF5156">
      <w:pPr>
        <w:pStyle w:val="Default"/>
      </w:pPr>
    </w:p>
    <w:p w14:paraId="32B379FA" w14:textId="77777777" w:rsidR="00EF070B" w:rsidRPr="00BF5156" w:rsidRDefault="00BF5156" w:rsidP="00BF5156">
      <w:pPr>
        <w:spacing w:after="0" w:line="240" w:lineRule="auto"/>
        <w:rPr>
          <w:rFonts w:ascii="Times New Roman" w:hAnsi="Times New Roman" w:cs="Times New Roman"/>
          <w:bCs/>
          <w:iCs/>
          <w:sz w:val="24"/>
          <w:szCs w:val="24"/>
        </w:rPr>
      </w:pPr>
      <w:r w:rsidRPr="00BF5156">
        <w:rPr>
          <w:rFonts w:ascii="Times New Roman" w:hAnsi="Times New Roman" w:cs="Times New Roman"/>
          <w:bCs/>
          <w:iCs/>
          <w:sz w:val="24"/>
          <w:szCs w:val="24"/>
        </w:rPr>
        <w:t>- zopakuje a použije slova a slovní spojení, se kterými se v průběhu výuky setkal</w:t>
      </w:r>
    </w:p>
    <w:p w14:paraId="2A5B4B0E" w14:textId="77777777" w:rsidR="00BF5156" w:rsidRPr="00BF5156" w:rsidRDefault="00BF5156" w:rsidP="00BF5156">
      <w:pPr>
        <w:spacing w:after="0" w:line="240" w:lineRule="auto"/>
        <w:rPr>
          <w:rFonts w:ascii="Times New Roman" w:hAnsi="Times New Roman" w:cs="Times New Roman"/>
          <w:bCs/>
          <w:iCs/>
          <w:sz w:val="24"/>
          <w:szCs w:val="24"/>
        </w:rPr>
      </w:pPr>
    </w:p>
    <w:p w14:paraId="0B5B2CC2" w14:textId="77777777" w:rsidR="00BF5156" w:rsidRPr="00BF5156" w:rsidRDefault="00BF5156" w:rsidP="00BF5156">
      <w:pPr>
        <w:rPr>
          <w:rFonts w:ascii="Times New Roman" w:hAnsi="Times New Roman" w:cs="Times New Roman"/>
          <w:sz w:val="24"/>
        </w:rPr>
      </w:pPr>
      <w:r w:rsidRPr="00BF5156">
        <w:rPr>
          <w:rFonts w:ascii="Times New Roman" w:hAnsi="Times New Roman" w:cs="Times New Roman"/>
          <w:bCs/>
          <w:iCs/>
          <w:sz w:val="24"/>
        </w:rPr>
        <w:t xml:space="preserve">- rozumí obsahu jednoduchého krátkého psaného textu, pokud má k dispozici vizuální oporu  </w:t>
      </w:r>
    </w:p>
    <w:p w14:paraId="43D0CBB1" w14:textId="77777777" w:rsidR="00BF5156" w:rsidRPr="00BF5156" w:rsidRDefault="00BF5156" w:rsidP="00BF5156">
      <w:pPr>
        <w:rPr>
          <w:rFonts w:ascii="Times New Roman" w:hAnsi="Times New Roman" w:cs="Times New Roman"/>
          <w:sz w:val="24"/>
        </w:rPr>
      </w:pPr>
      <w:r w:rsidRPr="00BF5156">
        <w:rPr>
          <w:rFonts w:ascii="Times New Roman" w:hAnsi="Times New Roman" w:cs="Times New Roman"/>
          <w:bCs/>
          <w:iCs/>
          <w:sz w:val="24"/>
        </w:rPr>
        <w:t xml:space="preserve">- rozumí obsahu jednoduchého krátkého mluveného textu, který je pronášen pomalu, zřetelně a s pečlivou výslovností, pokud má k dispozici vizuální oporu </w:t>
      </w:r>
    </w:p>
    <w:p w14:paraId="3C232E80" w14:textId="77777777" w:rsidR="00BF5156" w:rsidRPr="00BF5156" w:rsidRDefault="00BF5156" w:rsidP="00BF5156">
      <w:pPr>
        <w:rPr>
          <w:rFonts w:ascii="Times New Roman" w:hAnsi="Times New Roman" w:cs="Times New Roman"/>
          <w:sz w:val="24"/>
        </w:rPr>
      </w:pPr>
      <w:r w:rsidRPr="00BF5156">
        <w:rPr>
          <w:rFonts w:ascii="Times New Roman" w:hAnsi="Times New Roman" w:cs="Times New Roman"/>
          <w:bCs/>
          <w:iCs/>
          <w:sz w:val="24"/>
        </w:rPr>
        <w:t xml:space="preserve">- přiřadí mluvenou a psanou podobu téhož slova či slovního spojení </w:t>
      </w:r>
    </w:p>
    <w:p w14:paraId="2CBBBF3D" w14:textId="77777777" w:rsidR="00BF5156" w:rsidRPr="00BF5156" w:rsidRDefault="00BF5156" w:rsidP="00BF5156">
      <w:pPr>
        <w:rPr>
          <w:rFonts w:ascii="Times New Roman" w:hAnsi="Times New Roman" w:cs="Times New Roman"/>
          <w:sz w:val="24"/>
        </w:rPr>
      </w:pPr>
      <w:r w:rsidRPr="00BF5156">
        <w:rPr>
          <w:rFonts w:ascii="Times New Roman" w:hAnsi="Times New Roman" w:cs="Times New Roman"/>
          <w:bCs/>
          <w:iCs/>
          <w:sz w:val="24"/>
        </w:rPr>
        <w:t xml:space="preserve">- píše slova a krátké věty na základě textové a vizuální předlohy </w:t>
      </w:r>
    </w:p>
    <w:p w14:paraId="39A45FBA" w14:textId="77777777" w:rsidR="00BF5156" w:rsidRPr="00BF5156" w:rsidRDefault="00BF5156" w:rsidP="00BF5156">
      <w:pPr>
        <w:spacing w:after="0" w:line="240" w:lineRule="auto"/>
        <w:rPr>
          <w:rFonts w:eastAsia="Times New Roman" w:cstheme="minorHAnsi"/>
          <w:strike/>
          <w:sz w:val="24"/>
          <w:szCs w:val="24"/>
          <w:lang w:eastAsia="cs-CZ"/>
        </w:rPr>
      </w:pPr>
    </w:p>
    <w:p w14:paraId="71F930DE" w14:textId="77777777" w:rsidR="00EF070B" w:rsidRPr="0016362D" w:rsidRDefault="00EF070B" w:rsidP="00EF070B">
      <w:pPr>
        <w:spacing w:after="0" w:line="240" w:lineRule="auto"/>
        <w:ind w:left="440"/>
        <w:rPr>
          <w:rFonts w:ascii="Times New Roman" w:eastAsia="Times New Roman" w:hAnsi="Times New Roman"/>
          <w:strike/>
          <w:sz w:val="24"/>
          <w:szCs w:val="24"/>
          <w:lang w:eastAsia="cs-CZ"/>
        </w:rPr>
      </w:pPr>
    </w:p>
    <w:p w14:paraId="7FD4ADBB" w14:textId="77777777" w:rsidR="00EF070B" w:rsidRDefault="00EF070B" w:rsidP="00EF070B">
      <w:pPr>
        <w:spacing w:after="0" w:line="240" w:lineRule="auto"/>
        <w:ind w:left="440"/>
        <w:rPr>
          <w:rFonts w:ascii="Times New Roman" w:eastAsia="Times New Roman" w:hAnsi="Times New Roman"/>
          <w:strike/>
          <w:sz w:val="24"/>
          <w:szCs w:val="24"/>
          <w:lang w:eastAsia="cs-CZ"/>
        </w:rPr>
      </w:pPr>
    </w:p>
    <w:p w14:paraId="1D19CD28"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01E03281"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10FE3078"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02962884"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559D0DEB"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052BD289"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7D3873EF"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79C4916E"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050C21AD" w14:textId="77777777" w:rsidR="00BF5156" w:rsidRDefault="00BF5156" w:rsidP="00EF070B">
      <w:pPr>
        <w:spacing w:after="0" w:line="240" w:lineRule="auto"/>
        <w:ind w:left="440"/>
        <w:rPr>
          <w:rFonts w:ascii="Times New Roman" w:eastAsia="Times New Roman" w:hAnsi="Times New Roman"/>
          <w:strike/>
          <w:sz w:val="24"/>
          <w:szCs w:val="24"/>
          <w:lang w:eastAsia="cs-CZ"/>
        </w:rPr>
      </w:pPr>
    </w:p>
    <w:p w14:paraId="3D748EF0"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3B9C63A8" w14:textId="77777777" w:rsidR="0079691A" w:rsidRDefault="0079691A" w:rsidP="00EF070B">
      <w:pPr>
        <w:spacing w:after="0" w:line="240" w:lineRule="auto"/>
        <w:ind w:left="440"/>
        <w:rPr>
          <w:rFonts w:ascii="Times New Roman" w:eastAsia="Times New Roman" w:hAnsi="Times New Roman"/>
          <w:strike/>
          <w:sz w:val="24"/>
          <w:szCs w:val="24"/>
          <w:lang w:eastAsia="cs-CZ"/>
        </w:rPr>
      </w:pPr>
    </w:p>
    <w:p w14:paraId="79A7EF08" w14:textId="77777777" w:rsidR="00F35A84" w:rsidRDefault="00F35A84" w:rsidP="00EF070B">
      <w:pPr>
        <w:spacing w:after="0" w:line="240" w:lineRule="auto"/>
        <w:ind w:left="440"/>
        <w:rPr>
          <w:rFonts w:ascii="Times New Roman" w:eastAsia="Times New Roman" w:hAnsi="Times New Roman"/>
          <w:strike/>
          <w:sz w:val="24"/>
          <w:szCs w:val="24"/>
          <w:lang w:eastAsia="cs-CZ"/>
        </w:rPr>
      </w:pPr>
    </w:p>
    <w:p w14:paraId="3A89FF4A" w14:textId="77777777" w:rsidR="004223E9" w:rsidRDefault="004223E9" w:rsidP="00EF070B">
      <w:pPr>
        <w:spacing w:after="0" w:line="240" w:lineRule="auto"/>
        <w:ind w:left="440"/>
        <w:rPr>
          <w:rFonts w:ascii="Times New Roman" w:eastAsia="Times New Roman" w:hAnsi="Times New Roman"/>
          <w:strike/>
          <w:sz w:val="24"/>
          <w:szCs w:val="24"/>
          <w:lang w:eastAsia="cs-CZ"/>
        </w:rPr>
      </w:pPr>
    </w:p>
    <w:p w14:paraId="5B139D9C" w14:textId="77777777" w:rsidR="004223E9" w:rsidRDefault="004223E9" w:rsidP="00EF070B">
      <w:pPr>
        <w:spacing w:after="0" w:line="240" w:lineRule="auto"/>
        <w:ind w:left="440"/>
        <w:rPr>
          <w:rFonts w:ascii="Times New Roman" w:eastAsia="Times New Roman" w:hAnsi="Times New Roman"/>
          <w:strike/>
          <w:sz w:val="24"/>
          <w:szCs w:val="24"/>
          <w:lang w:eastAsia="cs-CZ"/>
        </w:rPr>
      </w:pPr>
    </w:p>
    <w:p w14:paraId="1A9260CF"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JAZYK A JAZYKOVÁ KOMUNIKACE</w:t>
      </w:r>
    </w:p>
    <w:p w14:paraId="7C98B7B1"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CIZÍ JAZYK – ANGLICKÝ JAZYK</w:t>
      </w:r>
    </w:p>
    <w:p w14:paraId="09CC00FB"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4.</w:t>
      </w:r>
    </w:p>
    <w:p w14:paraId="724E6470"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3 hodiny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6337"/>
        <w:gridCol w:w="1987"/>
      </w:tblGrid>
      <w:tr w:rsidR="00E61F3B" w:rsidRPr="0016362D" w14:paraId="68C314DD" w14:textId="77777777" w:rsidTr="00F35A84">
        <w:trPr>
          <w:trHeight w:val="416"/>
        </w:trPr>
        <w:tc>
          <w:tcPr>
            <w:tcW w:w="3743" w:type="dxa"/>
          </w:tcPr>
          <w:p w14:paraId="447012ED"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Výstupy</w:t>
            </w:r>
          </w:p>
        </w:tc>
        <w:tc>
          <w:tcPr>
            <w:tcW w:w="6337" w:type="dxa"/>
          </w:tcPr>
          <w:p w14:paraId="1A92D9DA"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Učivo</w:t>
            </w:r>
          </w:p>
        </w:tc>
        <w:tc>
          <w:tcPr>
            <w:tcW w:w="1987" w:type="dxa"/>
          </w:tcPr>
          <w:p w14:paraId="0EBC4C2D"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523C3FA1" w14:textId="77777777" w:rsidTr="00F35A84">
        <w:tc>
          <w:tcPr>
            <w:tcW w:w="3743" w:type="dxa"/>
          </w:tcPr>
          <w:p w14:paraId="1F045D2B" w14:textId="77777777" w:rsidR="00E61F3B" w:rsidRPr="0016362D" w:rsidRDefault="00E61F3B" w:rsidP="00A06721">
            <w:pPr>
              <w:tabs>
                <w:tab w:val="left" w:pos="318"/>
              </w:tabs>
              <w:spacing w:after="0" w:line="240" w:lineRule="auto"/>
              <w:rPr>
                <w:rFonts w:ascii="Times New Roman" w:hAnsi="Times New Roman"/>
                <w:b/>
                <w:sz w:val="24"/>
              </w:rPr>
            </w:pPr>
            <w:r>
              <w:rPr>
                <w:rFonts w:ascii="Times New Roman" w:hAnsi="Times New Roman"/>
                <w:b/>
                <w:sz w:val="24"/>
              </w:rPr>
              <w:t>Žák</w:t>
            </w:r>
          </w:p>
          <w:p w14:paraId="05771045" w14:textId="77777777" w:rsidR="00E61F3B" w:rsidRDefault="00E61F3B" w:rsidP="007D3F18">
            <w:pPr>
              <w:pStyle w:val="Default"/>
              <w:ind w:left="52"/>
              <w:rPr>
                <w:color w:val="auto"/>
              </w:rPr>
            </w:pPr>
            <w:r>
              <w:t xml:space="preserve">- </w:t>
            </w:r>
            <w:r>
              <w:rPr>
                <w:color w:val="auto"/>
              </w:rPr>
              <w:t>se seznamuje se základními z</w:t>
            </w:r>
            <w:r w:rsidR="00496784">
              <w:rPr>
                <w:color w:val="auto"/>
              </w:rPr>
              <w:t xml:space="preserve">naky fonetické transkripce a </w:t>
            </w:r>
            <w:r>
              <w:rPr>
                <w:color w:val="auto"/>
              </w:rPr>
              <w:t>zápisem výslovnosti</w:t>
            </w:r>
          </w:p>
          <w:p w14:paraId="43B7CBC8" w14:textId="77777777" w:rsidR="00E61F3B" w:rsidRDefault="00E61F3B" w:rsidP="00A06721">
            <w:pPr>
              <w:tabs>
                <w:tab w:val="left" w:pos="318"/>
              </w:tabs>
              <w:spacing w:after="0" w:line="240" w:lineRule="auto"/>
              <w:ind w:left="34"/>
              <w:rPr>
                <w:rFonts w:ascii="Times New Roman" w:hAnsi="Times New Roman"/>
                <w:sz w:val="24"/>
              </w:rPr>
            </w:pPr>
          </w:p>
          <w:p w14:paraId="7D1191A4"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používá v psaném i mluveném projevu přivlastňovací zájmena</w:t>
            </w:r>
          </w:p>
          <w:p w14:paraId="260D468D" w14:textId="77777777" w:rsidR="00E61F3B" w:rsidRDefault="00E61F3B" w:rsidP="00A06721">
            <w:pPr>
              <w:tabs>
                <w:tab w:val="left" w:pos="318"/>
              </w:tabs>
              <w:spacing w:after="0" w:line="240" w:lineRule="auto"/>
              <w:ind w:left="34"/>
              <w:rPr>
                <w:rFonts w:ascii="Times New Roman" w:hAnsi="Times New Roman"/>
                <w:sz w:val="24"/>
              </w:rPr>
            </w:pPr>
          </w:p>
          <w:p w14:paraId="6658605E"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zeptá se na počet</w:t>
            </w:r>
          </w:p>
          <w:p w14:paraId="6775EB7C"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popíše postavu</w:t>
            </w:r>
          </w:p>
          <w:p w14:paraId="31D7DF1F"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popsat učebnu</w:t>
            </w:r>
          </w:p>
          <w:p w14:paraId="41977164"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dokáže představit sebe, svoji rodinu</w:t>
            </w:r>
          </w:p>
          <w:p w14:paraId="69E5EDF4"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zeptá se na umístění předmětu a udá jeho polohu</w:t>
            </w:r>
          </w:p>
          <w:p w14:paraId="34E6A7AC"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tvoří množné číslo podstatných jmen</w:t>
            </w:r>
          </w:p>
          <w:p w14:paraId="0FBB38E5"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vyčasovat sloveso TO BE</w:t>
            </w:r>
          </w:p>
          <w:p w14:paraId="1C8260A4"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používá spojku OR ve větách</w:t>
            </w:r>
          </w:p>
          <w:p w14:paraId="50C236F0"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používá přivlastňovací pád</w:t>
            </w:r>
          </w:p>
          <w:p w14:paraId="45C27A57"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časuje sloveso CAN</w:t>
            </w:r>
          </w:p>
          <w:p w14:paraId="50DC3DB0"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vytvořit otázky začínající na Wh-?</w:t>
            </w:r>
          </w:p>
          <w:p w14:paraId="2C3759DD"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použít vybídnutí k činnosti</w:t>
            </w:r>
          </w:p>
          <w:p w14:paraId="627F2D5A"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časovat sloveso TO HAVE</w:t>
            </w:r>
          </w:p>
          <w:p w14:paraId="43FBCD22"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napsat adresu</w:t>
            </w:r>
          </w:p>
          <w:p w14:paraId="2DF9595C" w14:textId="77777777" w:rsidR="00E61F3B" w:rsidRDefault="00E61F3B" w:rsidP="00A06721">
            <w:pPr>
              <w:tabs>
                <w:tab w:val="left" w:pos="318"/>
              </w:tabs>
              <w:spacing w:after="0" w:line="240" w:lineRule="auto"/>
              <w:ind w:left="34"/>
              <w:rPr>
                <w:rFonts w:ascii="Times New Roman" w:hAnsi="Times New Roman"/>
                <w:sz w:val="24"/>
              </w:rPr>
            </w:pPr>
          </w:p>
          <w:p w14:paraId="51E5E740" w14:textId="77777777" w:rsidR="00E61F3B" w:rsidRDefault="00E61F3B" w:rsidP="00A06721">
            <w:pPr>
              <w:tabs>
                <w:tab w:val="left" w:pos="318"/>
              </w:tabs>
              <w:spacing w:after="0" w:line="240" w:lineRule="auto"/>
              <w:ind w:left="34"/>
              <w:rPr>
                <w:rFonts w:ascii="Times New Roman" w:hAnsi="Times New Roman"/>
                <w:sz w:val="24"/>
              </w:rPr>
            </w:pPr>
          </w:p>
          <w:p w14:paraId="7BE5715E"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číslovky do sta</w:t>
            </w:r>
          </w:p>
          <w:p w14:paraId="2C3B0B4D" w14:textId="77777777" w:rsidR="00E61F3B" w:rsidRDefault="00E61F3B" w:rsidP="00A06721">
            <w:pPr>
              <w:tabs>
                <w:tab w:val="left" w:pos="318"/>
              </w:tabs>
              <w:spacing w:after="0" w:line="240" w:lineRule="auto"/>
              <w:ind w:left="34"/>
              <w:rPr>
                <w:rFonts w:ascii="Times New Roman" w:hAnsi="Times New Roman"/>
                <w:sz w:val="24"/>
              </w:rPr>
            </w:pPr>
          </w:p>
          <w:p w14:paraId="702D4F07"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zná základní pravidla tvoření přítomného času průběhového a prostého</w:t>
            </w:r>
          </w:p>
          <w:p w14:paraId="153DB961"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v textu vyhledá věty s přítomným časem prostým/průběhovým</w:t>
            </w:r>
          </w:p>
          <w:p w14:paraId="7BFD7F33"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dokáže popsat jednoduchými větami postup při vaření</w:t>
            </w:r>
          </w:p>
          <w:p w14:paraId="4705B3E0" w14:textId="77777777" w:rsidR="00E61F3B" w:rsidRDefault="00E61F3B" w:rsidP="00A06721">
            <w:pPr>
              <w:tabs>
                <w:tab w:val="left" w:pos="318"/>
              </w:tabs>
              <w:spacing w:after="0" w:line="240" w:lineRule="auto"/>
              <w:ind w:left="34"/>
              <w:rPr>
                <w:rFonts w:ascii="Times New Roman" w:hAnsi="Times New Roman"/>
                <w:sz w:val="24"/>
              </w:rPr>
            </w:pPr>
          </w:p>
          <w:p w14:paraId="40D26507"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dokáže hovořit o svých nemocech,</w:t>
            </w:r>
          </w:p>
          <w:p w14:paraId="627A9069"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vyjádřit, jak se cítí</w:t>
            </w:r>
          </w:p>
          <w:p w14:paraId="1303084E"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hovořit v jednoduchých větách o svých zálibách</w:t>
            </w:r>
          </w:p>
          <w:p w14:paraId="76624AFC"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popíše jednoduchými a krátkými větami domácí zvíře</w:t>
            </w:r>
          </w:p>
          <w:p w14:paraId="33E39DA8"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pojmenuje druhy ovoce a zeleniny</w:t>
            </w:r>
          </w:p>
          <w:p w14:paraId="3E241677"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xml:space="preserve">- pojmenuje základní druhy sportů </w:t>
            </w:r>
          </w:p>
          <w:p w14:paraId="097EA44E"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xml:space="preserve">- umí popsat průběh dne jednoduchými větami </w:t>
            </w:r>
          </w:p>
          <w:p w14:paraId="5A720C57"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popsat místnosti svého bytu/domu</w:t>
            </w:r>
          </w:p>
          <w:p w14:paraId="645054CC" w14:textId="77777777" w:rsidR="00E61F3B" w:rsidRDefault="00E61F3B" w:rsidP="00A06721">
            <w:pPr>
              <w:tabs>
                <w:tab w:val="left" w:pos="318"/>
              </w:tabs>
              <w:spacing w:after="0" w:line="240" w:lineRule="auto"/>
              <w:ind w:left="34"/>
              <w:rPr>
                <w:rFonts w:ascii="Times New Roman" w:hAnsi="Times New Roman"/>
                <w:sz w:val="24"/>
              </w:rPr>
            </w:pPr>
            <w:r>
              <w:rPr>
                <w:rFonts w:ascii="Times New Roman" w:hAnsi="Times New Roman"/>
                <w:sz w:val="24"/>
              </w:rPr>
              <w:t>- umí vyjádřit časové údaje na digitálních hodinách</w:t>
            </w:r>
          </w:p>
          <w:p w14:paraId="78D2053A" w14:textId="77777777" w:rsidR="00E61F3B" w:rsidRDefault="00E61F3B" w:rsidP="00A06721">
            <w:pPr>
              <w:tabs>
                <w:tab w:val="left" w:pos="318"/>
              </w:tabs>
              <w:spacing w:after="0" w:line="240" w:lineRule="auto"/>
              <w:ind w:left="34"/>
              <w:rPr>
                <w:rFonts w:ascii="Times New Roman" w:hAnsi="Times New Roman"/>
                <w:sz w:val="24"/>
              </w:rPr>
            </w:pPr>
          </w:p>
          <w:p w14:paraId="2C1F6A39" w14:textId="77777777" w:rsidR="00E61F3B" w:rsidRDefault="00E61F3B" w:rsidP="00320D7E">
            <w:pPr>
              <w:tabs>
                <w:tab w:val="left" w:pos="318"/>
              </w:tabs>
              <w:spacing w:after="0" w:line="240" w:lineRule="auto"/>
              <w:ind w:left="34"/>
              <w:rPr>
                <w:rFonts w:ascii="Times New Roman" w:hAnsi="Times New Roman"/>
                <w:sz w:val="24"/>
              </w:rPr>
            </w:pPr>
          </w:p>
          <w:p w14:paraId="4C3AD2C4" w14:textId="77777777" w:rsidR="00E61F3B" w:rsidRDefault="00E61F3B" w:rsidP="00320D7E">
            <w:pPr>
              <w:tabs>
                <w:tab w:val="left" w:pos="318"/>
              </w:tabs>
              <w:spacing w:after="0" w:line="240" w:lineRule="auto"/>
              <w:ind w:left="34"/>
              <w:rPr>
                <w:rFonts w:ascii="Times New Roman" w:hAnsi="Times New Roman"/>
                <w:sz w:val="24"/>
              </w:rPr>
            </w:pPr>
          </w:p>
          <w:p w14:paraId="07B47CAD" w14:textId="77777777" w:rsidR="00E61F3B" w:rsidRDefault="00E61F3B" w:rsidP="00320D7E">
            <w:pPr>
              <w:tabs>
                <w:tab w:val="left" w:pos="318"/>
              </w:tabs>
              <w:spacing w:after="0" w:line="240" w:lineRule="auto"/>
              <w:ind w:left="34"/>
              <w:rPr>
                <w:rFonts w:ascii="Times New Roman" w:hAnsi="Times New Roman"/>
                <w:sz w:val="24"/>
              </w:rPr>
            </w:pPr>
          </w:p>
          <w:p w14:paraId="321FB9A9" w14:textId="77777777" w:rsidR="00E61F3B" w:rsidRDefault="00E61F3B" w:rsidP="00320D7E">
            <w:pPr>
              <w:tabs>
                <w:tab w:val="left" w:pos="318"/>
              </w:tabs>
              <w:spacing w:after="0" w:line="240" w:lineRule="auto"/>
              <w:ind w:left="34"/>
              <w:rPr>
                <w:rFonts w:ascii="Times New Roman" w:hAnsi="Times New Roman"/>
                <w:sz w:val="24"/>
              </w:rPr>
            </w:pPr>
          </w:p>
          <w:p w14:paraId="062266CF" w14:textId="77777777" w:rsidR="00E61F3B" w:rsidRDefault="00E61F3B" w:rsidP="00320D7E">
            <w:pPr>
              <w:tabs>
                <w:tab w:val="left" w:pos="318"/>
              </w:tabs>
              <w:spacing w:after="0" w:line="240" w:lineRule="auto"/>
              <w:ind w:left="34"/>
              <w:rPr>
                <w:rFonts w:ascii="Times New Roman" w:hAnsi="Times New Roman"/>
                <w:sz w:val="24"/>
              </w:rPr>
            </w:pPr>
          </w:p>
          <w:p w14:paraId="70CEC194" w14:textId="77777777" w:rsidR="00E61F3B" w:rsidRDefault="00E61F3B" w:rsidP="00320D7E">
            <w:pPr>
              <w:tabs>
                <w:tab w:val="left" w:pos="318"/>
              </w:tabs>
              <w:spacing w:after="0" w:line="240" w:lineRule="auto"/>
              <w:ind w:left="34"/>
              <w:rPr>
                <w:rFonts w:ascii="Times New Roman" w:hAnsi="Times New Roman"/>
                <w:sz w:val="24"/>
              </w:rPr>
            </w:pPr>
          </w:p>
          <w:p w14:paraId="46E53550" w14:textId="77777777" w:rsidR="00E61F3B" w:rsidRPr="0016362D" w:rsidRDefault="00E61F3B" w:rsidP="00320D7E">
            <w:pPr>
              <w:tabs>
                <w:tab w:val="left" w:pos="318"/>
              </w:tabs>
              <w:spacing w:after="0" w:line="240" w:lineRule="auto"/>
              <w:ind w:left="34"/>
              <w:rPr>
                <w:rFonts w:ascii="Times New Roman" w:hAnsi="Times New Roman"/>
                <w:sz w:val="24"/>
              </w:rPr>
            </w:pPr>
            <w:r>
              <w:rPr>
                <w:rFonts w:ascii="Times New Roman" w:hAnsi="Times New Roman"/>
                <w:sz w:val="24"/>
              </w:rPr>
              <w:t>- umí přečíst čas analogových hodin</w:t>
            </w:r>
          </w:p>
        </w:tc>
        <w:tc>
          <w:tcPr>
            <w:tcW w:w="6337" w:type="dxa"/>
          </w:tcPr>
          <w:p w14:paraId="623B234A" w14:textId="77777777" w:rsidR="00E61F3B" w:rsidRPr="006C7074" w:rsidRDefault="00E61F3B" w:rsidP="006C7074">
            <w:pPr>
              <w:pStyle w:val="Default"/>
              <w:ind w:left="52"/>
              <w:rPr>
                <w:color w:val="auto"/>
              </w:rPr>
            </w:pPr>
            <w:r>
              <w:rPr>
                <w:color w:val="auto"/>
              </w:rPr>
              <w:t>ZVUKOVÁ A GRAFICKÁ PODOBA JAZYKA</w:t>
            </w:r>
          </w:p>
          <w:p w14:paraId="11C5B6EF" w14:textId="77777777" w:rsidR="00E61F3B" w:rsidRPr="004B3411" w:rsidRDefault="00E61F3B" w:rsidP="00560D23">
            <w:pPr>
              <w:pStyle w:val="Default"/>
              <w:numPr>
                <w:ilvl w:val="0"/>
                <w:numId w:val="23"/>
              </w:numPr>
              <w:ind w:left="52" w:firstLine="0"/>
              <w:rPr>
                <w:color w:val="auto"/>
              </w:rPr>
            </w:pPr>
            <w:r>
              <w:rPr>
                <w:b/>
                <w:bCs/>
                <w:color w:val="auto"/>
              </w:rPr>
              <w:t>Znaky výslovnosti</w:t>
            </w:r>
          </w:p>
          <w:p w14:paraId="6907BBA0" w14:textId="77777777" w:rsidR="00E61F3B" w:rsidRPr="004B3411" w:rsidRDefault="00E61F3B" w:rsidP="00560D23">
            <w:pPr>
              <w:pStyle w:val="Default"/>
              <w:numPr>
                <w:ilvl w:val="0"/>
                <w:numId w:val="23"/>
              </w:numPr>
              <w:ind w:left="52" w:firstLine="0"/>
              <w:rPr>
                <w:color w:val="auto"/>
              </w:rPr>
            </w:pPr>
            <w:r>
              <w:rPr>
                <w:b/>
                <w:bCs/>
                <w:color w:val="auto"/>
              </w:rPr>
              <w:t>Abeceda</w:t>
            </w:r>
          </w:p>
          <w:p w14:paraId="68B5C9EE" w14:textId="77777777" w:rsidR="00E61F3B" w:rsidRPr="007D3F18" w:rsidRDefault="00E61F3B" w:rsidP="00560D23">
            <w:pPr>
              <w:pStyle w:val="Default"/>
              <w:numPr>
                <w:ilvl w:val="0"/>
                <w:numId w:val="23"/>
              </w:numPr>
              <w:ind w:left="52" w:firstLine="0"/>
              <w:rPr>
                <w:color w:val="auto"/>
              </w:rPr>
            </w:pPr>
            <w:r>
              <w:rPr>
                <w:b/>
                <w:bCs/>
                <w:color w:val="auto"/>
              </w:rPr>
              <w:t>Práce se slovníkem</w:t>
            </w:r>
          </w:p>
          <w:p w14:paraId="2110A361" w14:textId="77777777" w:rsidR="00E61F3B" w:rsidRPr="004B3411" w:rsidRDefault="00E61F3B" w:rsidP="007D3F18">
            <w:pPr>
              <w:pStyle w:val="Default"/>
              <w:ind w:left="52"/>
              <w:rPr>
                <w:color w:val="auto"/>
              </w:rPr>
            </w:pPr>
            <w:r>
              <w:rPr>
                <w:color w:val="auto"/>
              </w:rPr>
              <w:t>GRAMATIKA</w:t>
            </w:r>
          </w:p>
          <w:p w14:paraId="165873A4" w14:textId="77777777" w:rsidR="00E61F3B" w:rsidRPr="005C3DA0" w:rsidRDefault="00E61F3B" w:rsidP="00560D23">
            <w:pPr>
              <w:pStyle w:val="Default"/>
              <w:numPr>
                <w:ilvl w:val="0"/>
                <w:numId w:val="23"/>
              </w:numPr>
              <w:ind w:left="52" w:firstLine="0"/>
              <w:rPr>
                <w:color w:val="auto"/>
              </w:rPr>
            </w:pPr>
            <w:r>
              <w:rPr>
                <w:b/>
                <w:color w:val="auto"/>
              </w:rPr>
              <w:t>Přivlastňovací zájmena HIS/HER/ITS</w:t>
            </w:r>
          </w:p>
          <w:p w14:paraId="5A592548" w14:textId="77777777" w:rsidR="00E61F3B" w:rsidRDefault="00E61F3B" w:rsidP="00A06721">
            <w:pPr>
              <w:pStyle w:val="Default"/>
              <w:rPr>
                <w:b/>
                <w:color w:val="auto"/>
              </w:rPr>
            </w:pPr>
          </w:p>
          <w:p w14:paraId="28F818AB" w14:textId="77777777" w:rsidR="00E61F3B" w:rsidRDefault="00E61F3B" w:rsidP="00A06721">
            <w:pPr>
              <w:pStyle w:val="Default"/>
              <w:rPr>
                <w:b/>
                <w:color w:val="auto"/>
              </w:rPr>
            </w:pPr>
          </w:p>
          <w:p w14:paraId="50D725F9" w14:textId="77777777" w:rsidR="00E61F3B" w:rsidRDefault="00E61F3B" w:rsidP="00A06721">
            <w:pPr>
              <w:pStyle w:val="Default"/>
              <w:rPr>
                <w:b/>
                <w:color w:val="auto"/>
              </w:rPr>
            </w:pPr>
          </w:p>
          <w:p w14:paraId="68D890BB" w14:textId="77777777" w:rsidR="00E61F3B" w:rsidRDefault="00E61F3B" w:rsidP="00560D23">
            <w:pPr>
              <w:pStyle w:val="Default"/>
              <w:numPr>
                <w:ilvl w:val="0"/>
                <w:numId w:val="24"/>
              </w:numPr>
              <w:ind w:left="0" w:firstLine="23"/>
              <w:rPr>
                <w:b/>
                <w:color w:val="auto"/>
              </w:rPr>
            </w:pPr>
            <w:r>
              <w:rPr>
                <w:b/>
                <w:color w:val="auto"/>
              </w:rPr>
              <w:t>Číslovky do 100</w:t>
            </w:r>
          </w:p>
          <w:p w14:paraId="57353684" w14:textId="77777777" w:rsidR="00E61F3B" w:rsidRDefault="00E61F3B" w:rsidP="00560D23">
            <w:pPr>
              <w:pStyle w:val="Default"/>
              <w:numPr>
                <w:ilvl w:val="0"/>
                <w:numId w:val="24"/>
              </w:numPr>
              <w:ind w:left="0" w:firstLine="23"/>
              <w:rPr>
                <w:b/>
                <w:color w:val="auto"/>
              </w:rPr>
            </w:pPr>
            <w:r>
              <w:rPr>
                <w:b/>
                <w:color w:val="auto"/>
              </w:rPr>
              <w:t>Části těla – popis osoby</w:t>
            </w:r>
          </w:p>
          <w:p w14:paraId="2F7944F7" w14:textId="77777777" w:rsidR="00E61F3B" w:rsidRDefault="00E61F3B" w:rsidP="00560D23">
            <w:pPr>
              <w:pStyle w:val="Default"/>
              <w:numPr>
                <w:ilvl w:val="0"/>
                <w:numId w:val="24"/>
              </w:numPr>
              <w:ind w:left="0" w:firstLine="23"/>
              <w:rPr>
                <w:b/>
                <w:color w:val="auto"/>
              </w:rPr>
            </w:pPr>
            <w:r>
              <w:rPr>
                <w:b/>
                <w:color w:val="auto"/>
              </w:rPr>
              <w:t>Vazba Thereis/ There are, otázka</w:t>
            </w:r>
          </w:p>
          <w:p w14:paraId="5A57777E" w14:textId="77777777" w:rsidR="00E61F3B" w:rsidRDefault="00E61F3B" w:rsidP="00560D23">
            <w:pPr>
              <w:pStyle w:val="Default"/>
              <w:numPr>
                <w:ilvl w:val="0"/>
                <w:numId w:val="24"/>
              </w:numPr>
              <w:ind w:left="0" w:firstLine="23"/>
              <w:rPr>
                <w:b/>
                <w:color w:val="auto"/>
              </w:rPr>
            </w:pPr>
            <w:r>
              <w:rPr>
                <w:b/>
                <w:color w:val="auto"/>
              </w:rPr>
              <w:t>Názvy členů rodiny</w:t>
            </w:r>
          </w:p>
          <w:p w14:paraId="68900CB7" w14:textId="77777777" w:rsidR="00E61F3B" w:rsidRDefault="00E61F3B" w:rsidP="00560D23">
            <w:pPr>
              <w:pStyle w:val="Default"/>
              <w:numPr>
                <w:ilvl w:val="0"/>
                <w:numId w:val="24"/>
              </w:numPr>
              <w:ind w:left="0" w:firstLine="23"/>
              <w:rPr>
                <w:b/>
                <w:color w:val="auto"/>
              </w:rPr>
            </w:pPr>
            <w:r>
              <w:rPr>
                <w:b/>
                <w:color w:val="auto"/>
              </w:rPr>
              <w:t>Předložky BETWEEN, ON THE LEFT, ON THE RIGHT, NEXT TO)</w:t>
            </w:r>
          </w:p>
          <w:p w14:paraId="7944B08D" w14:textId="77777777" w:rsidR="00E61F3B" w:rsidRDefault="00E61F3B" w:rsidP="00560D23">
            <w:pPr>
              <w:pStyle w:val="Default"/>
              <w:numPr>
                <w:ilvl w:val="0"/>
                <w:numId w:val="24"/>
              </w:numPr>
              <w:ind w:left="0" w:firstLine="23"/>
              <w:rPr>
                <w:b/>
                <w:color w:val="auto"/>
              </w:rPr>
            </w:pPr>
            <w:r>
              <w:rPr>
                <w:b/>
                <w:color w:val="auto"/>
              </w:rPr>
              <w:t>Množné číslo podst.jmen s pravidelnou koncovkou –s/-es</w:t>
            </w:r>
          </w:p>
          <w:p w14:paraId="5B361CE3" w14:textId="77777777" w:rsidR="00E61F3B" w:rsidRDefault="00E61F3B" w:rsidP="00560D23">
            <w:pPr>
              <w:pStyle w:val="Default"/>
              <w:numPr>
                <w:ilvl w:val="0"/>
                <w:numId w:val="24"/>
              </w:numPr>
              <w:ind w:left="0" w:firstLine="23"/>
              <w:rPr>
                <w:b/>
                <w:color w:val="auto"/>
              </w:rPr>
            </w:pPr>
            <w:r>
              <w:rPr>
                <w:b/>
                <w:color w:val="auto"/>
              </w:rPr>
              <w:t>Sloveso TO BE, záporné tvary</w:t>
            </w:r>
          </w:p>
          <w:p w14:paraId="45FF207C" w14:textId="77777777" w:rsidR="00E61F3B" w:rsidRDefault="00E61F3B" w:rsidP="00560D23">
            <w:pPr>
              <w:pStyle w:val="Default"/>
              <w:numPr>
                <w:ilvl w:val="0"/>
                <w:numId w:val="24"/>
              </w:numPr>
              <w:ind w:left="0" w:firstLine="23"/>
              <w:rPr>
                <w:b/>
                <w:color w:val="auto"/>
              </w:rPr>
            </w:pPr>
            <w:r>
              <w:rPr>
                <w:b/>
                <w:color w:val="auto"/>
              </w:rPr>
              <w:t>Spojka OR</w:t>
            </w:r>
          </w:p>
          <w:p w14:paraId="678DFDBA" w14:textId="77777777" w:rsidR="00E61F3B" w:rsidRDefault="00E61F3B" w:rsidP="00560D23">
            <w:pPr>
              <w:pStyle w:val="Default"/>
              <w:numPr>
                <w:ilvl w:val="0"/>
                <w:numId w:val="24"/>
              </w:numPr>
              <w:ind w:left="0" w:firstLine="23"/>
              <w:rPr>
                <w:b/>
                <w:color w:val="auto"/>
              </w:rPr>
            </w:pPr>
            <w:r>
              <w:rPr>
                <w:b/>
                <w:color w:val="auto"/>
              </w:rPr>
              <w:t>Přivlastňovací pád</w:t>
            </w:r>
          </w:p>
          <w:p w14:paraId="4D4BA9C0" w14:textId="77777777" w:rsidR="00E61F3B" w:rsidRDefault="00E61F3B" w:rsidP="00560D23">
            <w:pPr>
              <w:pStyle w:val="Default"/>
              <w:numPr>
                <w:ilvl w:val="0"/>
                <w:numId w:val="24"/>
              </w:numPr>
              <w:ind w:left="0" w:firstLine="23"/>
              <w:rPr>
                <w:b/>
                <w:color w:val="auto"/>
              </w:rPr>
            </w:pPr>
            <w:r>
              <w:rPr>
                <w:b/>
                <w:color w:val="auto"/>
              </w:rPr>
              <w:t>Sloveso CAN v kladné větě a otázce</w:t>
            </w:r>
          </w:p>
          <w:p w14:paraId="6ABC1B24" w14:textId="77777777" w:rsidR="00E61F3B" w:rsidRDefault="00E61F3B" w:rsidP="00560D23">
            <w:pPr>
              <w:pStyle w:val="Default"/>
              <w:numPr>
                <w:ilvl w:val="0"/>
                <w:numId w:val="24"/>
              </w:numPr>
              <w:ind w:left="0" w:firstLine="23"/>
              <w:rPr>
                <w:b/>
                <w:color w:val="auto"/>
              </w:rPr>
            </w:pPr>
            <w:r>
              <w:rPr>
                <w:b/>
                <w:color w:val="auto"/>
              </w:rPr>
              <w:t>Otázky WH-?</w:t>
            </w:r>
          </w:p>
          <w:p w14:paraId="4D6A1F9A" w14:textId="77777777" w:rsidR="00E61F3B" w:rsidRDefault="00E61F3B" w:rsidP="00A06721">
            <w:pPr>
              <w:pStyle w:val="Default"/>
              <w:ind w:left="23"/>
              <w:rPr>
                <w:b/>
                <w:color w:val="auto"/>
              </w:rPr>
            </w:pPr>
          </w:p>
          <w:p w14:paraId="7B4B2385" w14:textId="77777777" w:rsidR="00E61F3B" w:rsidRDefault="00E61F3B" w:rsidP="00560D23">
            <w:pPr>
              <w:pStyle w:val="Default"/>
              <w:numPr>
                <w:ilvl w:val="0"/>
                <w:numId w:val="24"/>
              </w:numPr>
              <w:ind w:left="0" w:firstLine="23"/>
              <w:rPr>
                <w:b/>
                <w:color w:val="auto"/>
              </w:rPr>
            </w:pPr>
            <w:r>
              <w:rPr>
                <w:b/>
                <w:color w:val="auto"/>
              </w:rPr>
              <w:t>Let´s…</w:t>
            </w:r>
          </w:p>
          <w:p w14:paraId="0C9E9796" w14:textId="77777777" w:rsidR="00E61F3B" w:rsidRDefault="00E61F3B" w:rsidP="00560D23">
            <w:pPr>
              <w:pStyle w:val="Default"/>
              <w:numPr>
                <w:ilvl w:val="0"/>
                <w:numId w:val="24"/>
              </w:numPr>
              <w:ind w:left="0" w:firstLine="23"/>
              <w:rPr>
                <w:b/>
                <w:color w:val="auto"/>
              </w:rPr>
            </w:pPr>
            <w:r>
              <w:rPr>
                <w:b/>
                <w:color w:val="auto"/>
              </w:rPr>
              <w:t>Sloveso TO HAVE</w:t>
            </w:r>
          </w:p>
          <w:p w14:paraId="3B2A091E" w14:textId="77777777" w:rsidR="00E61F3B" w:rsidRDefault="00E61F3B" w:rsidP="00560D23">
            <w:pPr>
              <w:pStyle w:val="Default"/>
              <w:numPr>
                <w:ilvl w:val="0"/>
                <w:numId w:val="24"/>
              </w:numPr>
              <w:ind w:left="0" w:firstLine="23"/>
              <w:rPr>
                <w:b/>
                <w:color w:val="auto"/>
              </w:rPr>
            </w:pPr>
            <w:r>
              <w:rPr>
                <w:b/>
                <w:color w:val="auto"/>
              </w:rPr>
              <w:t>Adresa v ČR  a UK – psaní adresy, telefonní číslo</w:t>
            </w:r>
          </w:p>
          <w:p w14:paraId="56ACA382" w14:textId="77777777" w:rsidR="00E61F3B" w:rsidRDefault="00E61F3B" w:rsidP="00560D23">
            <w:pPr>
              <w:pStyle w:val="Default"/>
              <w:numPr>
                <w:ilvl w:val="0"/>
                <w:numId w:val="24"/>
              </w:numPr>
              <w:ind w:left="0" w:firstLine="23"/>
              <w:rPr>
                <w:b/>
                <w:color w:val="auto"/>
              </w:rPr>
            </w:pPr>
            <w:r>
              <w:rPr>
                <w:b/>
                <w:color w:val="auto"/>
              </w:rPr>
              <w:t>Otázka s DO</w:t>
            </w:r>
          </w:p>
          <w:p w14:paraId="38098360" w14:textId="77777777" w:rsidR="00E61F3B" w:rsidRDefault="00E61F3B" w:rsidP="00560D23">
            <w:pPr>
              <w:pStyle w:val="Default"/>
              <w:numPr>
                <w:ilvl w:val="0"/>
                <w:numId w:val="24"/>
              </w:numPr>
              <w:ind w:left="0" w:firstLine="23"/>
              <w:rPr>
                <w:b/>
                <w:color w:val="auto"/>
              </w:rPr>
            </w:pPr>
            <w:r>
              <w:rPr>
                <w:b/>
                <w:color w:val="auto"/>
              </w:rPr>
              <w:t>2. pád podstatných jmen s vazbou OF</w:t>
            </w:r>
          </w:p>
          <w:p w14:paraId="6001C8D9" w14:textId="77777777" w:rsidR="00E61F3B" w:rsidRDefault="00E61F3B" w:rsidP="00560D23">
            <w:pPr>
              <w:pStyle w:val="Default"/>
              <w:numPr>
                <w:ilvl w:val="0"/>
                <w:numId w:val="24"/>
              </w:numPr>
              <w:ind w:left="0" w:firstLine="23"/>
              <w:rPr>
                <w:b/>
                <w:color w:val="auto"/>
              </w:rPr>
            </w:pPr>
            <w:r>
              <w:rPr>
                <w:b/>
                <w:color w:val="auto"/>
              </w:rPr>
              <w:t>Číslovky do 100</w:t>
            </w:r>
          </w:p>
          <w:p w14:paraId="3F8317E8" w14:textId="77777777" w:rsidR="00E61F3B" w:rsidRDefault="00E61F3B" w:rsidP="00560D23">
            <w:pPr>
              <w:pStyle w:val="Default"/>
              <w:numPr>
                <w:ilvl w:val="0"/>
                <w:numId w:val="24"/>
              </w:numPr>
              <w:ind w:left="0" w:firstLine="23"/>
              <w:rPr>
                <w:b/>
                <w:color w:val="auto"/>
              </w:rPr>
            </w:pPr>
            <w:r>
              <w:rPr>
                <w:b/>
                <w:color w:val="auto"/>
              </w:rPr>
              <w:t>Tvoření slovesných tvarů pro 3. osobu čísla jednotného</w:t>
            </w:r>
          </w:p>
          <w:p w14:paraId="2338E86A" w14:textId="77777777" w:rsidR="00E61F3B" w:rsidRDefault="00E61F3B" w:rsidP="00560D23">
            <w:pPr>
              <w:pStyle w:val="Default"/>
              <w:numPr>
                <w:ilvl w:val="0"/>
                <w:numId w:val="24"/>
              </w:numPr>
              <w:ind w:left="0" w:firstLine="23"/>
              <w:rPr>
                <w:b/>
                <w:color w:val="auto"/>
              </w:rPr>
            </w:pPr>
            <w:r>
              <w:rPr>
                <w:b/>
                <w:color w:val="auto"/>
              </w:rPr>
              <w:t>Přítomný čas prostý a průběhový</w:t>
            </w:r>
          </w:p>
          <w:p w14:paraId="5938E8C6" w14:textId="77777777" w:rsidR="00E61F3B" w:rsidRDefault="00E61F3B" w:rsidP="00560D23">
            <w:pPr>
              <w:pStyle w:val="Default"/>
              <w:numPr>
                <w:ilvl w:val="0"/>
                <w:numId w:val="24"/>
              </w:numPr>
              <w:ind w:left="0" w:firstLine="23"/>
              <w:rPr>
                <w:b/>
                <w:color w:val="auto"/>
              </w:rPr>
            </w:pPr>
            <w:r>
              <w:rPr>
                <w:b/>
                <w:color w:val="auto"/>
              </w:rPr>
              <w:t>Naše město – názvy budov a popis cesty</w:t>
            </w:r>
          </w:p>
          <w:p w14:paraId="7746CB98" w14:textId="77777777" w:rsidR="00E61F3B" w:rsidRDefault="00E61F3B" w:rsidP="00A06721">
            <w:pPr>
              <w:pStyle w:val="Default"/>
              <w:rPr>
                <w:b/>
                <w:color w:val="auto"/>
              </w:rPr>
            </w:pPr>
          </w:p>
          <w:p w14:paraId="71FD73FC" w14:textId="77777777" w:rsidR="00E61F3B" w:rsidRDefault="00E61F3B" w:rsidP="00A06721">
            <w:pPr>
              <w:pStyle w:val="Default"/>
              <w:rPr>
                <w:b/>
                <w:color w:val="auto"/>
              </w:rPr>
            </w:pPr>
          </w:p>
          <w:p w14:paraId="23578ECC" w14:textId="77777777" w:rsidR="00E61F3B" w:rsidRDefault="00E61F3B" w:rsidP="00A06721">
            <w:pPr>
              <w:pStyle w:val="Default"/>
              <w:rPr>
                <w:b/>
                <w:color w:val="auto"/>
              </w:rPr>
            </w:pPr>
            <w:r>
              <w:rPr>
                <w:b/>
                <w:color w:val="auto"/>
              </w:rPr>
              <w:t>SLOVNÍ ZÁSOBA</w:t>
            </w:r>
          </w:p>
          <w:p w14:paraId="710DF283" w14:textId="77777777" w:rsidR="00E61F3B" w:rsidRDefault="00E61F3B" w:rsidP="00560D23">
            <w:pPr>
              <w:pStyle w:val="Default"/>
              <w:numPr>
                <w:ilvl w:val="0"/>
                <w:numId w:val="24"/>
              </w:numPr>
              <w:ind w:left="0" w:firstLine="23"/>
              <w:rPr>
                <w:b/>
                <w:color w:val="auto"/>
              </w:rPr>
            </w:pPr>
            <w:r>
              <w:rPr>
                <w:b/>
                <w:color w:val="auto"/>
              </w:rPr>
              <w:t>Popis pracovního postupu</w:t>
            </w:r>
          </w:p>
          <w:p w14:paraId="3F1D7397" w14:textId="77777777" w:rsidR="00E61F3B" w:rsidRDefault="00E61F3B" w:rsidP="00A06721">
            <w:pPr>
              <w:pStyle w:val="Default"/>
              <w:rPr>
                <w:b/>
                <w:color w:val="auto"/>
              </w:rPr>
            </w:pPr>
          </w:p>
          <w:p w14:paraId="67E84630" w14:textId="77777777" w:rsidR="00E61F3B" w:rsidRDefault="00E61F3B" w:rsidP="00A06721">
            <w:pPr>
              <w:pStyle w:val="Default"/>
              <w:rPr>
                <w:b/>
                <w:color w:val="auto"/>
              </w:rPr>
            </w:pPr>
          </w:p>
          <w:p w14:paraId="54D99393" w14:textId="77777777" w:rsidR="00E61F3B" w:rsidRDefault="00E61F3B" w:rsidP="00560D23">
            <w:pPr>
              <w:pStyle w:val="Default"/>
              <w:numPr>
                <w:ilvl w:val="0"/>
                <w:numId w:val="24"/>
              </w:numPr>
              <w:ind w:left="0" w:firstLine="23"/>
              <w:rPr>
                <w:b/>
                <w:color w:val="auto"/>
              </w:rPr>
            </w:pPr>
            <w:r>
              <w:rPr>
                <w:b/>
                <w:color w:val="auto"/>
              </w:rPr>
              <w:t xml:space="preserve">Nemoc </w:t>
            </w:r>
          </w:p>
          <w:p w14:paraId="39FF5D12" w14:textId="77777777" w:rsidR="00E61F3B" w:rsidRDefault="00E61F3B" w:rsidP="00560D23">
            <w:pPr>
              <w:pStyle w:val="Default"/>
              <w:numPr>
                <w:ilvl w:val="0"/>
                <w:numId w:val="24"/>
              </w:numPr>
              <w:ind w:left="0" w:firstLine="23"/>
              <w:rPr>
                <w:b/>
                <w:color w:val="auto"/>
              </w:rPr>
            </w:pPr>
          </w:p>
          <w:p w14:paraId="14A2603F" w14:textId="77777777" w:rsidR="00E61F3B" w:rsidRDefault="00E61F3B" w:rsidP="00560D23">
            <w:pPr>
              <w:pStyle w:val="Default"/>
              <w:numPr>
                <w:ilvl w:val="0"/>
                <w:numId w:val="24"/>
              </w:numPr>
              <w:ind w:left="0" w:firstLine="23"/>
              <w:rPr>
                <w:b/>
                <w:color w:val="auto"/>
              </w:rPr>
            </w:pPr>
            <w:r>
              <w:rPr>
                <w:b/>
                <w:color w:val="auto"/>
              </w:rPr>
              <w:t>Záliby</w:t>
            </w:r>
          </w:p>
          <w:p w14:paraId="34530929" w14:textId="77777777" w:rsidR="00E61F3B" w:rsidRDefault="00E61F3B" w:rsidP="00A06721">
            <w:pPr>
              <w:pStyle w:val="Default"/>
              <w:ind w:left="23"/>
              <w:rPr>
                <w:b/>
                <w:color w:val="auto"/>
              </w:rPr>
            </w:pPr>
          </w:p>
          <w:p w14:paraId="70932D2D" w14:textId="77777777" w:rsidR="00E61F3B" w:rsidRDefault="00E61F3B" w:rsidP="00560D23">
            <w:pPr>
              <w:pStyle w:val="Default"/>
              <w:numPr>
                <w:ilvl w:val="0"/>
                <w:numId w:val="24"/>
              </w:numPr>
              <w:ind w:left="0" w:firstLine="23"/>
              <w:rPr>
                <w:b/>
                <w:color w:val="auto"/>
              </w:rPr>
            </w:pPr>
            <w:r>
              <w:rPr>
                <w:b/>
                <w:color w:val="auto"/>
              </w:rPr>
              <w:t>Popis zvířete</w:t>
            </w:r>
          </w:p>
          <w:p w14:paraId="59391BE5" w14:textId="77777777" w:rsidR="00E61F3B" w:rsidRDefault="00E61F3B" w:rsidP="00560D23">
            <w:pPr>
              <w:pStyle w:val="Default"/>
              <w:numPr>
                <w:ilvl w:val="0"/>
                <w:numId w:val="24"/>
              </w:numPr>
              <w:ind w:left="0" w:firstLine="23"/>
              <w:rPr>
                <w:b/>
                <w:color w:val="auto"/>
              </w:rPr>
            </w:pPr>
            <w:r>
              <w:rPr>
                <w:b/>
                <w:color w:val="auto"/>
              </w:rPr>
              <w:t>Druhy ovoce a zeleniny</w:t>
            </w:r>
          </w:p>
          <w:p w14:paraId="7EF00677" w14:textId="77777777" w:rsidR="00E61F3B" w:rsidRDefault="00E61F3B" w:rsidP="00560D23">
            <w:pPr>
              <w:pStyle w:val="Default"/>
              <w:numPr>
                <w:ilvl w:val="0"/>
                <w:numId w:val="24"/>
              </w:numPr>
              <w:ind w:left="0" w:firstLine="23"/>
              <w:rPr>
                <w:b/>
                <w:color w:val="auto"/>
              </w:rPr>
            </w:pPr>
            <w:r>
              <w:rPr>
                <w:b/>
                <w:color w:val="auto"/>
              </w:rPr>
              <w:t>Druhy sportů</w:t>
            </w:r>
          </w:p>
          <w:p w14:paraId="5935011C" w14:textId="77777777" w:rsidR="00E61F3B" w:rsidRDefault="00E61F3B" w:rsidP="00560D23">
            <w:pPr>
              <w:pStyle w:val="Default"/>
              <w:numPr>
                <w:ilvl w:val="0"/>
                <w:numId w:val="24"/>
              </w:numPr>
              <w:ind w:left="0" w:firstLine="23"/>
              <w:rPr>
                <w:b/>
                <w:color w:val="auto"/>
              </w:rPr>
            </w:pPr>
            <w:r>
              <w:rPr>
                <w:b/>
                <w:color w:val="auto"/>
              </w:rPr>
              <w:t>Školní předměty</w:t>
            </w:r>
          </w:p>
          <w:p w14:paraId="61786F01" w14:textId="77777777" w:rsidR="00E61F3B" w:rsidRDefault="00E61F3B" w:rsidP="00560D23">
            <w:pPr>
              <w:pStyle w:val="Default"/>
              <w:numPr>
                <w:ilvl w:val="0"/>
                <w:numId w:val="24"/>
              </w:numPr>
              <w:ind w:left="0" w:firstLine="23"/>
              <w:rPr>
                <w:b/>
                <w:color w:val="auto"/>
              </w:rPr>
            </w:pPr>
            <w:r>
              <w:rPr>
                <w:b/>
                <w:color w:val="auto"/>
              </w:rPr>
              <w:t>Popis průběhu dne</w:t>
            </w:r>
          </w:p>
          <w:p w14:paraId="64475F6A" w14:textId="77777777" w:rsidR="00E61F3B" w:rsidRPr="005C3DA0" w:rsidRDefault="00E61F3B" w:rsidP="00560D23">
            <w:pPr>
              <w:pStyle w:val="Default"/>
              <w:numPr>
                <w:ilvl w:val="0"/>
                <w:numId w:val="24"/>
              </w:numPr>
              <w:ind w:left="0" w:firstLine="23"/>
              <w:rPr>
                <w:b/>
                <w:color w:val="auto"/>
              </w:rPr>
            </w:pPr>
            <w:r>
              <w:rPr>
                <w:b/>
                <w:color w:val="auto"/>
              </w:rPr>
              <w:t>Místnosti v bytě/domě</w:t>
            </w:r>
          </w:p>
          <w:p w14:paraId="21244E7C" w14:textId="77777777" w:rsidR="00E61F3B" w:rsidRPr="00320D7E" w:rsidRDefault="00E61F3B" w:rsidP="00560D23">
            <w:pPr>
              <w:pStyle w:val="Default"/>
              <w:numPr>
                <w:ilvl w:val="0"/>
                <w:numId w:val="23"/>
              </w:numPr>
              <w:ind w:left="52" w:hanging="28"/>
              <w:rPr>
                <w:color w:val="auto"/>
              </w:rPr>
            </w:pPr>
            <w:r>
              <w:rPr>
                <w:b/>
                <w:color w:val="auto"/>
              </w:rPr>
              <w:t>Hodiny – čtení celých hodin, digitální hodiny</w:t>
            </w:r>
          </w:p>
          <w:p w14:paraId="08E3B0E2" w14:textId="77777777" w:rsidR="00E61F3B" w:rsidRPr="0016362D" w:rsidRDefault="00E61F3B" w:rsidP="00F9330C">
            <w:pPr>
              <w:numPr>
                <w:ilvl w:val="0"/>
                <w:numId w:val="56"/>
              </w:numPr>
              <w:tabs>
                <w:tab w:val="clear" w:pos="720"/>
              </w:tabs>
              <w:spacing w:after="0" w:line="240" w:lineRule="auto"/>
              <w:ind w:left="34" w:firstLine="23"/>
              <w:rPr>
                <w:rFonts w:ascii="Times New Roman" w:hAnsi="Times New Roman"/>
                <w:sz w:val="24"/>
              </w:rPr>
            </w:pPr>
            <w:r w:rsidRPr="00320D7E">
              <w:rPr>
                <w:rFonts w:ascii="Times New Roman" w:hAnsi="Times New Roman"/>
                <w:b/>
                <w:sz w:val="24"/>
              </w:rPr>
              <w:t>Halloween, Vánoce, Velikonoce</w:t>
            </w:r>
            <w:r w:rsidRPr="0016362D">
              <w:rPr>
                <w:rFonts w:ascii="Times New Roman" w:hAnsi="Times New Roman"/>
                <w:sz w:val="24"/>
              </w:rPr>
              <w:t xml:space="preserve"> – základní slovní zásoba, tradice a zajímavosti svátků u nás a v anglicky mluvících zemích</w:t>
            </w:r>
          </w:p>
          <w:p w14:paraId="22058CAB" w14:textId="77777777" w:rsidR="00E61F3B" w:rsidRPr="005071BA" w:rsidRDefault="00E61F3B" w:rsidP="00560D23">
            <w:pPr>
              <w:numPr>
                <w:ilvl w:val="0"/>
                <w:numId w:val="23"/>
              </w:numPr>
              <w:spacing w:after="0" w:line="240" w:lineRule="auto"/>
              <w:ind w:left="52" w:firstLine="0"/>
              <w:rPr>
                <w:rFonts w:ascii="Times New Roman" w:hAnsi="Times New Roman"/>
                <w:sz w:val="24"/>
              </w:rPr>
            </w:pPr>
            <w:r>
              <w:rPr>
                <w:rFonts w:ascii="Times New Roman" w:hAnsi="Times New Roman"/>
                <w:b/>
                <w:sz w:val="24"/>
              </w:rPr>
              <w:t>T</w:t>
            </w:r>
            <w:r w:rsidRPr="0016362D">
              <w:rPr>
                <w:rFonts w:ascii="Times New Roman" w:hAnsi="Times New Roman"/>
                <w:b/>
                <w:sz w:val="24"/>
              </w:rPr>
              <w:t xml:space="preserve">ematické okruhy </w:t>
            </w:r>
          </w:p>
          <w:p w14:paraId="49F2494C" w14:textId="77777777" w:rsidR="00E61F3B" w:rsidRDefault="00E61F3B" w:rsidP="007D3F18">
            <w:pPr>
              <w:spacing w:after="0" w:line="240" w:lineRule="auto"/>
              <w:ind w:left="52"/>
              <w:rPr>
                <w:rFonts w:ascii="Times New Roman" w:hAnsi="Times New Roman"/>
                <w:sz w:val="24"/>
                <w:szCs w:val="24"/>
              </w:rPr>
            </w:pPr>
            <w:r w:rsidRPr="0016362D">
              <w:rPr>
                <w:rFonts w:ascii="Times New Roman" w:hAnsi="Times New Roman"/>
                <w:sz w:val="24"/>
              </w:rPr>
              <w:t xml:space="preserve">domov, rodina, škola, volný čas, povolání, </w:t>
            </w:r>
            <w:r w:rsidRPr="0016362D">
              <w:rPr>
                <w:rFonts w:ascii="Times New Roman" w:hAnsi="Times New Roman"/>
                <w:sz w:val="24"/>
                <w:szCs w:val="24"/>
              </w:rPr>
              <w:t>lidské tělo, jídlo, oblékání, nákupy, bydliště, dopravní prostředky, kalendářní rok (svátky, roční období, měsíce, dny v týdnu, h</w:t>
            </w:r>
            <w:r>
              <w:rPr>
                <w:rFonts w:ascii="Times New Roman" w:hAnsi="Times New Roman"/>
                <w:sz w:val="24"/>
                <w:szCs w:val="24"/>
              </w:rPr>
              <w:t>odiny), zvířata, příroda, počasí</w:t>
            </w:r>
          </w:p>
          <w:p w14:paraId="6EF2C5E4" w14:textId="77777777" w:rsidR="00E61F3B" w:rsidRPr="001971C7" w:rsidRDefault="00E61F3B" w:rsidP="00560D23">
            <w:pPr>
              <w:pStyle w:val="Odstavecseseznamem"/>
              <w:numPr>
                <w:ilvl w:val="0"/>
                <w:numId w:val="23"/>
              </w:numPr>
              <w:spacing w:after="0" w:line="240" w:lineRule="auto"/>
              <w:ind w:left="11" w:firstLine="21"/>
              <w:rPr>
                <w:rFonts w:ascii="Times New Roman" w:hAnsi="Times New Roman"/>
                <w:sz w:val="24"/>
              </w:rPr>
            </w:pPr>
            <w:r>
              <w:rPr>
                <w:rFonts w:ascii="Times New Roman" w:hAnsi="Times New Roman"/>
                <w:b/>
                <w:sz w:val="24"/>
              </w:rPr>
              <w:t xml:space="preserve">Rozšiřující učivo </w:t>
            </w:r>
            <w:r>
              <w:rPr>
                <w:rFonts w:ascii="Times New Roman" w:hAnsi="Times New Roman"/>
                <w:sz w:val="24"/>
              </w:rPr>
              <w:t>- hodiny</w:t>
            </w:r>
          </w:p>
        </w:tc>
        <w:tc>
          <w:tcPr>
            <w:tcW w:w="1987" w:type="dxa"/>
          </w:tcPr>
          <w:p w14:paraId="729EC17F" w14:textId="77777777" w:rsidR="00E61F3B" w:rsidRPr="0016362D" w:rsidRDefault="00E61F3B" w:rsidP="00EF070B">
            <w:pPr>
              <w:spacing w:after="0" w:line="240" w:lineRule="auto"/>
              <w:rPr>
                <w:rFonts w:ascii="Times New Roman" w:hAnsi="Times New Roman"/>
                <w:bCs/>
                <w:sz w:val="24"/>
              </w:rPr>
            </w:pPr>
          </w:p>
          <w:p w14:paraId="4F722723" w14:textId="77777777" w:rsidR="00E61F3B" w:rsidRPr="0016362D" w:rsidRDefault="00E61F3B" w:rsidP="00EF070B">
            <w:pPr>
              <w:spacing w:after="0" w:line="240" w:lineRule="auto"/>
              <w:rPr>
                <w:rFonts w:ascii="Times New Roman" w:hAnsi="Times New Roman"/>
                <w:bCs/>
                <w:sz w:val="24"/>
              </w:rPr>
            </w:pPr>
          </w:p>
          <w:p w14:paraId="6954493F" w14:textId="77777777" w:rsidR="00E61F3B" w:rsidRPr="0016362D" w:rsidRDefault="00E61F3B" w:rsidP="00EF070B">
            <w:pPr>
              <w:spacing w:after="0" w:line="240" w:lineRule="auto"/>
              <w:rPr>
                <w:rFonts w:ascii="Times New Roman" w:hAnsi="Times New Roman"/>
                <w:bCs/>
                <w:sz w:val="24"/>
              </w:rPr>
            </w:pPr>
          </w:p>
          <w:p w14:paraId="618AE66D" w14:textId="77777777" w:rsidR="00E61F3B" w:rsidRPr="0016362D" w:rsidRDefault="00E61F3B" w:rsidP="00EF070B">
            <w:pPr>
              <w:spacing w:after="0" w:line="240" w:lineRule="auto"/>
              <w:rPr>
                <w:rFonts w:ascii="Times New Roman" w:hAnsi="Times New Roman"/>
                <w:bCs/>
                <w:sz w:val="24"/>
              </w:rPr>
            </w:pPr>
          </w:p>
          <w:p w14:paraId="28B6DD0F" w14:textId="77777777" w:rsidR="00E61F3B" w:rsidRPr="0016362D" w:rsidRDefault="00E61F3B" w:rsidP="00EF070B">
            <w:pPr>
              <w:spacing w:after="0" w:line="240" w:lineRule="auto"/>
              <w:rPr>
                <w:rFonts w:ascii="Times New Roman" w:hAnsi="Times New Roman"/>
                <w:bCs/>
                <w:sz w:val="24"/>
              </w:rPr>
            </w:pPr>
          </w:p>
          <w:p w14:paraId="0A4B4CCA" w14:textId="77777777" w:rsidR="00E61F3B" w:rsidRPr="0016362D" w:rsidRDefault="00E61F3B" w:rsidP="00EF070B">
            <w:pPr>
              <w:spacing w:after="0" w:line="240" w:lineRule="auto"/>
              <w:rPr>
                <w:rFonts w:ascii="Times New Roman" w:hAnsi="Times New Roman"/>
                <w:bCs/>
                <w:sz w:val="24"/>
              </w:rPr>
            </w:pPr>
          </w:p>
          <w:p w14:paraId="05CD87AD"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výroba pohlednic</w:t>
            </w:r>
          </w:p>
          <w:p w14:paraId="38DAA45B" w14:textId="77777777" w:rsidR="00E61F3B" w:rsidRPr="0016362D" w:rsidRDefault="00E61F3B" w:rsidP="00EF070B">
            <w:pPr>
              <w:spacing w:after="0" w:line="240" w:lineRule="auto"/>
              <w:rPr>
                <w:rFonts w:ascii="Times New Roman" w:hAnsi="Times New Roman"/>
                <w:bCs/>
                <w:sz w:val="24"/>
              </w:rPr>
            </w:pPr>
          </w:p>
          <w:p w14:paraId="36E00CDA" w14:textId="77777777" w:rsidR="00E61F3B" w:rsidRPr="0016362D" w:rsidRDefault="00E61F3B" w:rsidP="00EF070B">
            <w:pPr>
              <w:spacing w:after="0" w:line="240" w:lineRule="auto"/>
              <w:rPr>
                <w:rFonts w:ascii="Times New Roman" w:hAnsi="Times New Roman"/>
                <w:bCs/>
                <w:sz w:val="24"/>
              </w:rPr>
            </w:pPr>
          </w:p>
          <w:p w14:paraId="4C59E036"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malba témat</w:t>
            </w:r>
          </w:p>
          <w:p w14:paraId="2EFB495E" w14:textId="77777777" w:rsidR="00E61F3B" w:rsidRPr="0016362D" w:rsidRDefault="00E61F3B" w:rsidP="00EF070B">
            <w:pPr>
              <w:spacing w:after="0" w:line="240" w:lineRule="auto"/>
              <w:rPr>
                <w:rFonts w:ascii="Times New Roman" w:hAnsi="Times New Roman"/>
                <w:bCs/>
                <w:sz w:val="24"/>
              </w:rPr>
            </w:pPr>
          </w:p>
          <w:p w14:paraId="793A5524" w14:textId="77777777" w:rsidR="00E61F3B" w:rsidRPr="0016362D" w:rsidRDefault="00E61F3B" w:rsidP="00EF070B">
            <w:pPr>
              <w:spacing w:after="0" w:line="240" w:lineRule="auto"/>
              <w:rPr>
                <w:rFonts w:ascii="Times New Roman" w:hAnsi="Times New Roman"/>
                <w:bCs/>
                <w:sz w:val="24"/>
              </w:rPr>
            </w:pPr>
          </w:p>
          <w:p w14:paraId="4DE1368C"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Vl. – tvorba plánu obce</w:t>
            </w:r>
          </w:p>
          <w:p w14:paraId="53F66510" w14:textId="77777777" w:rsidR="00E61F3B" w:rsidRPr="0016362D" w:rsidRDefault="00E61F3B" w:rsidP="00EF070B">
            <w:pPr>
              <w:spacing w:after="0" w:line="240" w:lineRule="auto"/>
              <w:rPr>
                <w:rFonts w:ascii="Times New Roman" w:hAnsi="Times New Roman"/>
                <w:bCs/>
                <w:sz w:val="24"/>
              </w:rPr>
            </w:pPr>
          </w:p>
          <w:p w14:paraId="2E8FE63D" w14:textId="77777777" w:rsidR="00E61F3B" w:rsidRPr="0016362D" w:rsidRDefault="00E61F3B" w:rsidP="00EF070B">
            <w:pPr>
              <w:spacing w:after="0" w:line="240" w:lineRule="auto"/>
              <w:rPr>
                <w:rFonts w:ascii="Times New Roman" w:hAnsi="Times New Roman"/>
                <w:bCs/>
                <w:sz w:val="24"/>
              </w:rPr>
            </w:pPr>
          </w:p>
          <w:p w14:paraId="61807A50" w14:textId="77777777" w:rsidR="00E61F3B" w:rsidRPr="0016362D" w:rsidRDefault="00E61F3B" w:rsidP="00EF070B">
            <w:pPr>
              <w:spacing w:after="0" w:line="240" w:lineRule="auto"/>
              <w:rPr>
                <w:rFonts w:ascii="Times New Roman" w:hAnsi="Times New Roman"/>
                <w:bCs/>
                <w:sz w:val="24"/>
              </w:rPr>
            </w:pPr>
          </w:p>
          <w:p w14:paraId="18E14C32" w14:textId="77777777" w:rsidR="00E61F3B" w:rsidRPr="0016362D" w:rsidRDefault="00E61F3B" w:rsidP="00EF070B">
            <w:pPr>
              <w:spacing w:after="0" w:line="240" w:lineRule="auto"/>
              <w:rPr>
                <w:rFonts w:ascii="Times New Roman" w:hAnsi="Times New Roman"/>
                <w:bCs/>
                <w:sz w:val="24"/>
              </w:rPr>
            </w:pPr>
          </w:p>
          <w:p w14:paraId="1634DAAE" w14:textId="77777777" w:rsidR="00E61F3B" w:rsidRPr="0016362D" w:rsidRDefault="00E61F3B" w:rsidP="00EF070B">
            <w:pPr>
              <w:spacing w:after="0" w:line="240" w:lineRule="auto"/>
              <w:rPr>
                <w:rFonts w:ascii="Times New Roman" w:hAnsi="Times New Roman"/>
                <w:bCs/>
                <w:sz w:val="24"/>
              </w:rPr>
            </w:pPr>
          </w:p>
          <w:p w14:paraId="04B607C0" w14:textId="77777777" w:rsidR="00E61F3B" w:rsidRPr="0016362D" w:rsidRDefault="00E61F3B" w:rsidP="00EF070B">
            <w:pPr>
              <w:spacing w:after="0" w:line="240" w:lineRule="auto"/>
              <w:rPr>
                <w:rFonts w:ascii="Times New Roman" w:hAnsi="Times New Roman"/>
                <w:bCs/>
                <w:sz w:val="24"/>
              </w:rPr>
            </w:pPr>
          </w:p>
          <w:p w14:paraId="56540F9D" w14:textId="77777777" w:rsidR="00E61F3B" w:rsidRPr="0016362D" w:rsidRDefault="00E61F3B" w:rsidP="00EF070B">
            <w:pPr>
              <w:spacing w:after="0" w:line="240" w:lineRule="auto"/>
              <w:rPr>
                <w:rFonts w:ascii="Times New Roman" w:hAnsi="Times New Roman"/>
                <w:bCs/>
                <w:sz w:val="24"/>
              </w:rPr>
            </w:pPr>
          </w:p>
          <w:p w14:paraId="71E7E315" w14:textId="77777777" w:rsidR="00E61F3B" w:rsidRPr="0016362D" w:rsidRDefault="00E61F3B" w:rsidP="00EF070B">
            <w:pPr>
              <w:spacing w:after="0" w:line="240" w:lineRule="auto"/>
              <w:rPr>
                <w:rFonts w:ascii="Times New Roman" w:hAnsi="Times New Roman"/>
                <w:bCs/>
                <w:sz w:val="24"/>
              </w:rPr>
            </w:pPr>
          </w:p>
          <w:p w14:paraId="67FF8FCB"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tvorba kolíčku na přivlastňovací pád</w:t>
            </w:r>
          </w:p>
        </w:tc>
      </w:tr>
    </w:tbl>
    <w:p w14:paraId="6C61D801" w14:textId="77777777" w:rsidR="00EF070B" w:rsidRPr="0016362D" w:rsidRDefault="00EF070B" w:rsidP="00EF070B">
      <w:pPr>
        <w:spacing w:line="240" w:lineRule="auto"/>
        <w:rPr>
          <w:rFonts w:ascii="Times New Roman" w:hAnsi="Times New Roman"/>
          <w:sz w:val="24"/>
        </w:rPr>
      </w:pPr>
    </w:p>
    <w:p w14:paraId="00A89A60"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5F36F9A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5B14CFB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4871866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463F19D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7DCEBB1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7EED7DA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77FB924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09281A7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628D261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5BFC3EA3"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76FBE913"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39297364"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63C95FA"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jednoduchého příběhu</w:t>
      </w:r>
    </w:p>
    <w:p w14:paraId="5D5258B5"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dramatizace dialogů</w:t>
      </w:r>
    </w:p>
    <w:p w14:paraId="3B21FD22"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1F8D1FA"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obrázkové karty, slova, plakátky, anglické časopisy</w:t>
      </w:r>
    </w:p>
    <w:p w14:paraId="619C2861"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3EC5F2CC"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r w:rsidR="00BF5156">
        <w:rPr>
          <w:rFonts w:ascii="Times New Roman" w:eastAsia="Times New Roman" w:hAnsi="Times New Roman"/>
          <w:sz w:val="24"/>
          <w:szCs w:val="24"/>
          <w:lang w:eastAsia="cs-CZ"/>
        </w:rPr>
        <w:t>, interaktivní tabule</w:t>
      </w:r>
    </w:p>
    <w:p w14:paraId="4B00429E" w14:textId="77777777" w:rsidR="00EF070B" w:rsidRPr="0016362D" w:rsidRDefault="00EF070B" w:rsidP="00EF070B">
      <w:pPr>
        <w:spacing w:line="240" w:lineRule="auto"/>
        <w:rPr>
          <w:rFonts w:ascii="Times New Roman" w:hAnsi="Times New Roman"/>
          <w:sz w:val="24"/>
        </w:rPr>
      </w:pPr>
    </w:p>
    <w:p w14:paraId="64087E50" w14:textId="77777777" w:rsidR="00EF070B" w:rsidRDefault="00EF070B" w:rsidP="00EF070B">
      <w:pPr>
        <w:spacing w:line="240" w:lineRule="auto"/>
        <w:rPr>
          <w:rFonts w:ascii="Times New Roman" w:hAnsi="Times New Roman"/>
          <w:sz w:val="24"/>
        </w:rPr>
      </w:pPr>
    </w:p>
    <w:p w14:paraId="34E2B7E0" w14:textId="77777777" w:rsidR="007D3F18" w:rsidRDefault="007D3F18" w:rsidP="00EF070B">
      <w:pPr>
        <w:spacing w:line="240" w:lineRule="auto"/>
        <w:rPr>
          <w:rFonts w:ascii="Times New Roman" w:hAnsi="Times New Roman"/>
          <w:sz w:val="24"/>
        </w:rPr>
      </w:pPr>
    </w:p>
    <w:p w14:paraId="78B4ED08" w14:textId="77777777" w:rsidR="006C7C60" w:rsidRDefault="006C7C60" w:rsidP="00EF070B">
      <w:pPr>
        <w:spacing w:line="240" w:lineRule="auto"/>
        <w:rPr>
          <w:rFonts w:ascii="Times New Roman" w:hAnsi="Times New Roman"/>
          <w:sz w:val="24"/>
        </w:rPr>
      </w:pPr>
    </w:p>
    <w:p w14:paraId="4FF631E2" w14:textId="77777777" w:rsidR="00496784" w:rsidRDefault="00496784" w:rsidP="00EF070B">
      <w:pPr>
        <w:spacing w:line="240" w:lineRule="auto"/>
        <w:rPr>
          <w:rFonts w:ascii="Times New Roman" w:hAnsi="Times New Roman"/>
          <w:sz w:val="24"/>
        </w:rPr>
      </w:pPr>
    </w:p>
    <w:p w14:paraId="32E48D2F" w14:textId="77777777" w:rsidR="007D3F18" w:rsidRDefault="007D3F18" w:rsidP="00EF070B">
      <w:pPr>
        <w:spacing w:line="240" w:lineRule="auto"/>
        <w:rPr>
          <w:rFonts w:ascii="Times New Roman" w:hAnsi="Times New Roman"/>
          <w:sz w:val="24"/>
        </w:rPr>
      </w:pPr>
    </w:p>
    <w:p w14:paraId="05091500"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JAZYK A JAZYKOVÁ KOMUNIKACE</w:t>
      </w:r>
    </w:p>
    <w:p w14:paraId="48775B12"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CIZÍ JAZYK – ANGLICKÝ JAZYK</w:t>
      </w:r>
    </w:p>
    <w:p w14:paraId="25ED929D"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5.</w:t>
      </w:r>
    </w:p>
    <w:p w14:paraId="261E590B"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3 hodiny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360"/>
        <w:gridCol w:w="1936"/>
      </w:tblGrid>
      <w:tr w:rsidR="00E61F3B" w:rsidRPr="0016362D" w14:paraId="1EA455A0" w14:textId="77777777" w:rsidTr="006C7C60">
        <w:trPr>
          <w:trHeight w:val="416"/>
        </w:trPr>
        <w:tc>
          <w:tcPr>
            <w:tcW w:w="3720" w:type="dxa"/>
          </w:tcPr>
          <w:p w14:paraId="754AC3D3" w14:textId="77777777" w:rsidR="00E61F3B" w:rsidRPr="0016362D" w:rsidRDefault="00E61F3B" w:rsidP="00EF070B">
            <w:pPr>
              <w:spacing w:after="0" w:line="240" w:lineRule="auto"/>
              <w:rPr>
                <w:rFonts w:ascii="Times New Roman" w:hAnsi="Times New Roman"/>
                <w:b/>
                <w:bCs/>
                <w:sz w:val="24"/>
              </w:rPr>
            </w:pPr>
            <w:r>
              <w:rPr>
                <w:rFonts w:ascii="Times New Roman" w:hAnsi="Times New Roman"/>
                <w:b/>
                <w:bCs/>
                <w:sz w:val="24"/>
              </w:rPr>
              <w:t>Výstupy</w:t>
            </w:r>
          </w:p>
        </w:tc>
        <w:tc>
          <w:tcPr>
            <w:tcW w:w="6360" w:type="dxa"/>
          </w:tcPr>
          <w:p w14:paraId="504764C5" w14:textId="77777777" w:rsidR="00E61F3B" w:rsidRPr="0016362D" w:rsidRDefault="00E61F3B" w:rsidP="00EF070B">
            <w:pPr>
              <w:spacing w:after="0" w:line="240" w:lineRule="auto"/>
              <w:rPr>
                <w:rFonts w:ascii="Times New Roman" w:hAnsi="Times New Roman"/>
                <w:b/>
                <w:bCs/>
                <w:sz w:val="24"/>
              </w:rPr>
            </w:pPr>
            <w:r>
              <w:rPr>
                <w:rFonts w:ascii="Times New Roman" w:hAnsi="Times New Roman"/>
                <w:b/>
                <w:bCs/>
                <w:sz w:val="24"/>
              </w:rPr>
              <w:t>Učivo</w:t>
            </w:r>
          </w:p>
        </w:tc>
        <w:tc>
          <w:tcPr>
            <w:tcW w:w="1936" w:type="dxa"/>
          </w:tcPr>
          <w:p w14:paraId="5DF1C1CA" w14:textId="77777777" w:rsidR="00E61F3B" w:rsidRPr="0016362D" w:rsidRDefault="00E61F3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61F3B" w:rsidRPr="0016362D" w14:paraId="5AE25756" w14:textId="77777777" w:rsidTr="006C7C60">
        <w:tc>
          <w:tcPr>
            <w:tcW w:w="3720" w:type="dxa"/>
          </w:tcPr>
          <w:p w14:paraId="21759C8A" w14:textId="77777777" w:rsidR="00E61F3B" w:rsidRPr="0016362D" w:rsidRDefault="00E61F3B" w:rsidP="004B3411">
            <w:pPr>
              <w:tabs>
                <w:tab w:val="left" w:pos="318"/>
              </w:tabs>
              <w:spacing w:after="0" w:line="240" w:lineRule="auto"/>
              <w:rPr>
                <w:rFonts w:ascii="Times New Roman" w:hAnsi="Times New Roman"/>
                <w:b/>
                <w:sz w:val="24"/>
              </w:rPr>
            </w:pPr>
            <w:r>
              <w:rPr>
                <w:rFonts w:ascii="Times New Roman" w:hAnsi="Times New Roman"/>
                <w:b/>
                <w:sz w:val="24"/>
              </w:rPr>
              <w:t>Žák</w:t>
            </w:r>
          </w:p>
          <w:p w14:paraId="38032390" w14:textId="77777777" w:rsidR="00E61F3B" w:rsidRDefault="00E61F3B" w:rsidP="00D53F99">
            <w:pPr>
              <w:tabs>
                <w:tab w:val="left" w:pos="318"/>
              </w:tabs>
              <w:spacing w:after="0" w:line="240" w:lineRule="auto"/>
              <w:ind w:left="34"/>
              <w:rPr>
                <w:rFonts w:ascii="Times New Roman" w:hAnsi="Times New Roman" w:cs="Times New Roman"/>
                <w:sz w:val="24"/>
              </w:rPr>
            </w:pPr>
            <w:r>
              <w:rPr>
                <w:rFonts w:ascii="Times New Roman" w:hAnsi="Times New Roman"/>
                <w:sz w:val="24"/>
              </w:rPr>
              <w:t>- zná z</w:t>
            </w:r>
            <w:r>
              <w:rPr>
                <w:rFonts w:ascii="Times New Roman" w:hAnsi="Times New Roman" w:cs="Times New Roman"/>
                <w:sz w:val="24"/>
              </w:rPr>
              <w:t>ákladní</w:t>
            </w:r>
            <w:r w:rsidRPr="007D3F18">
              <w:rPr>
                <w:rFonts w:ascii="Times New Roman" w:hAnsi="Times New Roman" w:cs="Times New Roman"/>
                <w:sz w:val="24"/>
              </w:rPr>
              <w:t xml:space="preserve"> znaky fonetické transkripce </w:t>
            </w:r>
            <w:r>
              <w:rPr>
                <w:rFonts w:ascii="Times New Roman" w:hAnsi="Times New Roman" w:cs="Times New Roman"/>
                <w:sz w:val="24"/>
              </w:rPr>
              <w:t>a umí zapsat výslovnost známých slov</w:t>
            </w:r>
          </w:p>
          <w:p w14:paraId="6B782573"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cs="Times New Roman"/>
                <w:sz w:val="24"/>
              </w:rPr>
              <w:t>- umí pracovat se slovníkem</w:t>
            </w:r>
          </w:p>
          <w:p w14:paraId="7B419A52" w14:textId="77777777" w:rsidR="00E61F3B" w:rsidRDefault="00E61F3B" w:rsidP="00D53F99">
            <w:pPr>
              <w:tabs>
                <w:tab w:val="left" w:pos="318"/>
              </w:tabs>
              <w:spacing w:after="0" w:line="240" w:lineRule="auto"/>
              <w:ind w:left="34"/>
              <w:rPr>
                <w:rFonts w:ascii="Times New Roman" w:hAnsi="Times New Roman"/>
                <w:sz w:val="24"/>
              </w:rPr>
            </w:pPr>
          </w:p>
          <w:p w14:paraId="1ECA2B36" w14:textId="77777777" w:rsidR="00E61F3B" w:rsidRDefault="00E61F3B" w:rsidP="00D53F99">
            <w:pPr>
              <w:tabs>
                <w:tab w:val="left" w:pos="318"/>
              </w:tabs>
              <w:spacing w:after="0" w:line="240" w:lineRule="auto"/>
              <w:ind w:left="34"/>
              <w:rPr>
                <w:rFonts w:ascii="Times New Roman" w:hAnsi="Times New Roman"/>
                <w:sz w:val="24"/>
              </w:rPr>
            </w:pPr>
          </w:p>
          <w:p w14:paraId="4CE86DFD"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umí vyjádřit stupeň libosti, nelibosti</w:t>
            </w:r>
          </w:p>
          <w:p w14:paraId="0BD065AB" w14:textId="77777777" w:rsidR="00E61F3B" w:rsidRDefault="00E61F3B" w:rsidP="00D53F99">
            <w:pPr>
              <w:tabs>
                <w:tab w:val="left" w:pos="318"/>
              </w:tabs>
              <w:spacing w:after="0" w:line="240" w:lineRule="auto"/>
              <w:ind w:left="34"/>
              <w:rPr>
                <w:rFonts w:ascii="Times New Roman" w:hAnsi="Times New Roman"/>
                <w:sz w:val="24"/>
              </w:rPr>
            </w:pPr>
          </w:p>
          <w:p w14:paraId="54D91408" w14:textId="77777777" w:rsidR="00E61F3B" w:rsidRDefault="00E61F3B" w:rsidP="00741A87">
            <w:pPr>
              <w:spacing w:after="0" w:line="240" w:lineRule="auto"/>
              <w:rPr>
                <w:rFonts w:ascii="Times New Roman" w:hAnsi="Times New Roman"/>
                <w:sz w:val="24"/>
              </w:rPr>
            </w:pPr>
            <w:r>
              <w:rPr>
                <w:rFonts w:ascii="Times New Roman" w:hAnsi="Times New Roman"/>
                <w:sz w:val="24"/>
              </w:rPr>
              <w:t xml:space="preserve">- </w:t>
            </w:r>
            <w:r w:rsidRPr="0016362D">
              <w:rPr>
                <w:rFonts w:ascii="Times New Roman" w:hAnsi="Times New Roman"/>
                <w:sz w:val="24"/>
              </w:rPr>
              <w:t>utvoří nepravidelné množné číslo frekventovaných podstatných jmen</w:t>
            </w:r>
          </w:p>
          <w:p w14:paraId="26E2589D" w14:textId="77777777" w:rsidR="00E61F3B" w:rsidRPr="0016362D" w:rsidRDefault="00E61F3B" w:rsidP="00741A87">
            <w:pPr>
              <w:spacing w:after="0" w:line="240" w:lineRule="auto"/>
              <w:rPr>
                <w:rFonts w:ascii="Times New Roman" w:hAnsi="Times New Roman"/>
                <w:sz w:val="24"/>
              </w:rPr>
            </w:pPr>
            <w:r>
              <w:rPr>
                <w:rFonts w:ascii="Times New Roman" w:hAnsi="Times New Roman"/>
                <w:sz w:val="24"/>
              </w:rPr>
              <w:t xml:space="preserve">- </w:t>
            </w:r>
            <w:r w:rsidRPr="0016362D">
              <w:rPr>
                <w:rFonts w:ascii="Times New Roman" w:hAnsi="Times New Roman"/>
                <w:sz w:val="24"/>
              </w:rPr>
              <w:t>používá pravidelné množné číslo</w:t>
            </w:r>
          </w:p>
          <w:p w14:paraId="546E537A" w14:textId="77777777" w:rsidR="00E61F3B" w:rsidRPr="0016362D" w:rsidRDefault="00E61F3B" w:rsidP="00741A87">
            <w:pPr>
              <w:spacing w:after="0" w:line="240" w:lineRule="auto"/>
              <w:rPr>
                <w:rFonts w:ascii="Times New Roman" w:hAnsi="Times New Roman"/>
                <w:sz w:val="24"/>
              </w:rPr>
            </w:pPr>
          </w:p>
          <w:p w14:paraId="2785645C"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tvoří 2. a 3. stupeň přídavných jmen</w:t>
            </w:r>
          </w:p>
          <w:p w14:paraId="4367EC9F" w14:textId="77777777" w:rsidR="00E61F3B" w:rsidRDefault="00E61F3B" w:rsidP="00D53F99">
            <w:pPr>
              <w:tabs>
                <w:tab w:val="left" w:pos="318"/>
              </w:tabs>
              <w:spacing w:after="0" w:line="240" w:lineRule="auto"/>
              <w:ind w:left="34"/>
              <w:rPr>
                <w:rFonts w:ascii="Times New Roman" w:hAnsi="Times New Roman"/>
                <w:sz w:val="24"/>
              </w:rPr>
            </w:pPr>
          </w:p>
          <w:p w14:paraId="04ED6961"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mluví ve vzorových větách</w:t>
            </w:r>
          </w:p>
          <w:p w14:paraId="22F06B02" w14:textId="77777777" w:rsidR="00E61F3B" w:rsidRDefault="00E61F3B" w:rsidP="00D53F99">
            <w:pPr>
              <w:tabs>
                <w:tab w:val="left" w:pos="318"/>
              </w:tabs>
              <w:spacing w:after="0" w:line="240" w:lineRule="auto"/>
              <w:ind w:left="34"/>
              <w:rPr>
                <w:rFonts w:ascii="Times New Roman" w:hAnsi="Times New Roman"/>
                <w:sz w:val="24"/>
              </w:rPr>
            </w:pPr>
          </w:p>
          <w:p w14:paraId="7C45EB1D"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dokáže vyjádřit, že něco umí/neumí</w:t>
            </w:r>
          </w:p>
          <w:p w14:paraId="2159AB00"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klade otázky</w:t>
            </w:r>
          </w:p>
          <w:p w14:paraId="0801F565"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dokáže vyjádřit potřebu něco mít, chtít</w:t>
            </w:r>
          </w:p>
          <w:p w14:paraId="4E2FE7BA" w14:textId="77777777" w:rsidR="00E61F3B" w:rsidRDefault="00E61F3B" w:rsidP="00541370">
            <w:pPr>
              <w:tabs>
                <w:tab w:val="left" w:pos="318"/>
              </w:tabs>
              <w:spacing w:after="0" w:line="240" w:lineRule="auto"/>
              <w:ind w:left="34"/>
              <w:rPr>
                <w:rFonts w:ascii="Times New Roman" w:hAnsi="Times New Roman"/>
                <w:sz w:val="24"/>
              </w:rPr>
            </w:pPr>
            <w:r>
              <w:rPr>
                <w:rFonts w:ascii="Times New Roman" w:hAnsi="Times New Roman"/>
                <w:sz w:val="24"/>
              </w:rPr>
              <w:t>- zná základní pravidla tvoření přítomného času průběhového a prostého</w:t>
            </w:r>
          </w:p>
          <w:p w14:paraId="1ED9A1B7" w14:textId="77777777" w:rsidR="00E61F3B" w:rsidRDefault="00E61F3B" w:rsidP="006F78F4">
            <w:pPr>
              <w:tabs>
                <w:tab w:val="left" w:pos="318"/>
              </w:tabs>
              <w:spacing w:after="0" w:line="240" w:lineRule="auto"/>
              <w:ind w:left="34"/>
              <w:rPr>
                <w:rFonts w:ascii="Times New Roman" w:hAnsi="Times New Roman"/>
                <w:sz w:val="24"/>
              </w:rPr>
            </w:pPr>
            <w:r>
              <w:rPr>
                <w:rFonts w:ascii="Times New Roman" w:hAnsi="Times New Roman"/>
                <w:sz w:val="24"/>
              </w:rPr>
              <w:t>- zeptá se na umístění předmětu a udá jeho polohu</w:t>
            </w:r>
          </w:p>
          <w:p w14:paraId="1E1DA679" w14:textId="77777777" w:rsidR="00E61F3B" w:rsidRDefault="00E61F3B" w:rsidP="00D53F99">
            <w:pPr>
              <w:tabs>
                <w:tab w:val="left" w:pos="318"/>
              </w:tabs>
              <w:spacing w:after="0" w:line="240" w:lineRule="auto"/>
              <w:ind w:left="34"/>
              <w:rPr>
                <w:rFonts w:ascii="Times New Roman" w:hAnsi="Times New Roman"/>
                <w:sz w:val="24"/>
              </w:rPr>
            </w:pPr>
          </w:p>
          <w:p w14:paraId="72884440"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tvoří věty s vazbou thereis/ there are</w:t>
            </w:r>
          </w:p>
          <w:p w14:paraId="70AF3259"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xml:space="preserve">- používá </w:t>
            </w:r>
            <w:r w:rsidR="00C63B70">
              <w:rPr>
                <w:rFonts w:ascii="Times New Roman" w:hAnsi="Times New Roman"/>
                <w:sz w:val="24"/>
              </w:rPr>
              <w:t>ústně a písemně číslovky do 100</w:t>
            </w:r>
          </w:p>
          <w:p w14:paraId="0C2B7E24"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seznamuje se se čtením, výslovností a zápisem řadových číslovek</w:t>
            </w:r>
          </w:p>
          <w:p w14:paraId="7B92DDA7" w14:textId="77777777" w:rsidR="00E61F3B" w:rsidRDefault="00E61F3B" w:rsidP="006F78F4">
            <w:pPr>
              <w:tabs>
                <w:tab w:val="left" w:pos="318"/>
              </w:tabs>
              <w:spacing w:after="0" w:line="240" w:lineRule="auto"/>
              <w:ind w:left="34"/>
              <w:rPr>
                <w:rFonts w:ascii="Times New Roman" w:hAnsi="Times New Roman"/>
                <w:sz w:val="24"/>
              </w:rPr>
            </w:pPr>
          </w:p>
          <w:p w14:paraId="4C4E40CF" w14:textId="77777777" w:rsidR="00E61F3B" w:rsidRDefault="00E61F3B" w:rsidP="006F78F4">
            <w:pPr>
              <w:spacing w:after="0" w:line="240" w:lineRule="auto"/>
              <w:rPr>
                <w:rFonts w:ascii="Times New Roman" w:hAnsi="Times New Roman"/>
                <w:sz w:val="24"/>
              </w:rPr>
            </w:pPr>
            <w:r>
              <w:rPr>
                <w:rFonts w:ascii="Times New Roman" w:hAnsi="Times New Roman"/>
                <w:sz w:val="24"/>
              </w:rPr>
              <w:t xml:space="preserve">- </w:t>
            </w:r>
            <w:r w:rsidRPr="0016362D">
              <w:rPr>
                <w:rFonts w:ascii="Times New Roman" w:hAnsi="Times New Roman"/>
                <w:sz w:val="24"/>
              </w:rPr>
              <w:t>utvoří přivlastňovací pád</w:t>
            </w:r>
          </w:p>
          <w:p w14:paraId="711929D3" w14:textId="77777777" w:rsidR="00E61F3B" w:rsidRDefault="00E61F3B" w:rsidP="006F78F4">
            <w:pPr>
              <w:tabs>
                <w:tab w:val="left" w:pos="318"/>
              </w:tabs>
              <w:spacing w:after="0" w:line="240" w:lineRule="auto"/>
              <w:ind w:left="34"/>
              <w:rPr>
                <w:rFonts w:ascii="Times New Roman" w:hAnsi="Times New Roman"/>
                <w:sz w:val="24"/>
              </w:rPr>
            </w:pPr>
          </w:p>
          <w:p w14:paraId="6D6681AE" w14:textId="77777777" w:rsidR="00E61F3B" w:rsidRPr="00674515" w:rsidRDefault="00E61F3B" w:rsidP="00674515">
            <w:pPr>
              <w:tabs>
                <w:tab w:val="left" w:pos="318"/>
              </w:tabs>
              <w:spacing w:after="0" w:line="240" w:lineRule="auto"/>
              <w:rPr>
                <w:rFonts w:ascii="Times New Roman" w:hAnsi="Times New Roman"/>
                <w:sz w:val="24"/>
              </w:rPr>
            </w:pPr>
            <w:r>
              <w:rPr>
                <w:rFonts w:ascii="Times New Roman" w:hAnsi="Times New Roman"/>
                <w:sz w:val="24"/>
              </w:rPr>
              <w:t xml:space="preserve">- </w:t>
            </w:r>
            <w:r w:rsidRPr="00674515">
              <w:rPr>
                <w:rFonts w:ascii="Times New Roman" w:hAnsi="Times New Roman"/>
                <w:sz w:val="24"/>
              </w:rPr>
              <w:t>čte časové údaje na analogových a digitálních hodinách ve dvanáctihodinovém režimu</w:t>
            </w:r>
          </w:p>
          <w:p w14:paraId="1089DE22" w14:textId="77777777" w:rsidR="00E61F3B" w:rsidRDefault="00E61F3B" w:rsidP="00674515">
            <w:pPr>
              <w:tabs>
                <w:tab w:val="left" w:pos="318"/>
              </w:tabs>
              <w:spacing w:after="0" w:line="240" w:lineRule="auto"/>
              <w:rPr>
                <w:rFonts w:ascii="Times New Roman" w:hAnsi="Times New Roman"/>
                <w:sz w:val="24"/>
              </w:rPr>
            </w:pPr>
          </w:p>
          <w:p w14:paraId="141B83D0" w14:textId="77777777" w:rsidR="00E61F3B" w:rsidRDefault="00E61F3B" w:rsidP="00674515">
            <w:pPr>
              <w:tabs>
                <w:tab w:val="left" w:pos="318"/>
              </w:tabs>
              <w:spacing w:after="0" w:line="240" w:lineRule="auto"/>
              <w:rPr>
                <w:rFonts w:ascii="Times New Roman" w:hAnsi="Times New Roman"/>
                <w:sz w:val="24"/>
              </w:rPr>
            </w:pPr>
            <w:r>
              <w:rPr>
                <w:rFonts w:ascii="Times New Roman" w:hAnsi="Times New Roman"/>
                <w:sz w:val="24"/>
              </w:rPr>
              <w:t>- používá otázky začínající na Wh-?</w:t>
            </w:r>
          </w:p>
          <w:p w14:paraId="7E9C84A5" w14:textId="77777777" w:rsidR="00E61F3B" w:rsidRDefault="00E61F3B" w:rsidP="00674515">
            <w:pPr>
              <w:tabs>
                <w:tab w:val="left" w:pos="318"/>
              </w:tabs>
              <w:spacing w:after="0" w:line="240" w:lineRule="auto"/>
              <w:rPr>
                <w:rFonts w:ascii="Times New Roman" w:hAnsi="Times New Roman"/>
                <w:sz w:val="24"/>
              </w:rPr>
            </w:pPr>
            <w:r>
              <w:rPr>
                <w:rFonts w:ascii="Times New Roman" w:hAnsi="Times New Roman"/>
                <w:sz w:val="24"/>
              </w:rPr>
              <w:t>- umí vyjádřit, co by chtěl, své potřeby</w:t>
            </w:r>
          </w:p>
          <w:p w14:paraId="5599B616" w14:textId="77777777" w:rsidR="00E61F3B" w:rsidRDefault="00E61F3B" w:rsidP="00D53F99">
            <w:pPr>
              <w:tabs>
                <w:tab w:val="left" w:pos="318"/>
              </w:tabs>
              <w:spacing w:after="0" w:line="240" w:lineRule="auto"/>
              <w:ind w:left="34"/>
              <w:rPr>
                <w:rFonts w:ascii="Times New Roman" w:hAnsi="Times New Roman"/>
                <w:sz w:val="24"/>
              </w:rPr>
            </w:pPr>
          </w:p>
          <w:p w14:paraId="04EB457C" w14:textId="77777777" w:rsidR="00E61F3B" w:rsidRDefault="00E61F3B" w:rsidP="00D53F99">
            <w:pPr>
              <w:tabs>
                <w:tab w:val="left" w:pos="318"/>
              </w:tabs>
              <w:spacing w:after="0" w:line="240" w:lineRule="auto"/>
              <w:ind w:left="34"/>
              <w:rPr>
                <w:rFonts w:ascii="Times New Roman" w:hAnsi="Times New Roman"/>
                <w:sz w:val="24"/>
              </w:rPr>
            </w:pPr>
          </w:p>
          <w:p w14:paraId="50D55134"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umí správně použít předložky času</w:t>
            </w:r>
          </w:p>
          <w:p w14:paraId="229929B5"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používá zájmena po předložkách</w:t>
            </w:r>
          </w:p>
          <w:p w14:paraId="68E1DB38"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orientuje se v britské měně</w:t>
            </w:r>
          </w:p>
          <w:p w14:paraId="3BA3E4B6"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vyjádří prostou budoucnost</w:t>
            </w:r>
          </w:p>
          <w:p w14:paraId="1989ED24"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seznamuje se se základními reáliemi</w:t>
            </w:r>
          </w:p>
          <w:p w14:paraId="5B5B3B71"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xml:space="preserve">- čte plynule a foneticky správně jednoduché texty </w:t>
            </w:r>
          </w:p>
          <w:p w14:paraId="56045530"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umí napsat dopis a adresu</w:t>
            </w:r>
          </w:p>
          <w:p w14:paraId="7F44E4EE" w14:textId="77777777" w:rsidR="00E61F3B" w:rsidRPr="0016362D" w:rsidRDefault="00E61F3B" w:rsidP="00674515">
            <w:pPr>
              <w:tabs>
                <w:tab w:val="left" w:pos="318"/>
              </w:tabs>
              <w:spacing w:after="0" w:line="240" w:lineRule="auto"/>
              <w:ind w:left="34"/>
              <w:rPr>
                <w:rFonts w:ascii="Times New Roman" w:hAnsi="Times New Roman"/>
                <w:sz w:val="24"/>
              </w:rPr>
            </w:pPr>
            <w:r>
              <w:rPr>
                <w:rFonts w:ascii="Times New Roman" w:hAnsi="Times New Roman"/>
                <w:sz w:val="24"/>
              </w:rPr>
              <w:t xml:space="preserve">- </w:t>
            </w:r>
            <w:r w:rsidRPr="0016362D">
              <w:rPr>
                <w:rFonts w:ascii="Times New Roman" w:hAnsi="Times New Roman"/>
                <w:sz w:val="24"/>
              </w:rPr>
              <w:t xml:space="preserve">žák </w:t>
            </w:r>
            <w:r>
              <w:rPr>
                <w:rFonts w:ascii="Times New Roman" w:hAnsi="Times New Roman"/>
                <w:sz w:val="24"/>
              </w:rPr>
              <w:t>dokáže napsat</w:t>
            </w:r>
            <w:r w:rsidRPr="0016362D">
              <w:rPr>
                <w:rFonts w:ascii="Times New Roman" w:hAnsi="Times New Roman"/>
                <w:sz w:val="24"/>
              </w:rPr>
              <w:t xml:space="preserve"> krátký text s použitím jednoduchých vět a slovních spojení o sobě, rodině, činnostech a událostech z oblasti svých zájmů a každodenního života</w:t>
            </w:r>
          </w:p>
          <w:p w14:paraId="110F7E24" w14:textId="77777777" w:rsidR="00E61F3B" w:rsidRDefault="00E61F3B" w:rsidP="00541370">
            <w:pPr>
              <w:tabs>
                <w:tab w:val="left" w:pos="318"/>
              </w:tabs>
              <w:spacing w:after="0" w:line="240" w:lineRule="auto"/>
              <w:ind w:left="34"/>
              <w:rPr>
                <w:rFonts w:ascii="Times New Roman" w:hAnsi="Times New Roman"/>
                <w:sz w:val="24"/>
              </w:rPr>
            </w:pPr>
            <w:r>
              <w:rPr>
                <w:rFonts w:ascii="Times New Roman" w:hAnsi="Times New Roman"/>
                <w:sz w:val="24"/>
              </w:rPr>
              <w:t>- dokáže představit sebe, svoji rodinu</w:t>
            </w:r>
          </w:p>
          <w:p w14:paraId="1A66F256"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popíše stav počasí</w:t>
            </w:r>
          </w:p>
          <w:p w14:paraId="7A6B9D1D"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pojmenuje tři základní svátky</w:t>
            </w:r>
          </w:p>
          <w:p w14:paraId="0D775381" w14:textId="77777777" w:rsidR="00E61F3B" w:rsidRDefault="00E61F3B" w:rsidP="00541370">
            <w:pPr>
              <w:tabs>
                <w:tab w:val="left" w:pos="318"/>
              </w:tabs>
              <w:spacing w:after="0" w:line="240" w:lineRule="auto"/>
              <w:ind w:left="34"/>
              <w:rPr>
                <w:rFonts w:ascii="Times New Roman" w:hAnsi="Times New Roman"/>
                <w:sz w:val="24"/>
              </w:rPr>
            </w:pPr>
            <w:r>
              <w:rPr>
                <w:rFonts w:ascii="Times New Roman" w:hAnsi="Times New Roman"/>
                <w:sz w:val="24"/>
              </w:rPr>
              <w:t>- charakterizuje roční období</w:t>
            </w:r>
          </w:p>
          <w:p w14:paraId="35CB39FB" w14:textId="77777777" w:rsidR="00E61F3B" w:rsidRDefault="00E61F3B" w:rsidP="00541370">
            <w:pPr>
              <w:tabs>
                <w:tab w:val="left" w:pos="318"/>
              </w:tabs>
              <w:spacing w:after="0" w:line="240" w:lineRule="auto"/>
              <w:rPr>
                <w:rFonts w:ascii="Times New Roman" w:hAnsi="Times New Roman"/>
                <w:sz w:val="24"/>
              </w:rPr>
            </w:pPr>
          </w:p>
          <w:p w14:paraId="507C1BEA" w14:textId="77777777" w:rsidR="00E61F3B" w:rsidRDefault="00E61F3B" w:rsidP="00541370">
            <w:pPr>
              <w:tabs>
                <w:tab w:val="left" w:pos="318"/>
              </w:tabs>
              <w:spacing w:after="0" w:line="240" w:lineRule="auto"/>
              <w:rPr>
                <w:rFonts w:ascii="Times New Roman" w:hAnsi="Times New Roman"/>
                <w:sz w:val="24"/>
              </w:rPr>
            </w:pPr>
            <w:r>
              <w:rPr>
                <w:rFonts w:ascii="Times New Roman" w:hAnsi="Times New Roman"/>
                <w:sz w:val="24"/>
              </w:rPr>
              <w:t>- umí vyjádřit svůj vztah k počítačům, hovořit o jejich významu a použití</w:t>
            </w:r>
          </w:p>
          <w:p w14:paraId="4447AFA8" w14:textId="77777777" w:rsidR="00E61F3B" w:rsidRDefault="00496784" w:rsidP="006F78F4">
            <w:pPr>
              <w:tabs>
                <w:tab w:val="left" w:pos="318"/>
              </w:tabs>
              <w:spacing w:after="0" w:line="240" w:lineRule="auto"/>
              <w:rPr>
                <w:rFonts w:ascii="Times New Roman" w:hAnsi="Times New Roman"/>
                <w:sz w:val="24"/>
              </w:rPr>
            </w:pPr>
            <w:r>
              <w:rPr>
                <w:rFonts w:ascii="Times New Roman" w:hAnsi="Times New Roman"/>
                <w:sz w:val="24"/>
              </w:rPr>
              <w:t xml:space="preserve">- popíše vybavení </w:t>
            </w:r>
            <w:r w:rsidR="00E61F3B">
              <w:rPr>
                <w:rFonts w:ascii="Times New Roman" w:hAnsi="Times New Roman"/>
                <w:sz w:val="24"/>
              </w:rPr>
              <w:t>bytu, domu dle vizuální opory</w:t>
            </w:r>
          </w:p>
          <w:p w14:paraId="0D2A9D18" w14:textId="77777777" w:rsidR="00E61F3B" w:rsidRDefault="00E61F3B" w:rsidP="00541370">
            <w:pPr>
              <w:tabs>
                <w:tab w:val="left" w:pos="318"/>
              </w:tabs>
              <w:spacing w:after="0" w:line="240" w:lineRule="auto"/>
              <w:rPr>
                <w:rFonts w:ascii="Times New Roman" w:hAnsi="Times New Roman"/>
                <w:sz w:val="24"/>
              </w:rPr>
            </w:pPr>
            <w:r>
              <w:rPr>
                <w:rFonts w:ascii="Times New Roman" w:hAnsi="Times New Roman"/>
                <w:sz w:val="24"/>
              </w:rPr>
              <w:t>- pojmenuje druhy sportů</w:t>
            </w:r>
          </w:p>
          <w:p w14:paraId="36D96C20"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pojmenuje druhy povolání</w:t>
            </w:r>
          </w:p>
          <w:p w14:paraId="4E15C943" w14:textId="77777777" w:rsidR="00E61F3B" w:rsidRDefault="00E61F3B" w:rsidP="00D53F99">
            <w:pPr>
              <w:tabs>
                <w:tab w:val="left" w:pos="318"/>
              </w:tabs>
              <w:spacing w:after="0" w:line="240" w:lineRule="auto"/>
              <w:ind w:left="34"/>
              <w:rPr>
                <w:rFonts w:ascii="Times New Roman" w:hAnsi="Times New Roman"/>
                <w:sz w:val="24"/>
              </w:rPr>
            </w:pPr>
            <w:r>
              <w:rPr>
                <w:rFonts w:ascii="Times New Roman" w:hAnsi="Times New Roman"/>
                <w:sz w:val="24"/>
              </w:rPr>
              <w:t xml:space="preserve">- umí popsat domácí zvíře </w:t>
            </w:r>
          </w:p>
          <w:p w14:paraId="34D6EDAD" w14:textId="77777777" w:rsidR="00E61F3B" w:rsidRDefault="00E61F3B" w:rsidP="006474E8">
            <w:pPr>
              <w:spacing w:after="0" w:line="240" w:lineRule="auto"/>
              <w:rPr>
                <w:rFonts w:ascii="Times New Roman" w:hAnsi="Times New Roman"/>
                <w:sz w:val="24"/>
              </w:rPr>
            </w:pPr>
            <w:r>
              <w:rPr>
                <w:rFonts w:ascii="Times New Roman" w:hAnsi="Times New Roman"/>
                <w:sz w:val="24"/>
              </w:rPr>
              <w:t>- užívá zájmena přivlastňovací a ukazovací</w:t>
            </w:r>
          </w:p>
          <w:p w14:paraId="3468D3A0" w14:textId="77777777" w:rsidR="00E61F3B" w:rsidRPr="006474E8" w:rsidRDefault="00E61F3B" w:rsidP="00741A87">
            <w:pPr>
              <w:spacing w:after="0" w:line="240" w:lineRule="auto"/>
              <w:rPr>
                <w:rFonts w:ascii="Times New Roman" w:hAnsi="Times New Roman"/>
                <w:sz w:val="24"/>
              </w:rPr>
            </w:pPr>
          </w:p>
        </w:tc>
        <w:tc>
          <w:tcPr>
            <w:tcW w:w="6360" w:type="dxa"/>
          </w:tcPr>
          <w:p w14:paraId="348B696F" w14:textId="77777777" w:rsidR="00E61F3B" w:rsidRPr="001971C7" w:rsidRDefault="00E61F3B" w:rsidP="001971C7">
            <w:pPr>
              <w:pStyle w:val="Default"/>
              <w:ind w:left="52"/>
              <w:rPr>
                <w:color w:val="auto"/>
              </w:rPr>
            </w:pPr>
            <w:r>
              <w:rPr>
                <w:color w:val="auto"/>
              </w:rPr>
              <w:t>ZVUKOVÁ A GRAFICKÁ PODOBA JAZYKA</w:t>
            </w:r>
          </w:p>
          <w:p w14:paraId="635885AA" w14:textId="77777777" w:rsidR="00E61F3B" w:rsidRPr="004B3411" w:rsidRDefault="00E61F3B" w:rsidP="00560D23">
            <w:pPr>
              <w:pStyle w:val="Default"/>
              <w:numPr>
                <w:ilvl w:val="0"/>
                <w:numId w:val="23"/>
              </w:numPr>
              <w:ind w:left="52" w:firstLine="0"/>
              <w:rPr>
                <w:color w:val="auto"/>
              </w:rPr>
            </w:pPr>
            <w:r>
              <w:rPr>
                <w:b/>
                <w:bCs/>
                <w:color w:val="auto"/>
              </w:rPr>
              <w:t>Znaky výslovnosti</w:t>
            </w:r>
          </w:p>
          <w:p w14:paraId="560CA964" w14:textId="77777777" w:rsidR="00E61F3B" w:rsidRDefault="00E61F3B" w:rsidP="001971C7">
            <w:pPr>
              <w:pStyle w:val="Default"/>
              <w:ind w:left="52"/>
              <w:rPr>
                <w:color w:val="auto"/>
              </w:rPr>
            </w:pPr>
          </w:p>
          <w:p w14:paraId="3ECB4AFA" w14:textId="77777777" w:rsidR="00E61F3B" w:rsidRPr="001971C7" w:rsidRDefault="00E61F3B" w:rsidP="001971C7">
            <w:pPr>
              <w:pStyle w:val="Default"/>
              <w:ind w:left="52"/>
              <w:rPr>
                <w:color w:val="auto"/>
              </w:rPr>
            </w:pPr>
          </w:p>
          <w:p w14:paraId="18083702" w14:textId="77777777" w:rsidR="00E61F3B" w:rsidRPr="004B3411" w:rsidRDefault="00E61F3B" w:rsidP="00560D23">
            <w:pPr>
              <w:pStyle w:val="Default"/>
              <w:numPr>
                <w:ilvl w:val="0"/>
                <w:numId w:val="23"/>
              </w:numPr>
              <w:ind w:left="52" w:firstLine="0"/>
              <w:rPr>
                <w:color w:val="auto"/>
              </w:rPr>
            </w:pPr>
            <w:r>
              <w:rPr>
                <w:b/>
                <w:bCs/>
                <w:color w:val="auto"/>
              </w:rPr>
              <w:t>Abeceda</w:t>
            </w:r>
          </w:p>
          <w:p w14:paraId="0E330792" w14:textId="77777777" w:rsidR="00E61F3B" w:rsidRPr="006C7C60" w:rsidRDefault="00E61F3B" w:rsidP="00560D23">
            <w:pPr>
              <w:pStyle w:val="Default"/>
              <w:numPr>
                <w:ilvl w:val="0"/>
                <w:numId w:val="23"/>
              </w:numPr>
              <w:ind w:left="52" w:firstLine="0"/>
              <w:rPr>
                <w:color w:val="auto"/>
              </w:rPr>
            </w:pPr>
            <w:r>
              <w:rPr>
                <w:b/>
                <w:bCs/>
                <w:color w:val="auto"/>
              </w:rPr>
              <w:t>Práce se slovníkem</w:t>
            </w:r>
          </w:p>
          <w:p w14:paraId="56B61639" w14:textId="77777777" w:rsidR="00E61F3B" w:rsidRPr="00E81454" w:rsidRDefault="00E61F3B" w:rsidP="006C7C60">
            <w:pPr>
              <w:pStyle w:val="Default"/>
              <w:rPr>
                <w:color w:val="auto"/>
              </w:rPr>
            </w:pPr>
            <w:r>
              <w:rPr>
                <w:color w:val="auto"/>
              </w:rPr>
              <w:t>GRAMATIKA</w:t>
            </w:r>
          </w:p>
          <w:p w14:paraId="227F6CAA" w14:textId="77777777" w:rsidR="00E61F3B" w:rsidRPr="00E81454" w:rsidRDefault="00E61F3B" w:rsidP="00560D23">
            <w:pPr>
              <w:pStyle w:val="Default"/>
              <w:numPr>
                <w:ilvl w:val="0"/>
                <w:numId w:val="23"/>
              </w:numPr>
              <w:ind w:left="52" w:firstLine="0"/>
              <w:rPr>
                <w:color w:val="auto"/>
              </w:rPr>
            </w:pPr>
            <w:r>
              <w:rPr>
                <w:b/>
                <w:bCs/>
                <w:color w:val="auto"/>
              </w:rPr>
              <w:t xml:space="preserve">Sloveso LIKE, HATE + </w:t>
            </w:r>
            <w:r w:rsidR="00496784">
              <w:rPr>
                <w:b/>
                <w:bCs/>
                <w:color w:val="auto"/>
              </w:rPr>
              <w:t xml:space="preserve">- </w:t>
            </w:r>
            <w:r>
              <w:rPr>
                <w:b/>
                <w:bCs/>
                <w:color w:val="auto"/>
              </w:rPr>
              <w:t>ing tvary</w:t>
            </w:r>
          </w:p>
          <w:p w14:paraId="0D787513" w14:textId="77777777" w:rsidR="00E61F3B" w:rsidRPr="00E81454" w:rsidRDefault="00E61F3B" w:rsidP="00560D23">
            <w:pPr>
              <w:pStyle w:val="Default"/>
              <w:numPr>
                <w:ilvl w:val="0"/>
                <w:numId w:val="23"/>
              </w:numPr>
              <w:ind w:left="52" w:firstLine="0"/>
              <w:rPr>
                <w:color w:val="auto"/>
              </w:rPr>
            </w:pPr>
            <w:r>
              <w:rPr>
                <w:b/>
                <w:bCs/>
                <w:color w:val="auto"/>
              </w:rPr>
              <w:t>Osobní a přivlastňovací zájmena</w:t>
            </w:r>
          </w:p>
          <w:p w14:paraId="61302009" w14:textId="77777777" w:rsidR="00E61F3B" w:rsidRPr="00E81454" w:rsidRDefault="00E61F3B" w:rsidP="00560D23">
            <w:pPr>
              <w:pStyle w:val="Default"/>
              <w:numPr>
                <w:ilvl w:val="0"/>
                <w:numId w:val="23"/>
              </w:numPr>
              <w:ind w:left="52" w:firstLine="0"/>
              <w:rPr>
                <w:color w:val="auto"/>
              </w:rPr>
            </w:pPr>
            <w:r>
              <w:rPr>
                <w:b/>
                <w:bCs/>
                <w:color w:val="auto"/>
              </w:rPr>
              <w:t>Množné číslo podstatných jmen</w:t>
            </w:r>
          </w:p>
          <w:p w14:paraId="0E49D3B6" w14:textId="77777777" w:rsidR="00E61F3B" w:rsidRDefault="00E61F3B" w:rsidP="001971C7">
            <w:pPr>
              <w:pStyle w:val="Default"/>
              <w:ind w:left="52"/>
              <w:rPr>
                <w:color w:val="auto"/>
              </w:rPr>
            </w:pPr>
          </w:p>
          <w:p w14:paraId="414BA9CF" w14:textId="77777777" w:rsidR="00E61F3B" w:rsidRDefault="00E61F3B" w:rsidP="001971C7">
            <w:pPr>
              <w:pStyle w:val="Default"/>
              <w:ind w:left="52"/>
              <w:rPr>
                <w:color w:val="auto"/>
              </w:rPr>
            </w:pPr>
          </w:p>
          <w:p w14:paraId="0EBE48FD" w14:textId="77777777" w:rsidR="00E61F3B" w:rsidRPr="001971C7" w:rsidRDefault="00E61F3B" w:rsidP="001971C7">
            <w:pPr>
              <w:pStyle w:val="Default"/>
              <w:ind w:left="52"/>
              <w:rPr>
                <w:color w:val="auto"/>
              </w:rPr>
            </w:pPr>
          </w:p>
          <w:p w14:paraId="3502BCC5" w14:textId="77777777" w:rsidR="00E61F3B" w:rsidRPr="00E81454" w:rsidRDefault="00E61F3B" w:rsidP="00560D23">
            <w:pPr>
              <w:pStyle w:val="Default"/>
              <w:numPr>
                <w:ilvl w:val="0"/>
                <w:numId w:val="23"/>
              </w:numPr>
              <w:ind w:left="52" w:firstLine="0"/>
              <w:rPr>
                <w:color w:val="auto"/>
              </w:rPr>
            </w:pPr>
            <w:r>
              <w:rPr>
                <w:b/>
                <w:bCs/>
                <w:color w:val="auto"/>
              </w:rPr>
              <w:t>Stupňování přídavných jmen – pravidelné, nepravidelné</w:t>
            </w:r>
          </w:p>
          <w:p w14:paraId="4510A782" w14:textId="77777777" w:rsidR="00E61F3B" w:rsidRPr="00E81454" w:rsidRDefault="00E61F3B" w:rsidP="00560D23">
            <w:pPr>
              <w:pStyle w:val="Default"/>
              <w:numPr>
                <w:ilvl w:val="0"/>
                <w:numId w:val="23"/>
              </w:numPr>
              <w:ind w:left="52" w:firstLine="0"/>
              <w:rPr>
                <w:color w:val="auto"/>
              </w:rPr>
            </w:pPr>
            <w:r>
              <w:rPr>
                <w:b/>
                <w:bCs/>
                <w:color w:val="auto"/>
              </w:rPr>
              <w:t>Sloveso TO HAVE</w:t>
            </w:r>
          </w:p>
          <w:p w14:paraId="2AF70D2E" w14:textId="77777777" w:rsidR="00E61F3B" w:rsidRPr="00E81454" w:rsidRDefault="00E61F3B" w:rsidP="00560D23">
            <w:pPr>
              <w:pStyle w:val="Default"/>
              <w:numPr>
                <w:ilvl w:val="0"/>
                <w:numId w:val="23"/>
              </w:numPr>
              <w:ind w:left="52" w:firstLine="0"/>
              <w:rPr>
                <w:color w:val="auto"/>
              </w:rPr>
            </w:pPr>
            <w:r>
              <w:rPr>
                <w:b/>
                <w:bCs/>
                <w:color w:val="auto"/>
              </w:rPr>
              <w:t>Sloveso TO BE</w:t>
            </w:r>
          </w:p>
          <w:p w14:paraId="62C16737" w14:textId="77777777" w:rsidR="00E61F3B" w:rsidRDefault="00E61F3B" w:rsidP="00560D23">
            <w:pPr>
              <w:pStyle w:val="Default"/>
              <w:numPr>
                <w:ilvl w:val="0"/>
                <w:numId w:val="23"/>
              </w:numPr>
              <w:ind w:left="52" w:firstLine="0"/>
              <w:rPr>
                <w:b/>
                <w:color w:val="auto"/>
              </w:rPr>
            </w:pPr>
            <w:r w:rsidRPr="00E81454">
              <w:rPr>
                <w:b/>
                <w:color w:val="auto"/>
              </w:rPr>
              <w:t>Frekvenční příslovce + přítomný čas prostý</w:t>
            </w:r>
          </w:p>
          <w:p w14:paraId="30A18A17" w14:textId="77777777" w:rsidR="00E61F3B" w:rsidRDefault="00E61F3B" w:rsidP="00560D23">
            <w:pPr>
              <w:pStyle w:val="Default"/>
              <w:numPr>
                <w:ilvl w:val="0"/>
                <w:numId w:val="23"/>
              </w:numPr>
              <w:ind w:left="52" w:firstLine="0"/>
              <w:rPr>
                <w:b/>
                <w:color w:val="auto"/>
              </w:rPr>
            </w:pPr>
            <w:r>
              <w:rPr>
                <w:b/>
                <w:color w:val="auto"/>
              </w:rPr>
              <w:t>Vazba A LOT OF</w:t>
            </w:r>
          </w:p>
          <w:p w14:paraId="403B576B" w14:textId="77777777" w:rsidR="00E61F3B" w:rsidRDefault="00E61F3B" w:rsidP="00560D23">
            <w:pPr>
              <w:pStyle w:val="Default"/>
              <w:numPr>
                <w:ilvl w:val="0"/>
                <w:numId w:val="23"/>
              </w:numPr>
              <w:ind w:left="52" w:firstLine="0"/>
              <w:rPr>
                <w:b/>
                <w:color w:val="auto"/>
              </w:rPr>
            </w:pPr>
            <w:r>
              <w:rPr>
                <w:b/>
                <w:color w:val="auto"/>
              </w:rPr>
              <w:t>Sloveso CAN, CAN´T</w:t>
            </w:r>
          </w:p>
          <w:p w14:paraId="3F956D27" w14:textId="77777777" w:rsidR="00E61F3B" w:rsidRDefault="00E61F3B" w:rsidP="00560D23">
            <w:pPr>
              <w:pStyle w:val="Default"/>
              <w:numPr>
                <w:ilvl w:val="0"/>
                <w:numId w:val="23"/>
              </w:numPr>
              <w:ind w:left="52" w:firstLine="0"/>
              <w:rPr>
                <w:b/>
                <w:color w:val="auto"/>
              </w:rPr>
            </w:pPr>
            <w:r>
              <w:rPr>
                <w:b/>
                <w:color w:val="auto"/>
              </w:rPr>
              <w:t>Otázka Do you? Haveyou?</w:t>
            </w:r>
          </w:p>
          <w:p w14:paraId="62893D5E" w14:textId="77777777" w:rsidR="00E61F3B" w:rsidRDefault="00E61F3B" w:rsidP="00560D23">
            <w:pPr>
              <w:pStyle w:val="Default"/>
              <w:numPr>
                <w:ilvl w:val="0"/>
                <w:numId w:val="23"/>
              </w:numPr>
              <w:ind w:left="52" w:firstLine="0"/>
              <w:rPr>
                <w:b/>
                <w:color w:val="auto"/>
              </w:rPr>
            </w:pPr>
            <w:r>
              <w:rPr>
                <w:b/>
                <w:color w:val="auto"/>
              </w:rPr>
              <w:t>Sloveso NEED, WANT</w:t>
            </w:r>
          </w:p>
          <w:p w14:paraId="460434F0" w14:textId="77777777" w:rsidR="00E61F3B" w:rsidRPr="006C7C60" w:rsidRDefault="00E61F3B" w:rsidP="00560D23">
            <w:pPr>
              <w:pStyle w:val="Default"/>
              <w:numPr>
                <w:ilvl w:val="0"/>
                <w:numId w:val="23"/>
              </w:numPr>
              <w:ind w:left="52" w:firstLine="0"/>
              <w:rPr>
                <w:color w:val="auto"/>
              </w:rPr>
            </w:pPr>
            <w:r>
              <w:rPr>
                <w:b/>
                <w:color w:val="auto"/>
              </w:rPr>
              <w:t xml:space="preserve">Přítomný čas průběhový a prostý </w:t>
            </w:r>
            <w:r w:rsidRPr="006C7C60">
              <w:rPr>
                <w:color w:val="auto"/>
              </w:rPr>
              <w:t>(oznamovací věta, otázka a záporná věta)</w:t>
            </w:r>
          </w:p>
          <w:p w14:paraId="2A6FA358" w14:textId="77777777" w:rsidR="00E61F3B" w:rsidRDefault="00E61F3B" w:rsidP="00541370">
            <w:pPr>
              <w:pStyle w:val="Default"/>
              <w:rPr>
                <w:b/>
                <w:color w:val="auto"/>
              </w:rPr>
            </w:pPr>
          </w:p>
          <w:p w14:paraId="17DA3DBD" w14:textId="77777777" w:rsidR="00E61F3B" w:rsidRDefault="00E61F3B" w:rsidP="00541370">
            <w:pPr>
              <w:pStyle w:val="Default"/>
              <w:rPr>
                <w:b/>
                <w:color w:val="auto"/>
              </w:rPr>
            </w:pPr>
          </w:p>
          <w:p w14:paraId="2A7F3C2D" w14:textId="77777777" w:rsidR="00E61F3B" w:rsidRDefault="00E61F3B" w:rsidP="00560D23">
            <w:pPr>
              <w:pStyle w:val="Default"/>
              <w:numPr>
                <w:ilvl w:val="0"/>
                <w:numId w:val="23"/>
              </w:numPr>
              <w:ind w:left="52" w:firstLine="0"/>
              <w:rPr>
                <w:b/>
                <w:color w:val="auto"/>
              </w:rPr>
            </w:pPr>
            <w:r>
              <w:rPr>
                <w:b/>
                <w:color w:val="auto"/>
              </w:rPr>
              <w:t xml:space="preserve">Předložky místa </w:t>
            </w:r>
          </w:p>
          <w:p w14:paraId="6E344CE2" w14:textId="77777777" w:rsidR="00E61F3B" w:rsidRDefault="00E61F3B" w:rsidP="006F78F4">
            <w:pPr>
              <w:pStyle w:val="Default"/>
              <w:ind w:left="52"/>
              <w:rPr>
                <w:b/>
                <w:color w:val="auto"/>
              </w:rPr>
            </w:pPr>
          </w:p>
          <w:p w14:paraId="67765F54" w14:textId="77777777" w:rsidR="00E61F3B" w:rsidRDefault="00E61F3B" w:rsidP="00560D23">
            <w:pPr>
              <w:pStyle w:val="Default"/>
              <w:numPr>
                <w:ilvl w:val="0"/>
                <w:numId w:val="23"/>
              </w:numPr>
              <w:ind w:left="52" w:firstLine="0"/>
              <w:rPr>
                <w:b/>
                <w:color w:val="auto"/>
              </w:rPr>
            </w:pPr>
            <w:r>
              <w:rPr>
                <w:b/>
                <w:color w:val="auto"/>
              </w:rPr>
              <w:t>Předložky času</w:t>
            </w:r>
          </w:p>
          <w:p w14:paraId="433402A4" w14:textId="77777777" w:rsidR="00E61F3B" w:rsidRDefault="00E61F3B" w:rsidP="00560D23">
            <w:pPr>
              <w:pStyle w:val="Default"/>
              <w:numPr>
                <w:ilvl w:val="0"/>
                <w:numId w:val="23"/>
              </w:numPr>
              <w:ind w:left="52" w:firstLine="0"/>
              <w:rPr>
                <w:b/>
                <w:color w:val="auto"/>
              </w:rPr>
            </w:pPr>
            <w:r>
              <w:rPr>
                <w:b/>
                <w:color w:val="auto"/>
              </w:rPr>
              <w:t>Vazba THERE IS (NO)/ THERE ARE (NO)</w:t>
            </w:r>
          </w:p>
          <w:p w14:paraId="3D562159" w14:textId="77777777" w:rsidR="00E61F3B" w:rsidRDefault="00C63B70" w:rsidP="00560D23">
            <w:pPr>
              <w:pStyle w:val="Default"/>
              <w:numPr>
                <w:ilvl w:val="0"/>
                <w:numId w:val="23"/>
              </w:numPr>
              <w:ind w:left="52" w:firstLine="0"/>
              <w:rPr>
                <w:b/>
                <w:color w:val="auto"/>
              </w:rPr>
            </w:pPr>
            <w:r>
              <w:rPr>
                <w:b/>
                <w:color w:val="auto"/>
              </w:rPr>
              <w:t>Číslovky do 100</w:t>
            </w:r>
          </w:p>
          <w:p w14:paraId="2C4A3005" w14:textId="77777777" w:rsidR="00E61F3B" w:rsidRDefault="00E61F3B" w:rsidP="00674515">
            <w:pPr>
              <w:pStyle w:val="Default"/>
              <w:ind w:left="52"/>
              <w:rPr>
                <w:b/>
                <w:color w:val="auto"/>
              </w:rPr>
            </w:pPr>
          </w:p>
          <w:p w14:paraId="3520FDBE" w14:textId="77777777" w:rsidR="00E61F3B" w:rsidRDefault="00E61F3B" w:rsidP="00560D23">
            <w:pPr>
              <w:pStyle w:val="Default"/>
              <w:numPr>
                <w:ilvl w:val="0"/>
                <w:numId w:val="23"/>
              </w:numPr>
              <w:ind w:left="52" w:firstLine="0"/>
              <w:rPr>
                <w:b/>
                <w:color w:val="auto"/>
              </w:rPr>
            </w:pPr>
            <w:r>
              <w:rPr>
                <w:b/>
                <w:color w:val="auto"/>
              </w:rPr>
              <w:t>Řadové číslovky</w:t>
            </w:r>
          </w:p>
          <w:p w14:paraId="4DB33844" w14:textId="77777777" w:rsidR="00E61F3B" w:rsidRDefault="00E61F3B" w:rsidP="006F78F4">
            <w:pPr>
              <w:pStyle w:val="Default"/>
              <w:ind w:left="52"/>
              <w:rPr>
                <w:b/>
                <w:color w:val="auto"/>
              </w:rPr>
            </w:pPr>
          </w:p>
          <w:p w14:paraId="6F826529" w14:textId="77777777" w:rsidR="00E61F3B" w:rsidRDefault="00E61F3B" w:rsidP="006F78F4">
            <w:pPr>
              <w:pStyle w:val="Default"/>
              <w:ind w:left="52"/>
              <w:rPr>
                <w:b/>
                <w:color w:val="auto"/>
              </w:rPr>
            </w:pPr>
          </w:p>
          <w:p w14:paraId="786FDBA3" w14:textId="77777777" w:rsidR="00E61F3B" w:rsidRDefault="00E61F3B" w:rsidP="00560D23">
            <w:pPr>
              <w:pStyle w:val="Default"/>
              <w:numPr>
                <w:ilvl w:val="0"/>
                <w:numId w:val="23"/>
              </w:numPr>
              <w:ind w:left="52" w:firstLine="0"/>
              <w:rPr>
                <w:b/>
                <w:color w:val="auto"/>
              </w:rPr>
            </w:pPr>
            <w:r>
              <w:rPr>
                <w:b/>
                <w:color w:val="auto"/>
              </w:rPr>
              <w:t>Přivlastňovací pád</w:t>
            </w:r>
          </w:p>
          <w:p w14:paraId="764A0541" w14:textId="77777777" w:rsidR="00E61F3B" w:rsidRDefault="00E61F3B" w:rsidP="00560D23">
            <w:pPr>
              <w:pStyle w:val="Default"/>
              <w:numPr>
                <w:ilvl w:val="0"/>
                <w:numId w:val="23"/>
              </w:numPr>
              <w:ind w:left="52" w:firstLine="0"/>
              <w:rPr>
                <w:b/>
                <w:color w:val="auto"/>
              </w:rPr>
            </w:pPr>
            <w:r>
              <w:rPr>
                <w:b/>
                <w:color w:val="auto"/>
              </w:rPr>
              <w:t>Předložky ABOVE, BELOW</w:t>
            </w:r>
          </w:p>
          <w:p w14:paraId="10B8975C" w14:textId="77777777" w:rsidR="00E61F3B" w:rsidRDefault="00E61F3B" w:rsidP="00560D23">
            <w:pPr>
              <w:pStyle w:val="Default"/>
              <w:numPr>
                <w:ilvl w:val="0"/>
                <w:numId w:val="23"/>
              </w:numPr>
              <w:ind w:left="52" w:firstLine="0"/>
              <w:rPr>
                <w:b/>
                <w:color w:val="auto"/>
              </w:rPr>
            </w:pPr>
            <w:r>
              <w:rPr>
                <w:b/>
                <w:color w:val="auto"/>
              </w:rPr>
              <w:t>Hodiny</w:t>
            </w:r>
          </w:p>
          <w:p w14:paraId="14936AEF" w14:textId="77777777" w:rsidR="00E61F3B" w:rsidRDefault="00E61F3B" w:rsidP="00674515">
            <w:pPr>
              <w:pStyle w:val="Default"/>
              <w:rPr>
                <w:b/>
                <w:color w:val="auto"/>
              </w:rPr>
            </w:pPr>
          </w:p>
          <w:p w14:paraId="767A0360" w14:textId="77777777" w:rsidR="00E61F3B" w:rsidRDefault="00E61F3B" w:rsidP="006C7C60">
            <w:pPr>
              <w:pStyle w:val="Default"/>
              <w:numPr>
                <w:ilvl w:val="0"/>
                <w:numId w:val="23"/>
              </w:numPr>
              <w:ind w:left="52" w:firstLine="0"/>
              <w:rPr>
                <w:b/>
                <w:color w:val="auto"/>
              </w:rPr>
            </w:pPr>
            <w:r>
              <w:rPr>
                <w:b/>
                <w:color w:val="auto"/>
              </w:rPr>
              <w:t>Zájmena přivlastňovací a ukazovací</w:t>
            </w:r>
          </w:p>
          <w:p w14:paraId="41E06EB0" w14:textId="77777777" w:rsidR="00E61F3B" w:rsidRDefault="00E61F3B" w:rsidP="00560D23">
            <w:pPr>
              <w:pStyle w:val="Default"/>
              <w:numPr>
                <w:ilvl w:val="0"/>
                <w:numId w:val="23"/>
              </w:numPr>
              <w:ind w:left="52" w:firstLine="0"/>
              <w:rPr>
                <w:b/>
                <w:color w:val="auto"/>
              </w:rPr>
            </w:pPr>
            <w:r>
              <w:rPr>
                <w:b/>
                <w:color w:val="auto"/>
              </w:rPr>
              <w:t>Sloveso MUST</w:t>
            </w:r>
          </w:p>
          <w:p w14:paraId="5A0336AB" w14:textId="77777777" w:rsidR="00E61F3B" w:rsidRDefault="00E61F3B" w:rsidP="00560D23">
            <w:pPr>
              <w:pStyle w:val="Default"/>
              <w:numPr>
                <w:ilvl w:val="0"/>
                <w:numId w:val="23"/>
              </w:numPr>
              <w:ind w:left="52" w:firstLine="0"/>
              <w:rPr>
                <w:b/>
                <w:color w:val="auto"/>
              </w:rPr>
            </w:pPr>
            <w:r>
              <w:rPr>
                <w:b/>
                <w:color w:val="auto"/>
              </w:rPr>
              <w:t>Otázky Wh-?</w:t>
            </w:r>
          </w:p>
          <w:p w14:paraId="48552B11" w14:textId="77777777" w:rsidR="00E61F3B" w:rsidRDefault="00E61F3B" w:rsidP="00560D23">
            <w:pPr>
              <w:pStyle w:val="Default"/>
              <w:numPr>
                <w:ilvl w:val="0"/>
                <w:numId w:val="23"/>
              </w:numPr>
              <w:ind w:left="52" w:firstLine="0"/>
              <w:rPr>
                <w:b/>
                <w:color w:val="auto"/>
              </w:rPr>
            </w:pPr>
            <w:r>
              <w:rPr>
                <w:b/>
                <w:color w:val="auto"/>
              </w:rPr>
              <w:t>I´dlike</w:t>
            </w:r>
          </w:p>
          <w:p w14:paraId="06620911" w14:textId="77777777" w:rsidR="00E61F3B" w:rsidRDefault="00E61F3B" w:rsidP="00560D23">
            <w:pPr>
              <w:pStyle w:val="Default"/>
              <w:numPr>
                <w:ilvl w:val="0"/>
                <w:numId w:val="23"/>
              </w:numPr>
              <w:ind w:left="52" w:firstLine="0"/>
              <w:rPr>
                <w:b/>
                <w:color w:val="auto"/>
              </w:rPr>
            </w:pPr>
            <w:r>
              <w:rPr>
                <w:b/>
                <w:color w:val="auto"/>
              </w:rPr>
              <w:t>Předložky FOR, ABOUT</w:t>
            </w:r>
          </w:p>
          <w:p w14:paraId="7A027523" w14:textId="77777777" w:rsidR="00E61F3B" w:rsidRDefault="00E61F3B" w:rsidP="00560D23">
            <w:pPr>
              <w:pStyle w:val="Default"/>
              <w:numPr>
                <w:ilvl w:val="0"/>
                <w:numId w:val="23"/>
              </w:numPr>
              <w:ind w:left="52" w:firstLine="0"/>
              <w:rPr>
                <w:b/>
                <w:color w:val="auto"/>
              </w:rPr>
            </w:pPr>
            <w:r>
              <w:rPr>
                <w:b/>
                <w:color w:val="auto"/>
              </w:rPr>
              <w:t xml:space="preserve">Slovesa LIKE, DON´T LIKE, DON´T MIND, </w:t>
            </w:r>
          </w:p>
          <w:p w14:paraId="4B54C71C" w14:textId="77777777" w:rsidR="00E61F3B" w:rsidRDefault="00E61F3B" w:rsidP="00560D23">
            <w:pPr>
              <w:pStyle w:val="Default"/>
              <w:numPr>
                <w:ilvl w:val="0"/>
                <w:numId w:val="23"/>
              </w:numPr>
              <w:ind w:left="52" w:firstLine="0"/>
              <w:rPr>
                <w:b/>
                <w:color w:val="auto"/>
              </w:rPr>
            </w:pPr>
            <w:r>
              <w:rPr>
                <w:b/>
                <w:color w:val="auto"/>
              </w:rPr>
              <w:t>Předložky času</w:t>
            </w:r>
          </w:p>
          <w:p w14:paraId="0E675FB5" w14:textId="77777777" w:rsidR="00E61F3B" w:rsidRDefault="00E61F3B" w:rsidP="00560D23">
            <w:pPr>
              <w:pStyle w:val="Default"/>
              <w:numPr>
                <w:ilvl w:val="0"/>
                <w:numId w:val="23"/>
              </w:numPr>
              <w:ind w:left="52" w:firstLine="0"/>
              <w:rPr>
                <w:b/>
                <w:color w:val="auto"/>
              </w:rPr>
            </w:pPr>
            <w:r>
              <w:rPr>
                <w:b/>
                <w:color w:val="auto"/>
              </w:rPr>
              <w:t>Osobní zájmena po předložkách</w:t>
            </w:r>
          </w:p>
          <w:p w14:paraId="2ECF50C3" w14:textId="77777777" w:rsidR="00E61F3B" w:rsidRDefault="00E61F3B" w:rsidP="00560D23">
            <w:pPr>
              <w:pStyle w:val="Default"/>
              <w:numPr>
                <w:ilvl w:val="0"/>
                <w:numId w:val="23"/>
              </w:numPr>
              <w:ind w:left="52" w:firstLine="0"/>
              <w:rPr>
                <w:b/>
                <w:color w:val="auto"/>
              </w:rPr>
            </w:pPr>
            <w:r>
              <w:rPr>
                <w:b/>
                <w:color w:val="auto"/>
              </w:rPr>
              <w:t>Anglická měna</w:t>
            </w:r>
          </w:p>
          <w:p w14:paraId="625A108B" w14:textId="77777777" w:rsidR="00E61F3B" w:rsidRDefault="00E61F3B" w:rsidP="00560D23">
            <w:pPr>
              <w:pStyle w:val="Default"/>
              <w:numPr>
                <w:ilvl w:val="0"/>
                <w:numId w:val="23"/>
              </w:numPr>
              <w:ind w:left="52" w:firstLine="0"/>
              <w:rPr>
                <w:b/>
                <w:color w:val="auto"/>
              </w:rPr>
            </w:pPr>
            <w:r>
              <w:rPr>
                <w:b/>
                <w:color w:val="auto"/>
              </w:rPr>
              <w:t>Budoucí čas – WILL</w:t>
            </w:r>
          </w:p>
          <w:p w14:paraId="34399E2E" w14:textId="77777777" w:rsidR="00E61F3B" w:rsidRDefault="00E61F3B" w:rsidP="00560D23">
            <w:pPr>
              <w:pStyle w:val="Default"/>
              <w:numPr>
                <w:ilvl w:val="0"/>
                <w:numId w:val="23"/>
              </w:numPr>
              <w:ind w:left="52" w:firstLine="0"/>
              <w:rPr>
                <w:b/>
                <w:color w:val="auto"/>
              </w:rPr>
            </w:pPr>
            <w:r>
              <w:rPr>
                <w:b/>
                <w:color w:val="auto"/>
              </w:rPr>
              <w:t>Reálie the UK a the USA</w:t>
            </w:r>
          </w:p>
          <w:p w14:paraId="217623F4" w14:textId="77777777" w:rsidR="00E61F3B" w:rsidRDefault="00E61F3B" w:rsidP="00541370">
            <w:pPr>
              <w:pStyle w:val="Default"/>
              <w:rPr>
                <w:b/>
                <w:color w:val="auto"/>
              </w:rPr>
            </w:pPr>
          </w:p>
          <w:p w14:paraId="4C4E07EE" w14:textId="77777777" w:rsidR="00E61F3B" w:rsidRDefault="00E61F3B" w:rsidP="00541370">
            <w:pPr>
              <w:pStyle w:val="Default"/>
              <w:rPr>
                <w:b/>
                <w:color w:val="auto"/>
              </w:rPr>
            </w:pPr>
          </w:p>
          <w:p w14:paraId="68930974" w14:textId="77777777" w:rsidR="00E61F3B" w:rsidRPr="006C7C60" w:rsidRDefault="00E61F3B" w:rsidP="00541370">
            <w:pPr>
              <w:pStyle w:val="Default"/>
              <w:rPr>
                <w:color w:val="auto"/>
              </w:rPr>
            </w:pPr>
            <w:r w:rsidRPr="006C7C60">
              <w:rPr>
                <w:color w:val="auto"/>
              </w:rPr>
              <w:t>SLOVNÍ ZÁSOBA</w:t>
            </w:r>
          </w:p>
          <w:p w14:paraId="6BDE98BB" w14:textId="77777777" w:rsidR="00E61F3B" w:rsidRDefault="00E61F3B" w:rsidP="00560D23">
            <w:pPr>
              <w:pStyle w:val="Default"/>
              <w:numPr>
                <w:ilvl w:val="0"/>
                <w:numId w:val="23"/>
              </w:numPr>
              <w:ind w:left="52" w:firstLine="0"/>
              <w:rPr>
                <w:b/>
                <w:color w:val="auto"/>
              </w:rPr>
            </w:pPr>
            <w:r>
              <w:rPr>
                <w:b/>
                <w:color w:val="auto"/>
              </w:rPr>
              <w:t>Časti dopisu, adresa</w:t>
            </w:r>
          </w:p>
          <w:p w14:paraId="559625DC" w14:textId="77777777" w:rsidR="00E61F3B" w:rsidRDefault="00E61F3B" w:rsidP="00560D23">
            <w:pPr>
              <w:pStyle w:val="Default"/>
              <w:numPr>
                <w:ilvl w:val="0"/>
                <w:numId w:val="23"/>
              </w:numPr>
              <w:ind w:left="52" w:firstLine="0"/>
              <w:rPr>
                <w:b/>
                <w:color w:val="auto"/>
              </w:rPr>
            </w:pPr>
            <w:r>
              <w:rPr>
                <w:b/>
                <w:color w:val="auto"/>
              </w:rPr>
              <w:t>Rodina a moji kamarádi</w:t>
            </w:r>
          </w:p>
          <w:p w14:paraId="7C37405C" w14:textId="77777777" w:rsidR="00E61F3B" w:rsidRDefault="00E61F3B" w:rsidP="00674515">
            <w:pPr>
              <w:pStyle w:val="Default"/>
              <w:rPr>
                <w:b/>
                <w:color w:val="auto"/>
              </w:rPr>
            </w:pPr>
          </w:p>
          <w:p w14:paraId="6EAD08A6" w14:textId="77777777" w:rsidR="00E61F3B" w:rsidRDefault="00E61F3B" w:rsidP="00560D23">
            <w:pPr>
              <w:pStyle w:val="Default"/>
              <w:numPr>
                <w:ilvl w:val="0"/>
                <w:numId w:val="23"/>
              </w:numPr>
              <w:ind w:left="52" w:firstLine="0"/>
              <w:rPr>
                <w:b/>
                <w:color w:val="auto"/>
              </w:rPr>
            </w:pPr>
            <w:r>
              <w:rPr>
                <w:b/>
                <w:color w:val="auto"/>
              </w:rPr>
              <w:t>Počasí</w:t>
            </w:r>
          </w:p>
          <w:p w14:paraId="7F31B2A0" w14:textId="77777777" w:rsidR="00E61F3B" w:rsidRDefault="00E61F3B" w:rsidP="00560D23">
            <w:pPr>
              <w:pStyle w:val="Default"/>
              <w:numPr>
                <w:ilvl w:val="0"/>
                <w:numId w:val="23"/>
              </w:numPr>
              <w:ind w:left="52" w:firstLine="0"/>
              <w:rPr>
                <w:b/>
                <w:color w:val="auto"/>
              </w:rPr>
            </w:pPr>
            <w:r>
              <w:rPr>
                <w:b/>
                <w:color w:val="auto"/>
              </w:rPr>
              <w:t xml:space="preserve">Svátky </w:t>
            </w:r>
          </w:p>
          <w:p w14:paraId="309E9ABD" w14:textId="77777777" w:rsidR="00E61F3B" w:rsidRDefault="00E61F3B" w:rsidP="00560D23">
            <w:pPr>
              <w:pStyle w:val="Default"/>
              <w:numPr>
                <w:ilvl w:val="0"/>
                <w:numId w:val="23"/>
              </w:numPr>
              <w:ind w:left="52" w:firstLine="0"/>
              <w:rPr>
                <w:b/>
                <w:color w:val="auto"/>
              </w:rPr>
            </w:pPr>
            <w:r>
              <w:rPr>
                <w:b/>
                <w:color w:val="auto"/>
              </w:rPr>
              <w:t>Roční období, měsíce a dny v týdnu ve spojení s předložkou, časové údaje</w:t>
            </w:r>
          </w:p>
          <w:p w14:paraId="4FA30CD1" w14:textId="77777777" w:rsidR="00E61F3B" w:rsidRDefault="00E61F3B" w:rsidP="00560D23">
            <w:pPr>
              <w:pStyle w:val="Default"/>
              <w:numPr>
                <w:ilvl w:val="0"/>
                <w:numId w:val="23"/>
              </w:numPr>
              <w:ind w:left="52" w:firstLine="0"/>
              <w:rPr>
                <w:b/>
                <w:color w:val="auto"/>
              </w:rPr>
            </w:pPr>
            <w:r>
              <w:rPr>
                <w:b/>
                <w:color w:val="auto"/>
              </w:rPr>
              <w:t>Počítače</w:t>
            </w:r>
          </w:p>
          <w:p w14:paraId="3D2F84B1" w14:textId="77777777" w:rsidR="00E61F3B" w:rsidRDefault="00E61F3B" w:rsidP="006F78F4">
            <w:pPr>
              <w:pStyle w:val="Default"/>
              <w:ind w:left="52"/>
              <w:rPr>
                <w:b/>
                <w:color w:val="auto"/>
              </w:rPr>
            </w:pPr>
          </w:p>
          <w:p w14:paraId="6302612D" w14:textId="77777777" w:rsidR="00E61F3B" w:rsidRDefault="00E61F3B" w:rsidP="00560D23">
            <w:pPr>
              <w:pStyle w:val="Default"/>
              <w:numPr>
                <w:ilvl w:val="0"/>
                <w:numId w:val="23"/>
              </w:numPr>
              <w:ind w:left="52" w:firstLine="0"/>
              <w:rPr>
                <w:b/>
                <w:color w:val="auto"/>
              </w:rPr>
            </w:pPr>
            <w:r>
              <w:rPr>
                <w:b/>
                <w:color w:val="auto"/>
              </w:rPr>
              <w:t>Domov – byt/dům, pokoje</w:t>
            </w:r>
          </w:p>
          <w:p w14:paraId="6D56E43F" w14:textId="77777777" w:rsidR="00E61F3B" w:rsidRDefault="00E61F3B" w:rsidP="006F78F4">
            <w:pPr>
              <w:pStyle w:val="Default"/>
              <w:rPr>
                <w:b/>
                <w:color w:val="auto"/>
              </w:rPr>
            </w:pPr>
          </w:p>
          <w:p w14:paraId="397F2A1E" w14:textId="77777777" w:rsidR="00E61F3B" w:rsidRDefault="00E61F3B" w:rsidP="00560D23">
            <w:pPr>
              <w:pStyle w:val="Default"/>
              <w:numPr>
                <w:ilvl w:val="0"/>
                <w:numId w:val="23"/>
              </w:numPr>
              <w:ind w:left="52" w:firstLine="0"/>
              <w:rPr>
                <w:b/>
                <w:color w:val="auto"/>
              </w:rPr>
            </w:pPr>
            <w:r>
              <w:rPr>
                <w:b/>
                <w:color w:val="auto"/>
              </w:rPr>
              <w:t>Zájmové činnosti a sporty, denní režim</w:t>
            </w:r>
          </w:p>
          <w:p w14:paraId="5E7F83A8" w14:textId="77777777" w:rsidR="00E61F3B" w:rsidRDefault="00E61F3B" w:rsidP="00560D23">
            <w:pPr>
              <w:pStyle w:val="Default"/>
              <w:numPr>
                <w:ilvl w:val="0"/>
                <w:numId w:val="23"/>
              </w:numPr>
              <w:ind w:left="52" w:firstLine="0"/>
              <w:rPr>
                <w:b/>
                <w:color w:val="auto"/>
              </w:rPr>
            </w:pPr>
            <w:r>
              <w:rPr>
                <w:b/>
                <w:color w:val="auto"/>
              </w:rPr>
              <w:t>Povolání</w:t>
            </w:r>
          </w:p>
          <w:p w14:paraId="5CEABE2A" w14:textId="77777777" w:rsidR="00E61F3B" w:rsidRDefault="00E61F3B" w:rsidP="00560D23">
            <w:pPr>
              <w:pStyle w:val="Default"/>
              <w:numPr>
                <w:ilvl w:val="0"/>
                <w:numId w:val="23"/>
              </w:numPr>
              <w:ind w:left="52" w:firstLine="0"/>
              <w:rPr>
                <w:b/>
                <w:color w:val="auto"/>
              </w:rPr>
            </w:pPr>
            <w:r>
              <w:rPr>
                <w:b/>
                <w:color w:val="auto"/>
              </w:rPr>
              <w:t>Domácí zvířata</w:t>
            </w:r>
          </w:p>
          <w:p w14:paraId="348E2DF2" w14:textId="77777777" w:rsidR="00E61F3B" w:rsidRDefault="00E61F3B" w:rsidP="00560D23">
            <w:pPr>
              <w:pStyle w:val="Default"/>
              <w:numPr>
                <w:ilvl w:val="0"/>
                <w:numId w:val="23"/>
              </w:numPr>
              <w:ind w:left="52" w:firstLine="0"/>
              <w:rPr>
                <w:b/>
                <w:color w:val="auto"/>
              </w:rPr>
            </w:pPr>
            <w:r>
              <w:rPr>
                <w:b/>
                <w:color w:val="auto"/>
              </w:rPr>
              <w:t>Škola – předměty ve škole, vyuč. předměty</w:t>
            </w:r>
          </w:p>
          <w:p w14:paraId="4D856AD7" w14:textId="77777777" w:rsidR="00E61F3B" w:rsidRDefault="00E61F3B" w:rsidP="00560D23">
            <w:pPr>
              <w:pStyle w:val="Default"/>
              <w:numPr>
                <w:ilvl w:val="0"/>
                <w:numId w:val="23"/>
              </w:numPr>
              <w:ind w:left="52" w:firstLine="0"/>
              <w:rPr>
                <w:b/>
                <w:color w:val="auto"/>
              </w:rPr>
            </w:pPr>
            <w:r>
              <w:rPr>
                <w:b/>
                <w:color w:val="auto"/>
              </w:rPr>
              <w:t>Město/vesnice, budovy, obchody</w:t>
            </w:r>
          </w:p>
          <w:p w14:paraId="1260905A" w14:textId="77777777" w:rsidR="00E61F3B" w:rsidRDefault="00E61F3B" w:rsidP="00560D23">
            <w:pPr>
              <w:pStyle w:val="Default"/>
              <w:numPr>
                <w:ilvl w:val="0"/>
                <w:numId w:val="23"/>
              </w:numPr>
              <w:ind w:left="52" w:firstLine="0"/>
              <w:rPr>
                <w:b/>
                <w:color w:val="auto"/>
              </w:rPr>
            </w:pPr>
            <w:r>
              <w:rPr>
                <w:b/>
                <w:color w:val="auto"/>
              </w:rPr>
              <w:t>Části lidského a zvířecího těla</w:t>
            </w:r>
          </w:p>
          <w:p w14:paraId="1D8E82CC" w14:textId="77777777" w:rsidR="00E61F3B" w:rsidRDefault="00E61F3B" w:rsidP="00560D23">
            <w:pPr>
              <w:pStyle w:val="Default"/>
              <w:numPr>
                <w:ilvl w:val="0"/>
                <w:numId w:val="23"/>
              </w:numPr>
              <w:ind w:left="52" w:firstLine="0"/>
              <w:rPr>
                <w:b/>
                <w:color w:val="auto"/>
              </w:rPr>
            </w:pPr>
            <w:r>
              <w:rPr>
                <w:b/>
                <w:color w:val="auto"/>
              </w:rPr>
              <w:t>Jídlo, pití</w:t>
            </w:r>
          </w:p>
          <w:p w14:paraId="7F3C8520" w14:textId="77777777" w:rsidR="00E61F3B" w:rsidRDefault="00E61F3B" w:rsidP="00560D23">
            <w:pPr>
              <w:pStyle w:val="Default"/>
              <w:numPr>
                <w:ilvl w:val="0"/>
                <w:numId w:val="23"/>
              </w:numPr>
              <w:ind w:left="52" w:firstLine="0"/>
              <w:rPr>
                <w:b/>
                <w:color w:val="auto"/>
              </w:rPr>
            </w:pPr>
            <w:r>
              <w:rPr>
                <w:b/>
                <w:color w:val="auto"/>
              </w:rPr>
              <w:t>Oblečení</w:t>
            </w:r>
          </w:p>
          <w:p w14:paraId="4FCC2598" w14:textId="77777777" w:rsidR="00E61F3B" w:rsidRDefault="00E61F3B" w:rsidP="00560D23">
            <w:pPr>
              <w:pStyle w:val="Default"/>
              <w:numPr>
                <w:ilvl w:val="0"/>
                <w:numId w:val="23"/>
              </w:numPr>
              <w:ind w:left="52" w:firstLine="0"/>
              <w:rPr>
                <w:b/>
                <w:color w:val="auto"/>
              </w:rPr>
            </w:pPr>
            <w:r>
              <w:rPr>
                <w:b/>
                <w:color w:val="auto"/>
              </w:rPr>
              <w:t>Volný čas a zábava</w:t>
            </w:r>
          </w:p>
          <w:p w14:paraId="65CB138E" w14:textId="77777777" w:rsidR="00E61F3B" w:rsidRDefault="00E61F3B" w:rsidP="00721297">
            <w:pPr>
              <w:pStyle w:val="Default"/>
              <w:ind w:left="52"/>
              <w:rPr>
                <w:b/>
                <w:color w:val="auto"/>
              </w:rPr>
            </w:pPr>
          </w:p>
          <w:p w14:paraId="3ABA1889" w14:textId="77777777" w:rsidR="00E61F3B" w:rsidRPr="00E81454" w:rsidRDefault="00E61F3B" w:rsidP="00721297">
            <w:pPr>
              <w:pStyle w:val="Default"/>
              <w:rPr>
                <w:b/>
                <w:color w:val="auto"/>
              </w:rPr>
            </w:pPr>
          </w:p>
          <w:p w14:paraId="104C1378" w14:textId="77777777" w:rsidR="00E61F3B" w:rsidRPr="005071BA" w:rsidRDefault="00E61F3B" w:rsidP="00560D23">
            <w:pPr>
              <w:numPr>
                <w:ilvl w:val="0"/>
                <w:numId w:val="23"/>
              </w:numPr>
              <w:spacing w:after="0" w:line="240" w:lineRule="auto"/>
              <w:ind w:left="52" w:firstLine="0"/>
              <w:rPr>
                <w:rFonts w:ascii="Times New Roman" w:hAnsi="Times New Roman"/>
                <w:sz w:val="24"/>
              </w:rPr>
            </w:pPr>
            <w:r>
              <w:rPr>
                <w:rFonts w:ascii="Times New Roman" w:hAnsi="Times New Roman"/>
                <w:b/>
                <w:sz w:val="24"/>
              </w:rPr>
              <w:t>T</w:t>
            </w:r>
            <w:r w:rsidRPr="0016362D">
              <w:rPr>
                <w:rFonts w:ascii="Times New Roman" w:hAnsi="Times New Roman"/>
                <w:b/>
                <w:sz w:val="24"/>
              </w:rPr>
              <w:t xml:space="preserve">ematické okruhy </w:t>
            </w:r>
          </w:p>
          <w:p w14:paraId="519391F3" w14:textId="77777777" w:rsidR="00E61F3B" w:rsidRDefault="00E61F3B" w:rsidP="005071BA">
            <w:pPr>
              <w:spacing w:after="0" w:line="240" w:lineRule="auto"/>
              <w:ind w:left="52"/>
              <w:rPr>
                <w:rFonts w:ascii="Times New Roman" w:hAnsi="Times New Roman"/>
                <w:sz w:val="24"/>
                <w:szCs w:val="24"/>
              </w:rPr>
            </w:pPr>
            <w:r w:rsidRPr="0016362D">
              <w:rPr>
                <w:rFonts w:ascii="Times New Roman" w:hAnsi="Times New Roman"/>
                <w:sz w:val="24"/>
              </w:rPr>
              <w:t xml:space="preserve">domov, rodina, škola, volný čas, povolání, </w:t>
            </w:r>
            <w:r w:rsidRPr="0016362D">
              <w:rPr>
                <w:rFonts w:ascii="Times New Roman" w:hAnsi="Times New Roman"/>
                <w:sz w:val="24"/>
                <w:szCs w:val="24"/>
              </w:rPr>
              <w:t>lidské tělo, jídlo, oblékání, nákupy, bydliště, dopravní prostředky, kalendářní rok (svátky, roční období, měsíce, dny v týdnu, hodiny), zvířata, příroda, počasí</w:t>
            </w:r>
          </w:p>
          <w:p w14:paraId="2552E953" w14:textId="77777777" w:rsidR="00E61F3B" w:rsidRDefault="00E61F3B" w:rsidP="005071BA">
            <w:pPr>
              <w:spacing w:after="0" w:line="240" w:lineRule="auto"/>
              <w:ind w:left="52"/>
              <w:rPr>
                <w:rFonts w:ascii="Times New Roman" w:hAnsi="Times New Roman"/>
                <w:sz w:val="24"/>
                <w:szCs w:val="24"/>
              </w:rPr>
            </w:pPr>
          </w:p>
          <w:p w14:paraId="78CDEB04" w14:textId="77777777" w:rsidR="00E61F3B" w:rsidRPr="00674515" w:rsidRDefault="00E61F3B" w:rsidP="00560D23">
            <w:pPr>
              <w:pStyle w:val="Odstavecseseznamem"/>
              <w:numPr>
                <w:ilvl w:val="0"/>
                <w:numId w:val="23"/>
              </w:numPr>
              <w:spacing w:after="0" w:line="240" w:lineRule="auto"/>
              <w:ind w:left="11" w:hanging="11"/>
              <w:rPr>
                <w:rFonts w:ascii="Times New Roman" w:hAnsi="Times New Roman"/>
                <w:sz w:val="24"/>
              </w:rPr>
            </w:pPr>
            <w:r>
              <w:rPr>
                <w:rFonts w:ascii="Times New Roman" w:hAnsi="Times New Roman"/>
                <w:b/>
                <w:sz w:val="24"/>
              </w:rPr>
              <w:t xml:space="preserve">Rozšiřující učivo </w:t>
            </w:r>
            <w:r w:rsidRPr="00674515">
              <w:rPr>
                <w:rFonts w:ascii="Times New Roman" w:hAnsi="Times New Roman"/>
                <w:sz w:val="24"/>
              </w:rPr>
              <w:t>– minulý čas sloves TO BE a TO HAVE</w:t>
            </w:r>
          </w:p>
          <w:p w14:paraId="0EBDFECE" w14:textId="77777777" w:rsidR="00E61F3B" w:rsidRDefault="00E61F3B" w:rsidP="006474E8">
            <w:pPr>
              <w:spacing w:after="0" w:line="240" w:lineRule="auto"/>
              <w:ind w:left="52"/>
              <w:rPr>
                <w:rFonts w:ascii="Times New Roman" w:hAnsi="Times New Roman"/>
                <w:sz w:val="24"/>
              </w:rPr>
            </w:pPr>
          </w:p>
          <w:p w14:paraId="29E4CC2D" w14:textId="77777777" w:rsidR="00E61F3B" w:rsidRDefault="00E61F3B" w:rsidP="006474E8">
            <w:pPr>
              <w:spacing w:after="0" w:line="240" w:lineRule="auto"/>
              <w:ind w:left="52"/>
              <w:rPr>
                <w:rFonts w:ascii="Times New Roman" w:hAnsi="Times New Roman"/>
                <w:sz w:val="24"/>
              </w:rPr>
            </w:pPr>
          </w:p>
          <w:p w14:paraId="49799BAF" w14:textId="77777777" w:rsidR="00E61F3B" w:rsidRPr="0016362D" w:rsidRDefault="00E61F3B" w:rsidP="005071BA">
            <w:pPr>
              <w:spacing w:after="0" w:line="240" w:lineRule="auto"/>
              <w:rPr>
                <w:rFonts w:ascii="Times New Roman" w:hAnsi="Times New Roman"/>
                <w:sz w:val="24"/>
              </w:rPr>
            </w:pPr>
          </w:p>
        </w:tc>
        <w:tc>
          <w:tcPr>
            <w:tcW w:w="1936" w:type="dxa"/>
          </w:tcPr>
          <w:p w14:paraId="59567166" w14:textId="77777777" w:rsidR="00E61F3B" w:rsidRPr="0016362D" w:rsidRDefault="00E61F3B" w:rsidP="00EF070B">
            <w:pPr>
              <w:spacing w:after="0" w:line="240" w:lineRule="auto"/>
              <w:rPr>
                <w:rFonts w:ascii="Times New Roman" w:hAnsi="Times New Roman"/>
                <w:bCs/>
                <w:sz w:val="24"/>
              </w:rPr>
            </w:pPr>
          </w:p>
          <w:p w14:paraId="64493450" w14:textId="77777777" w:rsidR="00E61F3B" w:rsidRPr="0016362D" w:rsidRDefault="00E61F3B" w:rsidP="00EF070B">
            <w:pPr>
              <w:spacing w:after="0" w:line="240" w:lineRule="auto"/>
              <w:rPr>
                <w:rFonts w:ascii="Times New Roman" w:hAnsi="Times New Roman"/>
                <w:bCs/>
                <w:sz w:val="24"/>
              </w:rPr>
            </w:pPr>
          </w:p>
          <w:p w14:paraId="6768CE3B" w14:textId="77777777" w:rsidR="00E61F3B" w:rsidRPr="0016362D" w:rsidRDefault="00E61F3B" w:rsidP="00EF070B">
            <w:pPr>
              <w:spacing w:after="0" w:line="240" w:lineRule="auto"/>
              <w:rPr>
                <w:rFonts w:ascii="Times New Roman" w:hAnsi="Times New Roman"/>
                <w:bCs/>
                <w:sz w:val="24"/>
              </w:rPr>
            </w:pPr>
          </w:p>
          <w:p w14:paraId="3ABCA039" w14:textId="77777777" w:rsidR="00E61F3B" w:rsidRPr="0016362D" w:rsidRDefault="00E61F3B" w:rsidP="00EF070B">
            <w:pPr>
              <w:spacing w:after="0" w:line="240" w:lineRule="auto"/>
              <w:rPr>
                <w:rFonts w:ascii="Times New Roman" w:hAnsi="Times New Roman"/>
                <w:bCs/>
                <w:sz w:val="24"/>
              </w:rPr>
            </w:pPr>
          </w:p>
          <w:p w14:paraId="715B8F09" w14:textId="77777777" w:rsidR="00E61F3B" w:rsidRPr="0016362D" w:rsidRDefault="00E61F3B" w:rsidP="00EF070B">
            <w:pPr>
              <w:spacing w:after="0" w:line="240" w:lineRule="auto"/>
              <w:rPr>
                <w:rFonts w:ascii="Times New Roman" w:hAnsi="Times New Roman"/>
                <w:bCs/>
                <w:sz w:val="24"/>
              </w:rPr>
            </w:pPr>
          </w:p>
          <w:p w14:paraId="608B2E6D" w14:textId="77777777" w:rsidR="00E61F3B" w:rsidRPr="0016362D" w:rsidRDefault="00E61F3B" w:rsidP="00EF070B">
            <w:pPr>
              <w:spacing w:after="0" w:line="240" w:lineRule="auto"/>
              <w:rPr>
                <w:rFonts w:ascii="Times New Roman" w:hAnsi="Times New Roman"/>
                <w:bCs/>
                <w:sz w:val="24"/>
              </w:rPr>
            </w:pPr>
          </w:p>
          <w:p w14:paraId="5680E3A3" w14:textId="77777777" w:rsidR="00E61F3B" w:rsidRPr="0016362D" w:rsidRDefault="00E61F3B" w:rsidP="00EF070B">
            <w:pPr>
              <w:spacing w:after="0" w:line="240" w:lineRule="auto"/>
              <w:rPr>
                <w:rFonts w:ascii="Times New Roman" w:hAnsi="Times New Roman"/>
                <w:bCs/>
                <w:sz w:val="24"/>
              </w:rPr>
            </w:pPr>
          </w:p>
          <w:p w14:paraId="29A9CE77"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výroba blahopřání</w:t>
            </w:r>
          </w:p>
          <w:p w14:paraId="7262746F" w14:textId="77777777" w:rsidR="00E61F3B" w:rsidRPr="0016362D" w:rsidRDefault="00E61F3B" w:rsidP="00EF070B">
            <w:pPr>
              <w:spacing w:after="0" w:line="240" w:lineRule="auto"/>
              <w:rPr>
                <w:rFonts w:ascii="Times New Roman" w:hAnsi="Times New Roman"/>
                <w:bCs/>
                <w:sz w:val="24"/>
              </w:rPr>
            </w:pPr>
          </w:p>
          <w:p w14:paraId="4619B1EC" w14:textId="77777777" w:rsidR="00E61F3B" w:rsidRPr="0016362D" w:rsidRDefault="00E61F3B" w:rsidP="00EF070B">
            <w:pPr>
              <w:spacing w:after="0" w:line="240" w:lineRule="auto"/>
              <w:rPr>
                <w:rFonts w:ascii="Times New Roman" w:hAnsi="Times New Roman"/>
                <w:bCs/>
                <w:sz w:val="24"/>
              </w:rPr>
            </w:pPr>
          </w:p>
          <w:p w14:paraId="62CB7E47" w14:textId="77777777" w:rsidR="00E61F3B" w:rsidRPr="0016362D" w:rsidRDefault="00E61F3B" w:rsidP="00EF070B">
            <w:pPr>
              <w:spacing w:after="0" w:line="240" w:lineRule="auto"/>
              <w:rPr>
                <w:rFonts w:ascii="Times New Roman" w:hAnsi="Times New Roman"/>
                <w:bCs/>
                <w:sz w:val="24"/>
              </w:rPr>
            </w:pPr>
          </w:p>
          <w:p w14:paraId="33B857F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VV – sestavení týdenního programu</w:t>
            </w:r>
          </w:p>
          <w:p w14:paraId="42126C7A" w14:textId="77777777" w:rsidR="00E61F3B" w:rsidRPr="0016362D" w:rsidRDefault="00E61F3B" w:rsidP="00EF070B">
            <w:pPr>
              <w:spacing w:after="0" w:line="240" w:lineRule="auto"/>
              <w:rPr>
                <w:rFonts w:ascii="Times New Roman" w:hAnsi="Times New Roman"/>
                <w:bCs/>
                <w:sz w:val="24"/>
              </w:rPr>
            </w:pPr>
          </w:p>
          <w:p w14:paraId="57D85970"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Vl. – znalosti o známých městech</w:t>
            </w:r>
          </w:p>
          <w:p w14:paraId="21EC04B7" w14:textId="77777777" w:rsidR="00E61F3B" w:rsidRPr="0016362D" w:rsidRDefault="00E61F3B" w:rsidP="00EF070B">
            <w:pPr>
              <w:spacing w:after="0" w:line="240" w:lineRule="auto"/>
              <w:rPr>
                <w:rFonts w:ascii="Times New Roman" w:hAnsi="Times New Roman"/>
                <w:bCs/>
                <w:sz w:val="24"/>
              </w:rPr>
            </w:pPr>
          </w:p>
          <w:p w14:paraId="767DB0F3" w14:textId="77777777" w:rsidR="00E61F3B" w:rsidRPr="0016362D" w:rsidRDefault="00E61F3B" w:rsidP="00EF070B">
            <w:pPr>
              <w:spacing w:after="0" w:line="240" w:lineRule="auto"/>
              <w:rPr>
                <w:rFonts w:ascii="Times New Roman" w:hAnsi="Times New Roman"/>
                <w:bCs/>
                <w:sz w:val="24"/>
              </w:rPr>
            </w:pPr>
          </w:p>
          <w:p w14:paraId="4EFA5DA0" w14:textId="77777777" w:rsidR="00E61F3B" w:rsidRPr="0016362D" w:rsidRDefault="00E61F3B" w:rsidP="00EF070B">
            <w:pPr>
              <w:spacing w:after="0" w:line="240" w:lineRule="auto"/>
              <w:rPr>
                <w:rFonts w:ascii="Times New Roman" w:hAnsi="Times New Roman"/>
                <w:bCs/>
                <w:sz w:val="24"/>
              </w:rPr>
            </w:pPr>
          </w:p>
          <w:p w14:paraId="75E6ACFF" w14:textId="77777777" w:rsidR="00E61F3B" w:rsidRPr="0016362D" w:rsidRDefault="00E61F3B" w:rsidP="00EF070B">
            <w:pPr>
              <w:spacing w:after="0" w:line="240" w:lineRule="auto"/>
              <w:rPr>
                <w:rFonts w:ascii="Times New Roman" w:hAnsi="Times New Roman"/>
                <w:bCs/>
                <w:sz w:val="24"/>
              </w:rPr>
            </w:pPr>
          </w:p>
          <w:p w14:paraId="2D87A5BA" w14:textId="77777777" w:rsidR="00E61F3B" w:rsidRPr="0016362D" w:rsidRDefault="00E61F3B" w:rsidP="00EF070B">
            <w:pPr>
              <w:spacing w:after="0" w:line="240" w:lineRule="auto"/>
              <w:rPr>
                <w:rFonts w:ascii="Times New Roman" w:hAnsi="Times New Roman"/>
                <w:bCs/>
                <w:sz w:val="24"/>
              </w:rPr>
            </w:pPr>
          </w:p>
          <w:p w14:paraId="47EDAA69" w14:textId="77777777" w:rsidR="00E61F3B" w:rsidRPr="0016362D" w:rsidRDefault="00E61F3B" w:rsidP="00EF070B">
            <w:pPr>
              <w:spacing w:after="0" w:line="240" w:lineRule="auto"/>
              <w:rPr>
                <w:rFonts w:ascii="Times New Roman" w:hAnsi="Times New Roman"/>
                <w:bCs/>
                <w:sz w:val="24"/>
              </w:rPr>
            </w:pPr>
          </w:p>
          <w:p w14:paraId="03AF4FD2" w14:textId="77777777" w:rsidR="00E61F3B" w:rsidRPr="0016362D" w:rsidRDefault="00E61F3B" w:rsidP="00EF070B">
            <w:pPr>
              <w:spacing w:after="0" w:line="240" w:lineRule="auto"/>
              <w:rPr>
                <w:rFonts w:ascii="Times New Roman" w:hAnsi="Times New Roman"/>
                <w:bCs/>
                <w:sz w:val="24"/>
              </w:rPr>
            </w:pPr>
          </w:p>
          <w:p w14:paraId="7795DE50" w14:textId="77777777" w:rsidR="00E61F3B" w:rsidRPr="0016362D" w:rsidRDefault="00E61F3B" w:rsidP="00EF070B">
            <w:pPr>
              <w:spacing w:after="0" w:line="240" w:lineRule="auto"/>
              <w:rPr>
                <w:rFonts w:ascii="Times New Roman" w:hAnsi="Times New Roman"/>
                <w:bCs/>
                <w:sz w:val="24"/>
              </w:rPr>
            </w:pPr>
          </w:p>
          <w:p w14:paraId="4B7E97A7" w14:textId="77777777" w:rsidR="00E61F3B" w:rsidRPr="0016362D" w:rsidRDefault="00E61F3B" w:rsidP="00EF070B">
            <w:pPr>
              <w:spacing w:after="0" w:line="240" w:lineRule="auto"/>
              <w:rPr>
                <w:rFonts w:ascii="Times New Roman" w:hAnsi="Times New Roman"/>
                <w:bCs/>
                <w:sz w:val="24"/>
              </w:rPr>
            </w:pPr>
          </w:p>
          <w:p w14:paraId="528CAD6B" w14:textId="77777777" w:rsidR="00E61F3B" w:rsidRPr="0016362D" w:rsidRDefault="00E61F3B" w:rsidP="00EF070B">
            <w:pPr>
              <w:spacing w:after="0" w:line="240" w:lineRule="auto"/>
              <w:rPr>
                <w:rFonts w:ascii="Times New Roman" w:hAnsi="Times New Roman"/>
                <w:bCs/>
                <w:sz w:val="24"/>
              </w:rPr>
            </w:pPr>
          </w:p>
          <w:p w14:paraId="79E5D435" w14:textId="77777777" w:rsidR="00E61F3B" w:rsidRPr="0016362D" w:rsidRDefault="00E61F3B" w:rsidP="00EF070B">
            <w:pPr>
              <w:spacing w:after="0" w:line="240" w:lineRule="auto"/>
              <w:rPr>
                <w:rFonts w:ascii="Times New Roman" w:hAnsi="Times New Roman"/>
                <w:bCs/>
                <w:sz w:val="24"/>
              </w:rPr>
            </w:pPr>
            <w:r w:rsidRPr="0016362D">
              <w:rPr>
                <w:rFonts w:ascii="Times New Roman" w:hAnsi="Times New Roman"/>
                <w:bCs/>
                <w:sz w:val="24"/>
              </w:rPr>
              <w:t>PČ – tvorba kolíčku na přivlastňovací pád</w:t>
            </w:r>
          </w:p>
          <w:p w14:paraId="010AFC81" w14:textId="77777777" w:rsidR="00E61F3B" w:rsidRPr="0016362D" w:rsidRDefault="00E61F3B" w:rsidP="00EF070B">
            <w:pPr>
              <w:spacing w:after="0" w:line="240" w:lineRule="auto"/>
              <w:rPr>
                <w:rFonts w:ascii="Times New Roman" w:hAnsi="Times New Roman"/>
                <w:bCs/>
                <w:sz w:val="24"/>
              </w:rPr>
            </w:pPr>
          </w:p>
          <w:p w14:paraId="1D858F19" w14:textId="77777777" w:rsidR="00E61F3B" w:rsidRPr="0016362D" w:rsidRDefault="00E61F3B" w:rsidP="00EF070B">
            <w:pPr>
              <w:spacing w:after="0" w:line="240" w:lineRule="auto"/>
              <w:rPr>
                <w:rFonts w:ascii="Times New Roman" w:hAnsi="Times New Roman"/>
                <w:bCs/>
                <w:sz w:val="24"/>
              </w:rPr>
            </w:pPr>
          </w:p>
          <w:p w14:paraId="27CF6855" w14:textId="77777777" w:rsidR="00E61F3B" w:rsidRPr="0016362D" w:rsidRDefault="00E61F3B" w:rsidP="00EF070B">
            <w:pPr>
              <w:spacing w:after="0" w:line="240" w:lineRule="auto"/>
              <w:rPr>
                <w:rFonts w:ascii="Times New Roman" w:hAnsi="Times New Roman"/>
                <w:bCs/>
                <w:sz w:val="24"/>
              </w:rPr>
            </w:pPr>
          </w:p>
        </w:tc>
      </w:tr>
    </w:tbl>
    <w:p w14:paraId="383D6741" w14:textId="77777777" w:rsidR="00EF070B" w:rsidRDefault="00EF070B" w:rsidP="00EF070B">
      <w:pPr>
        <w:spacing w:after="0" w:line="240" w:lineRule="auto"/>
        <w:rPr>
          <w:rFonts w:ascii="Times New Roman" w:eastAsia="Times New Roman" w:hAnsi="Times New Roman"/>
          <w:b/>
          <w:bCs/>
          <w:sz w:val="24"/>
          <w:szCs w:val="24"/>
          <w:lang w:eastAsia="cs-CZ"/>
        </w:rPr>
      </w:pPr>
    </w:p>
    <w:p w14:paraId="26AF0514" w14:textId="77777777" w:rsidR="00496784" w:rsidRDefault="00496784" w:rsidP="00EF070B">
      <w:pPr>
        <w:spacing w:after="0" w:line="240" w:lineRule="auto"/>
        <w:rPr>
          <w:rFonts w:ascii="Times New Roman" w:eastAsia="Times New Roman" w:hAnsi="Times New Roman"/>
          <w:b/>
          <w:bCs/>
          <w:sz w:val="24"/>
          <w:szCs w:val="24"/>
          <w:lang w:eastAsia="cs-CZ"/>
        </w:rPr>
      </w:pPr>
    </w:p>
    <w:p w14:paraId="2362894A" w14:textId="77777777" w:rsidR="00496784" w:rsidRDefault="00496784" w:rsidP="00EF070B">
      <w:pPr>
        <w:spacing w:after="0" w:line="240" w:lineRule="auto"/>
        <w:rPr>
          <w:rFonts w:ascii="Times New Roman" w:eastAsia="Times New Roman" w:hAnsi="Times New Roman"/>
          <w:b/>
          <w:bCs/>
          <w:sz w:val="24"/>
          <w:szCs w:val="24"/>
          <w:lang w:eastAsia="cs-CZ"/>
        </w:rPr>
      </w:pPr>
    </w:p>
    <w:p w14:paraId="16399821" w14:textId="77777777" w:rsidR="00496784" w:rsidRPr="0016362D" w:rsidRDefault="00496784" w:rsidP="00EF070B">
      <w:pPr>
        <w:spacing w:after="0" w:line="240" w:lineRule="auto"/>
        <w:rPr>
          <w:rFonts w:ascii="Times New Roman" w:eastAsia="Times New Roman" w:hAnsi="Times New Roman"/>
          <w:b/>
          <w:bCs/>
          <w:sz w:val="24"/>
          <w:szCs w:val="24"/>
          <w:lang w:eastAsia="cs-CZ"/>
        </w:rPr>
      </w:pPr>
    </w:p>
    <w:p w14:paraId="3A8DDEF7"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6FAF6D5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3801901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2F02CB0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1934B11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157B043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2B5CAC2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1D456B0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0B26AB2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657FD97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74C5B6B0"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5FFE7AB1"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40B5C2C6"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17FE040B"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 jednoduchého příběhu</w:t>
      </w:r>
    </w:p>
    <w:p w14:paraId="06EDD2DF"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dramatizace dialogů</w:t>
      </w:r>
    </w:p>
    <w:p w14:paraId="6CBF635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551FE02"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 obrázkové karty, slova, plakátky, anglické časopisy</w:t>
      </w:r>
    </w:p>
    <w:p w14:paraId="358A55A3"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17042FED" w14:textId="77777777" w:rsidR="00EF070B" w:rsidRPr="0016362D" w:rsidRDefault="00EF070B" w:rsidP="007E5DA6">
      <w:pPr>
        <w:numPr>
          <w:ilvl w:val="0"/>
          <w:numId w:val="15"/>
        </w:numPr>
        <w:tabs>
          <w:tab w:val="num" w:pos="2310"/>
        </w:tabs>
        <w:spacing w:after="0" w:line="240" w:lineRule="auto"/>
        <w:ind w:left="1080" w:firstLine="11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r w:rsidR="00E81454">
        <w:rPr>
          <w:rFonts w:ascii="Times New Roman" w:eastAsia="Times New Roman" w:hAnsi="Times New Roman"/>
          <w:sz w:val="24"/>
          <w:szCs w:val="24"/>
          <w:lang w:eastAsia="cs-CZ"/>
        </w:rPr>
        <w:t>, interaktivní tabule</w:t>
      </w:r>
    </w:p>
    <w:p w14:paraId="16AF452E"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5CFDC462" w14:textId="77777777" w:rsidR="00741A87" w:rsidRDefault="00741A87" w:rsidP="00EF070B">
      <w:pPr>
        <w:spacing w:after="0" w:line="240" w:lineRule="auto"/>
        <w:rPr>
          <w:rFonts w:ascii="Times New Roman" w:eastAsia="Times New Roman" w:hAnsi="Times New Roman"/>
          <w:b/>
          <w:bCs/>
          <w:sz w:val="24"/>
          <w:szCs w:val="24"/>
          <w:lang w:eastAsia="cs-CZ"/>
        </w:rPr>
      </w:pPr>
    </w:p>
    <w:p w14:paraId="0E63D92B" w14:textId="77777777" w:rsidR="00E61F3B" w:rsidRDefault="00E61F3B" w:rsidP="00EF070B">
      <w:pPr>
        <w:spacing w:after="0" w:line="240" w:lineRule="auto"/>
        <w:rPr>
          <w:rFonts w:ascii="Times New Roman" w:eastAsia="Times New Roman" w:hAnsi="Times New Roman"/>
          <w:b/>
          <w:bCs/>
          <w:sz w:val="24"/>
          <w:szCs w:val="24"/>
          <w:lang w:eastAsia="cs-CZ"/>
        </w:rPr>
      </w:pPr>
    </w:p>
    <w:p w14:paraId="278EF9E0" w14:textId="77777777" w:rsidR="00E61F3B" w:rsidRDefault="00E61F3B" w:rsidP="00EF070B">
      <w:pPr>
        <w:spacing w:after="0" w:line="240" w:lineRule="auto"/>
        <w:rPr>
          <w:rFonts w:ascii="Times New Roman" w:eastAsia="Times New Roman" w:hAnsi="Times New Roman"/>
          <w:b/>
          <w:bCs/>
          <w:sz w:val="24"/>
          <w:szCs w:val="24"/>
          <w:lang w:eastAsia="cs-CZ"/>
        </w:rPr>
      </w:pPr>
    </w:p>
    <w:p w14:paraId="3314C325" w14:textId="77777777" w:rsidR="00496784" w:rsidRDefault="00496784" w:rsidP="00EF070B">
      <w:pPr>
        <w:spacing w:after="0" w:line="240" w:lineRule="auto"/>
        <w:rPr>
          <w:rFonts w:ascii="Times New Roman" w:eastAsia="Times New Roman" w:hAnsi="Times New Roman"/>
          <w:b/>
          <w:bCs/>
          <w:sz w:val="24"/>
          <w:szCs w:val="24"/>
          <w:lang w:eastAsia="cs-CZ"/>
        </w:rPr>
      </w:pPr>
    </w:p>
    <w:p w14:paraId="3E8F21D5" w14:textId="77777777" w:rsidR="00496784" w:rsidRDefault="00496784" w:rsidP="00EF070B">
      <w:pPr>
        <w:spacing w:after="0" w:line="240" w:lineRule="auto"/>
        <w:rPr>
          <w:rFonts w:ascii="Times New Roman" w:eastAsia="Times New Roman" w:hAnsi="Times New Roman"/>
          <w:b/>
          <w:bCs/>
          <w:sz w:val="24"/>
          <w:szCs w:val="24"/>
          <w:lang w:eastAsia="cs-CZ"/>
        </w:rPr>
      </w:pPr>
    </w:p>
    <w:p w14:paraId="1411B57C" w14:textId="77777777" w:rsidR="00496784" w:rsidRDefault="00496784" w:rsidP="00EF070B">
      <w:pPr>
        <w:spacing w:after="0" w:line="240" w:lineRule="auto"/>
        <w:rPr>
          <w:rFonts w:ascii="Times New Roman" w:eastAsia="Times New Roman" w:hAnsi="Times New Roman"/>
          <w:b/>
          <w:bCs/>
          <w:sz w:val="24"/>
          <w:szCs w:val="24"/>
          <w:lang w:eastAsia="cs-CZ"/>
        </w:rPr>
      </w:pPr>
    </w:p>
    <w:p w14:paraId="066C0601" w14:textId="77777777" w:rsidR="00496784" w:rsidRDefault="00496784" w:rsidP="00EF070B">
      <w:pPr>
        <w:spacing w:after="0" w:line="240" w:lineRule="auto"/>
        <w:rPr>
          <w:rFonts w:ascii="Times New Roman" w:eastAsia="Times New Roman" w:hAnsi="Times New Roman"/>
          <w:b/>
          <w:bCs/>
          <w:sz w:val="24"/>
          <w:szCs w:val="24"/>
          <w:lang w:eastAsia="cs-CZ"/>
        </w:rPr>
      </w:pPr>
    </w:p>
    <w:p w14:paraId="792F116D" w14:textId="77777777" w:rsidR="00496784" w:rsidRDefault="00496784" w:rsidP="00EF070B">
      <w:pPr>
        <w:spacing w:after="0" w:line="240" w:lineRule="auto"/>
        <w:rPr>
          <w:rFonts w:ascii="Times New Roman" w:eastAsia="Times New Roman" w:hAnsi="Times New Roman"/>
          <w:b/>
          <w:bCs/>
          <w:sz w:val="24"/>
          <w:szCs w:val="24"/>
          <w:lang w:eastAsia="cs-CZ"/>
        </w:rPr>
      </w:pPr>
    </w:p>
    <w:p w14:paraId="1DBC843A" w14:textId="77777777" w:rsidR="00496784" w:rsidRDefault="00496784" w:rsidP="00EF070B">
      <w:pPr>
        <w:spacing w:after="0" w:line="240" w:lineRule="auto"/>
        <w:rPr>
          <w:rFonts w:ascii="Times New Roman" w:eastAsia="Times New Roman" w:hAnsi="Times New Roman"/>
          <w:b/>
          <w:bCs/>
          <w:sz w:val="24"/>
          <w:szCs w:val="24"/>
          <w:lang w:eastAsia="cs-CZ"/>
        </w:rPr>
      </w:pPr>
    </w:p>
    <w:p w14:paraId="642961D6" w14:textId="77777777" w:rsidR="00496784" w:rsidRDefault="00496784" w:rsidP="00EF070B">
      <w:pPr>
        <w:spacing w:after="0" w:line="240" w:lineRule="auto"/>
        <w:rPr>
          <w:rFonts w:ascii="Times New Roman" w:eastAsia="Times New Roman" w:hAnsi="Times New Roman"/>
          <w:b/>
          <w:bCs/>
          <w:sz w:val="24"/>
          <w:szCs w:val="24"/>
          <w:lang w:eastAsia="cs-CZ"/>
        </w:rPr>
      </w:pPr>
    </w:p>
    <w:p w14:paraId="229B347F" w14:textId="77777777" w:rsidR="00496784" w:rsidRDefault="00496784" w:rsidP="00EF070B">
      <w:pPr>
        <w:spacing w:after="0" w:line="240" w:lineRule="auto"/>
        <w:rPr>
          <w:rFonts w:ascii="Times New Roman" w:eastAsia="Times New Roman" w:hAnsi="Times New Roman"/>
          <w:b/>
          <w:bCs/>
          <w:sz w:val="24"/>
          <w:szCs w:val="24"/>
          <w:lang w:eastAsia="cs-CZ"/>
        </w:rPr>
      </w:pPr>
    </w:p>
    <w:p w14:paraId="3739B93D" w14:textId="77777777" w:rsidR="00E61F3B" w:rsidRDefault="00E61F3B" w:rsidP="00EF070B">
      <w:pPr>
        <w:spacing w:after="0" w:line="240" w:lineRule="auto"/>
        <w:rPr>
          <w:rFonts w:ascii="Times New Roman" w:eastAsia="Times New Roman" w:hAnsi="Times New Roman"/>
          <w:b/>
          <w:bCs/>
          <w:sz w:val="24"/>
          <w:szCs w:val="24"/>
          <w:lang w:eastAsia="cs-CZ"/>
        </w:rPr>
      </w:pPr>
    </w:p>
    <w:p w14:paraId="3C842F7A"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361E3EC0" w14:textId="77777777" w:rsidR="00EF070B" w:rsidRPr="0016362D" w:rsidRDefault="00EF070B" w:rsidP="00EF070B">
      <w:pPr>
        <w:pStyle w:val="Nadpis1"/>
        <w:rPr>
          <w:bCs/>
        </w:rPr>
      </w:pPr>
      <w:r w:rsidRPr="0016362D">
        <w:rPr>
          <w:bCs/>
        </w:rPr>
        <w:t>POSLECH S POROZUMĚNÍM</w:t>
      </w:r>
    </w:p>
    <w:p w14:paraId="415A2703"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3A978112" w14:textId="77777777" w:rsidR="00EF070B" w:rsidRPr="0016362D" w:rsidRDefault="00EF070B" w:rsidP="007E5DA6">
      <w:pPr>
        <w:numPr>
          <w:ilvl w:val="0"/>
          <w:numId w:val="15"/>
        </w:numPr>
        <w:tabs>
          <w:tab w:val="num" w:pos="660"/>
        </w:tabs>
        <w:spacing w:after="0" w:line="240" w:lineRule="auto"/>
        <w:ind w:left="567" w:right="113" w:hanging="397"/>
        <w:rPr>
          <w:bCs/>
          <w:i/>
          <w:iCs/>
        </w:rPr>
      </w:pPr>
      <w:r w:rsidRPr="0016362D">
        <w:rPr>
          <w:rFonts w:ascii="Times New Roman" w:hAnsi="Times New Roman"/>
          <w:bCs/>
          <w:iCs/>
          <w:sz w:val="24"/>
          <w:szCs w:val="24"/>
        </w:rPr>
        <w:t>rozumí jednoduchým pokynům a otázkám učitele, které jsou sdělovány pomalu a s pečlivou výslovností</w:t>
      </w:r>
    </w:p>
    <w:p w14:paraId="613F675A" w14:textId="77777777" w:rsidR="00EF070B" w:rsidRPr="0016362D" w:rsidRDefault="00EF070B" w:rsidP="007E5DA6">
      <w:pPr>
        <w:numPr>
          <w:ilvl w:val="0"/>
          <w:numId w:val="15"/>
        </w:numPr>
        <w:tabs>
          <w:tab w:val="num" w:pos="660"/>
        </w:tabs>
        <w:spacing w:after="0" w:line="240" w:lineRule="auto"/>
        <w:ind w:left="170" w:right="113" w:firstLine="10"/>
        <w:rPr>
          <w:rFonts w:ascii="Times New Roman" w:hAnsi="Times New Roman"/>
          <w:sz w:val="24"/>
          <w:szCs w:val="24"/>
        </w:rPr>
      </w:pPr>
      <w:r w:rsidRPr="0016362D">
        <w:rPr>
          <w:rFonts w:ascii="Times New Roman" w:eastAsia="Times New Roman" w:hAnsi="Times New Roman"/>
          <w:sz w:val="24"/>
          <w:szCs w:val="24"/>
          <w:lang w:eastAsia="cs-CZ"/>
        </w:rPr>
        <w:t xml:space="preserve">rozumí slovům a jednoduchým větám, </w:t>
      </w:r>
      <w:r w:rsidRPr="0016362D">
        <w:rPr>
          <w:rFonts w:ascii="Times New Roman" w:hAnsi="Times New Roman"/>
          <w:bCs/>
          <w:iCs/>
          <w:sz w:val="24"/>
          <w:szCs w:val="24"/>
        </w:rPr>
        <w:t xml:space="preserve">pokud jsou pronášeny pomalu a zřetelně a týkají se </w:t>
      </w:r>
    </w:p>
    <w:p w14:paraId="586CE367" w14:textId="77777777" w:rsidR="00EF070B" w:rsidRPr="0016362D" w:rsidRDefault="00EF070B" w:rsidP="00EF070B">
      <w:pPr>
        <w:spacing w:after="0" w:line="240" w:lineRule="auto"/>
        <w:ind w:left="180" w:right="113"/>
        <w:rPr>
          <w:rFonts w:ascii="Times New Roman" w:hAnsi="Times New Roman"/>
          <w:sz w:val="24"/>
          <w:szCs w:val="24"/>
        </w:rPr>
      </w:pPr>
      <w:r w:rsidRPr="0016362D">
        <w:rPr>
          <w:rFonts w:ascii="Times New Roman" w:hAnsi="Times New Roman"/>
          <w:bCs/>
          <w:iCs/>
          <w:sz w:val="24"/>
          <w:szCs w:val="24"/>
        </w:rPr>
        <w:t xml:space="preserve">        osvojovaných témat, zejména pokud má k dispozici vizuální oporu </w:t>
      </w:r>
    </w:p>
    <w:p w14:paraId="645CBBFC" w14:textId="77777777" w:rsidR="00EF070B" w:rsidRPr="0016362D" w:rsidRDefault="00EF070B" w:rsidP="007E5DA6">
      <w:pPr>
        <w:numPr>
          <w:ilvl w:val="0"/>
          <w:numId w:val="15"/>
        </w:numPr>
        <w:tabs>
          <w:tab w:val="num" w:pos="660"/>
        </w:tabs>
        <w:spacing w:after="0" w:line="240" w:lineRule="auto"/>
        <w:ind w:left="170" w:right="113" w:firstLine="10"/>
        <w:rPr>
          <w:rFonts w:ascii="Times New Roman" w:hAnsi="Times New Roman"/>
          <w:sz w:val="24"/>
          <w:szCs w:val="24"/>
        </w:rPr>
      </w:pPr>
      <w:r w:rsidRPr="0016362D">
        <w:rPr>
          <w:rFonts w:ascii="Times New Roman" w:hAnsi="Times New Roman"/>
          <w:bCs/>
          <w:iCs/>
          <w:sz w:val="24"/>
          <w:szCs w:val="24"/>
        </w:rPr>
        <w:t>rozumí jednoduchému poslechovému textu, pokud je pronášen pomalu a zřetelně a má k dispozici vizuální oporu</w:t>
      </w:r>
    </w:p>
    <w:p w14:paraId="54A49D05" w14:textId="77777777" w:rsidR="00EF070B" w:rsidRPr="0016362D" w:rsidRDefault="00EF070B" w:rsidP="00EF070B">
      <w:pPr>
        <w:spacing w:after="0" w:line="240" w:lineRule="auto"/>
        <w:rPr>
          <w:rFonts w:ascii="Times New Roman" w:hAnsi="Times New Roman"/>
          <w:sz w:val="24"/>
          <w:szCs w:val="24"/>
        </w:rPr>
      </w:pPr>
    </w:p>
    <w:p w14:paraId="4A28A6ED" w14:textId="77777777" w:rsidR="00EF070B" w:rsidRPr="0016362D" w:rsidRDefault="00EF070B" w:rsidP="00EF070B">
      <w:pPr>
        <w:pStyle w:val="Nadpis1"/>
      </w:pPr>
      <w:r w:rsidRPr="0016362D">
        <w:t>MLUVENÍ</w:t>
      </w:r>
    </w:p>
    <w:p w14:paraId="1498B156"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40D7DE8C" w14:textId="77777777" w:rsidR="00EF070B" w:rsidRPr="0016362D" w:rsidRDefault="00DF4DD7" w:rsidP="00560D23">
      <w:pPr>
        <w:pStyle w:val="Default"/>
        <w:numPr>
          <w:ilvl w:val="0"/>
          <w:numId w:val="18"/>
        </w:numPr>
        <w:ind w:right="113"/>
        <w:rPr>
          <w:rStyle w:val="Styl11bTunKurzvaVpravo02cmPed1bChar"/>
          <w:b w:val="0"/>
          <w:i w:val="0"/>
          <w:color w:val="auto"/>
        </w:rPr>
      </w:pPr>
      <w:r>
        <w:rPr>
          <w:rStyle w:val="Styl11bTunKurzvaVpravo02cmPed1bChar"/>
          <w:b w:val="0"/>
          <w:i w:val="0"/>
          <w:color w:val="auto"/>
        </w:rPr>
        <w:t>se dokáže zapojit</w:t>
      </w:r>
      <w:r w:rsidR="00EF070B" w:rsidRPr="0016362D">
        <w:rPr>
          <w:rStyle w:val="Styl11bTunKurzvaVpravo02cmPed1bChar"/>
          <w:b w:val="0"/>
          <w:i w:val="0"/>
          <w:color w:val="auto"/>
        </w:rPr>
        <w:t xml:space="preserve"> do </w:t>
      </w:r>
      <w:r w:rsidR="00EF070B" w:rsidRPr="0016362D">
        <w:rPr>
          <w:color w:val="auto"/>
        </w:rPr>
        <w:t>jednoduchých rozhovorů</w:t>
      </w:r>
    </w:p>
    <w:p w14:paraId="34818471" w14:textId="77777777" w:rsidR="00EF070B" w:rsidRPr="0016362D" w:rsidRDefault="00EF070B" w:rsidP="00560D23">
      <w:pPr>
        <w:pStyle w:val="Default"/>
        <w:numPr>
          <w:ilvl w:val="0"/>
          <w:numId w:val="18"/>
        </w:numPr>
        <w:ind w:right="113"/>
        <w:rPr>
          <w:bCs/>
          <w:iCs/>
          <w:color w:val="auto"/>
        </w:rPr>
      </w:pPr>
      <w:r w:rsidRPr="0016362D">
        <w:rPr>
          <w:bCs/>
          <w:iCs/>
          <w:color w:val="auto"/>
        </w:rPr>
        <w:t>sdělí jednoduchým způsobem základní informace týkající se jeho samotného, rodiny, školy, volného času a dalších osvojovaných témat</w:t>
      </w:r>
    </w:p>
    <w:p w14:paraId="67C2A5E2" w14:textId="77777777" w:rsidR="00EF070B" w:rsidRPr="0016362D" w:rsidRDefault="00EF070B" w:rsidP="00560D23">
      <w:pPr>
        <w:pStyle w:val="Default"/>
        <w:numPr>
          <w:ilvl w:val="0"/>
          <w:numId w:val="18"/>
        </w:numPr>
        <w:ind w:right="113"/>
        <w:rPr>
          <w:color w:val="auto"/>
        </w:rPr>
      </w:pPr>
      <w:r w:rsidRPr="0016362D">
        <w:rPr>
          <w:bCs/>
          <w:iCs/>
          <w:color w:val="auto"/>
        </w:rPr>
        <w:t xml:space="preserve">odpovídá na jednoduché otázky týkající se jeho samotného, rodiny, školy, volného času a dalších osvojovaných témat a podobné otázky pokládá </w:t>
      </w:r>
    </w:p>
    <w:p w14:paraId="3162D034" w14:textId="77777777" w:rsidR="00EF070B" w:rsidRPr="0016362D" w:rsidRDefault="00EF070B" w:rsidP="00EF070B">
      <w:pPr>
        <w:ind w:left="720"/>
        <w:rPr>
          <w:rFonts w:ascii="Times New Roman" w:hAnsi="Times New Roman"/>
          <w:sz w:val="24"/>
          <w:szCs w:val="24"/>
          <w:lang w:eastAsia="cs-CZ"/>
        </w:rPr>
      </w:pPr>
    </w:p>
    <w:p w14:paraId="36DA3375" w14:textId="77777777" w:rsidR="00EF070B" w:rsidRPr="0016362D" w:rsidRDefault="00EF070B" w:rsidP="00EF070B">
      <w:pPr>
        <w:pStyle w:val="Nadpis1"/>
      </w:pPr>
      <w:r w:rsidRPr="0016362D">
        <w:t xml:space="preserve">ČTENÍ S POROZUMĚNÍM </w:t>
      </w:r>
    </w:p>
    <w:p w14:paraId="6BF4DDCD"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2BEDFA8F" w14:textId="77777777" w:rsidR="00EF070B" w:rsidRPr="0016362D" w:rsidRDefault="00EF070B" w:rsidP="00560D23">
      <w:pPr>
        <w:pStyle w:val="Default"/>
        <w:numPr>
          <w:ilvl w:val="0"/>
          <w:numId w:val="21"/>
        </w:numPr>
        <w:ind w:left="720"/>
        <w:rPr>
          <w:color w:val="auto"/>
        </w:rPr>
      </w:pPr>
      <w:r w:rsidRPr="0016362D">
        <w:rPr>
          <w:bCs/>
          <w:iCs/>
          <w:color w:val="auto"/>
        </w:rPr>
        <w:t>vyhledá potřebnou informaci v jednoduchém textu, který se vztahuje</w:t>
      </w:r>
      <w:r w:rsidRPr="0016362D">
        <w:rPr>
          <w:color w:val="auto"/>
        </w:rPr>
        <w:t xml:space="preserve"> k osvojovaným tématům</w:t>
      </w:r>
    </w:p>
    <w:p w14:paraId="63B207CE" w14:textId="77777777" w:rsidR="00EF070B" w:rsidRPr="0016362D" w:rsidRDefault="00EF070B" w:rsidP="00560D23">
      <w:pPr>
        <w:pStyle w:val="Default"/>
        <w:numPr>
          <w:ilvl w:val="0"/>
          <w:numId w:val="20"/>
        </w:numPr>
        <w:rPr>
          <w:color w:val="auto"/>
        </w:rPr>
      </w:pPr>
      <w:r w:rsidRPr="0016362D">
        <w:rPr>
          <w:bCs/>
          <w:iCs/>
          <w:color w:val="auto"/>
        </w:rPr>
        <w:t>rozumí jednoduchým krátkým textům z běžného života, zejména pokud má k dispozici vizuální oporu</w:t>
      </w:r>
    </w:p>
    <w:p w14:paraId="3FE24B18" w14:textId="77777777" w:rsidR="00EF070B" w:rsidRPr="0016362D" w:rsidRDefault="00EF070B" w:rsidP="00EF070B">
      <w:pPr>
        <w:spacing w:line="240" w:lineRule="auto"/>
        <w:rPr>
          <w:rFonts w:ascii="Times New Roman" w:hAnsi="Times New Roman"/>
          <w:strike/>
          <w:sz w:val="24"/>
          <w:u w:val="single"/>
        </w:rPr>
      </w:pPr>
    </w:p>
    <w:p w14:paraId="6767A8B7" w14:textId="77777777" w:rsidR="00EF070B" w:rsidRPr="0016362D" w:rsidRDefault="00EF070B" w:rsidP="00EF070B">
      <w:pPr>
        <w:pStyle w:val="Nadpis1"/>
      </w:pPr>
    </w:p>
    <w:p w14:paraId="0EC05BE3" w14:textId="77777777" w:rsidR="00EF070B" w:rsidRPr="0016362D" w:rsidRDefault="00EF070B" w:rsidP="00EF070B">
      <w:pPr>
        <w:pStyle w:val="Nadpis1"/>
      </w:pPr>
      <w:r w:rsidRPr="0016362D">
        <w:t>PSANÍ</w:t>
      </w:r>
    </w:p>
    <w:p w14:paraId="0491BA0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659B7377" w14:textId="77777777" w:rsidR="00EF070B" w:rsidRPr="0016362D" w:rsidRDefault="00EF070B" w:rsidP="00560D23">
      <w:pPr>
        <w:pStyle w:val="Default"/>
        <w:numPr>
          <w:ilvl w:val="0"/>
          <w:numId w:val="22"/>
        </w:numPr>
        <w:ind w:left="567" w:right="113" w:hanging="397"/>
        <w:rPr>
          <w:bCs/>
          <w:iCs/>
          <w:color w:val="auto"/>
        </w:rPr>
      </w:pPr>
      <w:r w:rsidRPr="0016362D">
        <w:rPr>
          <w:bCs/>
          <w:iCs/>
          <w:color w:val="auto"/>
        </w:rPr>
        <w:t>napíše</w:t>
      </w:r>
      <w:r w:rsidRPr="0016362D">
        <w:rPr>
          <w:color w:val="auto"/>
        </w:rPr>
        <w:t xml:space="preserve"> krátký text </w:t>
      </w:r>
      <w:r w:rsidRPr="0016362D">
        <w:rPr>
          <w:bCs/>
          <w:iCs/>
          <w:color w:val="auto"/>
        </w:rPr>
        <w:t>s použitím jednoduchých vět a slovních spojení o sobě, rodině, činnostech a událostech z oblasti svých zájmů a každodenního života</w:t>
      </w:r>
    </w:p>
    <w:p w14:paraId="17A987E8" w14:textId="77777777" w:rsidR="00EF070B" w:rsidRPr="0016362D" w:rsidRDefault="00EF070B" w:rsidP="00560D23">
      <w:pPr>
        <w:pStyle w:val="Styl11bTunKurzvaVpravo02cmPed1b"/>
        <w:numPr>
          <w:ilvl w:val="0"/>
          <w:numId w:val="19"/>
        </w:numPr>
        <w:rPr>
          <w:b w:val="0"/>
          <w:i w:val="0"/>
        </w:rPr>
      </w:pPr>
      <w:r w:rsidRPr="0016362D">
        <w:rPr>
          <w:b w:val="0"/>
          <w:i w:val="0"/>
        </w:rPr>
        <w:t xml:space="preserve">vyplní osobní údaje do </w:t>
      </w:r>
      <w:r w:rsidRPr="0016362D">
        <w:rPr>
          <w:b w:val="0"/>
          <w:bCs w:val="0"/>
          <w:i w:val="0"/>
          <w:iCs w:val="0"/>
        </w:rPr>
        <w:t>formuláře</w:t>
      </w:r>
    </w:p>
    <w:p w14:paraId="5DCF836E" w14:textId="77777777" w:rsidR="00EF070B" w:rsidRPr="0016362D" w:rsidRDefault="00EF070B" w:rsidP="001A6DF2">
      <w:pPr>
        <w:autoSpaceDE w:val="0"/>
        <w:autoSpaceDN w:val="0"/>
        <w:adjustRightInd w:val="0"/>
        <w:jc w:val="both"/>
        <w:rPr>
          <w:rFonts w:cstheme="minorHAnsi"/>
        </w:rPr>
      </w:pPr>
    </w:p>
    <w:p w14:paraId="7CF1FCFB" w14:textId="77777777" w:rsidR="00EF070B" w:rsidRDefault="00EF070B" w:rsidP="001A6DF2">
      <w:pPr>
        <w:autoSpaceDE w:val="0"/>
        <w:autoSpaceDN w:val="0"/>
        <w:adjustRightInd w:val="0"/>
        <w:jc w:val="both"/>
        <w:rPr>
          <w:rFonts w:cstheme="minorHAnsi"/>
        </w:rPr>
      </w:pPr>
    </w:p>
    <w:p w14:paraId="6A832A35" w14:textId="77777777" w:rsidR="00741A87" w:rsidRPr="0016362D" w:rsidRDefault="00741A87" w:rsidP="001A6DF2">
      <w:pPr>
        <w:autoSpaceDE w:val="0"/>
        <w:autoSpaceDN w:val="0"/>
        <w:adjustRightInd w:val="0"/>
        <w:jc w:val="both"/>
        <w:rPr>
          <w:rFonts w:cstheme="minorHAnsi"/>
        </w:rPr>
      </w:pPr>
    </w:p>
    <w:p w14:paraId="44F72B5D" w14:textId="77777777" w:rsidR="005E679E" w:rsidRDefault="005E679E" w:rsidP="00EF070B">
      <w:pPr>
        <w:spacing w:after="0" w:line="240" w:lineRule="auto"/>
        <w:rPr>
          <w:rFonts w:ascii="Times New Roman" w:eastAsia="Times New Roman" w:hAnsi="Times New Roman"/>
          <w:b/>
          <w:bCs/>
          <w:sz w:val="26"/>
          <w:szCs w:val="24"/>
          <w:lang w:eastAsia="cs-CZ"/>
        </w:rPr>
        <w:sectPr w:rsidR="005E679E" w:rsidSect="00304B43">
          <w:pgSz w:w="16838" w:h="11906" w:orient="landscape"/>
          <w:pgMar w:top="1418" w:right="1418" w:bottom="1418" w:left="1418" w:header="708" w:footer="708" w:gutter="0"/>
          <w:pgNumType w:start="69"/>
          <w:cols w:space="708"/>
          <w:docGrid w:linePitch="360"/>
        </w:sectPr>
      </w:pPr>
    </w:p>
    <w:p w14:paraId="59476F24" w14:textId="77777777" w:rsidR="00B777D7" w:rsidRPr="00B777D7" w:rsidRDefault="005E679E" w:rsidP="00B777D7">
      <w:pPr>
        <w:autoSpaceDE w:val="0"/>
        <w:autoSpaceDN w:val="0"/>
        <w:adjustRightInd w:val="0"/>
        <w:rPr>
          <w:rFonts w:cstheme="minorHAnsi"/>
          <w:b/>
          <w:sz w:val="32"/>
        </w:rPr>
      </w:pPr>
      <w:r>
        <w:rPr>
          <w:rFonts w:cstheme="minorHAnsi"/>
          <w:b/>
          <w:sz w:val="32"/>
        </w:rPr>
        <w:t>M</w:t>
      </w:r>
      <w:r w:rsidR="00B777D7">
        <w:rPr>
          <w:rFonts w:cstheme="minorHAnsi"/>
          <w:b/>
          <w:sz w:val="32"/>
        </w:rPr>
        <w:t>ATEMATIKA</w:t>
      </w:r>
    </w:p>
    <w:p w14:paraId="247FA88C" w14:textId="77777777" w:rsidR="00B777D7" w:rsidRDefault="00B777D7" w:rsidP="00B777D7">
      <w:pPr>
        <w:autoSpaceDE w:val="0"/>
        <w:autoSpaceDN w:val="0"/>
        <w:adjustRightInd w:val="0"/>
        <w:rPr>
          <w:rFonts w:cstheme="minorHAnsi"/>
          <w:b/>
          <w:sz w:val="24"/>
        </w:rPr>
      </w:pPr>
      <w:r w:rsidRPr="00DF6061">
        <w:rPr>
          <w:rFonts w:cstheme="minorHAnsi"/>
          <w:b/>
          <w:sz w:val="24"/>
        </w:rPr>
        <w:t>Obsahové, časové a organizační vymezení:</w:t>
      </w:r>
    </w:p>
    <w:p w14:paraId="5071CEFC" w14:textId="77777777" w:rsidR="00B777D7" w:rsidRPr="00B777D7" w:rsidRDefault="00B777D7" w:rsidP="00EF070B">
      <w:pPr>
        <w:spacing w:after="0" w:line="240" w:lineRule="auto"/>
        <w:rPr>
          <w:rFonts w:eastAsia="Times New Roman" w:cstheme="minorHAnsi"/>
          <w:bCs/>
          <w:sz w:val="24"/>
          <w:szCs w:val="24"/>
          <w:lang w:eastAsia="cs-CZ"/>
        </w:rPr>
      </w:pPr>
    </w:p>
    <w:p w14:paraId="391E885E" w14:textId="77777777" w:rsidR="00B777D7" w:rsidRDefault="00427222" w:rsidP="00B777D7">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00B777D7" w:rsidRPr="00DF6061">
        <w:rPr>
          <w:rFonts w:cstheme="minorHAnsi"/>
          <w:color w:val="000000"/>
          <w:sz w:val="24"/>
          <w:szCs w:val="23"/>
          <w:lang w:val="en-US"/>
        </w:rPr>
        <w:t xml:space="preserve">Vyučovací předmět </w:t>
      </w:r>
      <w:r w:rsidR="00B777D7">
        <w:rPr>
          <w:rFonts w:cstheme="minorHAnsi"/>
          <w:color w:val="000000"/>
          <w:sz w:val="24"/>
          <w:szCs w:val="23"/>
          <w:lang w:val="en-US"/>
        </w:rPr>
        <w:t xml:space="preserve">matematika </w:t>
      </w:r>
      <w:r w:rsidR="00B777D7" w:rsidRPr="00DF6061">
        <w:rPr>
          <w:rFonts w:cstheme="minorHAnsi"/>
          <w:color w:val="000000"/>
          <w:sz w:val="24"/>
          <w:szCs w:val="23"/>
          <w:lang w:val="en-US"/>
        </w:rPr>
        <w:t>se vyučuje jako samostatný předmět ve všech ročnících. Je rozdě</w:t>
      </w:r>
      <w:r w:rsidR="00B777D7">
        <w:rPr>
          <w:rFonts w:cstheme="minorHAnsi"/>
          <w:color w:val="000000"/>
          <w:sz w:val="24"/>
          <w:szCs w:val="23"/>
          <w:lang w:val="en-US"/>
        </w:rPr>
        <w:t>len na dvě obdob</w:t>
      </w:r>
      <w:r w:rsidR="00B777D7" w:rsidRPr="00DF6061">
        <w:rPr>
          <w:rFonts w:cstheme="minorHAnsi"/>
          <w:color w:val="000000"/>
          <w:sz w:val="24"/>
          <w:szCs w:val="23"/>
          <w:lang w:val="en-US"/>
        </w:rPr>
        <w:t xml:space="preserve">í: </w:t>
      </w:r>
      <w:r w:rsidR="00B777D7">
        <w:rPr>
          <w:rFonts w:cstheme="minorHAnsi"/>
          <w:color w:val="000000"/>
          <w:sz w:val="24"/>
          <w:szCs w:val="23"/>
          <w:lang w:val="en-US"/>
        </w:rPr>
        <w:t>1. období: 1. – 3. ročník, 2. období: 4. - 5. ročník.</w:t>
      </w:r>
    </w:p>
    <w:p w14:paraId="63624A6C" w14:textId="77777777" w:rsidR="00B777D7" w:rsidRPr="00DF6061" w:rsidRDefault="00B777D7" w:rsidP="00B777D7">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Časová dotace v jenotlivých ročnících:</w:t>
      </w:r>
    </w:p>
    <w:p w14:paraId="4CCE0DFD" w14:textId="77777777" w:rsidR="00B777D7" w:rsidRPr="00427222" w:rsidRDefault="00B777D7" w:rsidP="00B777D7">
      <w:pPr>
        <w:pStyle w:val="Odstavecseseznamem"/>
        <w:numPr>
          <w:ilvl w:val="0"/>
          <w:numId w:val="80"/>
        </w:numPr>
        <w:autoSpaceDE w:val="0"/>
        <w:autoSpaceDN w:val="0"/>
        <w:adjustRightInd w:val="0"/>
        <w:spacing w:after="0" w:line="360" w:lineRule="auto"/>
        <w:jc w:val="both"/>
        <w:rPr>
          <w:rFonts w:cstheme="minorHAnsi"/>
          <w:color w:val="000000"/>
          <w:sz w:val="24"/>
          <w:szCs w:val="23"/>
          <w:lang w:val="en-US"/>
        </w:rPr>
      </w:pPr>
      <w:r w:rsidRPr="00427222">
        <w:rPr>
          <w:rFonts w:cstheme="minorHAnsi"/>
          <w:color w:val="000000"/>
          <w:sz w:val="24"/>
          <w:szCs w:val="23"/>
          <w:lang w:val="en-US"/>
        </w:rPr>
        <w:t xml:space="preserve">v 1. ročníku – 4 hodiny týdně </w:t>
      </w:r>
      <w:r w:rsidR="00427222" w:rsidRPr="00427222">
        <w:rPr>
          <w:rFonts w:cstheme="minorHAnsi"/>
          <w:color w:val="000000"/>
          <w:sz w:val="24"/>
          <w:szCs w:val="23"/>
          <w:lang w:val="en-US"/>
        </w:rPr>
        <w:t xml:space="preserve">, </w:t>
      </w:r>
      <w:r w:rsidRPr="00427222">
        <w:rPr>
          <w:rFonts w:cstheme="minorHAnsi"/>
          <w:color w:val="000000"/>
          <w:sz w:val="24"/>
          <w:szCs w:val="23"/>
          <w:lang w:val="en-US"/>
        </w:rPr>
        <w:t>ve 2. ročníku – 5</w:t>
      </w:r>
      <w:r w:rsidR="00427222" w:rsidRPr="00427222">
        <w:rPr>
          <w:rFonts w:cstheme="minorHAnsi"/>
          <w:color w:val="000000"/>
          <w:sz w:val="24"/>
          <w:szCs w:val="23"/>
          <w:lang w:val="en-US"/>
        </w:rPr>
        <w:t xml:space="preserve"> hodin týdně, </w:t>
      </w:r>
      <w:r w:rsidRPr="00427222">
        <w:rPr>
          <w:rFonts w:cstheme="minorHAnsi"/>
          <w:color w:val="000000"/>
          <w:sz w:val="24"/>
          <w:szCs w:val="23"/>
          <w:lang w:val="en-US"/>
        </w:rPr>
        <w:t>ve 3. ročníku – 5 hodin týdně</w:t>
      </w:r>
      <w:r w:rsidR="00427222">
        <w:rPr>
          <w:rFonts w:cstheme="minorHAnsi"/>
          <w:color w:val="000000"/>
          <w:sz w:val="24"/>
          <w:szCs w:val="23"/>
          <w:lang w:val="en-US"/>
        </w:rPr>
        <w:t>,</w:t>
      </w:r>
    </w:p>
    <w:p w14:paraId="17FB8D50" w14:textId="77777777" w:rsidR="00B777D7" w:rsidRPr="00427222" w:rsidRDefault="00B777D7" w:rsidP="00B777D7">
      <w:pPr>
        <w:pStyle w:val="Odstavecseseznamem"/>
        <w:numPr>
          <w:ilvl w:val="0"/>
          <w:numId w:val="80"/>
        </w:numPr>
        <w:autoSpaceDE w:val="0"/>
        <w:autoSpaceDN w:val="0"/>
        <w:adjustRightInd w:val="0"/>
        <w:spacing w:after="0" w:line="360" w:lineRule="auto"/>
        <w:jc w:val="both"/>
        <w:rPr>
          <w:rFonts w:cstheme="minorHAnsi"/>
          <w:sz w:val="28"/>
        </w:rPr>
      </w:pPr>
      <w:r w:rsidRPr="00427222">
        <w:rPr>
          <w:rFonts w:cstheme="minorHAnsi"/>
          <w:color w:val="000000"/>
          <w:sz w:val="24"/>
          <w:szCs w:val="23"/>
          <w:lang w:val="en-US"/>
        </w:rPr>
        <w:t>ve 4. ročníku – 5 hodin týdně</w:t>
      </w:r>
      <w:r w:rsidR="00427222" w:rsidRPr="00427222">
        <w:rPr>
          <w:rFonts w:cstheme="minorHAnsi"/>
          <w:color w:val="000000"/>
          <w:sz w:val="24"/>
          <w:szCs w:val="23"/>
          <w:lang w:val="en-US"/>
        </w:rPr>
        <w:t xml:space="preserve">, </w:t>
      </w:r>
      <w:r w:rsidRPr="00427222">
        <w:rPr>
          <w:rFonts w:cstheme="minorHAnsi"/>
          <w:color w:val="000000"/>
          <w:sz w:val="24"/>
          <w:szCs w:val="23"/>
          <w:lang w:val="en-US"/>
        </w:rPr>
        <w:t>v 5. ročníku – 5 hodin týdně</w:t>
      </w:r>
    </w:p>
    <w:p w14:paraId="2868E6D8" w14:textId="77777777" w:rsidR="00B777D7" w:rsidRDefault="00B777D7" w:rsidP="00B777D7">
      <w:pPr>
        <w:spacing w:after="0" w:line="240" w:lineRule="auto"/>
        <w:jc w:val="both"/>
        <w:rPr>
          <w:rFonts w:ascii="Times New Roman" w:eastAsia="Times New Roman" w:hAnsi="Times New Roman"/>
          <w:b/>
          <w:bCs/>
          <w:sz w:val="26"/>
          <w:szCs w:val="24"/>
          <w:lang w:eastAsia="cs-CZ"/>
        </w:rPr>
      </w:pPr>
    </w:p>
    <w:p w14:paraId="5B6CA976" w14:textId="77777777" w:rsidR="00B777D7" w:rsidRPr="00B777D7" w:rsidRDefault="00B777D7" w:rsidP="00B777D7">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Pr="00B777D7">
        <w:rPr>
          <w:rFonts w:cstheme="minorHAnsi"/>
          <w:color w:val="000000"/>
          <w:sz w:val="24"/>
          <w:szCs w:val="23"/>
          <w:lang w:val="en-US"/>
        </w:rPr>
        <w:t>Matema</w:t>
      </w:r>
      <w:r>
        <w:rPr>
          <w:rFonts w:cstheme="minorHAnsi"/>
          <w:color w:val="000000"/>
          <w:sz w:val="24"/>
          <w:szCs w:val="23"/>
          <w:lang w:val="en-US"/>
        </w:rPr>
        <w:t xml:space="preserve">tické vzdělávání na 1. stupni ZŠ </w:t>
      </w:r>
      <w:r w:rsidRPr="00B777D7">
        <w:rPr>
          <w:rFonts w:cstheme="minorHAnsi"/>
          <w:color w:val="000000"/>
          <w:sz w:val="24"/>
          <w:szCs w:val="23"/>
          <w:lang w:val="en-US"/>
        </w:rPr>
        <w:t xml:space="preserve">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 </w:t>
      </w:r>
    </w:p>
    <w:p w14:paraId="72ADE829" w14:textId="77777777" w:rsidR="00B777D7" w:rsidRDefault="00B777D7" w:rsidP="00B777D7">
      <w:pPr>
        <w:spacing w:after="0" w:line="360" w:lineRule="auto"/>
        <w:jc w:val="both"/>
        <w:rPr>
          <w:rFonts w:cstheme="minorHAnsi"/>
          <w:color w:val="000000"/>
          <w:sz w:val="24"/>
          <w:szCs w:val="23"/>
          <w:lang w:val="en-US"/>
        </w:rPr>
      </w:pPr>
      <w:r>
        <w:rPr>
          <w:rFonts w:cstheme="minorHAnsi"/>
          <w:color w:val="000000"/>
          <w:sz w:val="24"/>
          <w:szCs w:val="23"/>
          <w:lang w:val="en-US"/>
        </w:rPr>
        <w:tab/>
      </w:r>
      <w:r w:rsidRPr="00B777D7">
        <w:rPr>
          <w:rFonts w:cstheme="minorHAnsi"/>
          <w:color w:val="000000"/>
          <w:sz w:val="24"/>
          <w:szCs w:val="23"/>
          <w:lang w:val="en-US"/>
        </w:rPr>
        <w:t>Vzdělávání klade důraz na důkladné porozumění základním myšlenkovým postupům a pojmům matematiky a jejich vzájemným vztahům. Žáci si postupně osvojují některé pojmy, algoritmy, terminologii, symboliku a způsoby jejich užití. Žáci se učí využívat prostředky výpočetní techniky (především kalkulátory, určité typy výukových programů) a používat některé další pomůcky, což umožňuje přístup k matematice i žákům, kteří mají nedostatky v numerickém počítání a v rýsovacích technikách.</w:t>
      </w:r>
    </w:p>
    <w:p w14:paraId="14B05400"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sidRPr="00B777D7">
        <w:rPr>
          <w:rFonts w:cstheme="minorHAnsi"/>
          <w:b/>
          <w:bCs/>
          <w:color w:val="000000"/>
          <w:sz w:val="24"/>
          <w:szCs w:val="24"/>
          <w:lang w:val="en-US"/>
        </w:rPr>
        <w:t>Vzděl</w:t>
      </w:r>
      <w:r>
        <w:rPr>
          <w:rFonts w:cstheme="minorHAnsi"/>
          <w:b/>
          <w:bCs/>
          <w:color w:val="000000"/>
          <w:sz w:val="24"/>
          <w:szCs w:val="24"/>
          <w:lang w:val="en-US"/>
        </w:rPr>
        <w:t>ávací obsah je rozdělen na pět tematických okruhů</w:t>
      </w:r>
      <w:r w:rsidRPr="00B777D7">
        <w:rPr>
          <w:rFonts w:cstheme="minorHAnsi"/>
          <w:b/>
          <w:bCs/>
          <w:color w:val="000000"/>
          <w:sz w:val="24"/>
          <w:szCs w:val="24"/>
          <w:lang w:val="en-US"/>
        </w:rPr>
        <w:t xml:space="preserve"> : </w:t>
      </w:r>
    </w:p>
    <w:p w14:paraId="4B933514"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a) </w:t>
      </w:r>
      <w:r w:rsidRPr="00B777D7">
        <w:rPr>
          <w:rFonts w:cstheme="minorHAnsi"/>
          <w:b/>
          <w:bCs/>
          <w:color w:val="000000"/>
          <w:sz w:val="24"/>
          <w:szCs w:val="24"/>
          <w:lang w:val="en-US"/>
        </w:rPr>
        <w:t xml:space="preserve">čísla a početní operace </w:t>
      </w:r>
    </w:p>
    <w:p w14:paraId="69681921"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sidRPr="00B777D7">
        <w:rPr>
          <w:rFonts w:cstheme="minorHAnsi"/>
          <w:b/>
          <w:color w:val="000000"/>
          <w:sz w:val="24"/>
          <w:szCs w:val="24"/>
          <w:lang w:val="en-US"/>
        </w:rPr>
        <w:t>b) z</w:t>
      </w:r>
      <w:r w:rsidRPr="00B777D7">
        <w:rPr>
          <w:rFonts w:cstheme="minorHAnsi"/>
          <w:b/>
          <w:bCs/>
          <w:color w:val="000000"/>
          <w:sz w:val="24"/>
          <w:szCs w:val="24"/>
          <w:lang w:val="en-US"/>
        </w:rPr>
        <w:t xml:space="preserve">ávislosti, vztahy a práce s daty </w:t>
      </w:r>
    </w:p>
    <w:p w14:paraId="5998F129"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c) </w:t>
      </w:r>
      <w:r w:rsidRPr="00B777D7">
        <w:rPr>
          <w:rFonts w:cstheme="minorHAnsi"/>
          <w:b/>
          <w:bCs/>
          <w:color w:val="000000"/>
          <w:sz w:val="24"/>
          <w:szCs w:val="24"/>
          <w:lang w:val="en-US"/>
        </w:rPr>
        <w:t xml:space="preserve">geometrie v rovině a prostoru </w:t>
      </w:r>
    </w:p>
    <w:p w14:paraId="5B689A7E" w14:textId="77777777" w:rsidR="00B777D7" w:rsidRDefault="00B777D7" w:rsidP="00B777D7">
      <w:pPr>
        <w:autoSpaceDE w:val="0"/>
        <w:autoSpaceDN w:val="0"/>
        <w:adjustRightInd w:val="0"/>
        <w:spacing w:after="0" w:line="360" w:lineRule="auto"/>
        <w:jc w:val="both"/>
        <w:rPr>
          <w:rFonts w:cstheme="minorHAnsi"/>
          <w:b/>
          <w:bCs/>
          <w:color w:val="000000"/>
          <w:sz w:val="24"/>
          <w:szCs w:val="24"/>
          <w:lang w:val="en-US"/>
        </w:rPr>
      </w:pPr>
      <w:r>
        <w:rPr>
          <w:rFonts w:cstheme="minorHAnsi"/>
          <w:b/>
          <w:bCs/>
          <w:color w:val="000000"/>
          <w:sz w:val="24"/>
          <w:szCs w:val="24"/>
          <w:lang w:val="en-US"/>
        </w:rPr>
        <w:t xml:space="preserve">d) </w:t>
      </w:r>
      <w:r w:rsidRPr="00B777D7">
        <w:rPr>
          <w:rFonts w:cstheme="minorHAnsi"/>
          <w:b/>
          <w:bCs/>
          <w:color w:val="000000"/>
          <w:sz w:val="24"/>
          <w:szCs w:val="24"/>
          <w:lang w:val="en-US"/>
        </w:rPr>
        <w:t xml:space="preserve">nestandardní aplikační úlohy a problémy </w:t>
      </w:r>
    </w:p>
    <w:p w14:paraId="56FBC37E"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Pr>
          <w:rFonts w:cstheme="minorHAnsi"/>
          <w:b/>
          <w:bCs/>
          <w:color w:val="000000"/>
          <w:sz w:val="24"/>
          <w:szCs w:val="24"/>
          <w:lang w:val="en-US"/>
        </w:rPr>
        <w:t xml:space="preserve">e) finanční gramotnost </w:t>
      </w:r>
      <w:r>
        <w:rPr>
          <w:rFonts w:cstheme="minorHAnsi"/>
          <w:bCs/>
          <w:color w:val="000000"/>
          <w:sz w:val="24"/>
          <w:szCs w:val="24"/>
          <w:lang w:val="en-US"/>
        </w:rPr>
        <w:t xml:space="preserve">– finanční gramotnost je integrována do </w:t>
      </w:r>
      <w:r w:rsidR="001042D8">
        <w:rPr>
          <w:rFonts w:cstheme="minorHAnsi"/>
          <w:bCs/>
          <w:color w:val="000000"/>
          <w:sz w:val="24"/>
          <w:szCs w:val="24"/>
          <w:lang w:val="en-US"/>
        </w:rPr>
        <w:t>vyučovacího</w:t>
      </w:r>
      <w:r>
        <w:rPr>
          <w:rFonts w:cstheme="minorHAnsi"/>
          <w:bCs/>
          <w:color w:val="000000"/>
          <w:sz w:val="24"/>
          <w:szCs w:val="24"/>
          <w:lang w:val="en-US"/>
        </w:rPr>
        <w:t xml:space="preserve"> předmět</w:t>
      </w:r>
      <w:r w:rsidR="001042D8">
        <w:rPr>
          <w:rFonts w:cstheme="minorHAnsi"/>
          <w:bCs/>
          <w:color w:val="000000"/>
          <w:sz w:val="24"/>
          <w:szCs w:val="24"/>
          <w:lang w:val="en-US"/>
        </w:rPr>
        <w:t xml:space="preserve">u </w:t>
      </w:r>
      <w:r>
        <w:rPr>
          <w:rFonts w:cstheme="minorHAnsi"/>
          <w:bCs/>
          <w:color w:val="000000"/>
          <w:sz w:val="24"/>
          <w:szCs w:val="24"/>
          <w:lang w:val="en-US"/>
        </w:rPr>
        <w:t>matematika</w:t>
      </w:r>
      <w:r w:rsidR="00FF66F9">
        <w:rPr>
          <w:rFonts w:cstheme="minorHAnsi"/>
          <w:bCs/>
          <w:color w:val="000000"/>
          <w:sz w:val="24"/>
          <w:szCs w:val="24"/>
          <w:lang w:val="en-US"/>
        </w:rPr>
        <w:t>, je rozdělena dle ročníků na tři části – peníze, hospodaření domácnosti a finanční produkty.</w:t>
      </w:r>
    </w:p>
    <w:p w14:paraId="13878BF2" w14:textId="77777777" w:rsidR="00427222" w:rsidRDefault="00427222" w:rsidP="00B777D7">
      <w:pPr>
        <w:autoSpaceDE w:val="0"/>
        <w:autoSpaceDN w:val="0"/>
        <w:adjustRightInd w:val="0"/>
        <w:spacing w:after="0" w:line="360" w:lineRule="auto"/>
        <w:jc w:val="both"/>
        <w:rPr>
          <w:rFonts w:cstheme="minorHAnsi"/>
          <w:b/>
          <w:bCs/>
          <w:color w:val="000000"/>
          <w:sz w:val="24"/>
          <w:szCs w:val="24"/>
          <w:lang w:val="en-US"/>
        </w:rPr>
      </w:pPr>
      <w:r>
        <w:rPr>
          <w:rFonts w:eastAsia="Times New Roman" w:cstheme="minorHAnsi"/>
          <w:bCs/>
          <w:sz w:val="24"/>
          <w:szCs w:val="24"/>
          <w:lang w:eastAsia="cs-CZ"/>
        </w:rPr>
        <w:tab/>
        <w:t>Do předmětu matematika přibyla nová témata: z</w:t>
      </w:r>
      <w:r w:rsidRPr="00427222">
        <w:rPr>
          <w:rFonts w:eastAsia="Times New Roman" w:cstheme="minorHAnsi"/>
          <w:bCs/>
          <w:sz w:val="24"/>
          <w:szCs w:val="24"/>
          <w:lang w:eastAsia="cs-CZ"/>
        </w:rPr>
        <w:t>lomky, desetinná čísla a celá čísla.</w:t>
      </w:r>
    </w:p>
    <w:p w14:paraId="52108E37" w14:textId="77777777" w:rsidR="00427222" w:rsidRDefault="00427222" w:rsidP="00B777D7">
      <w:pPr>
        <w:autoSpaceDE w:val="0"/>
        <w:autoSpaceDN w:val="0"/>
        <w:adjustRightInd w:val="0"/>
        <w:spacing w:after="0" w:line="360" w:lineRule="auto"/>
        <w:jc w:val="both"/>
        <w:rPr>
          <w:rFonts w:cstheme="minorHAnsi"/>
          <w:b/>
          <w:bCs/>
          <w:color w:val="000000"/>
          <w:sz w:val="24"/>
          <w:szCs w:val="24"/>
          <w:lang w:val="en-US"/>
        </w:rPr>
      </w:pPr>
    </w:p>
    <w:p w14:paraId="602CC2DF" w14:textId="77777777" w:rsidR="00427222" w:rsidRDefault="00427222" w:rsidP="00B777D7">
      <w:pPr>
        <w:autoSpaceDE w:val="0"/>
        <w:autoSpaceDN w:val="0"/>
        <w:adjustRightInd w:val="0"/>
        <w:spacing w:after="0" w:line="360" w:lineRule="auto"/>
        <w:jc w:val="both"/>
        <w:rPr>
          <w:rFonts w:cstheme="minorHAnsi"/>
          <w:b/>
          <w:bCs/>
          <w:color w:val="000000"/>
          <w:sz w:val="24"/>
          <w:szCs w:val="24"/>
          <w:lang w:val="en-US"/>
        </w:rPr>
      </w:pPr>
    </w:p>
    <w:p w14:paraId="303CDE9F" w14:textId="77777777" w:rsidR="00B777D7" w:rsidRPr="00B777D7" w:rsidRDefault="00B777D7" w:rsidP="00B777D7">
      <w:pPr>
        <w:autoSpaceDE w:val="0"/>
        <w:autoSpaceDN w:val="0"/>
        <w:adjustRightInd w:val="0"/>
        <w:spacing w:after="0" w:line="360" w:lineRule="auto"/>
        <w:jc w:val="both"/>
        <w:rPr>
          <w:rFonts w:cstheme="minorHAnsi"/>
          <w:color w:val="000000"/>
          <w:sz w:val="24"/>
          <w:szCs w:val="24"/>
          <w:lang w:val="en-US"/>
        </w:rPr>
      </w:pPr>
      <w:r w:rsidRPr="00B777D7">
        <w:rPr>
          <w:rFonts w:cstheme="minorHAnsi"/>
          <w:b/>
          <w:bCs/>
          <w:color w:val="000000"/>
          <w:sz w:val="24"/>
          <w:szCs w:val="24"/>
          <w:lang w:val="en-US"/>
        </w:rPr>
        <w:t xml:space="preserve">Organizace </w:t>
      </w:r>
    </w:p>
    <w:p w14:paraId="2A354C09" w14:textId="77777777" w:rsidR="00B777D7" w:rsidRPr="00B777D7" w:rsidRDefault="00B777D7" w:rsidP="00B777D7">
      <w:pPr>
        <w:spacing w:after="0" w:line="360" w:lineRule="auto"/>
        <w:jc w:val="both"/>
        <w:rPr>
          <w:rFonts w:eastAsia="Times New Roman" w:cstheme="minorHAnsi"/>
          <w:b/>
          <w:bCs/>
          <w:sz w:val="24"/>
          <w:szCs w:val="24"/>
          <w:lang w:eastAsia="cs-CZ"/>
        </w:rPr>
      </w:pPr>
      <w:r w:rsidRPr="00B777D7">
        <w:rPr>
          <w:rFonts w:cstheme="minorHAnsi"/>
          <w:color w:val="000000"/>
          <w:sz w:val="24"/>
          <w:szCs w:val="24"/>
          <w:lang w:val="en-US"/>
        </w:rPr>
        <w:t>Žáci z každého ročníku pracují během vyučovací hodiny ve třídě a využívají k učení různé formy práce. Během hodiny učitel a žáci používají všechny dostupné vyučovací pomůcky.</w:t>
      </w:r>
    </w:p>
    <w:p w14:paraId="59B2B9AE" w14:textId="77777777" w:rsidR="0066057A" w:rsidRDefault="00427222" w:rsidP="003B7EA2">
      <w:pPr>
        <w:spacing w:after="0" w:line="360" w:lineRule="auto"/>
        <w:jc w:val="both"/>
        <w:rPr>
          <w:rFonts w:ascii="Times New Roman" w:eastAsia="Times New Roman" w:hAnsi="Times New Roman"/>
          <w:b/>
          <w:bCs/>
          <w:sz w:val="26"/>
          <w:szCs w:val="24"/>
          <w:lang w:eastAsia="cs-CZ"/>
        </w:rPr>
      </w:pPr>
      <w:r>
        <w:rPr>
          <w:rFonts w:eastAsia="Times New Roman" w:cstheme="minorHAnsi"/>
          <w:bCs/>
          <w:sz w:val="24"/>
          <w:szCs w:val="24"/>
          <w:lang w:eastAsia="cs-CZ"/>
        </w:rPr>
        <w:tab/>
      </w:r>
    </w:p>
    <w:p w14:paraId="388A1BD5" w14:textId="77777777" w:rsidR="0066057A" w:rsidRPr="0066057A" w:rsidRDefault="0066057A" w:rsidP="0066057A">
      <w:pPr>
        <w:autoSpaceDE w:val="0"/>
        <w:autoSpaceDN w:val="0"/>
        <w:adjustRightInd w:val="0"/>
        <w:spacing w:after="0" w:line="240" w:lineRule="auto"/>
        <w:rPr>
          <w:rFonts w:cstheme="minorHAnsi"/>
          <w:color w:val="000000"/>
          <w:sz w:val="24"/>
          <w:szCs w:val="24"/>
          <w:lang w:val="en-US"/>
        </w:rPr>
      </w:pPr>
      <w:r w:rsidRPr="0066057A">
        <w:rPr>
          <w:rFonts w:cstheme="minorHAnsi"/>
          <w:b/>
          <w:bCs/>
          <w:color w:val="000000"/>
          <w:sz w:val="24"/>
          <w:szCs w:val="24"/>
          <w:lang w:val="en-US"/>
        </w:rPr>
        <w:t xml:space="preserve">Výchovné a vzdělávací strategie pro rozvoj klíčových kompetencí žáků </w:t>
      </w:r>
    </w:p>
    <w:p w14:paraId="255A8921" w14:textId="77777777" w:rsidR="0066057A" w:rsidRDefault="0066057A" w:rsidP="0066057A">
      <w:pPr>
        <w:autoSpaceDE w:val="0"/>
        <w:autoSpaceDN w:val="0"/>
        <w:adjustRightInd w:val="0"/>
        <w:spacing w:after="0" w:line="240" w:lineRule="auto"/>
        <w:rPr>
          <w:rFonts w:cstheme="minorHAnsi"/>
          <w:b/>
          <w:sz w:val="24"/>
          <w:szCs w:val="24"/>
          <w:lang w:val="en-US"/>
        </w:rPr>
      </w:pPr>
      <w:r w:rsidRPr="003B7EA2">
        <w:rPr>
          <w:rFonts w:cstheme="minorHAnsi"/>
          <w:b/>
          <w:sz w:val="24"/>
          <w:szCs w:val="24"/>
          <w:lang w:val="en-US"/>
        </w:rPr>
        <w:t>Učitel</w:t>
      </w:r>
    </w:p>
    <w:tbl>
      <w:tblPr>
        <w:tblStyle w:val="Mkatabulky"/>
        <w:tblW w:w="0" w:type="auto"/>
        <w:tblLook w:val="04A0" w:firstRow="1" w:lastRow="0" w:firstColumn="1" w:lastColumn="0" w:noHBand="0" w:noVBand="1"/>
      </w:tblPr>
      <w:tblGrid>
        <w:gridCol w:w="4612"/>
        <w:gridCol w:w="4612"/>
      </w:tblGrid>
      <w:tr w:rsidR="003B7EA2" w14:paraId="36C782AF" w14:textId="77777777" w:rsidTr="003B7EA2">
        <w:tc>
          <w:tcPr>
            <w:tcW w:w="4612" w:type="dxa"/>
          </w:tcPr>
          <w:p w14:paraId="1D4B8D29"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k učení</w:t>
            </w:r>
          </w:p>
        </w:tc>
        <w:tc>
          <w:tcPr>
            <w:tcW w:w="4612" w:type="dxa"/>
          </w:tcPr>
          <w:p w14:paraId="76730D05"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k řešení problémů</w:t>
            </w:r>
          </w:p>
        </w:tc>
      </w:tr>
      <w:tr w:rsidR="003B7EA2" w14:paraId="0CE96D3A" w14:textId="77777777" w:rsidTr="003B7EA2">
        <w:tc>
          <w:tcPr>
            <w:tcW w:w="4612" w:type="dxa"/>
          </w:tcPr>
          <w:p w14:paraId="1EED55CF"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vybaví žáka vhodnými učebnicemi, materiály, zdroji </w:t>
            </w:r>
          </w:p>
          <w:p w14:paraId="12019EB3"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pracujeme s žáky různými metodami </w:t>
            </w:r>
          </w:p>
          <w:p w14:paraId="6331EADA"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žáka ke čtení matematického textu s porozuměním </w:t>
            </w:r>
          </w:p>
          <w:p w14:paraId="0D0BA56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stanoví žákovi jasný cíl činnosti, používá vhodné naváděcí otázky </w:t>
            </w:r>
          </w:p>
          <w:p w14:paraId="12D46191"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využívá různé způsoby učení se </w:t>
            </w:r>
          </w:p>
          <w:p w14:paraId="78AFBDA8"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dává možnost volby postupu při zpracování zadaného úkolu </w:t>
            </w:r>
          </w:p>
          <w:p w14:paraId="090BC8E6"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podporuje žáky k sebehodnocení a vede je k hodnocení druhých </w:t>
            </w:r>
          </w:p>
          <w:p w14:paraId="2426E491"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podporuje žáky v potřebě klást si otázky a hledat odpovědi, podporuje je v uvažování o problému </w:t>
            </w:r>
          </w:p>
          <w:p w14:paraId="031B4D5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žáka k práci s chybou </w:t>
            </w:r>
          </w:p>
          <w:p w14:paraId="4971F09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oceňuje a využívá snahu, kvalitu, zájem a snahu po poznání </w:t>
            </w:r>
          </w:p>
          <w:p w14:paraId="3326EA35"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umožňuje žáky vyjádřit vlastní názor </w:t>
            </w:r>
          </w:p>
          <w:p w14:paraId="76F3C393"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individuálním přístupem a strukturalizací učiva nabízí šanci prožití úspěchu každému žáku </w:t>
            </w:r>
          </w:p>
          <w:p w14:paraId="00A2D3D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hodnotí společně s žáky dosažené výsledky </w:t>
            </w:r>
          </w:p>
          <w:p w14:paraId="01A4C4AF"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motivuje žáky pro účast v soutěžích </w:t>
            </w:r>
          </w:p>
          <w:p w14:paraId="291A1331"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p>
          <w:p w14:paraId="685F04D1" w14:textId="77777777" w:rsidR="003B7EA2" w:rsidRDefault="003B7EA2" w:rsidP="0066057A">
            <w:pPr>
              <w:autoSpaceDE w:val="0"/>
              <w:autoSpaceDN w:val="0"/>
              <w:adjustRightInd w:val="0"/>
              <w:rPr>
                <w:rFonts w:cstheme="minorHAnsi"/>
                <w:b/>
                <w:sz w:val="24"/>
                <w:szCs w:val="24"/>
                <w:lang w:val="en-US"/>
              </w:rPr>
            </w:pPr>
          </w:p>
        </w:tc>
        <w:tc>
          <w:tcPr>
            <w:tcW w:w="4612" w:type="dxa"/>
          </w:tcPr>
          <w:p w14:paraId="2048B875" w14:textId="77777777" w:rsidR="003B7EA2" w:rsidRPr="0066057A" w:rsidRDefault="003B7EA2" w:rsidP="00587CC8">
            <w:pPr>
              <w:autoSpaceDE w:val="0"/>
              <w:autoSpaceDN w:val="0"/>
              <w:adjustRightInd w:val="0"/>
              <w:rPr>
                <w:rFonts w:ascii="Times New Roman" w:hAnsi="Times New Roman" w:cs="Times New Roman"/>
                <w:sz w:val="24"/>
                <w:szCs w:val="24"/>
                <w:lang w:val="en-US"/>
              </w:rPr>
            </w:pPr>
          </w:p>
          <w:p w14:paraId="20D9194D"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rozpoznat problém a hledat možné způsoby řešení </w:t>
            </w:r>
          </w:p>
          <w:p w14:paraId="43AC6CAC"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spolupracuje s žáky </w:t>
            </w:r>
          </w:p>
          <w:p w14:paraId="48D1EA2F"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zadává úkoly, které mají více správných a funkčních řešení </w:t>
            </w:r>
          </w:p>
          <w:p w14:paraId="3811F5E6"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motivuje žáky konkrétními úlohami z praktického života </w:t>
            </w:r>
          </w:p>
          <w:p w14:paraId="241356D1"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využívání vlastních znalostí </w:t>
            </w:r>
          </w:p>
          <w:p w14:paraId="14F656BC"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různé postupy při řešení úkolů </w:t>
            </w:r>
          </w:p>
          <w:p w14:paraId="496A36B9"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volbě nejefektivnějších postupů </w:t>
            </w:r>
          </w:p>
          <w:p w14:paraId="0AC23B8A"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aplikovat osvědčené postupy při obdobných problémech </w:t>
            </w:r>
          </w:p>
          <w:p w14:paraId="5872D8ED"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ověřování správnosti řešení </w:t>
            </w:r>
          </w:p>
          <w:p w14:paraId="48F8D3FD"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p>
        </w:tc>
      </w:tr>
      <w:tr w:rsidR="003B7EA2" w14:paraId="5B38A831" w14:textId="77777777" w:rsidTr="003B7EA2">
        <w:tc>
          <w:tcPr>
            <w:tcW w:w="4612" w:type="dxa"/>
          </w:tcPr>
          <w:p w14:paraId="720FF527"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komunikativní</w:t>
            </w:r>
          </w:p>
        </w:tc>
        <w:tc>
          <w:tcPr>
            <w:tcW w:w="4612" w:type="dxa"/>
          </w:tcPr>
          <w:p w14:paraId="693CC403"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sociální a personální</w:t>
            </w:r>
          </w:p>
        </w:tc>
      </w:tr>
      <w:tr w:rsidR="003B7EA2" w14:paraId="6D7B5E01" w14:textId="77777777" w:rsidTr="003B7EA2">
        <w:tc>
          <w:tcPr>
            <w:tcW w:w="4612" w:type="dxa"/>
          </w:tcPr>
          <w:p w14:paraId="2799385E"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přesné formulaci myšlenek </w:t>
            </w:r>
          </w:p>
          <w:p w14:paraId="3C143C73"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uvědomělému čtení textu, jeho porozumění a výstižné reprodukci, vysvětlení </w:t>
            </w:r>
          </w:p>
          <w:p w14:paraId="6F5FDA7F"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podporuje v žácích kritické myšlení </w:t>
            </w:r>
          </w:p>
          <w:p w14:paraId="4B4E285B"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naslouchat prezentaci řešení druhých </w:t>
            </w:r>
          </w:p>
          <w:p w14:paraId="106F0C65"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využívá názorů, námětů a zkušeností žáka </w:t>
            </w:r>
          </w:p>
          <w:p w14:paraId="0F3B304C" w14:textId="77777777" w:rsidR="003B7EA2" w:rsidRDefault="003B7EA2" w:rsidP="0066057A">
            <w:pPr>
              <w:autoSpaceDE w:val="0"/>
              <w:autoSpaceDN w:val="0"/>
              <w:adjustRightInd w:val="0"/>
              <w:rPr>
                <w:rFonts w:cstheme="minorHAnsi"/>
                <w:b/>
                <w:sz w:val="24"/>
                <w:szCs w:val="24"/>
                <w:lang w:val="en-US"/>
              </w:rPr>
            </w:pPr>
          </w:p>
        </w:tc>
        <w:tc>
          <w:tcPr>
            <w:tcW w:w="4612" w:type="dxa"/>
          </w:tcPr>
          <w:p w14:paraId="6CB89086"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účinně spolupracovat ve skupině a dodržovat pravidla práce v týmu </w:t>
            </w:r>
          </w:p>
          <w:p w14:paraId="7F8D585E"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do vyučování zařazuje úkoly, v nichž se odráží život obklopující děti, to co vidí, v čem mají přímou účast </w:t>
            </w:r>
          </w:p>
          <w:p w14:paraId="6C83F95E"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poskytuje každému žákovi dostatečný prostor k tomu, aby měl možnost vniknout do podstaty problému </w:t>
            </w:r>
          </w:p>
          <w:p w14:paraId="1E0288A8"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pomoci slabšímu </w:t>
            </w:r>
          </w:p>
          <w:p w14:paraId="62415219"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posiluje u žáků sebedůvěru – nebát se požádat o pomoc svého spolužáka nebo kamaráda </w:t>
            </w:r>
          </w:p>
          <w:p w14:paraId="7EF76457"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respektuje a povzbuzuje žáky s poruchami učení </w:t>
            </w:r>
          </w:p>
          <w:p w14:paraId="73D166F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učí žáky podílet se na utváření příjemné atmosféry ve třídě a skupinách </w:t>
            </w:r>
          </w:p>
          <w:p w14:paraId="4367502B" w14:textId="77777777" w:rsidR="003B7EA2" w:rsidRDefault="003B7EA2" w:rsidP="0066057A">
            <w:pPr>
              <w:autoSpaceDE w:val="0"/>
              <w:autoSpaceDN w:val="0"/>
              <w:adjustRightInd w:val="0"/>
              <w:rPr>
                <w:rFonts w:cstheme="minorHAnsi"/>
                <w:b/>
                <w:sz w:val="24"/>
                <w:szCs w:val="24"/>
                <w:lang w:val="en-US"/>
              </w:rPr>
            </w:pPr>
          </w:p>
        </w:tc>
      </w:tr>
      <w:tr w:rsidR="003B7EA2" w14:paraId="336EDBCD" w14:textId="77777777" w:rsidTr="003B7EA2">
        <w:tc>
          <w:tcPr>
            <w:tcW w:w="4612" w:type="dxa"/>
          </w:tcPr>
          <w:p w14:paraId="30D24B25"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občanské</w:t>
            </w:r>
          </w:p>
        </w:tc>
        <w:tc>
          <w:tcPr>
            <w:tcW w:w="4612" w:type="dxa"/>
          </w:tcPr>
          <w:p w14:paraId="0E998ACF" w14:textId="77777777" w:rsidR="003B7EA2" w:rsidRDefault="003B7EA2" w:rsidP="0066057A">
            <w:pPr>
              <w:autoSpaceDE w:val="0"/>
              <w:autoSpaceDN w:val="0"/>
              <w:adjustRightInd w:val="0"/>
              <w:rPr>
                <w:rFonts w:cstheme="minorHAnsi"/>
                <w:b/>
                <w:sz w:val="24"/>
                <w:szCs w:val="24"/>
                <w:lang w:val="en-US"/>
              </w:rPr>
            </w:pPr>
            <w:r w:rsidRPr="0066057A">
              <w:rPr>
                <w:rFonts w:ascii="Times New Roman" w:hAnsi="Times New Roman" w:cs="Times New Roman"/>
                <w:b/>
                <w:bCs/>
                <w:color w:val="000000"/>
                <w:sz w:val="23"/>
                <w:szCs w:val="23"/>
                <w:lang w:val="en-US"/>
              </w:rPr>
              <w:t>Kompetence pracovní</w:t>
            </w:r>
          </w:p>
        </w:tc>
      </w:tr>
      <w:tr w:rsidR="003B7EA2" w14:paraId="3F707F7A" w14:textId="77777777" w:rsidTr="003B7EA2">
        <w:tc>
          <w:tcPr>
            <w:tcW w:w="4612" w:type="dxa"/>
          </w:tcPr>
          <w:p w14:paraId="3EF30E94"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ke spolupráci ve skupinách, ke střídání rolí, dodržování pravidel skupiny </w:t>
            </w:r>
          </w:p>
          <w:p w14:paraId="0D832C12"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zařazuje témata ochrany přírody do slovních úloh </w:t>
            </w:r>
          </w:p>
          <w:p w14:paraId="7C3E5C04"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matematizuje reálné životní situace </w:t>
            </w:r>
          </w:p>
          <w:p w14:paraId="7F5D0F78" w14:textId="77777777" w:rsidR="003B7EA2" w:rsidRPr="0066057A" w:rsidRDefault="003B7EA2" w:rsidP="003B7EA2">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poznávání vlastních schopností a možností při řešení úloh, k rozvíjení sebedůvěry ve vlastní schopnosti a sebekontrole </w:t>
            </w:r>
          </w:p>
          <w:p w14:paraId="30275EEA" w14:textId="77777777" w:rsidR="003B7EA2" w:rsidRDefault="003B7EA2" w:rsidP="0066057A">
            <w:pPr>
              <w:autoSpaceDE w:val="0"/>
              <w:autoSpaceDN w:val="0"/>
              <w:adjustRightInd w:val="0"/>
              <w:rPr>
                <w:rFonts w:cstheme="minorHAnsi"/>
                <w:b/>
                <w:sz w:val="24"/>
                <w:szCs w:val="24"/>
                <w:lang w:val="en-US"/>
              </w:rPr>
            </w:pPr>
          </w:p>
        </w:tc>
        <w:tc>
          <w:tcPr>
            <w:tcW w:w="4612" w:type="dxa"/>
          </w:tcPr>
          <w:p w14:paraId="7170F545"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aplikaci pracovních postupů od elementárních ke složitějším </w:t>
            </w:r>
          </w:p>
          <w:p w14:paraId="157E5619"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vhodně zadává neúplné postupy řešení pro doplnění žákem </w:t>
            </w:r>
          </w:p>
          <w:p w14:paraId="2AB9C4A4"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dbá na dodržování pravidel, sám jde příkladem </w:t>
            </w:r>
          </w:p>
          <w:p w14:paraId="33B98CF6"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uvědomění posloupnosti jednotlivých pracovních kroků </w:t>
            </w:r>
          </w:p>
          <w:p w14:paraId="70619AD9"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účinnému výběru efektivních metod práce </w:t>
            </w:r>
          </w:p>
          <w:p w14:paraId="6B7E5CBB"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vede žáky k využívání znalostí z jiných oborů (oblastí) života </w:t>
            </w:r>
          </w:p>
          <w:p w14:paraId="69B87355"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r w:rsidRPr="0066057A">
              <w:rPr>
                <w:rFonts w:ascii="Times New Roman" w:hAnsi="Times New Roman" w:cs="Times New Roman"/>
                <w:color w:val="000000"/>
                <w:sz w:val="23"/>
                <w:szCs w:val="23"/>
                <w:lang w:val="en-US"/>
              </w:rPr>
              <w:t xml:space="preserve"> hodnocením a sebehodnocením vede žáka k přesnosti při zpracovávání úkolu, odpovědnosti za výsledek vlastní práce </w:t>
            </w:r>
          </w:p>
          <w:p w14:paraId="642D7864" w14:textId="77777777" w:rsidR="003B7EA2" w:rsidRPr="0066057A" w:rsidRDefault="003B7EA2" w:rsidP="00587CC8">
            <w:pPr>
              <w:autoSpaceDE w:val="0"/>
              <w:autoSpaceDN w:val="0"/>
              <w:adjustRightInd w:val="0"/>
              <w:rPr>
                <w:rFonts w:ascii="Times New Roman" w:hAnsi="Times New Roman" w:cs="Times New Roman"/>
                <w:color w:val="000000"/>
                <w:sz w:val="23"/>
                <w:szCs w:val="23"/>
                <w:lang w:val="en-US"/>
              </w:rPr>
            </w:pPr>
          </w:p>
        </w:tc>
      </w:tr>
    </w:tbl>
    <w:p w14:paraId="59D73B6B" w14:textId="77777777" w:rsidR="003B7EA2" w:rsidRDefault="003B7EA2" w:rsidP="0066057A">
      <w:pPr>
        <w:autoSpaceDE w:val="0"/>
        <w:autoSpaceDN w:val="0"/>
        <w:adjustRightInd w:val="0"/>
        <w:spacing w:after="0" w:line="240" w:lineRule="auto"/>
        <w:rPr>
          <w:rFonts w:cstheme="minorHAnsi"/>
          <w:b/>
          <w:sz w:val="24"/>
          <w:szCs w:val="24"/>
          <w:lang w:val="en-US"/>
        </w:rPr>
      </w:pPr>
    </w:p>
    <w:p w14:paraId="310F5861" w14:textId="77777777" w:rsidR="003B7EA2" w:rsidRPr="003B7EA2" w:rsidRDefault="003B7EA2" w:rsidP="0066057A">
      <w:pPr>
        <w:autoSpaceDE w:val="0"/>
        <w:autoSpaceDN w:val="0"/>
        <w:adjustRightInd w:val="0"/>
        <w:spacing w:after="0" w:line="240" w:lineRule="auto"/>
        <w:rPr>
          <w:rFonts w:cstheme="minorHAnsi"/>
          <w:b/>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4389"/>
        <w:gridCol w:w="10"/>
        <w:gridCol w:w="4374"/>
        <w:gridCol w:w="31"/>
      </w:tblGrid>
      <w:tr w:rsidR="0066057A" w:rsidRPr="0066057A" w14:paraId="49D9E633" w14:textId="77777777" w:rsidTr="003B7EA2">
        <w:trPr>
          <w:gridAfter w:val="1"/>
          <w:wAfter w:w="31" w:type="dxa"/>
          <w:trHeight w:val="107"/>
        </w:trPr>
        <w:tc>
          <w:tcPr>
            <w:tcW w:w="4389" w:type="dxa"/>
          </w:tcPr>
          <w:p w14:paraId="34BE5948"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c>
          <w:tcPr>
            <w:tcW w:w="4384" w:type="dxa"/>
            <w:gridSpan w:val="2"/>
          </w:tcPr>
          <w:p w14:paraId="0573E30C"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r>
      <w:tr w:rsidR="003B7EA2" w:rsidRPr="0066057A" w14:paraId="2E7AB0C4" w14:textId="77777777" w:rsidTr="00587CC8">
        <w:trPr>
          <w:gridAfter w:val="1"/>
          <w:wAfter w:w="31" w:type="dxa"/>
          <w:trHeight w:val="2825"/>
        </w:trPr>
        <w:tc>
          <w:tcPr>
            <w:tcW w:w="8773" w:type="dxa"/>
            <w:gridSpan w:val="3"/>
            <w:tcBorders>
              <w:bottom w:val="nil"/>
            </w:tcBorders>
          </w:tcPr>
          <w:p w14:paraId="47611E20" w14:textId="77777777" w:rsidR="003B7EA2" w:rsidRPr="0066057A" w:rsidRDefault="003B7EA2" w:rsidP="0066057A">
            <w:pPr>
              <w:autoSpaceDE w:val="0"/>
              <w:autoSpaceDN w:val="0"/>
              <w:adjustRightInd w:val="0"/>
              <w:spacing w:after="0" w:line="240" w:lineRule="auto"/>
              <w:rPr>
                <w:rFonts w:ascii="Times New Roman" w:hAnsi="Times New Roman" w:cs="Times New Roman"/>
                <w:sz w:val="24"/>
                <w:szCs w:val="24"/>
                <w:lang w:val="en-US"/>
              </w:rPr>
            </w:pPr>
          </w:p>
          <w:p w14:paraId="73CD852B" w14:textId="77777777" w:rsidR="003B7EA2" w:rsidRPr="0066057A" w:rsidRDefault="003B7EA2" w:rsidP="0066057A">
            <w:pPr>
              <w:autoSpaceDE w:val="0"/>
              <w:autoSpaceDN w:val="0"/>
              <w:adjustRightInd w:val="0"/>
              <w:spacing w:after="0" w:line="240" w:lineRule="auto"/>
              <w:rPr>
                <w:rFonts w:ascii="Times New Roman" w:hAnsi="Times New Roman" w:cs="Times New Roman"/>
                <w:color w:val="000000"/>
                <w:sz w:val="23"/>
                <w:szCs w:val="23"/>
                <w:lang w:val="en-US"/>
              </w:rPr>
            </w:pPr>
          </w:p>
        </w:tc>
      </w:tr>
      <w:tr w:rsidR="003B7EA2" w:rsidRPr="0066057A" w14:paraId="20365BA3" w14:textId="77777777" w:rsidTr="00587CC8">
        <w:trPr>
          <w:trHeight w:val="679"/>
        </w:trPr>
        <w:tc>
          <w:tcPr>
            <w:tcW w:w="8804" w:type="dxa"/>
            <w:gridSpan w:val="4"/>
            <w:tcBorders>
              <w:top w:val="nil"/>
            </w:tcBorders>
          </w:tcPr>
          <w:p w14:paraId="33DC29A5" w14:textId="77777777" w:rsidR="003B7EA2" w:rsidRPr="0066057A" w:rsidRDefault="003B7EA2" w:rsidP="0066057A">
            <w:pPr>
              <w:autoSpaceDE w:val="0"/>
              <w:autoSpaceDN w:val="0"/>
              <w:adjustRightInd w:val="0"/>
              <w:spacing w:after="0" w:line="240" w:lineRule="auto"/>
              <w:rPr>
                <w:rFonts w:ascii="Times New Roman" w:hAnsi="Times New Roman" w:cs="Times New Roman"/>
                <w:color w:val="000000"/>
                <w:sz w:val="23"/>
                <w:szCs w:val="23"/>
                <w:lang w:val="en-US"/>
              </w:rPr>
            </w:pPr>
          </w:p>
        </w:tc>
      </w:tr>
      <w:tr w:rsidR="0066057A" w:rsidRPr="0066057A" w14:paraId="0C6257AC" w14:textId="77777777" w:rsidTr="003B7EA2">
        <w:trPr>
          <w:trHeight w:val="107"/>
        </w:trPr>
        <w:tc>
          <w:tcPr>
            <w:tcW w:w="4399" w:type="dxa"/>
            <w:gridSpan w:val="2"/>
          </w:tcPr>
          <w:p w14:paraId="606634A2"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4BFE2270"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6F7BF8A1"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01FE1F72"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0D08FBB5"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2CAD1770"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0768F581"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609F0794"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4FF29351"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280A64CB"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31C97579"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18AC5F80"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27D88259"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380D69CC"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c>
          <w:tcPr>
            <w:tcW w:w="4405" w:type="dxa"/>
            <w:gridSpan w:val="2"/>
          </w:tcPr>
          <w:p w14:paraId="75A08C4D"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2B3353F8"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6B291D72"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235B7BC7"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07A8415C"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5CE02583" w14:textId="77777777" w:rsidR="0066057A" w:rsidRDefault="0066057A"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1E0BEA2F"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4A23CD83"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5A8FFC85"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60D763AA"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4217596F"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14CEC7A6"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5BCDFA5A" w14:textId="77777777" w:rsidR="005E679E" w:rsidRDefault="005E679E" w:rsidP="0066057A">
            <w:pPr>
              <w:autoSpaceDE w:val="0"/>
              <w:autoSpaceDN w:val="0"/>
              <w:adjustRightInd w:val="0"/>
              <w:spacing w:after="0" w:line="240" w:lineRule="auto"/>
              <w:rPr>
                <w:rFonts w:ascii="Times New Roman" w:hAnsi="Times New Roman" w:cs="Times New Roman"/>
                <w:b/>
                <w:bCs/>
                <w:color w:val="000000"/>
                <w:sz w:val="23"/>
                <w:szCs w:val="23"/>
                <w:lang w:val="en-US"/>
              </w:rPr>
            </w:pPr>
          </w:p>
          <w:p w14:paraId="080A40BD"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r>
      <w:tr w:rsidR="0066057A" w:rsidRPr="0066057A" w14:paraId="517E41BB" w14:textId="77777777" w:rsidTr="003B7EA2">
        <w:trPr>
          <w:trHeight w:val="107"/>
        </w:trPr>
        <w:tc>
          <w:tcPr>
            <w:tcW w:w="4399" w:type="dxa"/>
            <w:gridSpan w:val="2"/>
          </w:tcPr>
          <w:p w14:paraId="33CA2020"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c>
          <w:tcPr>
            <w:tcW w:w="4405" w:type="dxa"/>
            <w:gridSpan w:val="2"/>
          </w:tcPr>
          <w:p w14:paraId="6C3F3FC4" w14:textId="77777777" w:rsidR="0066057A" w:rsidRPr="0066057A" w:rsidRDefault="0066057A" w:rsidP="0066057A">
            <w:pPr>
              <w:autoSpaceDE w:val="0"/>
              <w:autoSpaceDN w:val="0"/>
              <w:adjustRightInd w:val="0"/>
              <w:spacing w:after="0" w:line="240" w:lineRule="auto"/>
              <w:rPr>
                <w:rFonts w:ascii="Times New Roman" w:hAnsi="Times New Roman" w:cs="Times New Roman"/>
                <w:color w:val="000000"/>
                <w:sz w:val="23"/>
                <w:szCs w:val="23"/>
                <w:lang w:val="en-US"/>
              </w:rPr>
            </w:pPr>
          </w:p>
        </w:tc>
      </w:tr>
    </w:tbl>
    <w:p w14:paraId="73AC82C4" w14:textId="77777777" w:rsidR="003B7EA2" w:rsidRDefault="003B7EA2" w:rsidP="0066057A">
      <w:pPr>
        <w:autoSpaceDE w:val="0"/>
        <w:autoSpaceDN w:val="0"/>
        <w:adjustRightInd w:val="0"/>
        <w:spacing w:after="0" w:line="240" w:lineRule="auto"/>
        <w:rPr>
          <w:rFonts w:ascii="Times New Roman" w:hAnsi="Times New Roman" w:cs="Times New Roman"/>
          <w:sz w:val="24"/>
          <w:szCs w:val="24"/>
          <w:lang w:val="en-US"/>
        </w:rPr>
        <w:sectPr w:rsidR="003B7EA2" w:rsidSect="00304B43">
          <w:pgSz w:w="11906" w:h="16838"/>
          <w:pgMar w:top="1411" w:right="1411" w:bottom="1411" w:left="1411" w:header="706" w:footer="706" w:gutter="0"/>
          <w:pgNumType w:start="81"/>
          <w:cols w:space="708"/>
          <w:docGrid w:linePitch="360"/>
        </w:sectPr>
      </w:pPr>
    </w:p>
    <w:p w14:paraId="3C217F42"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5.2 Matematika a její aplikace</w:t>
      </w:r>
    </w:p>
    <w:p w14:paraId="6C1BC9BC"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MATEMATIKA A JEJÍ APLIKACE</w:t>
      </w:r>
    </w:p>
    <w:p w14:paraId="01172B6F"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 xml:space="preserve">MATEMATIKA </w:t>
      </w:r>
    </w:p>
    <w:p w14:paraId="70E9F7CB"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1.</w:t>
      </w:r>
    </w:p>
    <w:p w14:paraId="5AD428F9"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4 hodiny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59"/>
        <w:gridCol w:w="3300"/>
      </w:tblGrid>
      <w:tr w:rsidR="00EF070B" w:rsidRPr="0016362D" w14:paraId="71F2D645" w14:textId="77777777" w:rsidTr="00EF070B">
        <w:trPr>
          <w:trHeight w:val="416"/>
        </w:trPr>
        <w:tc>
          <w:tcPr>
            <w:tcW w:w="4111" w:type="dxa"/>
          </w:tcPr>
          <w:p w14:paraId="1834B200"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559" w:type="dxa"/>
          </w:tcPr>
          <w:p w14:paraId="389D5FCD" w14:textId="77777777" w:rsidR="00EF070B" w:rsidRPr="0016362D" w:rsidRDefault="00EF070B" w:rsidP="00EF070B">
            <w:pPr>
              <w:pStyle w:val="Nadpis2"/>
              <w:rPr>
                <w:bCs w:val="0"/>
                <w:color w:val="auto"/>
              </w:rPr>
            </w:pPr>
            <w:r w:rsidRPr="0016362D">
              <w:rPr>
                <w:bCs w:val="0"/>
                <w:color w:val="auto"/>
              </w:rPr>
              <w:t>Výstupy- kompetence</w:t>
            </w:r>
          </w:p>
        </w:tc>
        <w:tc>
          <w:tcPr>
            <w:tcW w:w="3300" w:type="dxa"/>
          </w:tcPr>
          <w:p w14:paraId="0870FEFD"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3CD7F078" w14:textId="77777777" w:rsidTr="00EF070B">
        <w:tc>
          <w:tcPr>
            <w:tcW w:w="4111" w:type="dxa"/>
            <w:tcBorders>
              <w:top w:val="single" w:sz="4" w:space="0" w:color="auto"/>
              <w:left w:val="single" w:sz="4" w:space="0" w:color="auto"/>
              <w:bottom w:val="single" w:sz="4" w:space="0" w:color="auto"/>
              <w:right w:val="single" w:sz="4" w:space="0" w:color="auto"/>
            </w:tcBorders>
          </w:tcPr>
          <w:p w14:paraId="0C131546"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ČÍSLO A POČETNÍ OPERACE</w:t>
            </w:r>
          </w:p>
          <w:p w14:paraId="5323C9D0"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1-20, číslo 0</w:t>
            </w:r>
          </w:p>
          <w:p w14:paraId="1F0210EC"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sčítání a odčítání do 20 bez přechodu desítky</w:t>
            </w:r>
          </w:p>
          <w:p w14:paraId="2D4FF7D7" w14:textId="77777777" w:rsidR="00EF070B" w:rsidRPr="0016362D" w:rsidRDefault="00EF070B" w:rsidP="00EF070B">
            <w:pPr>
              <w:spacing w:after="0" w:line="240" w:lineRule="auto"/>
              <w:rPr>
                <w:rFonts w:ascii="Times New Roman" w:hAnsi="Times New Roman"/>
                <w:sz w:val="24"/>
              </w:rPr>
            </w:pPr>
          </w:p>
          <w:p w14:paraId="6FE3BF3B" w14:textId="77777777" w:rsidR="00EF070B" w:rsidRPr="0016362D" w:rsidRDefault="00EF070B" w:rsidP="00EF070B">
            <w:pPr>
              <w:spacing w:after="0" w:line="240" w:lineRule="auto"/>
              <w:rPr>
                <w:rFonts w:ascii="Times New Roman" w:hAnsi="Times New Roman"/>
                <w:sz w:val="24"/>
              </w:rPr>
            </w:pPr>
          </w:p>
          <w:p w14:paraId="0F2C2941" w14:textId="77777777" w:rsidR="00EF070B" w:rsidRPr="0016362D" w:rsidRDefault="00EF070B" w:rsidP="00EF070B">
            <w:pPr>
              <w:spacing w:after="0" w:line="240" w:lineRule="auto"/>
              <w:rPr>
                <w:rFonts w:ascii="Times New Roman" w:hAnsi="Times New Roman"/>
                <w:sz w:val="24"/>
              </w:rPr>
            </w:pPr>
          </w:p>
          <w:p w14:paraId="2C376EF7" w14:textId="77777777" w:rsidR="00EF070B" w:rsidRPr="0016362D" w:rsidRDefault="00EF070B" w:rsidP="00EF070B">
            <w:pPr>
              <w:spacing w:after="0" w:line="240" w:lineRule="auto"/>
              <w:rPr>
                <w:rFonts w:ascii="Times New Roman" w:hAnsi="Times New Roman"/>
                <w:sz w:val="24"/>
              </w:rPr>
            </w:pPr>
          </w:p>
          <w:p w14:paraId="65A8D717" w14:textId="77777777" w:rsidR="00EF070B" w:rsidRPr="0016362D" w:rsidRDefault="00EF070B" w:rsidP="00EF070B">
            <w:pPr>
              <w:spacing w:after="0" w:line="240" w:lineRule="auto"/>
              <w:rPr>
                <w:rFonts w:ascii="Times New Roman" w:hAnsi="Times New Roman"/>
                <w:sz w:val="24"/>
              </w:rPr>
            </w:pPr>
          </w:p>
          <w:p w14:paraId="195073A3" w14:textId="77777777" w:rsidR="00EF070B" w:rsidRPr="0016362D" w:rsidRDefault="00EF070B" w:rsidP="00EF070B">
            <w:pPr>
              <w:spacing w:after="0" w:line="240" w:lineRule="auto"/>
              <w:rPr>
                <w:rFonts w:ascii="Times New Roman" w:hAnsi="Times New Roman"/>
                <w:sz w:val="24"/>
              </w:rPr>
            </w:pPr>
          </w:p>
          <w:p w14:paraId="3E70E55E" w14:textId="77777777" w:rsidR="00EF070B" w:rsidRPr="0016362D" w:rsidRDefault="00EF070B" w:rsidP="00EF070B">
            <w:pPr>
              <w:spacing w:after="0" w:line="240" w:lineRule="auto"/>
              <w:rPr>
                <w:rFonts w:ascii="Times New Roman" w:hAnsi="Times New Roman"/>
                <w:sz w:val="24"/>
              </w:rPr>
            </w:pPr>
          </w:p>
          <w:p w14:paraId="0C1C26FC"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ZÁVISLOSTI, VZTAHY A PRÁCE</w:t>
            </w:r>
          </w:p>
          <w:p w14:paraId="2F10513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b/>
                <w:sz w:val="24"/>
              </w:rPr>
              <w:t xml:space="preserve"> S DATY</w:t>
            </w:r>
          </w:p>
          <w:p w14:paraId="200953C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20DF98C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vztahy typu „o více“, „o méně“</w:t>
            </w:r>
          </w:p>
          <w:p w14:paraId="3CF455C5" w14:textId="77777777" w:rsidR="00EF070B" w:rsidRPr="0016362D" w:rsidRDefault="00EF070B" w:rsidP="00EF070B">
            <w:pPr>
              <w:spacing w:after="0" w:line="240" w:lineRule="auto"/>
              <w:rPr>
                <w:rFonts w:ascii="Times New Roman" w:hAnsi="Times New Roman"/>
                <w:sz w:val="24"/>
              </w:rPr>
            </w:pPr>
          </w:p>
          <w:p w14:paraId="048B33BF" w14:textId="77777777" w:rsidR="00EF070B" w:rsidRPr="0016362D" w:rsidRDefault="00EF070B" w:rsidP="00EF070B">
            <w:pPr>
              <w:spacing w:after="0" w:line="240" w:lineRule="auto"/>
              <w:rPr>
                <w:rFonts w:ascii="Times New Roman" w:hAnsi="Times New Roman"/>
                <w:sz w:val="24"/>
              </w:rPr>
            </w:pPr>
          </w:p>
          <w:p w14:paraId="6B4CDD4F" w14:textId="77777777" w:rsidR="00EF070B" w:rsidRPr="0016362D" w:rsidRDefault="00EF070B" w:rsidP="00EF070B">
            <w:pPr>
              <w:spacing w:after="0" w:line="240" w:lineRule="auto"/>
              <w:rPr>
                <w:rFonts w:ascii="Times New Roman" w:hAnsi="Times New Roman"/>
                <w:sz w:val="24"/>
              </w:rPr>
            </w:pPr>
          </w:p>
          <w:p w14:paraId="7ED2FF01" w14:textId="77777777" w:rsidR="00EF070B" w:rsidRPr="0016362D" w:rsidRDefault="00EF070B" w:rsidP="00EF070B">
            <w:pPr>
              <w:spacing w:after="0" w:line="240" w:lineRule="auto"/>
              <w:rPr>
                <w:rFonts w:ascii="Times New Roman" w:hAnsi="Times New Roman"/>
                <w:sz w:val="24"/>
              </w:rPr>
            </w:pPr>
          </w:p>
          <w:p w14:paraId="7F8DCB5C" w14:textId="77777777" w:rsidR="00EF070B" w:rsidRDefault="00EF070B" w:rsidP="00EF070B">
            <w:pPr>
              <w:spacing w:after="0" w:line="240" w:lineRule="auto"/>
              <w:rPr>
                <w:rFonts w:ascii="Times New Roman" w:hAnsi="Times New Roman"/>
                <w:b/>
                <w:sz w:val="24"/>
              </w:rPr>
            </w:pPr>
            <w:r w:rsidRPr="0016362D">
              <w:rPr>
                <w:rFonts w:ascii="Times New Roman" w:hAnsi="Times New Roman"/>
                <w:b/>
                <w:sz w:val="24"/>
              </w:rPr>
              <w:t>GEOMETRIE V ROVINĚ A V</w:t>
            </w:r>
            <w:r w:rsidR="0064745E">
              <w:rPr>
                <w:rFonts w:ascii="Times New Roman" w:hAnsi="Times New Roman"/>
                <w:b/>
                <w:sz w:val="24"/>
              </w:rPr>
              <w:t> </w:t>
            </w:r>
            <w:r w:rsidRPr="0016362D">
              <w:rPr>
                <w:rFonts w:ascii="Times New Roman" w:hAnsi="Times New Roman"/>
                <w:b/>
                <w:sz w:val="24"/>
              </w:rPr>
              <w:t>PROSTORU</w:t>
            </w:r>
          </w:p>
          <w:p w14:paraId="7DBF8E51" w14:textId="77777777" w:rsidR="0064745E" w:rsidRPr="0080600B" w:rsidRDefault="0080600B" w:rsidP="0080600B">
            <w:pPr>
              <w:pStyle w:val="Odstavecseseznamem"/>
              <w:numPr>
                <w:ilvl w:val="0"/>
                <w:numId w:val="79"/>
              </w:numPr>
              <w:spacing w:after="0" w:line="240" w:lineRule="auto"/>
              <w:rPr>
                <w:rFonts w:ascii="Times New Roman" w:hAnsi="Times New Roman"/>
                <w:b/>
                <w:sz w:val="24"/>
              </w:rPr>
            </w:pPr>
            <w:r>
              <w:rPr>
                <w:rFonts w:ascii="Times New Roman" w:hAnsi="Times New Roman"/>
                <w:sz w:val="24"/>
              </w:rPr>
              <w:t>základní útvary v rovině a prostoru</w:t>
            </w:r>
          </w:p>
          <w:p w14:paraId="38C3AA0B" w14:textId="77777777" w:rsidR="0080600B" w:rsidRPr="0080600B" w:rsidRDefault="0080600B" w:rsidP="0080600B">
            <w:pPr>
              <w:pStyle w:val="Odstavecseseznamem"/>
              <w:numPr>
                <w:ilvl w:val="0"/>
                <w:numId w:val="79"/>
              </w:numPr>
              <w:spacing w:after="0" w:line="240" w:lineRule="auto"/>
              <w:rPr>
                <w:rFonts w:ascii="Times New Roman" w:hAnsi="Times New Roman"/>
                <w:sz w:val="24"/>
              </w:rPr>
            </w:pPr>
            <w:r w:rsidRPr="0080600B">
              <w:rPr>
                <w:rFonts w:ascii="Times New Roman" w:hAnsi="Times New Roman"/>
                <w:sz w:val="24"/>
              </w:rPr>
              <w:t>orientace v</w:t>
            </w:r>
            <w:r>
              <w:rPr>
                <w:rFonts w:ascii="Times New Roman" w:hAnsi="Times New Roman"/>
                <w:sz w:val="24"/>
              </w:rPr>
              <w:t> rovině a</w:t>
            </w:r>
            <w:r w:rsidRPr="0080600B">
              <w:rPr>
                <w:rFonts w:ascii="Times New Roman" w:hAnsi="Times New Roman"/>
                <w:sz w:val="24"/>
              </w:rPr>
              <w:t xml:space="preserve"> prostoru</w:t>
            </w:r>
          </w:p>
          <w:p w14:paraId="455F4223" w14:textId="77777777" w:rsidR="0064745E" w:rsidRDefault="0064745E" w:rsidP="00EF070B">
            <w:pPr>
              <w:spacing w:after="0" w:line="240" w:lineRule="auto"/>
              <w:rPr>
                <w:rFonts w:ascii="Times New Roman" w:hAnsi="Times New Roman"/>
                <w:b/>
                <w:sz w:val="24"/>
              </w:rPr>
            </w:pPr>
          </w:p>
          <w:p w14:paraId="7278FFE5" w14:textId="77777777" w:rsidR="0064745E" w:rsidRDefault="0064745E" w:rsidP="00EF070B">
            <w:pPr>
              <w:spacing w:after="0" w:line="240" w:lineRule="auto"/>
              <w:rPr>
                <w:rFonts w:ascii="Times New Roman" w:hAnsi="Times New Roman"/>
                <w:b/>
                <w:sz w:val="24"/>
              </w:rPr>
            </w:pPr>
          </w:p>
          <w:p w14:paraId="26FDE376" w14:textId="77777777" w:rsidR="0064745E" w:rsidRDefault="00A75958" w:rsidP="00EF070B">
            <w:pPr>
              <w:spacing w:after="0" w:line="240" w:lineRule="auto"/>
              <w:rPr>
                <w:rFonts w:ascii="Times New Roman" w:hAnsi="Times New Roman"/>
                <w:b/>
                <w:sz w:val="24"/>
              </w:rPr>
            </w:pPr>
            <w:r>
              <w:rPr>
                <w:rFonts w:ascii="Times New Roman" w:hAnsi="Times New Roman"/>
                <w:b/>
                <w:sz w:val="24"/>
              </w:rPr>
              <w:t>FINANČNÍ GRAMOTNOST -P</w:t>
            </w:r>
            <w:r w:rsidR="0064745E">
              <w:rPr>
                <w:rFonts w:ascii="Times New Roman" w:hAnsi="Times New Roman"/>
                <w:b/>
                <w:sz w:val="24"/>
              </w:rPr>
              <w:t>ENÍZE</w:t>
            </w:r>
          </w:p>
          <w:p w14:paraId="750BF5AA" w14:textId="77777777" w:rsidR="0064745E" w:rsidRPr="0064745E" w:rsidRDefault="0064745E" w:rsidP="0064745E">
            <w:pPr>
              <w:pStyle w:val="Odstavecseseznamem"/>
              <w:tabs>
                <w:tab w:val="left" w:pos="34"/>
              </w:tabs>
              <w:spacing w:after="0" w:line="240" w:lineRule="auto"/>
              <w:ind w:left="34"/>
              <w:rPr>
                <w:rFonts w:ascii="Times New Roman" w:hAnsi="Times New Roman"/>
                <w:sz w:val="24"/>
              </w:rPr>
            </w:pPr>
          </w:p>
          <w:p w14:paraId="66DC65C1" w14:textId="77777777" w:rsidR="00EF070B" w:rsidRPr="0016362D" w:rsidRDefault="00EF070B" w:rsidP="00EF070B">
            <w:pPr>
              <w:spacing w:after="0" w:line="240" w:lineRule="auto"/>
              <w:rPr>
                <w:rFonts w:ascii="Times New Roman" w:hAnsi="Times New Roman"/>
                <w:b/>
                <w:sz w:val="24"/>
              </w:rPr>
            </w:pPr>
          </w:p>
        </w:tc>
        <w:tc>
          <w:tcPr>
            <w:tcW w:w="6559" w:type="dxa"/>
            <w:tcBorders>
              <w:top w:val="single" w:sz="4" w:space="0" w:color="auto"/>
              <w:left w:val="single" w:sz="4" w:space="0" w:color="auto"/>
              <w:bottom w:val="single" w:sz="4" w:space="0" w:color="auto"/>
              <w:right w:val="single" w:sz="4" w:space="0" w:color="auto"/>
            </w:tcBorders>
          </w:tcPr>
          <w:p w14:paraId="303885A4"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036BA6F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obrázky, předměty, porovnává jejich množství</w:t>
            </w:r>
          </w:p>
          <w:p w14:paraId="53F1290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poznává čísla, čte je a porovnává</w:t>
            </w:r>
          </w:p>
          <w:p w14:paraId="65BF961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předměty v oboru do 20</w:t>
            </w:r>
          </w:p>
          <w:p w14:paraId="01EE7C3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vyhledává a zobrazuje čísla na číselné ose</w:t>
            </w:r>
          </w:p>
          <w:p w14:paraId="35207E8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dočítá do 10, 20,</w:t>
            </w:r>
          </w:p>
          <w:p w14:paraId="3AA4045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užívá a zapisuje vztah rovnosti a nerovnosti</w:t>
            </w:r>
          </w:p>
          <w:p w14:paraId="4147B75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zpaměti i písemně jednoduché početní operace</w:t>
            </w:r>
          </w:p>
          <w:p w14:paraId="7751DC8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a sám je tvoří</w:t>
            </w:r>
          </w:p>
          <w:p w14:paraId="1A86D36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slovní úlohy řeší tak, že podtrhne v zadání důležité údaje</w:t>
            </w:r>
          </w:p>
          <w:p w14:paraId="416A0471" w14:textId="77777777" w:rsidR="00EF070B" w:rsidRPr="0016362D" w:rsidRDefault="00EF070B" w:rsidP="00EF070B">
            <w:pPr>
              <w:spacing w:after="0" w:line="240" w:lineRule="auto"/>
              <w:rPr>
                <w:rFonts w:ascii="Times New Roman" w:hAnsi="Times New Roman"/>
                <w:sz w:val="24"/>
              </w:rPr>
            </w:pPr>
          </w:p>
          <w:p w14:paraId="1B3948F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zapíše příklad a odpověď</w:t>
            </w:r>
          </w:p>
          <w:p w14:paraId="7FB093A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typu „ o více“, „ o méně“</w:t>
            </w:r>
          </w:p>
          <w:p w14:paraId="341E484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rozumí pojmu zvětšujeme a zmenšujeme, rozkládá čísla</w:t>
            </w:r>
          </w:p>
          <w:p w14:paraId="08C7FCD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rozumí pojmu „ záměna sčítanců “ a užívá jej v praxi</w:t>
            </w:r>
          </w:p>
          <w:p w14:paraId="7B3BF2F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„číselné řetězy “ v oboru do 20</w:t>
            </w:r>
          </w:p>
          <w:p w14:paraId="45E5ABC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doplňuje tabulky a posloupnosti čísel</w:t>
            </w:r>
          </w:p>
          <w:p w14:paraId="16FCB3D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rozumí pojmu sloupec, řádek</w:t>
            </w:r>
          </w:p>
          <w:p w14:paraId="778CD756" w14:textId="77777777" w:rsidR="00EF070B" w:rsidRPr="0016362D" w:rsidRDefault="00EF070B" w:rsidP="00EF070B">
            <w:pPr>
              <w:spacing w:after="0" w:line="240" w:lineRule="auto"/>
              <w:rPr>
                <w:rFonts w:ascii="Times New Roman" w:hAnsi="Times New Roman"/>
                <w:sz w:val="24"/>
              </w:rPr>
            </w:pPr>
          </w:p>
          <w:p w14:paraId="712DE4F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rozezná, pojmenuje a nakreslí základní rovinné útvary (trojú</w:t>
            </w:r>
            <w:r w:rsidR="00D06261">
              <w:rPr>
                <w:rFonts w:ascii="Times New Roman" w:hAnsi="Times New Roman"/>
                <w:sz w:val="24"/>
              </w:rPr>
              <w:t>helník, čtverec, obdélník, kruh</w:t>
            </w:r>
            <w:r w:rsidRPr="0016362D">
              <w:rPr>
                <w:rFonts w:ascii="Times New Roman" w:hAnsi="Times New Roman"/>
                <w:sz w:val="24"/>
              </w:rPr>
              <w:t>)</w:t>
            </w:r>
          </w:p>
          <w:p w14:paraId="08B5D92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rozezná, pojmenuje, nakreslí a vymodeluje jednoduchá tělesa (koule, krychle, válec), orientuje se v prostoru</w:t>
            </w:r>
          </w:p>
          <w:p w14:paraId="4357BB80" w14:textId="77777777" w:rsidR="00EF070B" w:rsidRDefault="00EF070B" w:rsidP="00EF070B">
            <w:pPr>
              <w:spacing w:after="0" w:line="240" w:lineRule="auto"/>
              <w:rPr>
                <w:rFonts w:ascii="Times New Roman" w:hAnsi="Times New Roman"/>
                <w:sz w:val="24"/>
              </w:rPr>
            </w:pPr>
            <w:r w:rsidRPr="0016362D">
              <w:rPr>
                <w:rFonts w:ascii="Times New Roman" w:hAnsi="Times New Roman"/>
                <w:sz w:val="24"/>
              </w:rPr>
              <w:t>• rozumí pojmům –vlevo, vpravo, před, za, nahoře, dol</w:t>
            </w:r>
            <w:r w:rsidR="0049464D">
              <w:rPr>
                <w:rFonts w:ascii="Times New Roman" w:hAnsi="Times New Roman"/>
                <w:sz w:val="24"/>
              </w:rPr>
              <w:t>e, vpředu, vzadu, uprostřed, hne</w:t>
            </w:r>
            <w:r w:rsidRPr="0016362D">
              <w:rPr>
                <w:rFonts w:ascii="Times New Roman" w:hAnsi="Times New Roman"/>
                <w:sz w:val="24"/>
              </w:rPr>
              <w:t>d před, hned za</w:t>
            </w:r>
          </w:p>
          <w:p w14:paraId="17C108A6" w14:textId="77777777" w:rsidR="0064745E" w:rsidRDefault="0064745E" w:rsidP="00F9330C">
            <w:pPr>
              <w:pStyle w:val="Odstavecseseznamem"/>
              <w:numPr>
                <w:ilvl w:val="0"/>
                <w:numId w:val="59"/>
              </w:numPr>
              <w:tabs>
                <w:tab w:val="left" w:pos="34"/>
                <w:tab w:val="left" w:pos="176"/>
              </w:tabs>
              <w:spacing w:after="0" w:line="240" w:lineRule="auto"/>
              <w:ind w:left="34" w:firstLine="23"/>
              <w:rPr>
                <w:rFonts w:ascii="Times New Roman" w:hAnsi="Times New Roman"/>
                <w:sz w:val="24"/>
              </w:rPr>
            </w:pPr>
            <w:r>
              <w:rPr>
                <w:rFonts w:ascii="Times New Roman" w:hAnsi="Times New Roman"/>
                <w:sz w:val="24"/>
              </w:rPr>
              <w:t xml:space="preserve"> pozná české mince a bankovky</w:t>
            </w:r>
          </w:p>
          <w:p w14:paraId="63759867" w14:textId="77777777" w:rsidR="0064745E" w:rsidRPr="0064745E" w:rsidRDefault="0064745E" w:rsidP="00F9330C">
            <w:pPr>
              <w:pStyle w:val="Odstavecseseznamem"/>
              <w:numPr>
                <w:ilvl w:val="0"/>
                <w:numId w:val="59"/>
              </w:numPr>
              <w:tabs>
                <w:tab w:val="left" w:pos="34"/>
                <w:tab w:val="left" w:pos="176"/>
              </w:tabs>
              <w:spacing w:after="0" w:line="240" w:lineRule="auto"/>
              <w:ind w:left="34" w:firstLine="23"/>
              <w:rPr>
                <w:rFonts w:ascii="Times New Roman" w:hAnsi="Times New Roman"/>
                <w:sz w:val="24"/>
              </w:rPr>
            </w:pPr>
            <w:r>
              <w:rPr>
                <w:rFonts w:ascii="Times New Roman" w:hAnsi="Times New Roman"/>
                <w:sz w:val="24"/>
              </w:rPr>
              <w:t xml:space="preserve"> odhadne cenu základních potravin a celkovou cenu nákupu</w:t>
            </w:r>
          </w:p>
        </w:tc>
        <w:tc>
          <w:tcPr>
            <w:tcW w:w="3300" w:type="dxa"/>
            <w:tcBorders>
              <w:top w:val="single" w:sz="4" w:space="0" w:color="auto"/>
              <w:left w:val="single" w:sz="4" w:space="0" w:color="auto"/>
              <w:bottom w:val="single" w:sz="4" w:space="0" w:color="auto"/>
              <w:right w:val="single" w:sz="4" w:space="0" w:color="auto"/>
            </w:tcBorders>
          </w:tcPr>
          <w:p w14:paraId="316487ED" w14:textId="77777777" w:rsidR="00EF070B" w:rsidRPr="0016362D" w:rsidRDefault="00EF070B" w:rsidP="00EF070B">
            <w:pPr>
              <w:spacing w:after="0" w:line="240" w:lineRule="auto"/>
              <w:rPr>
                <w:rFonts w:ascii="Times New Roman" w:hAnsi="Times New Roman"/>
                <w:bCs/>
                <w:sz w:val="24"/>
              </w:rPr>
            </w:pPr>
          </w:p>
          <w:p w14:paraId="78BF6723"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ČJ – čísla stránek, počet řádků, sloupců, obrázků</w:t>
            </w:r>
          </w:p>
          <w:p w14:paraId="61E493F6" w14:textId="77777777" w:rsidR="00EF070B" w:rsidRPr="0016362D" w:rsidRDefault="00EF070B" w:rsidP="00EF070B">
            <w:pPr>
              <w:spacing w:after="0" w:line="240" w:lineRule="auto"/>
              <w:rPr>
                <w:rFonts w:ascii="Times New Roman" w:hAnsi="Times New Roman"/>
                <w:bCs/>
                <w:sz w:val="24"/>
              </w:rPr>
            </w:pPr>
          </w:p>
          <w:p w14:paraId="190D3417"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PRV- na vycházce počítání stromů, oken, předmětů</w:t>
            </w:r>
          </w:p>
          <w:p w14:paraId="2A94032A" w14:textId="77777777" w:rsidR="00EF070B" w:rsidRPr="0016362D" w:rsidRDefault="00EF070B" w:rsidP="00EF070B">
            <w:pPr>
              <w:spacing w:after="0" w:line="240" w:lineRule="auto"/>
              <w:rPr>
                <w:rFonts w:ascii="Times New Roman" w:hAnsi="Times New Roman"/>
                <w:bCs/>
                <w:sz w:val="24"/>
              </w:rPr>
            </w:pPr>
          </w:p>
          <w:p w14:paraId="0B4A2D90"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HV- rytmizace (opakování určitého počtu úderů)</w:t>
            </w:r>
          </w:p>
          <w:p w14:paraId="37C2B5D8" w14:textId="77777777" w:rsidR="00EF070B" w:rsidRPr="0016362D" w:rsidRDefault="00EF070B" w:rsidP="00EF070B">
            <w:pPr>
              <w:spacing w:after="0" w:line="240" w:lineRule="auto"/>
              <w:rPr>
                <w:rFonts w:ascii="Times New Roman" w:hAnsi="Times New Roman"/>
                <w:bCs/>
                <w:sz w:val="24"/>
              </w:rPr>
            </w:pPr>
          </w:p>
          <w:p w14:paraId="43C6F2B7"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TV- kdo je větší – menší,</w:t>
            </w:r>
          </w:p>
          <w:p w14:paraId="425A28C0" w14:textId="77777777" w:rsidR="00EF070B" w:rsidRPr="0016362D" w:rsidRDefault="00EF070B" w:rsidP="00560D23">
            <w:pPr>
              <w:pStyle w:val="Odstavecseseznamem"/>
              <w:numPr>
                <w:ilvl w:val="0"/>
                <w:numId w:val="25"/>
              </w:numPr>
              <w:spacing w:after="0" w:line="240" w:lineRule="auto"/>
              <w:rPr>
                <w:rFonts w:ascii="Times New Roman" w:hAnsi="Times New Roman"/>
                <w:bCs/>
                <w:sz w:val="24"/>
              </w:rPr>
            </w:pPr>
            <w:r w:rsidRPr="0016362D">
              <w:rPr>
                <w:rFonts w:ascii="Times New Roman" w:hAnsi="Times New Roman"/>
                <w:bCs/>
                <w:sz w:val="24"/>
              </w:rPr>
              <w:t>řazení podle velikosti</w:t>
            </w:r>
          </w:p>
          <w:p w14:paraId="17DA3887" w14:textId="77777777" w:rsidR="00EF070B" w:rsidRPr="0016362D" w:rsidRDefault="00EF070B" w:rsidP="00560D23">
            <w:pPr>
              <w:pStyle w:val="Odstavecseseznamem"/>
              <w:numPr>
                <w:ilvl w:val="0"/>
                <w:numId w:val="25"/>
              </w:numPr>
              <w:spacing w:after="0" w:line="240" w:lineRule="auto"/>
              <w:rPr>
                <w:rFonts w:ascii="Times New Roman" w:hAnsi="Times New Roman"/>
                <w:bCs/>
                <w:sz w:val="24"/>
              </w:rPr>
            </w:pPr>
            <w:r w:rsidRPr="0016362D">
              <w:rPr>
                <w:rFonts w:ascii="Times New Roman" w:hAnsi="Times New Roman"/>
                <w:bCs/>
                <w:sz w:val="24"/>
              </w:rPr>
              <w:t>určitý počet cviků</w:t>
            </w:r>
          </w:p>
          <w:p w14:paraId="29B7404D" w14:textId="77777777" w:rsidR="00EF070B" w:rsidRPr="0016362D" w:rsidRDefault="00EF070B" w:rsidP="00EF070B">
            <w:pPr>
              <w:spacing w:after="0" w:line="240" w:lineRule="auto"/>
              <w:rPr>
                <w:rFonts w:ascii="Times New Roman" w:hAnsi="Times New Roman"/>
                <w:bCs/>
                <w:sz w:val="24"/>
              </w:rPr>
            </w:pPr>
          </w:p>
          <w:p w14:paraId="762A98B8"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VV- malování určitého počtu předmětů (5 jablek)</w:t>
            </w:r>
          </w:p>
          <w:p w14:paraId="5B31C760" w14:textId="77777777" w:rsidR="00EF070B" w:rsidRPr="0016362D" w:rsidRDefault="00EF070B" w:rsidP="00EF070B">
            <w:pPr>
              <w:spacing w:after="0" w:line="240" w:lineRule="auto"/>
              <w:rPr>
                <w:rFonts w:ascii="Times New Roman" w:hAnsi="Times New Roman"/>
                <w:bCs/>
                <w:sz w:val="24"/>
              </w:rPr>
            </w:pPr>
          </w:p>
          <w:p w14:paraId="1FBA8385"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 xml:space="preserve">PČ – modelování určitého počtu    </w:t>
            </w:r>
          </w:p>
          <w:p w14:paraId="51545065"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 xml:space="preserve">předmětů, porovnávání – více,    </w:t>
            </w:r>
          </w:p>
          <w:p w14:paraId="2A9D0CAF" w14:textId="77777777" w:rsidR="00EF070B" w:rsidRPr="0016362D" w:rsidRDefault="00EF070B" w:rsidP="00EF070B">
            <w:pPr>
              <w:spacing w:after="0" w:line="240" w:lineRule="auto"/>
              <w:rPr>
                <w:rFonts w:ascii="Times New Roman" w:hAnsi="Times New Roman"/>
              </w:rPr>
            </w:pPr>
            <w:r w:rsidRPr="0016362D">
              <w:rPr>
                <w:rFonts w:ascii="Times New Roman" w:hAnsi="Times New Roman"/>
              </w:rPr>
              <w:t>méně, o kolik, stavby z kostek</w:t>
            </w:r>
          </w:p>
          <w:p w14:paraId="65FC4ED1" w14:textId="77777777" w:rsidR="00EF070B" w:rsidRPr="0016362D" w:rsidRDefault="00EF070B" w:rsidP="00EF070B">
            <w:pPr>
              <w:spacing w:after="0" w:line="240" w:lineRule="auto"/>
              <w:rPr>
                <w:rFonts w:ascii="Times New Roman" w:hAnsi="Times New Roman"/>
                <w:bCs/>
                <w:sz w:val="24"/>
              </w:rPr>
            </w:pPr>
          </w:p>
          <w:p w14:paraId="1B689F70"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PRV- exkurze do obchodu, výlet – nákup za 10 Kč (20Kč)</w:t>
            </w:r>
          </w:p>
          <w:p w14:paraId="17B95AAA" w14:textId="77777777" w:rsidR="00EF070B" w:rsidRPr="0016362D" w:rsidRDefault="00EF070B" w:rsidP="00EF070B">
            <w:pPr>
              <w:pStyle w:val="Odstavecseseznamem"/>
              <w:spacing w:after="0" w:line="240" w:lineRule="auto"/>
              <w:ind w:left="0"/>
              <w:rPr>
                <w:rFonts w:ascii="Times New Roman" w:hAnsi="Times New Roman"/>
                <w:sz w:val="24"/>
              </w:rPr>
            </w:pPr>
            <w:r w:rsidRPr="0016362D">
              <w:rPr>
                <w:rFonts w:ascii="Times New Roman" w:hAnsi="Times New Roman"/>
                <w:sz w:val="24"/>
              </w:rPr>
              <w:t>vycházka – orientace v prostoru</w:t>
            </w:r>
          </w:p>
        </w:tc>
      </w:tr>
    </w:tbl>
    <w:p w14:paraId="4330F4B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482941D6"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71CF8668"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4164318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3BCDCC1C"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611C188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0DE4C78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1CC78ED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2EC081B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2A3C08C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5C291A26"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FDD0091"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4C6B8F92"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556FA629" w14:textId="77777777" w:rsidR="00EF070B" w:rsidRPr="0016362D" w:rsidRDefault="00EF070B" w:rsidP="00EF070B">
      <w:pPr>
        <w:spacing w:after="0" w:line="240" w:lineRule="auto"/>
        <w:ind w:left="900"/>
        <w:rPr>
          <w:rFonts w:ascii="Times New Roman" w:eastAsia="Times New Roman" w:hAnsi="Times New Roman"/>
          <w:sz w:val="24"/>
          <w:szCs w:val="24"/>
          <w:lang w:eastAsia="cs-CZ"/>
        </w:rPr>
      </w:pPr>
    </w:p>
    <w:p w14:paraId="37464FBB" w14:textId="77777777" w:rsidR="00EF070B" w:rsidRPr="0016362D" w:rsidRDefault="00EF070B" w:rsidP="00EF070B">
      <w:pPr>
        <w:tabs>
          <w:tab w:val="num" w:pos="108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demonstrační pomůcky (modely geometrických těles, počitadla)</w:t>
      </w:r>
    </w:p>
    <w:p w14:paraId="1F6D94CC"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49F2241C"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domino, výukové karty</w:t>
      </w:r>
    </w:p>
    <w:p w14:paraId="69602361" w14:textId="77777777" w:rsidR="00EF070B" w:rsidRPr="0016362D" w:rsidRDefault="00EF070B" w:rsidP="00EF070B">
      <w:pPr>
        <w:spacing w:line="240" w:lineRule="auto"/>
        <w:rPr>
          <w:rFonts w:ascii="Times New Roman" w:hAnsi="Times New Roman"/>
          <w:sz w:val="24"/>
        </w:rPr>
      </w:pPr>
    </w:p>
    <w:p w14:paraId="283A3EF2" w14:textId="77777777" w:rsidR="00EF070B" w:rsidRPr="0016362D" w:rsidRDefault="00EF070B" w:rsidP="00EF070B">
      <w:pPr>
        <w:spacing w:line="240" w:lineRule="auto"/>
        <w:rPr>
          <w:rFonts w:ascii="Times New Roman" w:hAnsi="Times New Roman"/>
          <w:sz w:val="24"/>
        </w:rPr>
      </w:pPr>
    </w:p>
    <w:p w14:paraId="5D8D834F" w14:textId="77777777" w:rsidR="00EF070B" w:rsidRDefault="00EF070B" w:rsidP="00EF070B">
      <w:pPr>
        <w:spacing w:line="240" w:lineRule="auto"/>
        <w:rPr>
          <w:rFonts w:ascii="Times New Roman" w:hAnsi="Times New Roman"/>
          <w:sz w:val="24"/>
        </w:rPr>
      </w:pPr>
    </w:p>
    <w:p w14:paraId="18F34CC9" w14:textId="77777777" w:rsidR="0064745E" w:rsidRDefault="0064745E" w:rsidP="00EF070B">
      <w:pPr>
        <w:spacing w:line="240" w:lineRule="auto"/>
        <w:rPr>
          <w:rFonts w:ascii="Times New Roman" w:hAnsi="Times New Roman"/>
          <w:sz w:val="24"/>
        </w:rPr>
      </w:pPr>
    </w:p>
    <w:p w14:paraId="48D581C0" w14:textId="77777777" w:rsidR="0064745E" w:rsidRDefault="0064745E" w:rsidP="00EF070B">
      <w:pPr>
        <w:spacing w:line="240" w:lineRule="auto"/>
        <w:rPr>
          <w:rFonts w:ascii="Times New Roman" w:hAnsi="Times New Roman"/>
          <w:sz w:val="24"/>
        </w:rPr>
      </w:pPr>
    </w:p>
    <w:p w14:paraId="41DF8E92" w14:textId="77777777" w:rsidR="0064745E" w:rsidRDefault="0064745E" w:rsidP="00EF070B">
      <w:pPr>
        <w:spacing w:line="240" w:lineRule="auto"/>
        <w:rPr>
          <w:rFonts w:ascii="Times New Roman" w:hAnsi="Times New Roman"/>
          <w:sz w:val="24"/>
        </w:rPr>
      </w:pPr>
    </w:p>
    <w:p w14:paraId="386D5F7D" w14:textId="77777777" w:rsidR="0064745E" w:rsidRPr="0016362D" w:rsidRDefault="0064745E" w:rsidP="00EF070B">
      <w:pPr>
        <w:spacing w:line="240" w:lineRule="auto"/>
        <w:rPr>
          <w:rFonts w:ascii="Times New Roman" w:hAnsi="Times New Roman"/>
          <w:sz w:val="24"/>
        </w:rPr>
      </w:pPr>
    </w:p>
    <w:p w14:paraId="56F52031"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MATEMATIKA A JEJÍ APLIKACE</w:t>
      </w:r>
    </w:p>
    <w:p w14:paraId="14E0D337"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 xml:space="preserve">MATEMATIKA </w:t>
      </w:r>
    </w:p>
    <w:p w14:paraId="1013AF8A"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2.</w:t>
      </w:r>
    </w:p>
    <w:p w14:paraId="5E41EA5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5 hodin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59"/>
        <w:gridCol w:w="3300"/>
      </w:tblGrid>
      <w:tr w:rsidR="00EF070B" w:rsidRPr="0016362D" w14:paraId="13048482" w14:textId="77777777" w:rsidTr="00EF070B">
        <w:trPr>
          <w:trHeight w:val="416"/>
        </w:trPr>
        <w:tc>
          <w:tcPr>
            <w:tcW w:w="4111" w:type="dxa"/>
          </w:tcPr>
          <w:p w14:paraId="21C80810"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559" w:type="dxa"/>
          </w:tcPr>
          <w:p w14:paraId="11EA1C57" w14:textId="77777777" w:rsidR="00EF070B" w:rsidRPr="0016362D" w:rsidRDefault="00EF070B" w:rsidP="00EF070B">
            <w:pPr>
              <w:pStyle w:val="Nadpis2"/>
              <w:rPr>
                <w:bCs w:val="0"/>
                <w:color w:val="auto"/>
              </w:rPr>
            </w:pPr>
            <w:r w:rsidRPr="0016362D">
              <w:rPr>
                <w:bCs w:val="0"/>
                <w:color w:val="auto"/>
              </w:rPr>
              <w:t>Výstupy- kompetence</w:t>
            </w:r>
          </w:p>
        </w:tc>
        <w:tc>
          <w:tcPr>
            <w:tcW w:w="3300" w:type="dxa"/>
          </w:tcPr>
          <w:p w14:paraId="5D4DF6DE"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73FA62CB" w14:textId="77777777" w:rsidTr="00EF070B">
        <w:tc>
          <w:tcPr>
            <w:tcW w:w="4111" w:type="dxa"/>
            <w:tcBorders>
              <w:top w:val="single" w:sz="4" w:space="0" w:color="auto"/>
              <w:left w:val="single" w:sz="4" w:space="0" w:color="auto"/>
              <w:bottom w:val="single" w:sz="4" w:space="0" w:color="auto"/>
              <w:right w:val="single" w:sz="4" w:space="0" w:color="auto"/>
            </w:tcBorders>
          </w:tcPr>
          <w:p w14:paraId="2F5C2B3F"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ČÍSLO A POČETNÍ OPERACE</w:t>
            </w:r>
          </w:p>
          <w:p w14:paraId="7DF3D65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1-20, číslo 0</w:t>
            </w:r>
          </w:p>
          <w:p w14:paraId="0E71D7BE"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sčítání a odčítání do 20 s přechodem desítky</w:t>
            </w:r>
          </w:p>
          <w:p w14:paraId="406E404E"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čísla v desítkové soustavě</w:t>
            </w:r>
          </w:p>
          <w:p w14:paraId="60A5D79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číselná osa</w:t>
            </w:r>
          </w:p>
          <w:p w14:paraId="554C7ADF"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násobilka</w:t>
            </w:r>
          </w:p>
          <w:p w14:paraId="72128DA2"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vlastnosti početních operací s přirozenými čísly</w:t>
            </w:r>
          </w:p>
          <w:p w14:paraId="4CD06AC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do 100</w:t>
            </w:r>
          </w:p>
          <w:p w14:paraId="729D0F8F"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sčítání a odčítání do 100</w:t>
            </w:r>
          </w:p>
          <w:p w14:paraId="0E6AD4CB"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algoritmy početních operací</w:t>
            </w:r>
          </w:p>
          <w:p w14:paraId="33721C54" w14:textId="77777777" w:rsidR="00EF070B" w:rsidRPr="0016362D" w:rsidRDefault="00EF070B" w:rsidP="00EF070B">
            <w:pPr>
              <w:spacing w:after="0" w:line="240" w:lineRule="auto"/>
              <w:rPr>
                <w:rFonts w:ascii="Times New Roman" w:hAnsi="Times New Roman"/>
                <w:sz w:val="24"/>
              </w:rPr>
            </w:pPr>
          </w:p>
          <w:p w14:paraId="3BB59F47" w14:textId="77777777" w:rsidR="00EF070B" w:rsidRPr="0016362D" w:rsidRDefault="00EF070B" w:rsidP="00EF070B">
            <w:pPr>
              <w:spacing w:after="0" w:line="240" w:lineRule="auto"/>
              <w:rPr>
                <w:rFonts w:ascii="Times New Roman" w:hAnsi="Times New Roman"/>
                <w:sz w:val="24"/>
              </w:rPr>
            </w:pPr>
          </w:p>
          <w:p w14:paraId="41AC3BB0" w14:textId="77777777" w:rsidR="00EF070B" w:rsidRPr="0016362D" w:rsidRDefault="00EF070B" w:rsidP="00EF070B">
            <w:pPr>
              <w:spacing w:after="0" w:line="240" w:lineRule="auto"/>
              <w:rPr>
                <w:rFonts w:ascii="Times New Roman" w:hAnsi="Times New Roman"/>
                <w:sz w:val="24"/>
              </w:rPr>
            </w:pPr>
          </w:p>
          <w:p w14:paraId="077AA110" w14:textId="77777777" w:rsidR="00EF070B" w:rsidRPr="0016362D" w:rsidRDefault="00EF070B" w:rsidP="00EF070B">
            <w:pPr>
              <w:spacing w:after="0" w:line="240" w:lineRule="auto"/>
              <w:rPr>
                <w:rFonts w:ascii="Times New Roman" w:hAnsi="Times New Roman"/>
                <w:sz w:val="24"/>
              </w:rPr>
            </w:pPr>
          </w:p>
          <w:p w14:paraId="0681994A" w14:textId="77777777" w:rsidR="00EF070B" w:rsidRPr="0016362D" w:rsidRDefault="00EF070B" w:rsidP="00EF070B">
            <w:pPr>
              <w:spacing w:after="0" w:line="240" w:lineRule="auto"/>
              <w:rPr>
                <w:rFonts w:ascii="Times New Roman" w:hAnsi="Times New Roman"/>
                <w:sz w:val="24"/>
              </w:rPr>
            </w:pPr>
          </w:p>
          <w:p w14:paraId="34E26162"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ZÁVISLOSTI, VZTAHY A PRÁCE</w:t>
            </w:r>
          </w:p>
          <w:p w14:paraId="6BBEBA99"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S DATY</w:t>
            </w:r>
          </w:p>
          <w:p w14:paraId="0F098329"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7AF96DDE"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vztahy typu „o více“, „o méně“,     n-krát více, n-krát méně</w:t>
            </w:r>
          </w:p>
          <w:p w14:paraId="4DF8E3C5"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závislosti a jejich vlastnosti</w:t>
            </w:r>
          </w:p>
          <w:p w14:paraId="6046DBCC" w14:textId="77777777" w:rsidR="00EF070B" w:rsidRPr="0016362D" w:rsidRDefault="00EF070B" w:rsidP="00EF070B">
            <w:pPr>
              <w:spacing w:after="0" w:line="240" w:lineRule="auto"/>
              <w:rPr>
                <w:rFonts w:ascii="Times New Roman" w:hAnsi="Times New Roman"/>
                <w:sz w:val="24"/>
              </w:rPr>
            </w:pPr>
          </w:p>
          <w:p w14:paraId="196B1C25" w14:textId="77777777" w:rsidR="00EF070B" w:rsidRPr="0016362D" w:rsidRDefault="00EF070B" w:rsidP="00EF070B">
            <w:pPr>
              <w:spacing w:after="0" w:line="240" w:lineRule="auto"/>
              <w:rPr>
                <w:rFonts w:ascii="Times New Roman" w:hAnsi="Times New Roman"/>
                <w:sz w:val="24"/>
              </w:rPr>
            </w:pPr>
          </w:p>
          <w:p w14:paraId="3D2374A9" w14:textId="77777777" w:rsidR="00EF070B" w:rsidRPr="0016362D" w:rsidRDefault="00EF070B" w:rsidP="00EF070B">
            <w:pPr>
              <w:spacing w:after="0" w:line="240" w:lineRule="auto"/>
              <w:rPr>
                <w:rFonts w:ascii="Times New Roman" w:hAnsi="Times New Roman"/>
                <w:sz w:val="24"/>
              </w:rPr>
            </w:pPr>
          </w:p>
          <w:p w14:paraId="143F3A3C" w14:textId="77777777" w:rsidR="00EF070B" w:rsidRPr="0016362D" w:rsidRDefault="00EF070B" w:rsidP="00EF070B">
            <w:pPr>
              <w:spacing w:after="0" w:line="240" w:lineRule="auto"/>
              <w:rPr>
                <w:rFonts w:ascii="Times New Roman" w:hAnsi="Times New Roman"/>
                <w:sz w:val="24"/>
              </w:rPr>
            </w:pPr>
          </w:p>
          <w:p w14:paraId="58A9C42C" w14:textId="77777777" w:rsidR="00EF070B" w:rsidRPr="0016362D" w:rsidRDefault="00EF070B" w:rsidP="00EF070B">
            <w:pPr>
              <w:spacing w:after="0" w:line="240" w:lineRule="auto"/>
              <w:rPr>
                <w:rFonts w:ascii="Times New Roman" w:hAnsi="Times New Roman"/>
                <w:sz w:val="24"/>
              </w:rPr>
            </w:pPr>
          </w:p>
          <w:p w14:paraId="03D7A48E" w14:textId="77777777" w:rsidR="00EF070B" w:rsidRPr="0016362D" w:rsidRDefault="00EF070B" w:rsidP="00EF070B">
            <w:pPr>
              <w:spacing w:after="0" w:line="240" w:lineRule="auto"/>
              <w:rPr>
                <w:rFonts w:ascii="Times New Roman" w:hAnsi="Times New Roman"/>
                <w:b/>
                <w:sz w:val="24"/>
              </w:rPr>
            </w:pPr>
          </w:p>
          <w:p w14:paraId="02D08387" w14:textId="77777777" w:rsidR="00EF070B" w:rsidRPr="0016362D" w:rsidRDefault="00EF070B" w:rsidP="00EF070B">
            <w:pPr>
              <w:spacing w:after="0" w:line="240" w:lineRule="auto"/>
              <w:rPr>
                <w:rFonts w:ascii="Times New Roman" w:hAnsi="Times New Roman"/>
                <w:b/>
                <w:sz w:val="24"/>
              </w:rPr>
            </w:pPr>
          </w:p>
          <w:p w14:paraId="14527E67" w14:textId="77777777" w:rsidR="00EF070B" w:rsidRPr="0016362D" w:rsidRDefault="00EF070B" w:rsidP="00EF070B">
            <w:pPr>
              <w:spacing w:after="0" w:line="240" w:lineRule="auto"/>
              <w:rPr>
                <w:rFonts w:ascii="Times New Roman" w:hAnsi="Times New Roman"/>
                <w:b/>
                <w:sz w:val="24"/>
              </w:rPr>
            </w:pPr>
          </w:p>
          <w:p w14:paraId="3BC7FD47" w14:textId="77777777" w:rsidR="00EF070B" w:rsidRPr="0016362D" w:rsidRDefault="00EF070B" w:rsidP="00EF070B">
            <w:pPr>
              <w:spacing w:after="0" w:line="240" w:lineRule="auto"/>
              <w:rPr>
                <w:rFonts w:ascii="Times New Roman" w:hAnsi="Times New Roman"/>
                <w:b/>
                <w:sz w:val="24"/>
              </w:rPr>
            </w:pPr>
          </w:p>
          <w:p w14:paraId="024C5EB2" w14:textId="77777777" w:rsidR="00EF070B" w:rsidRPr="0016362D" w:rsidRDefault="00EF070B" w:rsidP="00EF070B">
            <w:pPr>
              <w:spacing w:after="0" w:line="240" w:lineRule="auto"/>
              <w:rPr>
                <w:rFonts w:ascii="Times New Roman" w:hAnsi="Times New Roman"/>
                <w:b/>
                <w:sz w:val="24"/>
              </w:rPr>
            </w:pPr>
          </w:p>
          <w:p w14:paraId="46D9743B"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GEOMETRIE V ROVINĚ A V PROSTORU</w:t>
            </w:r>
          </w:p>
          <w:p w14:paraId="1F4CE3AA"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 xml:space="preserve">základní útvary v rovině </w:t>
            </w:r>
            <w:r w:rsidR="003A3516">
              <w:rPr>
                <w:rFonts w:ascii="Times New Roman" w:hAnsi="Times New Roman"/>
                <w:sz w:val="24"/>
              </w:rPr>
              <w:t>–</w:t>
            </w:r>
            <w:r w:rsidRPr="0016362D">
              <w:rPr>
                <w:rFonts w:ascii="Times New Roman" w:hAnsi="Times New Roman"/>
                <w:sz w:val="24"/>
              </w:rPr>
              <w:t xml:space="preserve"> lomená</w:t>
            </w:r>
            <w:r w:rsidR="003A3516">
              <w:rPr>
                <w:rFonts w:ascii="Times New Roman" w:hAnsi="Times New Roman"/>
                <w:sz w:val="24"/>
              </w:rPr>
              <w:t xml:space="preserve">, křivá a rovná </w:t>
            </w:r>
            <w:r w:rsidRPr="0016362D">
              <w:rPr>
                <w:rFonts w:ascii="Times New Roman" w:hAnsi="Times New Roman"/>
                <w:sz w:val="24"/>
              </w:rPr>
              <w:t>čára</w:t>
            </w:r>
          </w:p>
          <w:p w14:paraId="63C6AE46" w14:textId="77777777" w:rsidR="00EF070B" w:rsidRPr="0016362D" w:rsidRDefault="003A3516" w:rsidP="00560D23">
            <w:pPr>
              <w:numPr>
                <w:ilvl w:val="0"/>
                <w:numId w:val="26"/>
              </w:numPr>
              <w:tabs>
                <w:tab w:val="clear" w:pos="720"/>
                <w:tab w:val="num" w:pos="332"/>
              </w:tabs>
              <w:spacing w:after="0" w:line="240" w:lineRule="auto"/>
              <w:ind w:left="2" w:hanging="2"/>
              <w:rPr>
                <w:rFonts w:ascii="Times New Roman" w:hAnsi="Times New Roman"/>
                <w:sz w:val="24"/>
              </w:rPr>
            </w:pPr>
            <w:r>
              <w:rPr>
                <w:rFonts w:ascii="Times New Roman" w:hAnsi="Times New Roman"/>
                <w:sz w:val="24"/>
              </w:rPr>
              <w:t xml:space="preserve">bod, </w:t>
            </w:r>
            <w:r w:rsidR="00EF070B" w:rsidRPr="0016362D">
              <w:rPr>
                <w:rFonts w:ascii="Times New Roman" w:hAnsi="Times New Roman"/>
                <w:sz w:val="24"/>
              </w:rPr>
              <w:t xml:space="preserve">přímka, polopřímka, úsečka, čtverec, </w:t>
            </w:r>
          </w:p>
          <w:p w14:paraId="58189223"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kružnice, obdélník, trojúhelník, kruh</w:t>
            </w:r>
          </w:p>
          <w:p w14:paraId="41AB3955"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základní útvary v prostoru – kvádr, krychle, koule</w:t>
            </w:r>
          </w:p>
          <w:p w14:paraId="60C34BF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b/>
                <w:sz w:val="24"/>
              </w:rPr>
            </w:pPr>
            <w:r w:rsidRPr="0016362D">
              <w:rPr>
                <w:rFonts w:ascii="Times New Roman" w:hAnsi="Times New Roman"/>
                <w:sz w:val="24"/>
              </w:rPr>
              <w:t>délka úsečky; jednotky délky</w:t>
            </w:r>
          </w:p>
          <w:p w14:paraId="3F454321" w14:textId="77777777" w:rsidR="00EF070B" w:rsidRDefault="00EF070B" w:rsidP="00EF070B">
            <w:pPr>
              <w:spacing w:after="0" w:line="240" w:lineRule="auto"/>
              <w:rPr>
                <w:rFonts w:ascii="Times New Roman" w:hAnsi="Times New Roman"/>
                <w:b/>
                <w:sz w:val="24"/>
              </w:rPr>
            </w:pPr>
          </w:p>
          <w:p w14:paraId="5F2D1603" w14:textId="77777777" w:rsidR="0064745E" w:rsidRDefault="0064745E" w:rsidP="00EF070B">
            <w:pPr>
              <w:spacing w:after="0" w:line="240" w:lineRule="auto"/>
              <w:rPr>
                <w:rFonts w:ascii="Times New Roman" w:hAnsi="Times New Roman"/>
                <w:b/>
                <w:sz w:val="24"/>
              </w:rPr>
            </w:pPr>
          </w:p>
          <w:p w14:paraId="5FB266CD" w14:textId="77777777" w:rsidR="0064745E" w:rsidRDefault="0064745E" w:rsidP="00EF070B">
            <w:pPr>
              <w:spacing w:after="0" w:line="240" w:lineRule="auto"/>
              <w:rPr>
                <w:rFonts w:ascii="Times New Roman" w:hAnsi="Times New Roman"/>
                <w:b/>
                <w:sz w:val="24"/>
              </w:rPr>
            </w:pPr>
          </w:p>
          <w:p w14:paraId="5A1EAE06" w14:textId="77777777" w:rsidR="0064745E" w:rsidRDefault="0064745E" w:rsidP="00EF070B">
            <w:pPr>
              <w:spacing w:after="0" w:line="240" w:lineRule="auto"/>
              <w:rPr>
                <w:rFonts w:ascii="Times New Roman" w:hAnsi="Times New Roman"/>
                <w:b/>
                <w:sz w:val="24"/>
              </w:rPr>
            </w:pPr>
          </w:p>
          <w:p w14:paraId="6606F711" w14:textId="77777777" w:rsidR="0064745E" w:rsidRPr="0016362D" w:rsidRDefault="00A75958" w:rsidP="00EF070B">
            <w:pPr>
              <w:spacing w:after="0" w:line="240" w:lineRule="auto"/>
              <w:rPr>
                <w:rFonts w:ascii="Times New Roman" w:hAnsi="Times New Roman"/>
                <w:b/>
                <w:sz w:val="24"/>
              </w:rPr>
            </w:pPr>
            <w:r>
              <w:rPr>
                <w:rFonts w:ascii="Times New Roman" w:hAnsi="Times New Roman"/>
                <w:b/>
                <w:sz w:val="24"/>
              </w:rPr>
              <w:t>FINANČNÍ GRAMOTNOST -</w:t>
            </w:r>
            <w:r w:rsidR="0064745E">
              <w:rPr>
                <w:rFonts w:ascii="Times New Roman" w:hAnsi="Times New Roman"/>
                <w:b/>
                <w:sz w:val="24"/>
              </w:rPr>
              <w:t>PENÍZE</w:t>
            </w:r>
          </w:p>
        </w:tc>
        <w:tc>
          <w:tcPr>
            <w:tcW w:w="6559" w:type="dxa"/>
            <w:tcBorders>
              <w:top w:val="single" w:sz="4" w:space="0" w:color="auto"/>
              <w:left w:val="single" w:sz="4" w:space="0" w:color="auto"/>
              <w:bottom w:val="single" w:sz="4" w:space="0" w:color="auto"/>
              <w:right w:val="single" w:sz="4" w:space="0" w:color="auto"/>
            </w:tcBorders>
          </w:tcPr>
          <w:p w14:paraId="34412DAE"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4382324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s přechodem 10 do 20, řeší příklady s 1 závorkou</w:t>
            </w:r>
          </w:p>
          <w:p w14:paraId="74CF548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zpaměti i písemné jednoduché početní operace</w:t>
            </w:r>
          </w:p>
          <w:p w14:paraId="50EAF2F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na sčítání a odčítání a sám je tvoří</w:t>
            </w:r>
          </w:p>
          <w:p w14:paraId="60770C6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čte, zapisuje a porovnává čísla do 100</w:t>
            </w:r>
          </w:p>
          <w:p w14:paraId="522380C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„o více “, „o méně “, v praxi využívá znalosti o záměně sčítanců</w:t>
            </w:r>
          </w:p>
          <w:p w14:paraId="370FC5A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desítky</w:t>
            </w:r>
          </w:p>
          <w:p w14:paraId="731D96F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rozkládá čísla na desítky a jednotky</w:t>
            </w:r>
          </w:p>
          <w:p w14:paraId="5134732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vyhledává a zobrazí čísla na číselné ose</w:t>
            </w:r>
          </w:p>
          <w:p w14:paraId="643212F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orientuje se v číselné řadě do 100</w:t>
            </w:r>
          </w:p>
          <w:p w14:paraId="700E038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po 1, 2, 5, 10 do 100</w:t>
            </w:r>
          </w:p>
          <w:p w14:paraId="64AAAA5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tvoří jednoduché slovní úlohy</w:t>
            </w:r>
          </w:p>
          <w:p w14:paraId="0256748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zaokrouhluje čísla na desítky</w:t>
            </w:r>
          </w:p>
          <w:p w14:paraId="49C1F2A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bez přechodu desítky do 100</w:t>
            </w:r>
          </w:p>
          <w:p w14:paraId="3085E72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s přechodem desítky do 100</w:t>
            </w:r>
          </w:p>
          <w:p w14:paraId="1C028E47" w14:textId="77777777" w:rsidR="00EF070B" w:rsidRPr="0016362D" w:rsidRDefault="00EF070B" w:rsidP="00EF070B">
            <w:pPr>
              <w:spacing w:after="0" w:line="240" w:lineRule="auto"/>
              <w:rPr>
                <w:rFonts w:ascii="Times New Roman" w:hAnsi="Times New Roman"/>
                <w:sz w:val="24"/>
              </w:rPr>
            </w:pPr>
          </w:p>
          <w:p w14:paraId="291906F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typu „o více “, „o méně “</w:t>
            </w:r>
          </w:p>
          <w:p w14:paraId="402D356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úlohu tak, že podtrhne v zadání všechny důležité údaje, zapíše příklad a odpověď a sám je tvoří</w:t>
            </w:r>
          </w:p>
          <w:p w14:paraId="2165A98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příklady s jednou závorkou</w:t>
            </w:r>
          </w:p>
          <w:p w14:paraId="54263B7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písemné sčítání a odčítání dvojciferných čísel v oboru přirozených čísel do 100, rozumí pojmu sloupec a řádek</w:t>
            </w:r>
          </w:p>
          <w:p w14:paraId="59C5569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vyjmenuje řady násobků od 1 do 5</w:t>
            </w:r>
          </w:p>
          <w:p w14:paraId="0297EEC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chápe násobení jako opakované sčítání stejných sčítanců</w:t>
            </w:r>
          </w:p>
          <w:p w14:paraId="19B0B8F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jednoduché příklady násobení a dělení v oboru násobilek</w:t>
            </w:r>
          </w:p>
          <w:p w14:paraId="2BB49FB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rozlišuje časové jednotky- hodina, minuta, sekunda</w:t>
            </w:r>
          </w:p>
          <w:p w14:paraId="4B5F307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čte časové údaje na různých typech hodin</w:t>
            </w:r>
          </w:p>
          <w:p w14:paraId="1DD396B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porovnává čísla (číslo o x větší-menší)</w:t>
            </w:r>
          </w:p>
          <w:p w14:paraId="594A58A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číselnou osu</w:t>
            </w:r>
          </w:p>
          <w:p w14:paraId="1438CF6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sleduje závislosti na čase – změny teplot, délku vyuč. hodiny, ...</w:t>
            </w:r>
          </w:p>
          <w:p w14:paraId="62793AC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slovní úlohy s využitím vztahu n-krát více či méně</w:t>
            </w:r>
          </w:p>
          <w:p w14:paraId="5FD072AD" w14:textId="77777777" w:rsidR="00EF070B" w:rsidRDefault="00EF070B" w:rsidP="00EF070B">
            <w:pPr>
              <w:spacing w:after="0" w:line="240" w:lineRule="auto"/>
              <w:rPr>
                <w:rFonts w:ascii="Times New Roman" w:hAnsi="Times New Roman"/>
                <w:sz w:val="24"/>
              </w:rPr>
            </w:pPr>
          </w:p>
          <w:p w14:paraId="5ACC5241" w14:textId="77777777" w:rsidR="00FA01E3" w:rsidRDefault="00FA01E3" w:rsidP="00EF070B">
            <w:pPr>
              <w:spacing w:after="0" w:line="240" w:lineRule="auto"/>
              <w:rPr>
                <w:rFonts w:ascii="Times New Roman" w:hAnsi="Times New Roman"/>
                <w:sz w:val="24"/>
              </w:rPr>
            </w:pPr>
          </w:p>
          <w:p w14:paraId="6B7C67AB" w14:textId="77777777" w:rsidR="00FA01E3" w:rsidRPr="0016362D" w:rsidRDefault="00FA01E3" w:rsidP="00EF070B">
            <w:pPr>
              <w:spacing w:after="0" w:line="240" w:lineRule="auto"/>
              <w:rPr>
                <w:rFonts w:ascii="Times New Roman" w:hAnsi="Times New Roman"/>
                <w:sz w:val="24"/>
              </w:rPr>
            </w:pPr>
          </w:p>
          <w:p w14:paraId="1EA2061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kreslí křivé a rovné čáry, geometrické tvary</w:t>
            </w:r>
          </w:p>
          <w:p w14:paraId="48D009F4" w14:textId="77777777" w:rsidR="00EF070B" w:rsidRPr="0016362D" w:rsidRDefault="00FA01E3" w:rsidP="00EF070B">
            <w:pPr>
              <w:spacing w:after="0" w:line="240" w:lineRule="auto"/>
              <w:rPr>
                <w:rFonts w:ascii="Times New Roman" w:hAnsi="Times New Roman"/>
                <w:sz w:val="24"/>
              </w:rPr>
            </w:pPr>
            <w:r>
              <w:rPr>
                <w:rFonts w:ascii="Times New Roman" w:hAnsi="Times New Roman"/>
                <w:sz w:val="24"/>
              </w:rPr>
              <w:t xml:space="preserve">• </w:t>
            </w:r>
            <w:r w:rsidR="00EF070B" w:rsidRPr="0016362D">
              <w:rPr>
                <w:rFonts w:ascii="Times New Roman" w:hAnsi="Times New Roman"/>
                <w:sz w:val="24"/>
              </w:rPr>
              <w:t>měří a odhaduje délku úsečky, porovnává úsečky</w:t>
            </w:r>
          </w:p>
          <w:p w14:paraId="701AA39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 jednotky délky a času</w:t>
            </w:r>
          </w:p>
          <w:p w14:paraId="4901C7E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 pojmenuje a vymodeluje základní rovinné útvary a jednoduchá tělesa</w:t>
            </w:r>
          </w:p>
          <w:p w14:paraId="645F5EE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pracuje s jednotkami: metr, litr, kilogram</w:t>
            </w:r>
          </w:p>
          <w:p w14:paraId="39C8D0A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rozlišuje pojmy: bod, přímka, úsečka, čára křivá, přímá, lomená</w:t>
            </w:r>
          </w:p>
          <w:p w14:paraId="67F8B55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měří na centimetry a milimetry</w:t>
            </w:r>
          </w:p>
          <w:p w14:paraId="4B517FF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 geometrických tvarů čtverec (obdélník, trojúhelník) určí vrcholy, délky stran</w:t>
            </w:r>
          </w:p>
          <w:p w14:paraId="10A69A12" w14:textId="77777777" w:rsidR="00EF070B" w:rsidRDefault="00EF070B" w:rsidP="00EF070B">
            <w:pPr>
              <w:spacing w:after="0" w:line="240" w:lineRule="auto"/>
              <w:rPr>
                <w:rFonts w:ascii="Times New Roman" w:hAnsi="Times New Roman"/>
                <w:sz w:val="24"/>
              </w:rPr>
            </w:pPr>
            <w:r w:rsidRPr="0016362D">
              <w:rPr>
                <w:rFonts w:ascii="Times New Roman" w:hAnsi="Times New Roman"/>
                <w:sz w:val="24"/>
              </w:rPr>
              <w:t>• poznává geometrická tělesa v</w:t>
            </w:r>
            <w:r w:rsidR="0064745E">
              <w:rPr>
                <w:rFonts w:ascii="Times New Roman" w:hAnsi="Times New Roman"/>
                <w:sz w:val="24"/>
              </w:rPr>
              <w:t> </w:t>
            </w:r>
            <w:r w:rsidRPr="0016362D">
              <w:rPr>
                <w:rFonts w:ascii="Times New Roman" w:hAnsi="Times New Roman"/>
                <w:sz w:val="24"/>
              </w:rPr>
              <w:t>praxi</w:t>
            </w:r>
          </w:p>
          <w:p w14:paraId="627163A0" w14:textId="77777777" w:rsidR="0064745E" w:rsidRDefault="0064745E" w:rsidP="00EF070B">
            <w:pPr>
              <w:spacing w:after="0" w:line="240" w:lineRule="auto"/>
              <w:rPr>
                <w:rFonts w:ascii="Times New Roman" w:hAnsi="Times New Roman"/>
                <w:sz w:val="24"/>
              </w:rPr>
            </w:pPr>
          </w:p>
          <w:p w14:paraId="3307EF15" w14:textId="77777777" w:rsidR="003D1190" w:rsidRPr="003D1190" w:rsidRDefault="003D1190" w:rsidP="003D1190">
            <w:pPr>
              <w:tabs>
                <w:tab w:val="left" w:pos="34"/>
                <w:tab w:val="left" w:pos="176"/>
              </w:tabs>
              <w:spacing w:after="0" w:line="240" w:lineRule="auto"/>
              <w:rPr>
                <w:rFonts w:ascii="Times New Roman" w:hAnsi="Times New Roman"/>
                <w:sz w:val="24"/>
              </w:rPr>
            </w:pPr>
            <w:r w:rsidRPr="003D1190">
              <w:rPr>
                <w:rFonts w:ascii="Times New Roman" w:hAnsi="Times New Roman"/>
                <w:sz w:val="24"/>
              </w:rPr>
              <w:t>• pozná české mince a bankovky</w:t>
            </w:r>
          </w:p>
          <w:p w14:paraId="526BB911" w14:textId="77777777" w:rsidR="0064745E" w:rsidRDefault="003D1190" w:rsidP="003D1190">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odhadne cenu základních potravin a celkovou cenu nákupu</w:t>
            </w:r>
          </w:p>
          <w:p w14:paraId="09A7A31C" w14:textId="77777777" w:rsidR="003D1190" w:rsidRDefault="003D1190" w:rsidP="003D1190">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uvede způsoby placení: platební karta, mince a bankovky</w:t>
            </w:r>
          </w:p>
          <w:p w14:paraId="7F292C27" w14:textId="77777777" w:rsidR="0064745E" w:rsidRPr="0064745E" w:rsidRDefault="0064745E" w:rsidP="0064745E">
            <w:pPr>
              <w:pStyle w:val="Odstavecseseznamem"/>
              <w:tabs>
                <w:tab w:val="left" w:pos="317"/>
              </w:tabs>
              <w:spacing w:after="0" w:line="240" w:lineRule="auto"/>
              <w:ind w:left="57"/>
              <w:rPr>
                <w:rFonts w:ascii="Times New Roman" w:hAnsi="Times New Roman"/>
                <w:sz w:val="24"/>
              </w:rPr>
            </w:pPr>
          </w:p>
        </w:tc>
        <w:tc>
          <w:tcPr>
            <w:tcW w:w="3300" w:type="dxa"/>
            <w:tcBorders>
              <w:top w:val="single" w:sz="4" w:space="0" w:color="auto"/>
              <w:left w:val="single" w:sz="4" w:space="0" w:color="auto"/>
              <w:bottom w:val="single" w:sz="4" w:space="0" w:color="auto"/>
              <w:right w:val="single" w:sz="4" w:space="0" w:color="auto"/>
            </w:tcBorders>
          </w:tcPr>
          <w:p w14:paraId="698FE334" w14:textId="77777777" w:rsidR="00EF070B" w:rsidRPr="0016362D" w:rsidRDefault="00EF070B" w:rsidP="00EF070B">
            <w:pPr>
              <w:spacing w:after="0" w:line="240" w:lineRule="auto"/>
              <w:rPr>
                <w:rFonts w:ascii="Times New Roman" w:hAnsi="Times New Roman"/>
                <w:bCs/>
                <w:sz w:val="24"/>
              </w:rPr>
            </w:pPr>
          </w:p>
          <w:p w14:paraId="500C38A7" w14:textId="77777777" w:rsidR="00EF070B" w:rsidRPr="00E61F3B" w:rsidRDefault="00EF070B" w:rsidP="00EF070B">
            <w:pPr>
              <w:pStyle w:val="Zkladntext"/>
              <w:rPr>
                <w:i w:val="0"/>
                <w:sz w:val="22"/>
              </w:rPr>
            </w:pPr>
            <w:r w:rsidRPr="00E61F3B">
              <w:rPr>
                <w:i w:val="0"/>
                <w:sz w:val="22"/>
              </w:rPr>
              <w:t>PRV- exkurze do obchodu, školní výlet, nákup, vycházka – orientace v prostoru</w:t>
            </w:r>
          </w:p>
          <w:p w14:paraId="7FE634AF" w14:textId="77777777" w:rsidR="00EF070B" w:rsidRPr="0016362D" w:rsidRDefault="00EF070B" w:rsidP="00EF070B">
            <w:pPr>
              <w:spacing w:after="0" w:line="240" w:lineRule="auto"/>
              <w:rPr>
                <w:rFonts w:ascii="Times New Roman" w:hAnsi="Times New Roman"/>
                <w:bCs/>
                <w:sz w:val="24"/>
              </w:rPr>
            </w:pPr>
          </w:p>
          <w:p w14:paraId="3D800B7F"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ČJ, PRV- orientace v knize, (učebnice) podle čísla stran</w:t>
            </w:r>
          </w:p>
          <w:p w14:paraId="7445CC98" w14:textId="77777777" w:rsidR="00EF070B" w:rsidRPr="0016362D" w:rsidRDefault="00EF070B" w:rsidP="00EF070B">
            <w:pPr>
              <w:spacing w:after="0" w:line="240" w:lineRule="auto"/>
              <w:rPr>
                <w:rFonts w:ascii="Times New Roman" w:hAnsi="Times New Roman"/>
                <w:bCs/>
                <w:sz w:val="24"/>
              </w:rPr>
            </w:pPr>
          </w:p>
          <w:p w14:paraId="34C6CBAB" w14:textId="77777777" w:rsidR="00EF070B" w:rsidRPr="0016362D" w:rsidRDefault="00EF070B" w:rsidP="00EF070B">
            <w:pPr>
              <w:spacing w:after="0" w:line="240" w:lineRule="auto"/>
              <w:rPr>
                <w:rFonts w:ascii="Times New Roman" w:hAnsi="Times New Roman"/>
                <w:bCs/>
                <w:sz w:val="24"/>
              </w:rPr>
            </w:pPr>
          </w:p>
          <w:p w14:paraId="4980410D" w14:textId="77777777" w:rsidR="00EF070B" w:rsidRPr="0016362D" w:rsidRDefault="00EF070B" w:rsidP="00EF070B">
            <w:pPr>
              <w:spacing w:after="0" w:line="240" w:lineRule="auto"/>
              <w:rPr>
                <w:rFonts w:ascii="Times New Roman" w:hAnsi="Times New Roman"/>
                <w:bCs/>
                <w:sz w:val="24"/>
              </w:rPr>
            </w:pPr>
          </w:p>
          <w:p w14:paraId="584C7912" w14:textId="77777777" w:rsidR="00EF070B" w:rsidRPr="0016362D" w:rsidRDefault="00EF070B" w:rsidP="00EF070B">
            <w:pPr>
              <w:spacing w:after="0" w:line="240" w:lineRule="auto"/>
              <w:rPr>
                <w:rFonts w:ascii="Times New Roman" w:hAnsi="Times New Roman"/>
                <w:bCs/>
                <w:sz w:val="24"/>
              </w:rPr>
            </w:pPr>
          </w:p>
          <w:p w14:paraId="08CD9038" w14:textId="77777777" w:rsidR="00EF070B" w:rsidRPr="0016362D" w:rsidRDefault="00EF070B" w:rsidP="00EF070B">
            <w:pPr>
              <w:spacing w:after="0" w:line="240" w:lineRule="auto"/>
              <w:rPr>
                <w:rFonts w:ascii="Times New Roman" w:hAnsi="Times New Roman"/>
                <w:bCs/>
                <w:sz w:val="24"/>
              </w:rPr>
            </w:pPr>
          </w:p>
          <w:p w14:paraId="51225E4E" w14:textId="77777777" w:rsidR="00EF070B" w:rsidRPr="0016362D" w:rsidRDefault="00EF070B" w:rsidP="00EF070B">
            <w:pPr>
              <w:spacing w:after="0" w:line="240" w:lineRule="auto"/>
              <w:rPr>
                <w:rFonts w:ascii="Times New Roman" w:hAnsi="Times New Roman"/>
                <w:bCs/>
                <w:sz w:val="24"/>
              </w:rPr>
            </w:pPr>
          </w:p>
          <w:p w14:paraId="2E88A563" w14:textId="77777777" w:rsidR="00EF070B" w:rsidRPr="0016362D" w:rsidRDefault="00EF070B" w:rsidP="00EF070B">
            <w:pPr>
              <w:spacing w:after="0" w:line="240" w:lineRule="auto"/>
              <w:rPr>
                <w:rFonts w:ascii="Times New Roman" w:hAnsi="Times New Roman"/>
                <w:bCs/>
                <w:sz w:val="24"/>
              </w:rPr>
            </w:pPr>
          </w:p>
          <w:p w14:paraId="4B3D92A4" w14:textId="77777777" w:rsidR="00EF070B" w:rsidRPr="0016362D" w:rsidRDefault="00EF070B" w:rsidP="00EF070B">
            <w:pPr>
              <w:spacing w:after="0" w:line="240" w:lineRule="auto"/>
              <w:rPr>
                <w:rFonts w:ascii="Times New Roman" w:hAnsi="Times New Roman"/>
                <w:bCs/>
                <w:sz w:val="24"/>
              </w:rPr>
            </w:pPr>
          </w:p>
          <w:p w14:paraId="142F88F4" w14:textId="77777777" w:rsidR="00EF070B" w:rsidRPr="0016362D" w:rsidRDefault="00EF070B" w:rsidP="00EF070B">
            <w:pPr>
              <w:spacing w:after="0" w:line="240" w:lineRule="auto"/>
              <w:rPr>
                <w:rFonts w:ascii="Times New Roman" w:hAnsi="Times New Roman"/>
                <w:bCs/>
                <w:sz w:val="24"/>
              </w:rPr>
            </w:pPr>
          </w:p>
          <w:p w14:paraId="7EA5B747" w14:textId="77777777" w:rsidR="00EF070B" w:rsidRPr="0016362D" w:rsidRDefault="00EF070B" w:rsidP="00EF070B">
            <w:pPr>
              <w:spacing w:after="0" w:line="240" w:lineRule="auto"/>
              <w:rPr>
                <w:rFonts w:ascii="Times New Roman" w:hAnsi="Times New Roman"/>
                <w:bCs/>
                <w:sz w:val="24"/>
              </w:rPr>
            </w:pPr>
          </w:p>
          <w:p w14:paraId="3675194D"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TV- měření času – běh</w:t>
            </w:r>
          </w:p>
          <w:p w14:paraId="45587836" w14:textId="77777777" w:rsidR="00EF070B" w:rsidRPr="0016362D" w:rsidRDefault="00EF070B" w:rsidP="00EF070B">
            <w:pPr>
              <w:spacing w:after="0" w:line="240" w:lineRule="auto"/>
              <w:rPr>
                <w:rFonts w:ascii="Times New Roman" w:hAnsi="Times New Roman"/>
                <w:bCs/>
                <w:sz w:val="24"/>
              </w:rPr>
            </w:pPr>
          </w:p>
          <w:p w14:paraId="6E089644"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PRV – měření teploty, grafický záznam naměřených hodnot</w:t>
            </w:r>
          </w:p>
          <w:p w14:paraId="5A79A90F" w14:textId="77777777" w:rsidR="00EF070B" w:rsidRPr="0016362D" w:rsidRDefault="00EF070B" w:rsidP="00EF070B">
            <w:pPr>
              <w:spacing w:after="0" w:line="240" w:lineRule="auto"/>
              <w:rPr>
                <w:rFonts w:ascii="Times New Roman" w:hAnsi="Times New Roman"/>
                <w:bCs/>
                <w:sz w:val="24"/>
              </w:rPr>
            </w:pPr>
          </w:p>
          <w:p w14:paraId="0857961F" w14:textId="77777777" w:rsidR="00EF070B" w:rsidRPr="0016362D" w:rsidRDefault="00EF070B" w:rsidP="00EF070B">
            <w:pPr>
              <w:spacing w:after="0" w:line="240" w:lineRule="auto"/>
              <w:rPr>
                <w:rFonts w:ascii="Times New Roman" w:hAnsi="Times New Roman"/>
                <w:bCs/>
                <w:sz w:val="24"/>
              </w:rPr>
            </w:pPr>
          </w:p>
          <w:p w14:paraId="2326C56E"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VV, PČ – výroba dárku, přání</w:t>
            </w:r>
          </w:p>
          <w:p w14:paraId="2170E035" w14:textId="77777777" w:rsidR="00EF070B" w:rsidRPr="0016362D" w:rsidRDefault="00EF070B" w:rsidP="00EF070B">
            <w:pPr>
              <w:spacing w:after="0" w:line="240" w:lineRule="auto"/>
              <w:rPr>
                <w:rFonts w:ascii="Times New Roman" w:hAnsi="Times New Roman"/>
                <w:bCs/>
                <w:sz w:val="24"/>
              </w:rPr>
            </w:pPr>
          </w:p>
          <w:p w14:paraId="02562387" w14:textId="77777777" w:rsidR="00EF070B" w:rsidRPr="0016362D" w:rsidRDefault="00EF070B" w:rsidP="00EF070B">
            <w:pPr>
              <w:spacing w:after="0" w:line="240" w:lineRule="auto"/>
              <w:rPr>
                <w:rFonts w:ascii="Times New Roman" w:hAnsi="Times New Roman"/>
                <w:bCs/>
                <w:sz w:val="24"/>
              </w:rPr>
            </w:pPr>
          </w:p>
          <w:p w14:paraId="3D9DB674" w14:textId="77777777" w:rsidR="00EF070B" w:rsidRPr="0016362D" w:rsidRDefault="00EF070B" w:rsidP="00EF070B">
            <w:pPr>
              <w:spacing w:after="0" w:line="240" w:lineRule="auto"/>
              <w:rPr>
                <w:rFonts w:ascii="Times New Roman" w:hAnsi="Times New Roman"/>
                <w:bCs/>
                <w:sz w:val="24"/>
              </w:rPr>
            </w:pPr>
          </w:p>
          <w:p w14:paraId="666D53C3" w14:textId="77777777" w:rsidR="00EF070B" w:rsidRPr="0016362D" w:rsidRDefault="00EF070B" w:rsidP="00EF070B">
            <w:pPr>
              <w:spacing w:after="0" w:line="240" w:lineRule="auto"/>
              <w:rPr>
                <w:rFonts w:ascii="Times New Roman" w:hAnsi="Times New Roman"/>
                <w:bCs/>
                <w:sz w:val="24"/>
              </w:rPr>
            </w:pPr>
          </w:p>
          <w:p w14:paraId="0B334599" w14:textId="77777777" w:rsidR="00EF070B" w:rsidRPr="0016362D" w:rsidRDefault="00EF070B" w:rsidP="00EF070B">
            <w:pPr>
              <w:spacing w:after="0" w:line="240" w:lineRule="auto"/>
              <w:rPr>
                <w:rFonts w:ascii="Times New Roman" w:hAnsi="Times New Roman"/>
                <w:bCs/>
                <w:sz w:val="24"/>
              </w:rPr>
            </w:pPr>
          </w:p>
          <w:p w14:paraId="4901A552" w14:textId="77777777" w:rsidR="00EF070B" w:rsidRPr="0016362D" w:rsidRDefault="00EF070B" w:rsidP="00EF070B">
            <w:pPr>
              <w:spacing w:after="0" w:line="240" w:lineRule="auto"/>
              <w:rPr>
                <w:rFonts w:ascii="Times New Roman" w:hAnsi="Times New Roman"/>
                <w:bCs/>
                <w:sz w:val="24"/>
              </w:rPr>
            </w:pPr>
          </w:p>
          <w:p w14:paraId="5F30111B" w14:textId="77777777" w:rsidR="00EF070B" w:rsidRPr="0016362D" w:rsidRDefault="00EF070B" w:rsidP="00EF070B">
            <w:pPr>
              <w:spacing w:after="0" w:line="240" w:lineRule="auto"/>
              <w:rPr>
                <w:rFonts w:ascii="Times New Roman" w:hAnsi="Times New Roman"/>
                <w:bCs/>
                <w:sz w:val="24"/>
              </w:rPr>
            </w:pPr>
          </w:p>
          <w:p w14:paraId="520D1C3D" w14:textId="77777777" w:rsidR="00EF070B" w:rsidRPr="0016362D" w:rsidRDefault="00EF070B" w:rsidP="00EF070B">
            <w:pPr>
              <w:spacing w:after="0" w:line="240" w:lineRule="auto"/>
              <w:rPr>
                <w:rFonts w:ascii="Times New Roman" w:hAnsi="Times New Roman"/>
                <w:bCs/>
                <w:sz w:val="24"/>
              </w:rPr>
            </w:pPr>
          </w:p>
          <w:p w14:paraId="5C012B6C" w14:textId="77777777" w:rsidR="00EF070B" w:rsidRPr="0016362D" w:rsidRDefault="00EF070B" w:rsidP="00EF070B">
            <w:pPr>
              <w:spacing w:after="0" w:line="240" w:lineRule="auto"/>
              <w:rPr>
                <w:rFonts w:ascii="Times New Roman" w:hAnsi="Times New Roman"/>
                <w:bCs/>
                <w:sz w:val="24"/>
              </w:rPr>
            </w:pPr>
          </w:p>
          <w:p w14:paraId="33EBB137" w14:textId="77777777" w:rsidR="00EF070B" w:rsidRPr="0016362D" w:rsidRDefault="00EF070B" w:rsidP="00EF070B">
            <w:pPr>
              <w:spacing w:after="0" w:line="240" w:lineRule="auto"/>
              <w:rPr>
                <w:rFonts w:ascii="Times New Roman" w:hAnsi="Times New Roman"/>
                <w:bCs/>
                <w:sz w:val="24"/>
              </w:rPr>
            </w:pPr>
            <w:r w:rsidRPr="0016362D">
              <w:rPr>
                <w:rFonts w:ascii="Times New Roman" w:hAnsi="Times New Roman"/>
                <w:bCs/>
                <w:sz w:val="24"/>
              </w:rPr>
              <w:t>PRV – vycházka, vyhledávání geometrických tvarů</w:t>
            </w:r>
          </w:p>
        </w:tc>
      </w:tr>
    </w:tbl>
    <w:p w14:paraId="67AD0173" w14:textId="77777777" w:rsidR="00EF070B" w:rsidRDefault="00EF070B" w:rsidP="00EF070B">
      <w:pPr>
        <w:spacing w:after="0" w:line="240" w:lineRule="auto"/>
        <w:rPr>
          <w:rFonts w:ascii="Times New Roman" w:eastAsia="Times New Roman" w:hAnsi="Times New Roman"/>
          <w:b/>
          <w:bCs/>
          <w:sz w:val="24"/>
          <w:szCs w:val="24"/>
          <w:lang w:eastAsia="cs-CZ"/>
        </w:rPr>
      </w:pPr>
    </w:p>
    <w:p w14:paraId="731D94C8" w14:textId="77777777" w:rsidR="0049464D" w:rsidRDefault="0049464D" w:rsidP="00EF070B">
      <w:pPr>
        <w:spacing w:after="0" w:line="240" w:lineRule="auto"/>
        <w:rPr>
          <w:rFonts w:ascii="Times New Roman" w:eastAsia="Times New Roman" w:hAnsi="Times New Roman"/>
          <w:b/>
          <w:bCs/>
          <w:sz w:val="24"/>
          <w:szCs w:val="24"/>
          <w:lang w:eastAsia="cs-CZ"/>
        </w:rPr>
      </w:pPr>
    </w:p>
    <w:p w14:paraId="50E1AE19" w14:textId="77777777" w:rsidR="0049464D" w:rsidRDefault="0049464D" w:rsidP="00EF070B">
      <w:pPr>
        <w:spacing w:after="0" w:line="240" w:lineRule="auto"/>
        <w:rPr>
          <w:rFonts w:ascii="Times New Roman" w:eastAsia="Times New Roman" w:hAnsi="Times New Roman"/>
          <w:b/>
          <w:bCs/>
          <w:sz w:val="24"/>
          <w:szCs w:val="24"/>
          <w:lang w:eastAsia="cs-CZ"/>
        </w:rPr>
      </w:pPr>
    </w:p>
    <w:p w14:paraId="7CE0CF38" w14:textId="77777777" w:rsidR="0049464D" w:rsidRDefault="0049464D" w:rsidP="00EF070B">
      <w:pPr>
        <w:spacing w:after="0" w:line="240" w:lineRule="auto"/>
        <w:rPr>
          <w:rFonts w:ascii="Times New Roman" w:eastAsia="Times New Roman" w:hAnsi="Times New Roman"/>
          <w:b/>
          <w:bCs/>
          <w:sz w:val="24"/>
          <w:szCs w:val="24"/>
          <w:lang w:eastAsia="cs-CZ"/>
        </w:rPr>
      </w:pPr>
    </w:p>
    <w:p w14:paraId="577A84E3" w14:textId="77777777" w:rsidR="0049464D" w:rsidRDefault="0049464D" w:rsidP="00EF070B">
      <w:pPr>
        <w:spacing w:after="0" w:line="240" w:lineRule="auto"/>
        <w:rPr>
          <w:rFonts w:ascii="Times New Roman" w:eastAsia="Times New Roman" w:hAnsi="Times New Roman"/>
          <w:b/>
          <w:bCs/>
          <w:sz w:val="24"/>
          <w:szCs w:val="24"/>
          <w:lang w:eastAsia="cs-CZ"/>
        </w:rPr>
      </w:pPr>
    </w:p>
    <w:p w14:paraId="1248E7E3" w14:textId="77777777" w:rsidR="00FA01E3" w:rsidRDefault="00FA01E3" w:rsidP="00EF070B">
      <w:pPr>
        <w:spacing w:after="0" w:line="240" w:lineRule="auto"/>
        <w:rPr>
          <w:rFonts w:ascii="Times New Roman" w:eastAsia="Times New Roman" w:hAnsi="Times New Roman"/>
          <w:b/>
          <w:bCs/>
          <w:sz w:val="24"/>
          <w:szCs w:val="24"/>
          <w:lang w:eastAsia="cs-CZ"/>
        </w:rPr>
      </w:pPr>
    </w:p>
    <w:p w14:paraId="11F4A6C4" w14:textId="77777777" w:rsidR="0049464D" w:rsidRDefault="0049464D" w:rsidP="00EF070B">
      <w:pPr>
        <w:spacing w:after="0" w:line="240" w:lineRule="auto"/>
        <w:rPr>
          <w:rFonts w:ascii="Times New Roman" w:eastAsia="Times New Roman" w:hAnsi="Times New Roman"/>
          <w:b/>
          <w:bCs/>
          <w:sz w:val="24"/>
          <w:szCs w:val="24"/>
          <w:lang w:eastAsia="cs-CZ"/>
        </w:rPr>
      </w:pPr>
    </w:p>
    <w:p w14:paraId="71AE62A0"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4A0A818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1017ACA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77473444"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01AD1E5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697209B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56EC3D2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3FF1DE93"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3CF4811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0B0971C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045F9786"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2449F2F"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7D9BAE0E"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58714313" w14:textId="77777777" w:rsidR="00EF070B" w:rsidRPr="0016362D" w:rsidRDefault="00EF070B" w:rsidP="00EF070B">
      <w:pPr>
        <w:spacing w:after="0" w:line="240" w:lineRule="auto"/>
        <w:ind w:left="900"/>
        <w:rPr>
          <w:rFonts w:ascii="Times New Roman" w:eastAsia="Times New Roman" w:hAnsi="Times New Roman"/>
          <w:sz w:val="24"/>
          <w:szCs w:val="24"/>
          <w:lang w:eastAsia="cs-CZ"/>
        </w:rPr>
      </w:pPr>
    </w:p>
    <w:p w14:paraId="0C2710A3" w14:textId="77777777" w:rsidR="00EF070B" w:rsidRPr="0016362D" w:rsidRDefault="00EF070B" w:rsidP="00EF070B">
      <w:pPr>
        <w:tabs>
          <w:tab w:val="num" w:pos="108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demonstrační pomůcky (modely geometrických těles, počitadla)</w:t>
      </w:r>
    </w:p>
    <w:p w14:paraId="51B603CC"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4EBC86FE"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domino, výukové karty</w:t>
      </w:r>
    </w:p>
    <w:p w14:paraId="3193AEF7" w14:textId="77777777" w:rsidR="00EF070B" w:rsidRPr="0016362D" w:rsidRDefault="00EF070B" w:rsidP="00EF070B">
      <w:pPr>
        <w:spacing w:line="240" w:lineRule="auto"/>
        <w:rPr>
          <w:rFonts w:ascii="Times New Roman" w:hAnsi="Times New Roman"/>
          <w:b/>
          <w:sz w:val="24"/>
        </w:rPr>
      </w:pPr>
    </w:p>
    <w:p w14:paraId="09AC1AC4" w14:textId="77777777" w:rsidR="00EF070B" w:rsidRDefault="00EF070B" w:rsidP="00EF070B">
      <w:pPr>
        <w:spacing w:line="240" w:lineRule="auto"/>
        <w:rPr>
          <w:rFonts w:ascii="Times New Roman" w:hAnsi="Times New Roman"/>
          <w:b/>
          <w:sz w:val="24"/>
        </w:rPr>
      </w:pPr>
    </w:p>
    <w:p w14:paraId="2A8B8D4C" w14:textId="77777777" w:rsidR="00741A87" w:rsidRDefault="00741A87" w:rsidP="00EF070B">
      <w:pPr>
        <w:spacing w:line="240" w:lineRule="auto"/>
        <w:rPr>
          <w:rFonts w:ascii="Times New Roman" w:hAnsi="Times New Roman"/>
          <w:b/>
          <w:sz w:val="24"/>
        </w:rPr>
      </w:pPr>
    </w:p>
    <w:p w14:paraId="46B86A03" w14:textId="77777777" w:rsidR="0049464D" w:rsidRDefault="0049464D" w:rsidP="00EF070B">
      <w:pPr>
        <w:spacing w:line="240" w:lineRule="auto"/>
        <w:rPr>
          <w:rFonts w:ascii="Times New Roman" w:hAnsi="Times New Roman"/>
          <w:b/>
          <w:sz w:val="24"/>
        </w:rPr>
      </w:pPr>
    </w:p>
    <w:p w14:paraId="2BC7C0EB" w14:textId="77777777" w:rsidR="0049464D" w:rsidRDefault="0049464D" w:rsidP="00EF070B">
      <w:pPr>
        <w:spacing w:line="240" w:lineRule="auto"/>
        <w:rPr>
          <w:rFonts w:ascii="Times New Roman" w:hAnsi="Times New Roman"/>
          <w:b/>
          <w:sz w:val="24"/>
        </w:rPr>
      </w:pPr>
    </w:p>
    <w:p w14:paraId="2940CA52" w14:textId="77777777" w:rsidR="0049464D" w:rsidRDefault="0049464D" w:rsidP="00EF070B">
      <w:pPr>
        <w:spacing w:line="240" w:lineRule="auto"/>
        <w:rPr>
          <w:rFonts w:ascii="Times New Roman" w:hAnsi="Times New Roman"/>
          <w:b/>
          <w:sz w:val="24"/>
        </w:rPr>
      </w:pPr>
    </w:p>
    <w:p w14:paraId="359E6230" w14:textId="77777777" w:rsidR="0049464D" w:rsidRDefault="0049464D" w:rsidP="00EF070B">
      <w:pPr>
        <w:spacing w:line="240" w:lineRule="auto"/>
        <w:rPr>
          <w:rFonts w:ascii="Times New Roman" w:hAnsi="Times New Roman"/>
          <w:b/>
          <w:sz w:val="24"/>
        </w:rPr>
      </w:pPr>
    </w:p>
    <w:p w14:paraId="1829A056" w14:textId="77777777" w:rsidR="0049464D" w:rsidRDefault="0049464D" w:rsidP="00EF070B">
      <w:pPr>
        <w:spacing w:line="240" w:lineRule="auto"/>
        <w:rPr>
          <w:rFonts w:ascii="Times New Roman" w:hAnsi="Times New Roman"/>
          <w:b/>
          <w:sz w:val="24"/>
        </w:rPr>
      </w:pPr>
    </w:p>
    <w:p w14:paraId="0FF8AF01" w14:textId="77777777" w:rsidR="0049464D" w:rsidRPr="0016362D" w:rsidRDefault="0049464D" w:rsidP="00EF070B">
      <w:pPr>
        <w:spacing w:line="240" w:lineRule="auto"/>
        <w:rPr>
          <w:rFonts w:ascii="Times New Roman" w:hAnsi="Times New Roman"/>
          <w:b/>
          <w:sz w:val="24"/>
        </w:rPr>
      </w:pPr>
    </w:p>
    <w:p w14:paraId="525E6FD6"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MATEMATIKA A JEJÍ APLIKACE</w:t>
      </w:r>
    </w:p>
    <w:p w14:paraId="0BF5409C"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 xml:space="preserve">MATEMATIKA </w:t>
      </w:r>
    </w:p>
    <w:p w14:paraId="5ABC484F"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3.</w:t>
      </w:r>
    </w:p>
    <w:p w14:paraId="042EDBEA"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5 hodin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59"/>
        <w:gridCol w:w="3300"/>
      </w:tblGrid>
      <w:tr w:rsidR="00EF070B" w:rsidRPr="0016362D" w14:paraId="543878F7" w14:textId="77777777" w:rsidTr="00EF070B">
        <w:trPr>
          <w:trHeight w:val="416"/>
        </w:trPr>
        <w:tc>
          <w:tcPr>
            <w:tcW w:w="4111" w:type="dxa"/>
          </w:tcPr>
          <w:p w14:paraId="14B751FD"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559" w:type="dxa"/>
          </w:tcPr>
          <w:p w14:paraId="57D1104E" w14:textId="77777777" w:rsidR="00EF070B" w:rsidRPr="0016362D" w:rsidRDefault="00EF070B" w:rsidP="00EF070B">
            <w:pPr>
              <w:pStyle w:val="Nadpis2"/>
              <w:rPr>
                <w:bCs w:val="0"/>
                <w:color w:val="auto"/>
              </w:rPr>
            </w:pPr>
            <w:r w:rsidRPr="0016362D">
              <w:rPr>
                <w:bCs w:val="0"/>
                <w:color w:val="auto"/>
              </w:rPr>
              <w:t>Výstupy- kompetence</w:t>
            </w:r>
          </w:p>
        </w:tc>
        <w:tc>
          <w:tcPr>
            <w:tcW w:w="3300" w:type="dxa"/>
          </w:tcPr>
          <w:p w14:paraId="0A6B5F6C"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3E1F91F6" w14:textId="77777777" w:rsidTr="00EC004D">
        <w:trPr>
          <w:trHeight w:val="2258"/>
        </w:trPr>
        <w:tc>
          <w:tcPr>
            <w:tcW w:w="4111" w:type="dxa"/>
            <w:tcBorders>
              <w:top w:val="single" w:sz="4" w:space="0" w:color="auto"/>
              <w:left w:val="single" w:sz="4" w:space="0" w:color="auto"/>
              <w:bottom w:val="single" w:sz="4" w:space="0" w:color="auto"/>
              <w:right w:val="single" w:sz="4" w:space="0" w:color="auto"/>
            </w:tcBorders>
          </w:tcPr>
          <w:p w14:paraId="1585878E"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ČÍSLO A POČETNÍ OPERACE</w:t>
            </w:r>
          </w:p>
          <w:p w14:paraId="3EAE14AC"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do 1000</w:t>
            </w:r>
          </w:p>
          <w:p w14:paraId="375BEC4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zápis čísla v desítkové soustavě</w:t>
            </w:r>
          </w:p>
          <w:p w14:paraId="5C83C81D" w14:textId="77777777" w:rsidR="00EF070B" w:rsidRPr="0016362D" w:rsidRDefault="00EF070B" w:rsidP="00EF070B">
            <w:pPr>
              <w:spacing w:after="0" w:line="240" w:lineRule="auto"/>
              <w:rPr>
                <w:rFonts w:ascii="Times New Roman" w:hAnsi="Times New Roman"/>
                <w:sz w:val="24"/>
              </w:rPr>
            </w:pPr>
          </w:p>
          <w:p w14:paraId="46A0F174" w14:textId="77777777" w:rsidR="00EF070B" w:rsidRPr="0016362D" w:rsidRDefault="00EF070B" w:rsidP="00EF070B">
            <w:pPr>
              <w:spacing w:after="0" w:line="240" w:lineRule="auto"/>
              <w:rPr>
                <w:rFonts w:ascii="Times New Roman" w:hAnsi="Times New Roman"/>
                <w:sz w:val="24"/>
              </w:rPr>
            </w:pPr>
          </w:p>
          <w:p w14:paraId="275BBEB7"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číselná osa</w:t>
            </w:r>
          </w:p>
          <w:p w14:paraId="05B04894" w14:textId="77777777" w:rsidR="00EF070B" w:rsidRPr="0016362D" w:rsidRDefault="00EF070B" w:rsidP="00EF070B">
            <w:pPr>
              <w:spacing w:after="0" w:line="240" w:lineRule="auto"/>
              <w:rPr>
                <w:rFonts w:ascii="Times New Roman" w:hAnsi="Times New Roman"/>
                <w:sz w:val="24"/>
              </w:rPr>
            </w:pPr>
          </w:p>
          <w:p w14:paraId="56DCFDED" w14:textId="77777777" w:rsidR="00EF070B" w:rsidRPr="0016362D" w:rsidRDefault="00EF070B" w:rsidP="00EF070B">
            <w:pPr>
              <w:spacing w:after="0" w:line="240" w:lineRule="auto"/>
              <w:rPr>
                <w:rFonts w:ascii="Times New Roman" w:hAnsi="Times New Roman"/>
                <w:sz w:val="24"/>
              </w:rPr>
            </w:pPr>
          </w:p>
          <w:p w14:paraId="770654B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vlastnosti početních operací s přirozenými čísly</w:t>
            </w:r>
          </w:p>
          <w:p w14:paraId="48ED1F10"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do 100</w:t>
            </w:r>
          </w:p>
          <w:p w14:paraId="4BCD8B5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sčítání a odčítání do 100</w:t>
            </w:r>
          </w:p>
          <w:p w14:paraId="27678357"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algoritmy početních operací</w:t>
            </w:r>
          </w:p>
          <w:p w14:paraId="49266850" w14:textId="77777777" w:rsidR="00EF070B" w:rsidRPr="0016362D" w:rsidRDefault="00EF070B" w:rsidP="00EF070B">
            <w:pPr>
              <w:spacing w:after="0" w:line="240" w:lineRule="auto"/>
              <w:rPr>
                <w:rFonts w:ascii="Times New Roman" w:hAnsi="Times New Roman"/>
                <w:sz w:val="24"/>
              </w:rPr>
            </w:pPr>
          </w:p>
          <w:p w14:paraId="617C9862" w14:textId="77777777" w:rsidR="00EF070B" w:rsidRPr="0016362D" w:rsidRDefault="00EF070B" w:rsidP="00EF070B">
            <w:pPr>
              <w:spacing w:after="0" w:line="240" w:lineRule="auto"/>
              <w:rPr>
                <w:rFonts w:ascii="Times New Roman" w:hAnsi="Times New Roman"/>
                <w:sz w:val="24"/>
              </w:rPr>
            </w:pPr>
          </w:p>
          <w:p w14:paraId="03EEC0D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násobilka</w:t>
            </w:r>
          </w:p>
          <w:p w14:paraId="7968DEC1" w14:textId="77777777" w:rsidR="00EF070B" w:rsidRPr="0016362D" w:rsidRDefault="00EF070B" w:rsidP="00EF070B">
            <w:pPr>
              <w:spacing w:after="0" w:line="240" w:lineRule="auto"/>
              <w:rPr>
                <w:rFonts w:ascii="Times New Roman" w:hAnsi="Times New Roman"/>
                <w:sz w:val="24"/>
              </w:rPr>
            </w:pPr>
          </w:p>
          <w:p w14:paraId="47368C79" w14:textId="77777777" w:rsidR="00EF070B" w:rsidRPr="0016362D" w:rsidRDefault="00EF070B" w:rsidP="00EF070B">
            <w:pPr>
              <w:spacing w:after="0" w:line="240" w:lineRule="auto"/>
              <w:rPr>
                <w:rFonts w:ascii="Times New Roman" w:hAnsi="Times New Roman"/>
                <w:sz w:val="24"/>
              </w:rPr>
            </w:pPr>
          </w:p>
          <w:p w14:paraId="12B7C943" w14:textId="77777777" w:rsidR="00EF070B" w:rsidRPr="0016362D" w:rsidRDefault="00EF070B" w:rsidP="00EF070B">
            <w:pPr>
              <w:spacing w:after="0" w:line="240" w:lineRule="auto"/>
              <w:rPr>
                <w:rFonts w:ascii="Times New Roman" w:hAnsi="Times New Roman"/>
                <w:sz w:val="24"/>
              </w:rPr>
            </w:pPr>
          </w:p>
          <w:p w14:paraId="2FB0D7DF" w14:textId="77777777" w:rsidR="00EF070B" w:rsidRPr="0016362D" w:rsidRDefault="00EF070B" w:rsidP="00EF070B">
            <w:pPr>
              <w:spacing w:after="0" w:line="240" w:lineRule="auto"/>
              <w:rPr>
                <w:rFonts w:ascii="Times New Roman" w:hAnsi="Times New Roman"/>
                <w:sz w:val="24"/>
              </w:rPr>
            </w:pPr>
          </w:p>
          <w:p w14:paraId="2E565942" w14:textId="77777777" w:rsidR="00EF070B" w:rsidRPr="0016362D" w:rsidRDefault="00EF070B" w:rsidP="00EF070B">
            <w:pPr>
              <w:spacing w:after="0" w:line="240" w:lineRule="auto"/>
              <w:rPr>
                <w:rFonts w:ascii="Times New Roman" w:hAnsi="Times New Roman"/>
                <w:sz w:val="24"/>
              </w:rPr>
            </w:pPr>
          </w:p>
          <w:p w14:paraId="41AB0B40" w14:textId="77777777" w:rsidR="00EF070B" w:rsidRPr="0016362D" w:rsidRDefault="00EF070B" w:rsidP="00EF070B">
            <w:pPr>
              <w:spacing w:after="0" w:line="240" w:lineRule="auto"/>
              <w:rPr>
                <w:rFonts w:ascii="Times New Roman" w:hAnsi="Times New Roman"/>
                <w:sz w:val="24"/>
              </w:rPr>
            </w:pPr>
          </w:p>
          <w:p w14:paraId="59DB5AA9" w14:textId="77777777" w:rsidR="00EF070B" w:rsidRPr="0016362D" w:rsidRDefault="00EF070B" w:rsidP="00EF070B">
            <w:pPr>
              <w:spacing w:after="0" w:line="240" w:lineRule="auto"/>
              <w:rPr>
                <w:rFonts w:ascii="Times New Roman" w:hAnsi="Times New Roman"/>
                <w:sz w:val="24"/>
              </w:rPr>
            </w:pPr>
          </w:p>
          <w:p w14:paraId="4F31D904" w14:textId="77777777" w:rsidR="00EF070B" w:rsidRPr="0016362D" w:rsidRDefault="00EF070B" w:rsidP="00EF070B">
            <w:pPr>
              <w:spacing w:after="0" w:line="240" w:lineRule="auto"/>
              <w:rPr>
                <w:rFonts w:ascii="Times New Roman" w:hAnsi="Times New Roman"/>
                <w:sz w:val="24"/>
              </w:rPr>
            </w:pPr>
          </w:p>
          <w:p w14:paraId="465F3D34" w14:textId="77777777" w:rsidR="00EF070B" w:rsidRPr="0016362D" w:rsidRDefault="00EF070B" w:rsidP="00EF070B">
            <w:pPr>
              <w:spacing w:after="0" w:line="240" w:lineRule="auto"/>
              <w:rPr>
                <w:rFonts w:ascii="Times New Roman" w:hAnsi="Times New Roman"/>
                <w:sz w:val="24"/>
              </w:rPr>
            </w:pPr>
          </w:p>
          <w:p w14:paraId="4EBBCA0F" w14:textId="77777777" w:rsidR="00EF070B" w:rsidRPr="0016362D" w:rsidRDefault="00EF070B" w:rsidP="00EF070B">
            <w:pPr>
              <w:spacing w:after="0" w:line="240" w:lineRule="auto"/>
              <w:rPr>
                <w:rFonts w:ascii="Times New Roman" w:hAnsi="Times New Roman"/>
                <w:sz w:val="24"/>
              </w:rPr>
            </w:pPr>
          </w:p>
          <w:p w14:paraId="154376F2"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ZÁVISLOSTI, VZTAHY A PRÁCE</w:t>
            </w:r>
          </w:p>
          <w:p w14:paraId="5836DF0E"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 xml:space="preserve"> S DATY</w:t>
            </w:r>
          </w:p>
          <w:p w14:paraId="4C17FE5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4F844849"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vztahy typu „o více“, „o méně“</w:t>
            </w:r>
          </w:p>
          <w:p w14:paraId="20D5F0B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n-krát více, n-krát méně</w:t>
            </w:r>
          </w:p>
          <w:p w14:paraId="4A8047F0"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závislosti a jejich vlastnosti</w:t>
            </w:r>
          </w:p>
          <w:p w14:paraId="3654A984" w14:textId="77777777" w:rsidR="00EF070B" w:rsidRPr="0016362D" w:rsidRDefault="00EF070B" w:rsidP="00EF070B">
            <w:pPr>
              <w:spacing w:after="0" w:line="240" w:lineRule="auto"/>
              <w:rPr>
                <w:rFonts w:ascii="Times New Roman" w:hAnsi="Times New Roman"/>
                <w:sz w:val="24"/>
              </w:rPr>
            </w:pPr>
          </w:p>
          <w:p w14:paraId="68F7F2EF"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GEOMETRIE V ROVINĚ A V PROSTORU</w:t>
            </w:r>
          </w:p>
          <w:p w14:paraId="0B2FADB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b/>
                <w:bCs/>
                <w:sz w:val="24"/>
              </w:rPr>
              <w:t>základní útvary v rovině</w:t>
            </w:r>
            <w:r w:rsidRPr="0016362D">
              <w:rPr>
                <w:rFonts w:ascii="Times New Roman" w:hAnsi="Times New Roman"/>
                <w:sz w:val="24"/>
              </w:rPr>
              <w:t xml:space="preserve"> – bod, přímka, polopřímka, úsečka, čtverec, kružnice, obdélník, trojúhelník, kruh, čtyřúhelník, mnohoúhelník</w:t>
            </w:r>
          </w:p>
          <w:p w14:paraId="3F27243C"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b/>
                <w:bCs/>
                <w:sz w:val="24"/>
              </w:rPr>
              <w:t xml:space="preserve">základní útvary v prostoru </w:t>
            </w:r>
            <w:r w:rsidRPr="0016362D">
              <w:rPr>
                <w:rFonts w:ascii="Times New Roman" w:hAnsi="Times New Roman"/>
                <w:sz w:val="24"/>
              </w:rPr>
              <w:t>– kvádr, krychle, koule, jehlan, kužel, válec</w:t>
            </w:r>
          </w:p>
          <w:p w14:paraId="5BA5EFD5"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délka úsečky; jednotky délky a jejich převody</w:t>
            </w:r>
          </w:p>
          <w:p w14:paraId="07EE96A6" w14:textId="77777777" w:rsidR="00EF070B" w:rsidRPr="008722E3" w:rsidRDefault="00EF070B" w:rsidP="00560D23">
            <w:pPr>
              <w:numPr>
                <w:ilvl w:val="0"/>
                <w:numId w:val="26"/>
              </w:numPr>
              <w:tabs>
                <w:tab w:val="clear" w:pos="720"/>
                <w:tab w:val="num" w:pos="332"/>
              </w:tabs>
              <w:spacing w:after="0" w:line="240" w:lineRule="auto"/>
              <w:ind w:left="2" w:hanging="2"/>
              <w:rPr>
                <w:rFonts w:ascii="Times New Roman" w:hAnsi="Times New Roman"/>
                <w:b/>
                <w:sz w:val="24"/>
              </w:rPr>
            </w:pPr>
            <w:r w:rsidRPr="0016362D">
              <w:rPr>
                <w:rFonts w:ascii="Times New Roman" w:hAnsi="Times New Roman"/>
                <w:sz w:val="24"/>
              </w:rPr>
              <w:t>obvod obrazce</w:t>
            </w:r>
          </w:p>
          <w:p w14:paraId="671610BB" w14:textId="77777777" w:rsidR="008722E3" w:rsidRDefault="008722E3" w:rsidP="008722E3">
            <w:pPr>
              <w:spacing w:after="0" w:line="240" w:lineRule="auto"/>
              <w:rPr>
                <w:rFonts w:ascii="Times New Roman" w:hAnsi="Times New Roman"/>
                <w:sz w:val="24"/>
              </w:rPr>
            </w:pPr>
          </w:p>
          <w:p w14:paraId="548CB923" w14:textId="77777777" w:rsidR="008722E3" w:rsidRDefault="008722E3" w:rsidP="008722E3">
            <w:pPr>
              <w:spacing w:after="0" w:line="240" w:lineRule="auto"/>
              <w:rPr>
                <w:rFonts w:ascii="Times New Roman" w:hAnsi="Times New Roman"/>
                <w:sz w:val="24"/>
              </w:rPr>
            </w:pPr>
          </w:p>
          <w:p w14:paraId="35A76070" w14:textId="77777777" w:rsidR="008722E3" w:rsidRDefault="008722E3" w:rsidP="008722E3">
            <w:pPr>
              <w:spacing w:after="0" w:line="240" w:lineRule="auto"/>
              <w:rPr>
                <w:rFonts w:ascii="Times New Roman" w:hAnsi="Times New Roman"/>
                <w:b/>
                <w:sz w:val="24"/>
              </w:rPr>
            </w:pPr>
          </w:p>
          <w:p w14:paraId="712B71AA" w14:textId="77777777" w:rsidR="008722E3" w:rsidRPr="008722E3" w:rsidRDefault="00A75958" w:rsidP="008722E3">
            <w:pPr>
              <w:spacing w:after="0" w:line="240" w:lineRule="auto"/>
              <w:rPr>
                <w:rFonts w:ascii="Times New Roman" w:hAnsi="Times New Roman"/>
                <w:b/>
                <w:sz w:val="24"/>
              </w:rPr>
            </w:pPr>
            <w:r>
              <w:rPr>
                <w:rFonts w:ascii="Times New Roman" w:hAnsi="Times New Roman"/>
                <w:b/>
                <w:sz w:val="24"/>
              </w:rPr>
              <w:t>FINANČNÍ GRAMOTNOST -</w:t>
            </w:r>
            <w:r w:rsidR="008722E3">
              <w:rPr>
                <w:rFonts w:ascii="Times New Roman" w:hAnsi="Times New Roman"/>
                <w:b/>
                <w:sz w:val="24"/>
              </w:rPr>
              <w:t>PENÍZE</w:t>
            </w:r>
          </w:p>
        </w:tc>
        <w:tc>
          <w:tcPr>
            <w:tcW w:w="6559" w:type="dxa"/>
            <w:tcBorders>
              <w:top w:val="single" w:sz="4" w:space="0" w:color="auto"/>
              <w:left w:val="single" w:sz="4" w:space="0" w:color="auto"/>
              <w:bottom w:val="single" w:sz="4" w:space="0" w:color="auto"/>
              <w:right w:val="single" w:sz="4" w:space="0" w:color="auto"/>
            </w:tcBorders>
          </w:tcPr>
          <w:p w14:paraId="2AB483D1"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6A31A28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po jednotkách, desítkách a stovkách</w:t>
            </w:r>
          </w:p>
          <w:p w14:paraId="0D35A27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čte a píše trojciferná čísla</w:t>
            </w:r>
          </w:p>
          <w:p w14:paraId="5DA74FC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rozkládá čísla do 1000 v desítkové soustavě</w:t>
            </w:r>
          </w:p>
          <w:p w14:paraId="76AC723C" w14:textId="77777777" w:rsidR="00EF070B" w:rsidRPr="0016362D" w:rsidRDefault="00EF070B" w:rsidP="00EF070B">
            <w:pPr>
              <w:spacing w:after="0" w:line="240" w:lineRule="auto"/>
              <w:rPr>
                <w:rFonts w:ascii="Times New Roman" w:hAnsi="Times New Roman"/>
                <w:sz w:val="24"/>
              </w:rPr>
            </w:pPr>
          </w:p>
          <w:p w14:paraId="50A76C0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znázorňuje dvoj</w:t>
            </w:r>
            <w:r w:rsidR="0049464D">
              <w:rPr>
                <w:rFonts w:ascii="Times New Roman" w:hAnsi="Times New Roman"/>
                <w:sz w:val="24"/>
              </w:rPr>
              <w:t>-</w:t>
            </w:r>
            <w:r w:rsidRPr="0016362D">
              <w:rPr>
                <w:rFonts w:ascii="Times New Roman" w:hAnsi="Times New Roman"/>
                <w:sz w:val="24"/>
              </w:rPr>
              <w:t xml:space="preserve"> a trojciferná čísla na číselné ose</w:t>
            </w:r>
          </w:p>
          <w:p w14:paraId="41E8D2C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porovnává čísla pomocí číselné osy, používá k vyjádření porovnávání čísel znaménka&lt;,&gt;,=</w:t>
            </w:r>
          </w:p>
          <w:p w14:paraId="1BEA6AD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na porovnávání čísel</w:t>
            </w:r>
          </w:p>
          <w:p w14:paraId="0B11987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zaokrouhluje čísla na desítky, stovky a tisíce</w:t>
            </w:r>
          </w:p>
          <w:p w14:paraId="3D11F4D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násobky sta</w:t>
            </w:r>
          </w:p>
          <w:p w14:paraId="74EA315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 písemně sčítá a odčítá dvě trojciferná čísla a provádí kontrolu </w:t>
            </w:r>
          </w:p>
          <w:p w14:paraId="5772FB7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výrazy sčítanec, součet, menšenec, menšitel, rozdíl</w:t>
            </w:r>
          </w:p>
          <w:p w14:paraId="7126EF6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úlohy na sčítání a odčítání</w:t>
            </w:r>
          </w:p>
          <w:p w14:paraId="7DBB526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předběžný odhad výsledku řešení</w:t>
            </w:r>
          </w:p>
          <w:p w14:paraId="1656244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vyjmenuje řady násobků čísel od 1 do 10</w:t>
            </w:r>
          </w:p>
          <w:p w14:paraId="01BB457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chápe násobení jako opakované sčítání stejných sčítanců</w:t>
            </w:r>
          </w:p>
          <w:p w14:paraId="08648F2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příklady násobení a dělení v oboru násobilek</w:t>
            </w:r>
          </w:p>
          <w:p w14:paraId="14D438A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jednoduché slovní úlohy na násobení a dělení v oboru násobilek i mimo ně do 100</w:t>
            </w:r>
          </w:p>
          <w:p w14:paraId="2C8EA16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pamětně násobí dvojcif. číslo jednociferným v jednoduchých případech mimo obor násobilek a určí neúplný podíl a zbytek</w:t>
            </w:r>
          </w:p>
          <w:p w14:paraId="76D293D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 používá výrazy dělenec, dělitel, podíl, činitel, součin </w:t>
            </w:r>
          </w:p>
          <w:p w14:paraId="077F8AA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samostatně kontrolu svých početních výkonů</w:t>
            </w:r>
          </w:p>
          <w:p w14:paraId="42F5C54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odhady výsledků</w:t>
            </w:r>
          </w:p>
          <w:p w14:paraId="699D6A7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pracovat s kapesním kalkulátorem</w:t>
            </w:r>
          </w:p>
          <w:p w14:paraId="570A29E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typu „o n více “ a „o n méně “</w:t>
            </w:r>
          </w:p>
          <w:p w14:paraId="3BF55DA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typu „n-krát více “ a „n-krát méně“</w:t>
            </w:r>
          </w:p>
          <w:p w14:paraId="4F15A88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tabulek násobků v praxi (ceny zboží, vzdálenosti) při tvorbě úloh</w:t>
            </w:r>
          </w:p>
          <w:p w14:paraId="0CEE2D7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sestavuje a čte tabulky násobků</w:t>
            </w:r>
          </w:p>
          <w:p w14:paraId="2853D8F9" w14:textId="77777777" w:rsidR="00EF070B" w:rsidRPr="0016362D" w:rsidRDefault="00EF070B" w:rsidP="00EF070B">
            <w:pPr>
              <w:spacing w:after="0" w:line="240" w:lineRule="auto"/>
              <w:rPr>
                <w:rFonts w:ascii="Times New Roman" w:hAnsi="Times New Roman"/>
                <w:sz w:val="24"/>
              </w:rPr>
            </w:pPr>
          </w:p>
          <w:p w14:paraId="33B783A7" w14:textId="77777777" w:rsidR="00EF070B" w:rsidRDefault="00EF070B" w:rsidP="00EF070B">
            <w:pPr>
              <w:spacing w:after="0" w:line="240" w:lineRule="auto"/>
              <w:rPr>
                <w:rFonts w:ascii="Times New Roman" w:hAnsi="Times New Roman"/>
                <w:sz w:val="24"/>
              </w:rPr>
            </w:pPr>
          </w:p>
          <w:p w14:paraId="2242642D" w14:textId="77777777" w:rsidR="00FA01E3" w:rsidRDefault="00FA01E3" w:rsidP="00EF070B">
            <w:pPr>
              <w:spacing w:after="0" w:line="240" w:lineRule="auto"/>
              <w:rPr>
                <w:rFonts w:ascii="Times New Roman" w:hAnsi="Times New Roman"/>
                <w:sz w:val="24"/>
              </w:rPr>
            </w:pPr>
          </w:p>
          <w:p w14:paraId="6809E943" w14:textId="77777777" w:rsidR="00FA01E3" w:rsidRDefault="00FA01E3" w:rsidP="00EF070B">
            <w:pPr>
              <w:spacing w:after="0" w:line="240" w:lineRule="auto"/>
              <w:rPr>
                <w:rFonts w:ascii="Times New Roman" w:hAnsi="Times New Roman"/>
                <w:sz w:val="24"/>
              </w:rPr>
            </w:pPr>
          </w:p>
          <w:p w14:paraId="5F46A42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označuje bod, průsečík dvou přímek, střed kružnice velkým písmenem a přímku a kružnici malým písmenem</w:t>
            </w:r>
          </w:p>
          <w:p w14:paraId="34144CD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rozlišuje rovinné útvary – mnohoúhelník, trojúhelník, obdélník, čtverec, kruh a kružnici</w:t>
            </w:r>
          </w:p>
          <w:p w14:paraId="09D420A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pozná rovnostranný trojúhelník</w:t>
            </w:r>
          </w:p>
          <w:p w14:paraId="29F4A27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přenáší úsečku na danou polopřímku</w:t>
            </w:r>
          </w:p>
          <w:p w14:paraId="290AAC1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převádí jednotky délky s užitím měnitele 1 000, 100, 10 (mm, cm, dm, m, km)</w:t>
            </w:r>
          </w:p>
          <w:p w14:paraId="1978D2E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 provádí odhady vzdálenosti a délky </w:t>
            </w:r>
          </w:p>
          <w:p w14:paraId="4B400558" w14:textId="77777777" w:rsidR="00EF070B" w:rsidRDefault="00EF070B" w:rsidP="00EF070B">
            <w:pPr>
              <w:spacing w:after="0" w:line="240" w:lineRule="auto"/>
              <w:rPr>
                <w:rFonts w:ascii="Times New Roman" w:hAnsi="Times New Roman"/>
                <w:sz w:val="24"/>
              </w:rPr>
            </w:pPr>
            <w:r w:rsidRPr="0016362D">
              <w:rPr>
                <w:rFonts w:ascii="Times New Roman" w:hAnsi="Times New Roman"/>
                <w:sz w:val="24"/>
              </w:rPr>
              <w:t>• určí obvod jednoduchých obrazců sečtením délek jejich stran</w:t>
            </w:r>
          </w:p>
          <w:p w14:paraId="7219CC7E" w14:textId="77777777" w:rsidR="008722E3" w:rsidRDefault="008722E3" w:rsidP="00EF070B">
            <w:pPr>
              <w:spacing w:after="0" w:line="240" w:lineRule="auto"/>
              <w:rPr>
                <w:rFonts w:ascii="Times New Roman" w:hAnsi="Times New Roman"/>
                <w:sz w:val="24"/>
              </w:rPr>
            </w:pPr>
          </w:p>
          <w:p w14:paraId="62C70192" w14:textId="77777777" w:rsidR="00FA01E3" w:rsidRDefault="00FA01E3" w:rsidP="00EF070B">
            <w:pPr>
              <w:spacing w:after="0" w:line="240" w:lineRule="auto"/>
              <w:rPr>
                <w:rFonts w:ascii="Times New Roman" w:hAnsi="Times New Roman"/>
                <w:sz w:val="24"/>
              </w:rPr>
            </w:pPr>
          </w:p>
          <w:p w14:paraId="07942B5D" w14:textId="77777777" w:rsidR="00FA01E3" w:rsidRDefault="00FA01E3" w:rsidP="00EF070B">
            <w:pPr>
              <w:spacing w:after="0" w:line="240" w:lineRule="auto"/>
              <w:rPr>
                <w:rFonts w:ascii="Times New Roman" w:hAnsi="Times New Roman"/>
                <w:sz w:val="24"/>
              </w:rPr>
            </w:pPr>
          </w:p>
          <w:p w14:paraId="5A5042C9" w14:textId="77777777" w:rsidR="008722E3" w:rsidRDefault="008722E3" w:rsidP="00EC004D">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zkontroluje, kolik peněz je vráceno při placení</w:t>
            </w:r>
          </w:p>
          <w:p w14:paraId="541EF51B" w14:textId="77777777" w:rsidR="00EC004D" w:rsidRPr="0016362D" w:rsidRDefault="00EC004D" w:rsidP="00EC004D">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používá peníze v běžných situacích</w:t>
            </w:r>
          </w:p>
        </w:tc>
        <w:tc>
          <w:tcPr>
            <w:tcW w:w="3300" w:type="dxa"/>
            <w:tcBorders>
              <w:top w:val="single" w:sz="4" w:space="0" w:color="auto"/>
              <w:left w:val="single" w:sz="4" w:space="0" w:color="auto"/>
              <w:bottom w:val="single" w:sz="4" w:space="0" w:color="auto"/>
              <w:right w:val="single" w:sz="4" w:space="0" w:color="auto"/>
            </w:tcBorders>
          </w:tcPr>
          <w:p w14:paraId="42ADEFB7" w14:textId="77777777" w:rsidR="00EF070B" w:rsidRPr="0016362D" w:rsidRDefault="00EF070B" w:rsidP="00EF070B">
            <w:pPr>
              <w:spacing w:after="0" w:line="240" w:lineRule="auto"/>
              <w:rPr>
                <w:rFonts w:ascii="Times New Roman" w:hAnsi="Times New Roman"/>
                <w:b/>
                <w:sz w:val="24"/>
              </w:rPr>
            </w:pPr>
          </w:p>
          <w:p w14:paraId="25D2105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ČJ- čísla stránek, orientace v knize</w:t>
            </w:r>
          </w:p>
          <w:p w14:paraId="06C93FFC" w14:textId="77777777" w:rsidR="00EF070B" w:rsidRPr="0016362D" w:rsidRDefault="00EF070B" w:rsidP="00EF070B">
            <w:pPr>
              <w:spacing w:after="0" w:line="240" w:lineRule="auto"/>
              <w:rPr>
                <w:rFonts w:ascii="Times New Roman" w:hAnsi="Times New Roman"/>
                <w:b/>
                <w:sz w:val="24"/>
              </w:rPr>
            </w:pPr>
          </w:p>
          <w:p w14:paraId="71A85560" w14:textId="77777777" w:rsidR="00EF070B" w:rsidRPr="0016362D" w:rsidRDefault="00EF070B" w:rsidP="00EF070B">
            <w:pPr>
              <w:spacing w:after="0" w:line="240" w:lineRule="auto"/>
              <w:rPr>
                <w:rFonts w:ascii="Times New Roman" w:hAnsi="Times New Roman"/>
                <w:sz w:val="24"/>
              </w:rPr>
            </w:pPr>
          </w:p>
          <w:p w14:paraId="61E031DE" w14:textId="77777777" w:rsidR="00EF070B" w:rsidRPr="0016362D" w:rsidRDefault="00EF070B" w:rsidP="00EF070B">
            <w:pPr>
              <w:spacing w:after="0" w:line="240" w:lineRule="auto"/>
              <w:rPr>
                <w:rFonts w:ascii="Times New Roman" w:hAnsi="Times New Roman"/>
                <w:sz w:val="24"/>
              </w:rPr>
            </w:pPr>
          </w:p>
          <w:p w14:paraId="70E6045C" w14:textId="77777777" w:rsidR="00EF070B" w:rsidRPr="0016362D" w:rsidRDefault="00EF070B" w:rsidP="00EF070B">
            <w:pPr>
              <w:spacing w:after="0" w:line="240" w:lineRule="auto"/>
              <w:rPr>
                <w:rFonts w:ascii="Times New Roman" w:hAnsi="Times New Roman"/>
                <w:sz w:val="24"/>
              </w:rPr>
            </w:pPr>
          </w:p>
          <w:p w14:paraId="43424125" w14:textId="77777777" w:rsidR="00EF070B" w:rsidRPr="0016362D" w:rsidRDefault="00EF070B" w:rsidP="00EF070B">
            <w:pPr>
              <w:spacing w:after="0" w:line="240" w:lineRule="auto"/>
              <w:rPr>
                <w:rFonts w:ascii="Times New Roman" w:hAnsi="Times New Roman"/>
                <w:sz w:val="24"/>
              </w:rPr>
            </w:pPr>
          </w:p>
          <w:p w14:paraId="5FCA0EDE" w14:textId="77777777" w:rsidR="00EF070B" w:rsidRPr="0016362D" w:rsidRDefault="00EF070B" w:rsidP="00EF070B">
            <w:pPr>
              <w:spacing w:after="0" w:line="240" w:lineRule="auto"/>
              <w:rPr>
                <w:rFonts w:ascii="Times New Roman" w:hAnsi="Times New Roman"/>
                <w:sz w:val="24"/>
              </w:rPr>
            </w:pPr>
          </w:p>
          <w:p w14:paraId="65A94019" w14:textId="77777777" w:rsidR="00EF070B" w:rsidRPr="0016362D" w:rsidRDefault="00EF070B" w:rsidP="00EF070B">
            <w:pPr>
              <w:spacing w:after="0" w:line="240" w:lineRule="auto"/>
              <w:rPr>
                <w:rFonts w:ascii="Times New Roman" w:hAnsi="Times New Roman"/>
                <w:sz w:val="24"/>
              </w:rPr>
            </w:pPr>
          </w:p>
          <w:p w14:paraId="290CFD0A" w14:textId="77777777" w:rsidR="00EF070B" w:rsidRPr="0016362D" w:rsidRDefault="00EF070B" w:rsidP="00EF070B">
            <w:pPr>
              <w:spacing w:after="0" w:line="240" w:lineRule="auto"/>
              <w:rPr>
                <w:rFonts w:ascii="Times New Roman" w:hAnsi="Times New Roman"/>
                <w:sz w:val="24"/>
              </w:rPr>
            </w:pPr>
          </w:p>
          <w:p w14:paraId="72542912" w14:textId="77777777" w:rsidR="00EF070B" w:rsidRPr="0016362D" w:rsidRDefault="00EF070B" w:rsidP="00EF070B">
            <w:pPr>
              <w:spacing w:after="0" w:line="240" w:lineRule="auto"/>
              <w:rPr>
                <w:rFonts w:ascii="Times New Roman" w:hAnsi="Times New Roman"/>
                <w:sz w:val="24"/>
              </w:rPr>
            </w:pPr>
          </w:p>
          <w:p w14:paraId="21B87979" w14:textId="77777777" w:rsidR="00EF070B" w:rsidRPr="0016362D" w:rsidRDefault="00EF070B" w:rsidP="00EF070B">
            <w:pPr>
              <w:spacing w:after="0" w:line="240" w:lineRule="auto"/>
              <w:rPr>
                <w:rFonts w:ascii="Times New Roman" w:hAnsi="Times New Roman"/>
                <w:sz w:val="24"/>
              </w:rPr>
            </w:pPr>
          </w:p>
          <w:p w14:paraId="3D18DA05" w14:textId="77777777" w:rsidR="00EF070B" w:rsidRPr="0016362D" w:rsidRDefault="00EF070B" w:rsidP="00EF070B">
            <w:pPr>
              <w:spacing w:after="0" w:line="240" w:lineRule="auto"/>
              <w:rPr>
                <w:rFonts w:ascii="Times New Roman" w:hAnsi="Times New Roman"/>
                <w:sz w:val="24"/>
              </w:rPr>
            </w:pPr>
          </w:p>
          <w:p w14:paraId="7D70BB18" w14:textId="77777777" w:rsidR="00EF070B" w:rsidRPr="0016362D" w:rsidRDefault="00EF070B" w:rsidP="00EF070B">
            <w:pPr>
              <w:spacing w:after="0" w:line="240" w:lineRule="auto"/>
              <w:rPr>
                <w:rFonts w:ascii="Times New Roman" w:hAnsi="Times New Roman"/>
                <w:sz w:val="24"/>
              </w:rPr>
            </w:pPr>
          </w:p>
          <w:p w14:paraId="68C67A48" w14:textId="77777777" w:rsidR="00EF070B" w:rsidRPr="0016362D" w:rsidRDefault="00EF070B" w:rsidP="00EF070B">
            <w:pPr>
              <w:spacing w:after="0" w:line="240" w:lineRule="auto"/>
              <w:rPr>
                <w:rFonts w:ascii="Times New Roman" w:hAnsi="Times New Roman"/>
                <w:sz w:val="24"/>
              </w:rPr>
            </w:pPr>
          </w:p>
          <w:p w14:paraId="214E1205" w14:textId="77777777" w:rsidR="00EF070B" w:rsidRPr="0016362D" w:rsidRDefault="00EF070B" w:rsidP="00EF070B">
            <w:pPr>
              <w:spacing w:after="0" w:line="240" w:lineRule="auto"/>
              <w:rPr>
                <w:rFonts w:ascii="Times New Roman" w:hAnsi="Times New Roman"/>
                <w:sz w:val="24"/>
              </w:rPr>
            </w:pPr>
          </w:p>
          <w:p w14:paraId="4B1618F1" w14:textId="77777777" w:rsidR="00EF070B" w:rsidRPr="0016362D" w:rsidRDefault="00EF070B" w:rsidP="00EF070B">
            <w:pPr>
              <w:spacing w:after="0" w:line="240" w:lineRule="auto"/>
              <w:rPr>
                <w:rFonts w:ascii="Times New Roman" w:hAnsi="Times New Roman"/>
                <w:sz w:val="24"/>
              </w:rPr>
            </w:pPr>
          </w:p>
          <w:p w14:paraId="29C7A833" w14:textId="77777777" w:rsidR="00EF070B" w:rsidRPr="0016362D" w:rsidRDefault="00EF070B" w:rsidP="00EF070B">
            <w:pPr>
              <w:spacing w:after="0" w:line="240" w:lineRule="auto"/>
              <w:rPr>
                <w:rFonts w:ascii="Times New Roman" w:hAnsi="Times New Roman"/>
                <w:sz w:val="24"/>
              </w:rPr>
            </w:pPr>
          </w:p>
          <w:p w14:paraId="6B8C6D6A" w14:textId="77777777" w:rsidR="00EF070B" w:rsidRPr="0016362D" w:rsidRDefault="00EF070B" w:rsidP="00EF070B">
            <w:pPr>
              <w:spacing w:after="0" w:line="240" w:lineRule="auto"/>
              <w:rPr>
                <w:rFonts w:ascii="Times New Roman" w:hAnsi="Times New Roman"/>
                <w:sz w:val="24"/>
              </w:rPr>
            </w:pPr>
          </w:p>
          <w:p w14:paraId="054E60E4" w14:textId="77777777" w:rsidR="00EF070B" w:rsidRPr="0016362D" w:rsidRDefault="00EF070B" w:rsidP="00EF070B">
            <w:pPr>
              <w:spacing w:after="0" w:line="240" w:lineRule="auto"/>
              <w:rPr>
                <w:rFonts w:ascii="Times New Roman" w:hAnsi="Times New Roman"/>
                <w:sz w:val="24"/>
              </w:rPr>
            </w:pPr>
          </w:p>
          <w:p w14:paraId="2AE7B52A" w14:textId="77777777" w:rsidR="00EF070B" w:rsidRPr="0016362D" w:rsidRDefault="00EF070B" w:rsidP="00EF070B">
            <w:pPr>
              <w:spacing w:after="0" w:line="240" w:lineRule="auto"/>
              <w:rPr>
                <w:rFonts w:ascii="Times New Roman" w:hAnsi="Times New Roman"/>
                <w:sz w:val="24"/>
              </w:rPr>
            </w:pPr>
          </w:p>
          <w:p w14:paraId="161DD7CA" w14:textId="77777777" w:rsidR="00EF070B" w:rsidRPr="0016362D" w:rsidRDefault="00EF070B" w:rsidP="00EF070B">
            <w:pPr>
              <w:spacing w:after="0" w:line="240" w:lineRule="auto"/>
              <w:rPr>
                <w:rFonts w:ascii="Times New Roman" w:hAnsi="Times New Roman"/>
                <w:sz w:val="24"/>
              </w:rPr>
            </w:pPr>
          </w:p>
          <w:p w14:paraId="11EC1775" w14:textId="77777777" w:rsidR="00EF070B" w:rsidRPr="0016362D" w:rsidRDefault="00EF070B" w:rsidP="00EF070B">
            <w:pPr>
              <w:spacing w:after="0" w:line="240" w:lineRule="auto"/>
              <w:rPr>
                <w:rFonts w:ascii="Times New Roman" w:hAnsi="Times New Roman"/>
                <w:sz w:val="24"/>
              </w:rPr>
            </w:pPr>
          </w:p>
          <w:p w14:paraId="294CAA63" w14:textId="77777777" w:rsidR="00EF070B" w:rsidRPr="0016362D" w:rsidRDefault="00EF070B" w:rsidP="00EF070B">
            <w:pPr>
              <w:spacing w:after="0" w:line="240" w:lineRule="auto"/>
              <w:rPr>
                <w:rFonts w:ascii="Times New Roman" w:hAnsi="Times New Roman"/>
                <w:sz w:val="24"/>
              </w:rPr>
            </w:pPr>
          </w:p>
          <w:p w14:paraId="7D316B5B" w14:textId="77777777" w:rsidR="00EF070B" w:rsidRPr="0016362D" w:rsidRDefault="00EF070B" w:rsidP="00EF070B">
            <w:pPr>
              <w:spacing w:after="0" w:line="240" w:lineRule="auto"/>
              <w:rPr>
                <w:rFonts w:ascii="Times New Roman" w:hAnsi="Times New Roman"/>
                <w:sz w:val="24"/>
              </w:rPr>
            </w:pPr>
          </w:p>
          <w:p w14:paraId="6BF088A1" w14:textId="77777777" w:rsidR="00EF070B" w:rsidRPr="0016362D" w:rsidRDefault="00EF070B" w:rsidP="00EF070B">
            <w:pPr>
              <w:spacing w:after="0" w:line="240" w:lineRule="auto"/>
              <w:rPr>
                <w:rFonts w:ascii="Times New Roman" w:hAnsi="Times New Roman"/>
                <w:sz w:val="24"/>
              </w:rPr>
            </w:pPr>
          </w:p>
          <w:p w14:paraId="05B66B06" w14:textId="77777777" w:rsidR="00EF070B" w:rsidRPr="0016362D" w:rsidRDefault="00EF070B" w:rsidP="00EF070B">
            <w:pPr>
              <w:spacing w:after="0" w:line="240" w:lineRule="auto"/>
              <w:rPr>
                <w:rFonts w:ascii="Times New Roman" w:hAnsi="Times New Roman"/>
                <w:sz w:val="24"/>
              </w:rPr>
            </w:pPr>
          </w:p>
          <w:p w14:paraId="42347343" w14:textId="77777777" w:rsidR="00EF070B" w:rsidRPr="0016362D" w:rsidRDefault="00EF070B" w:rsidP="00EF070B">
            <w:pPr>
              <w:spacing w:after="0" w:line="240" w:lineRule="auto"/>
              <w:rPr>
                <w:rFonts w:ascii="Times New Roman" w:hAnsi="Times New Roman"/>
                <w:sz w:val="24"/>
              </w:rPr>
            </w:pPr>
          </w:p>
          <w:p w14:paraId="7136A00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PRV – exkurze do obchodu, školní výlet - nákup - vycházka - orientace v prostoru</w:t>
            </w:r>
          </w:p>
          <w:p w14:paraId="57A588A7" w14:textId="77777777" w:rsidR="00EF070B" w:rsidRPr="0016362D" w:rsidRDefault="00EF070B" w:rsidP="00EF070B">
            <w:pPr>
              <w:spacing w:after="0" w:line="240" w:lineRule="auto"/>
              <w:rPr>
                <w:rFonts w:ascii="Times New Roman" w:hAnsi="Times New Roman"/>
                <w:sz w:val="24"/>
              </w:rPr>
            </w:pPr>
          </w:p>
          <w:p w14:paraId="0478485C" w14:textId="77777777" w:rsidR="00EF070B" w:rsidRPr="0016362D" w:rsidRDefault="00EF070B" w:rsidP="00EF070B">
            <w:pPr>
              <w:spacing w:after="0" w:line="240" w:lineRule="auto"/>
              <w:rPr>
                <w:rFonts w:ascii="Times New Roman" w:hAnsi="Times New Roman"/>
                <w:sz w:val="24"/>
              </w:rPr>
            </w:pPr>
          </w:p>
          <w:p w14:paraId="157CB529" w14:textId="77777777" w:rsidR="00EF070B" w:rsidRPr="0016362D" w:rsidRDefault="00EF070B" w:rsidP="00EF070B">
            <w:pPr>
              <w:spacing w:after="0" w:line="240" w:lineRule="auto"/>
              <w:rPr>
                <w:rFonts w:ascii="Times New Roman" w:hAnsi="Times New Roman"/>
                <w:sz w:val="24"/>
              </w:rPr>
            </w:pPr>
          </w:p>
          <w:p w14:paraId="6C3EA129" w14:textId="77777777" w:rsidR="00EF070B" w:rsidRPr="0016362D" w:rsidRDefault="00EF070B" w:rsidP="00EF070B">
            <w:pPr>
              <w:spacing w:after="0" w:line="240" w:lineRule="auto"/>
              <w:rPr>
                <w:rFonts w:ascii="Times New Roman" w:hAnsi="Times New Roman"/>
                <w:sz w:val="24"/>
              </w:rPr>
            </w:pPr>
          </w:p>
          <w:p w14:paraId="39B995B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PČ – výroba krabiček</w:t>
            </w:r>
          </w:p>
          <w:p w14:paraId="1FB2203F" w14:textId="77777777" w:rsidR="00EF070B" w:rsidRPr="0016362D" w:rsidRDefault="00EF070B" w:rsidP="00EF070B">
            <w:pPr>
              <w:spacing w:after="0" w:line="240" w:lineRule="auto"/>
              <w:rPr>
                <w:rFonts w:ascii="Times New Roman" w:hAnsi="Times New Roman"/>
                <w:sz w:val="24"/>
              </w:rPr>
            </w:pPr>
          </w:p>
          <w:p w14:paraId="0F8BC74A" w14:textId="77777777" w:rsidR="00EF070B" w:rsidRPr="0016362D" w:rsidRDefault="00EF070B" w:rsidP="00EF070B">
            <w:pPr>
              <w:spacing w:after="0" w:line="240" w:lineRule="auto"/>
              <w:rPr>
                <w:rFonts w:ascii="Times New Roman" w:hAnsi="Times New Roman"/>
                <w:sz w:val="24"/>
              </w:rPr>
            </w:pPr>
          </w:p>
          <w:p w14:paraId="0069106B" w14:textId="77777777" w:rsidR="00EF070B" w:rsidRPr="0016362D" w:rsidRDefault="00EF070B" w:rsidP="00EF070B">
            <w:pPr>
              <w:spacing w:after="0" w:line="240" w:lineRule="auto"/>
              <w:rPr>
                <w:rFonts w:ascii="Times New Roman" w:hAnsi="Times New Roman"/>
                <w:sz w:val="24"/>
              </w:rPr>
            </w:pPr>
          </w:p>
          <w:p w14:paraId="59A784A1" w14:textId="77777777" w:rsidR="00EF070B" w:rsidRPr="0016362D" w:rsidRDefault="00EF070B" w:rsidP="00EF070B">
            <w:pPr>
              <w:spacing w:after="0" w:line="240" w:lineRule="auto"/>
              <w:rPr>
                <w:rFonts w:ascii="Times New Roman" w:hAnsi="Times New Roman"/>
                <w:sz w:val="24"/>
              </w:rPr>
            </w:pPr>
          </w:p>
          <w:p w14:paraId="0A97F154" w14:textId="77777777" w:rsidR="00EF070B" w:rsidRPr="0016362D" w:rsidRDefault="00EF070B" w:rsidP="00EF070B">
            <w:pPr>
              <w:spacing w:after="0" w:line="240" w:lineRule="auto"/>
              <w:rPr>
                <w:rFonts w:ascii="Times New Roman" w:hAnsi="Times New Roman"/>
                <w:sz w:val="24"/>
              </w:rPr>
            </w:pPr>
          </w:p>
          <w:p w14:paraId="0211E768" w14:textId="77777777" w:rsidR="00EF070B" w:rsidRPr="0016362D" w:rsidRDefault="00EF070B" w:rsidP="00EF070B">
            <w:pPr>
              <w:pStyle w:val="Zkladntext"/>
              <w:rPr>
                <w:i w:val="0"/>
                <w:sz w:val="24"/>
              </w:rPr>
            </w:pPr>
            <w:r w:rsidRPr="0016362D">
              <w:rPr>
                <w:i w:val="0"/>
                <w:sz w:val="24"/>
              </w:rPr>
              <w:t>TV – měření vzdáleností (hod, skok, běh)</w:t>
            </w:r>
          </w:p>
          <w:p w14:paraId="03E723A0" w14:textId="77777777" w:rsidR="00EF070B" w:rsidRPr="0016362D" w:rsidRDefault="00EF070B" w:rsidP="00EF070B">
            <w:pPr>
              <w:pStyle w:val="Zkladntext"/>
              <w:rPr>
                <w:i w:val="0"/>
                <w:sz w:val="24"/>
              </w:rPr>
            </w:pPr>
          </w:p>
          <w:p w14:paraId="554E765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PRV – odhad vzdálenosti</w:t>
            </w:r>
          </w:p>
        </w:tc>
      </w:tr>
    </w:tbl>
    <w:p w14:paraId="5C2F6029" w14:textId="77777777" w:rsidR="00EF070B" w:rsidRDefault="00EF070B" w:rsidP="00EF070B">
      <w:pPr>
        <w:spacing w:after="0" w:line="240" w:lineRule="auto"/>
        <w:rPr>
          <w:rFonts w:ascii="Times New Roman" w:eastAsia="Times New Roman" w:hAnsi="Times New Roman"/>
          <w:b/>
          <w:bCs/>
          <w:szCs w:val="24"/>
          <w:lang w:eastAsia="cs-CZ"/>
        </w:rPr>
      </w:pPr>
    </w:p>
    <w:p w14:paraId="2088DDE9" w14:textId="77777777" w:rsidR="0049464D" w:rsidRDefault="0049464D" w:rsidP="00EF070B">
      <w:pPr>
        <w:spacing w:after="0" w:line="240" w:lineRule="auto"/>
        <w:rPr>
          <w:rFonts w:ascii="Times New Roman" w:eastAsia="Times New Roman" w:hAnsi="Times New Roman"/>
          <w:b/>
          <w:bCs/>
          <w:szCs w:val="24"/>
          <w:lang w:eastAsia="cs-CZ"/>
        </w:rPr>
      </w:pPr>
    </w:p>
    <w:p w14:paraId="3DB60564" w14:textId="77777777" w:rsidR="0049464D" w:rsidRDefault="0049464D" w:rsidP="00EF070B">
      <w:pPr>
        <w:spacing w:after="0" w:line="240" w:lineRule="auto"/>
        <w:rPr>
          <w:rFonts w:ascii="Times New Roman" w:eastAsia="Times New Roman" w:hAnsi="Times New Roman"/>
          <w:b/>
          <w:bCs/>
          <w:szCs w:val="24"/>
          <w:lang w:eastAsia="cs-CZ"/>
        </w:rPr>
      </w:pPr>
    </w:p>
    <w:p w14:paraId="0AF9ADB1" w14:textId="77777777" w:rsidR="0049464D" w:rsidRDefault="0049464D" w:rsidP="00EF070B">
      <w:pPr>
        <w:spacing w:after="0" w:line="240" w:lineRule="auto"/>
        <w:rPr>
          <w:rFonts w:ascii="Times New Roman" w:eastAsia="Times New Roman" w:hAnsi="Times New Roman"/>
          <w:b/>
          <w:bCs/>
          <w:szCs w:val="24"/>
          <w:lang w:eastAsia="cs-CZ"/>
        </w:rPr>
      </w:pPr>
    </w:p>
    <w:p w14:paraId="2789030B" w14:textId="77777777" w:rsidR="0049464D" w:rsidRDefault="0049464D" w:rsidP="00EF070B">
      <w:pPr>
        <w:spacing w:after="0" w:line="240" w:lineRule="auto"/>
        <w:rPr>
          <w:rFonts w:ascii="Times New Roman" w:eastAsia="Times New Roman" w:hAnsi="Times New Roman"/>
          <w:b/>
          <w:bCs/>
          <w:szCs w:val="24"/>
          <w:lang w:eastAsia="cs-CZ"/>
        </w:rPr>
      </w:pPr>
    </w:p>
    <w:p w14:paraId="4E46891F" w14:textId="77777777" w:rsidR="0049464D" w:rsidRDefault="0049464D" w:rsidP="00EF070B">
      <w:pPr>
        <w:spacing w:after="0" w:line="240" w:lineRule="auto"/>
        <w:rPr>
          <w:rFonts w:ascii="Times New Roman" w:eastAsia="Times New Roman" w:hAnsi="Times New Roman"/>
          <w:b/>
          <w:bCs/>
          <w:szCs w:val="24"/>
          <w:lang w:eastAsia="cs-CZ"/>
        </w:rPr>
      </w:pPr>
    </w:p>
    <w:p w14:paraId="03075916" w14:textId="77777777" w:rsidR="0049464D" w:rsidRDefault="0049464D" w:rsidP="00EF070B">
      <w:pPr>
        <w:spacing w:after="0" w:line="240" w:lineRule="auto"/>
        <w:rPr>
          <w:rFonts w:ascii="Times New Roman" w:eastAsia="Times New Roman" w:hAnsi="Times New Roman"/>
          <w:b/>
          <w:bCs/>
          <w:szCs w:val="24"/>
          <w:lang w:eastAsia="cs-CZ"/>
        </w:rPr>
      </w:pPr>
    </w:p>
    <w:p w14:paraId="4BF146E8" w14:textId="77777777" w:rsidR="0049464D" w:rsidRDefault="0049464D" w:rsidP="00EF070B">
      <w:pPr>
        <w:spacing w:after="0" w:line="240" w:lineRule="auto"/>
        <w:rPr>
          <w:rFonts w:ascii="Times New Roman" w:eastAsia="Times New Roman" w:hAnsi="Times New Roman"/>
          <w:b/>
          <w:bCs/>
          <w:szCs w:val="24"/>
          <w:lang w:eastAsia="cs-CZ"/>
        </w:rPr>
      </w:pPr>
    </w:p>
    <w:p w14:paraId="023A08AE" w14:textId="77777777" w:rsidR="0049464D" w:rsidRPr="0016362D" w:rsidRDefault="0049464D" w:rsidP="00EF070B">
      <w:pPr>
        <w:spacing w:after="0" w:line="240" w:lineRule="auto"/>
        <w:rPr>
          <w:rFonts w:ascii="Times New Roman" w:eastAsia="Times New Roman" w:hAnsi="Times New Roman"/>
          <w:b/>
          <w:bCs/>
          <w:szCs w:val="24"/>
          <w:lang w:eastAsia="cs-CZ"/>
        </w:rPr>
      </w:pPr>
    </w:p>
    <w:p w14:paraId="076BAFE4"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4947658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530F5A4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0F08449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4B3B4D89"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3D1A58F6"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36D3A731"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70C1C3C3"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547FFC2F"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4CFA8A1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4290673A" w14:textId="77777777" w:rsidR="00EF070B" w:rsidRPr="0016362D" w:rsidRDefault="00EF070B" w:rsidP="00EF070B">
      <w:pPr>
        <w:pStyle w:val="Zhlav"/>
        <w:tabs>
          <w:tab w:val="clear" w:pos="4536"/>
          <w:tab w:val="clear" w:pos="9072"/>
        </w:tabs>
        <w:rPr>
          <w:rFonts w:ascii="Times New Roman" w:eastAsia="Times New Roman" w:hAnsi="Times New Roman"/>
          <w:szCs w:val="24"/>
          <w:lang w:eastAsia="cs-CZ"/>
        </w:rPr>
      </w:pPr>
    </w:p>
    <w:p w14:paraId="38D4F1DD"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5C4F844C"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71934FB7" w14:textId="77777777" w:rsidR="00EF070B" w:rsidRPr="0016362D" w:rsidRDefault="00EF070B" w:rsidP="00EF070B">
      <w:pPr>
        <w:spacing w:after="0" w:line="240" w:lineRule="auto"/>
        <w:ind w:left="900"/>
        <w:rPr>
          <w:rFonts w:ascii="Times New Roman" w:eastAsia="Times New Roman" w:hAnsi="Times New Roman"/>
          <w:szCs w:val="24"/>
          <w:lang w:eastAsia="cs-CZ"/>
        </w:rPr>
      </w:pPr>
    </w:p>
    <w:p w14:paraId="3B662634" w14:textId="77777777" w:rsidR="00EF070B" w:rsidRPr="0016362D" w:rsidRDefault="00EF070B" w:rsidP="00EF070B">
      <w:pPr>
        <w:tabs>
          <w:tab w:val="num" w:pos="108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demonstrační pomůcky (modely geometrických těles, počitadla)</w:t>
      </w:r>
    </w:p>
    <w:p w14:paraId="58D46325"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66EC5C81"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domino, výukové karty</w:t>
      </w:r>
    </w:p>
    <w:p w14:paraId="14A5A771"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32156714" w14:textId="77777777" w:rsidR="00EF070B" w:rsidRDefault="00EF070B" w:rsidP="00EF070B">
      <w:pPr>
        <w:spacing w:after="0" w:line="240" w:lineRule="auto"/>
        <w:rPr>
          <w:rFonts w:ascii="Times New Roman" w:eastAsia="Times New Roman" w:hAnsi="Times New Roman"/>
          <w:sz w:val="24"/>
          <w:szCs w:val="24"/>
          <w:lang w:eastAsia="cs-CZ"/>
        </w:rPr>
      </w:pPr>
    </w:p>
    <w:p w14:paraId="7A20399D" w14:textId="77777777" w:rsidR="0049464D" w:rsidRDefault="0049464D" w:rsidP="00EF070B">
      <w:pPr>
        <w:spacing w:after="0" w:line="240" w:lineRule="auto"/>
        <w:rPr>
          <w:rFonts w:ascii="Times New Roman" w:eastAsia="Times New Roman" w:hAnsi="Times New Roman"/>
          <w:sz w:val="24"/>
          <w:szCs w:val="24"/>
          <w:lang w:eastAsia="cs-CZ"/>
        </w:rPr>
      </w:pPr>
    </w:p>
    <w:p w14:paraId="414F2396" w14:textId="77777777" w:rsidR="0049464D" w:rsidRDefault="0049464D" w:rsidP="00EF070B">
      <w:pPr>
        <w:spacing w:after="0" w:line="240" w:lineRule="auto"/>
        <w:rPr>
          <w:rFonts w:ascii="Times New Roman" w:eastAsia="Times New Roman" w:hAnsi="Times New Roman"/>
          <w:sz w:val="24"/>
          <w:szCs w:val="24"/>
          <w:lang w:eastAsia="cs-CZ"/>
        </w:rPr>
      </w:pPr>
    </w:p>
    <w:p w14:paraId="14150C88" w14:textId="77777777" w:rsidR="0049464D" w:rsidRDefault="0049464D" w:rsidP="00EF070B">
      <w:pPr>
        <w:spacing w:after="0" w:line="240" w:lineRule="auto"/>
        <w:rPr>
          <w:rFonts w:ascii="Times New Roman" w:eastAsia="Times New Roman" w:hAnsi="Times New Roman"/>
          <w:sz w:val="24"/>
          <w:szCs w:val="24"/>
          <w:lang w:eastAsia="cs-CZ"/>
        </w:rPr>
      </w:pPr>
    </w:p>
    <w:p w14:paraId="068E8B7C" w14:textId="77777777" w:rsidR="0049464D" w:rsidRDefault="0049464D" w:rsidP="00EF070B">
      <w:pPr>
        <w:spacing w:after="0" w:line="240" w:lineRule="auto"/>
        <w:rPr>
          <w:rFonts w:ascii="Times New Roman" w:eastAsia="Times New Roman" w:hAnsi="Times New Roman"/>
          <w:sz w:val="24"/>
          <w:szCs w:val="24"/>
          <w:lang w:eastAsia="cs-CZ"/>
        </w:rPr>
      </w:pPr>
    </w:p>
    <w:p w14:paraId="2589D1DD" w14:textId="77777777" w:rsidR="0049464D" w:rsidRDefault="0049464D" w:rsidP="00EF070B">
      <w:pPr>
        <w:spacing w:after="0" w:line="240" w:lineRule="auto"/>
        <w:rPr>
          <w:rFonts w:ascii="Times New Roman" w:eastAsia="Times New Roman" w:hAnsi="Times New Roman"/>
          <w:sz w:val="24"/>
          <w:szCs w:val="24"/>
          <w:lang w:eastAsia="cs-CZ"/>
        </w:rPr>
      </w:pPr>
    </w:p>
    <w:p w14:paraId="3344DF81" w14:textId="77777777" w:rsidR="0049464D" w:rsidRDefault="0049464D" w:rsidP="00EF070B">
      <w:pPr>
        <w:spacing w:after="0" w:line="240" w:lineRule="auto"/>
        <w:rPr>
          <w:rFonts w:ascii="Times New Roman" w:eastAsia="Times New Roman" w:hAnsi="Times New Roman"/>
          <w:sz w:val="24"/>
          <w:szCs w:val="24"/>
          <w:lang w:eastAsia="cs-CZ"/>
        </w:rPr>
      </w:pPr>
    </w:p>
    <w:p w14:paraId="743F37FE" w14:textId="77777777" w:rsidR="0049464D" w:rsidRDefault="0049464D" w:rsidP="00EF070B">
      <w:pPr>
        <w:spacing w:after="0" w:line="240" w:lineRule="auto"/>
        <w:rPr>
          <w:rFonts w:ascii="Times New Roman" w:eastAsia="Times New Roman" w:hAnsi="Times New Roman"/>
          <w:sz w:val="24"/>
          <w:szCs w:val="24"/>
          <w:lang w:eastAsia="cs-CZ"/>
        </w:rPr>
      </w:pPr>
    </w:p>
    <w:p w14:paraId="38540D33" w14:textId="77777777" w:rsidR="0049464D" w:rsidRDefault="0049464D" w:rsidP="00EF070B">
      <w:pPr>
        <w:spacing w:after="0" w:line="240" w:lineRule="auto"/>
        <w:rPr>
          <w:rFonts w:ascii="Times New Roman" w:eastAsia="Times New Roman" w:hAnsi="Times New Roman"/>
          <w:sz w:val="24"/>
          <w:szCs w:val="24"/>
          <w:lang w:eastAsia="cs-CZ"/>
        </w:rPr>
      </w:pPr>
    </w:p>
    <w:p w14:paraId="0B8B362C" w14:textId="77777777" w:rsidR="0049464D" w:rsidRDefault="0049464D" w:rsidP="00EF070B">
      <w:pPr>
        <w:spacing w:after="0" w:line="240" w:lineRule="auto"/>
        <w:rPr>
          <w:rFonts w:ascii="Times New Roman" w:eastAsia="Times New Roman" w:hAnsi="Times New Roman"/>
          <w:sz w:val="24"/>
          <w:szCs w:val="24"/>
          <w:lang w:eastAsia="cs-CZ"/>
        </w:rPr>
      </w:pPr>
    </w:p>
    <w:p w14:paraId="76A9E4E3" w14:textId="77777777" w:rsidR="0049464D" w:rsidRDefault="0049464D" w:rsidP="00EF070B">
      <w:pPr>
        <w:spacing w:after="0" w:line="240" w:lineRule="auto"/>
        <w:rPr>
          <w:rFonts w:ascii="Times New Roman" w:eastAsia="Times New Roman" w:hAnsi="Times New Roman"/>
          <w:sz w:val="24"/>
          <w:szCs w:val="24"/>
          <w:lang w:eastAsia="cs-CZ"/>
        </w:rPr>
      </w:pPr>
    </w:p>
    <w:p w14:paraId="6EBECD6D" w14:textId="77777777" w:rsidR="0049464D" w:rsidRDefault="0049464D" w:rsidP="00EF070B">
      <w:pPr>
        <w:spacing w:after="0" w:line="240" w:lineRule="auto"/>
        <w:rPr>
          <w:rFonts w:ascii="Times New Roman" w:eastAsia="Times New Roman" w:hAnsi="Times New Roman"/>
          <w:sz w:val="24"/>
          <w:szCs w:val="24"/>
          <w:lang w:eastAsia="cs-CZ"/>
        </w:rPr>
      </w:pPr>
    </w:p>
    <w:p w14:paraId="28DBBD45" w14:textId="77777777" w:rsidR="0049464D" w:rsidRDefault="0049464D" w:rsidP="00EF070B">
      <w:pPr>
        <w:spacing w:after="0" w:line="240" w:lineRule="auto"/>
        <w:rPr>
          <w:rFonts w:ascii="Times New Roman" w:eastAsia="Times New Roman" w:hAnsi="Times New Roman"/>
          <w:sz w:val="24"/>
          <w:szCs w:val="24"/>
          <w:lang w:eastAsia="cs-CZ"/>
        </w:rPr>
      </w:pPr>
    </w:p>
    <w:p w14:paraId="10F8BE7C" w14:textId="77777777" w:rsidR="0049464D" w:rsidRPr="0016362D" w:rsidRDefault="0049464D" w:rsidP="00EF070B">
      <w:pPr>
        <w:spacing w:after="0" w:line="240" w:lineRule="auto"/>
        <w:rPr>
          <w:rFonts w:ascii="Times New Roman" w:eastAsia="Times New Roman" w:hAnsi="Times New Roman"/>
          <w:sz w:val="24"/>
          <w:szCs w:val="24"/>
          <w:lang w:eastAsia="cs-CZ"/>
        </w:rPr>
      </w:pPr>
    </w:p>
    <w:p w14:paraId="31B05A4A"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5584880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ČÍSLO A POČETNÍ OPERACE</w:t>
      </w:r>
    </w:p>
    <w:p w14:paraId="586412EB"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1236A40E"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používá přirozená čísla k modelování reálných situací, počítá předměty v daném souboru, vytváří soubory s daným počtem prvků</w:t>
      </w:r>
    </w:p>
    <w:p w14:paraId="55406907"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čte, zapisuje a porovnává přirozená čísla do 1000, užívá a zapisuje vztah rovnosti a nerovnosti</w:t>
      </w:r>
    </w:p>
    <w:p w14:paraId="230A175F"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užívá lineární uspořádání; zobrazí číslo na číselné ose</w:t>
      </w:r>
    </w:p>
    <w:p w14:paraId="552F6B9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provádí zpaměti jednoduché početní operace s přirozenými čísly</w:t>
      </w:r>
    </w:p>
    <w:p w14:paraId="173F0554"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řeší a tvoří úlohy, ve kterých aplikuje a modeluje osvojené početní operace</w:t>
      </w:r>
    </w:p>
    <w:p w14:paraId="67BC24F4"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37E2A2B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ZÁVISLOSTI, VZTAHY A PRÁCE S DATY</w:t>
      </w:r>
    </w:p>
    <w:p w14:paraId="0C8A47C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2FEFDD88"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orientuje se v čase, provádí jednoduché převody jednotek času</w:t>
      </w:r>
    </w:p>
    <w:p w14:paraId="20126E2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popisuje jednoduché závislosti z praktického života</w:t>
      </w:r>
    </w:p>
    <w:p w14:paraId="7E183CB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doplňuje tabulky, schémata, posloupnosti čísel</w:t>
      </w:r>
    </w:p>
    <w:p w14:paraId="02DDDF99"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14D79D2B"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GEOMETRIE V ROVINĚ A V PROSTORU</w:t>
      </w:r>
    </w:p>
    <w:p w14:paraId="2EB53106"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782678B6"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rozezná, pojmenuje, vymodeluje a popíše základní rovinné útvary a jednoduchá tělesa; nachází v realitě jejich reprezentaci</w:t>
      </w:r>
    </w:p>
    <w:p w14:paraId="76F1CD88"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porovnává velikost útvarů, měří a odhaduje délku úsečky</w:t>
      </w:r>
    </w:p>
    <w:p w14:paraId="3566DE81" w14:textId="77777777" w:rsidR="00EF070B"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rozezná a modeluje jednoduché souměrné útvary v</w:t>
      </w:r>
      <w:r w:rsidR="00EC004D">
        <w:rPr>
          <w:rFonts w:ascii="Times New Roman" w:eastAsia="Times New Roman" w:hAnsi="Times New Roman"/>
          <w:sz w:val="24"/>
          <w:szCs w:val="24"/>
          <w:lang w:eastAsia="cs-CZ"/>
        </w:rPr>
        <w:t> </w:t>
      </w:r>
      <w:r w:rsidRPr="0016362D">
        <w:rPr>
          <w:rFonts w:ascii="Times New Roman" w:eastAsia="Times New Roman" w:hAnsi="Times New Roman"/>
          <w:sz w:val="24"/>
          <w:szCs w:val="24"/>
          <w:lang w:eastAsia="cs-CZ"/>
        </w:rPr>
        <w:t>rovině</w:t>
      </w:r>
    </w:p>
    <w:p w14:paraId="4672DDB2" w14:textId="77777777" w:rsidR="00EC004D" w:rsidRDefault="00EC004D" w:rsidP="00EC004D">
      <w:pPr>
        <w:spacing w:after="0" w:line="240" w:lineRule="auto"/>
        <w:rPr>
          <w:rFonts w:ascii="Times New Roman" w:eastAsia="Times New Roman" w:hAnsi="Times New Roman"/>
          <w:sz w:val="24"/>
          <w:szCs w:val="24"/>
          <w:lang w:eastAsia="cs-CZ"/>
        </w:rPr>
      </w:pPr>
    </w:p>
    <w:p w14:paraId="3FAFBF8B" w14:textId="77777777" w:rsidR="00EC004D" w:rsidRDefault="00EC004D" w:rsidP="00EC004D">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FINANČNÍ GRAMOTNOST</w:t>
      </w:r>
    </w:p>
    <w:p w14:paraId="54541515" w14:textId="77777777" w:rsidR="00EC004D" w:rsidRDefault="00EC004D" w:rsidP="00EC004D">
      <w:pPr>
        <w:spacing w:after="0" w:line="240" w:lineRule="auto"/>
        <w:rPr>
          <w:rFonts w:ascii="Times New Roman" w:eastAsia="Times New Roman" w:hAnsi="Times New Roman"/>
          <w:sz w:val="24"/>
          <w:szCs w:val="24"/>
          <w:lang w:eastAsia="cs-CZ"/>
        </w:rPr>
      </w:pPr>
      <w:r w:rsidRPr="00EC004D">
        <w:rPr>
          <w:rFonts w:ascii="Times New Roman" w:eastAsia="Times New Roman" w:hAnsi="Times New Roman"/>
          <w:b/>
          <w:sz w:val="24"/>
          <w:szCs w:val="24"/>
          <w:lang w:eastAsia="cs-CZ"/>
        </w:rPr>
        <w:t>Žák</w:t>
      </w:r>
    </w:p>
    <w:p w14:paraId="38B99B73" w14:textId="77777777" w:rsidR="00EC004D" w:rsidRDefault="00EC004D"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používá peníze v běžných situacích</w:t>
      </w:r>
    </w:p>
    <w:p w14:paraId="438D55EE" w14:textId="77777777" w:rsidR="00EC004D" w:rsidRDefault="00EC004D"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odhadne a zkontroluje cenu nákupu a vrácené peníze</w:t>
      </w:r>
    </w:p>
    <w:p w14:paraId="20266C6C" w14:textId="77777777" w:rsidR="00EC004D" w:rsidRPr="00EC004D" w:rsidRDefault="00EC004D" w:rsidP="00E401C5">
      <w:pPr>
        <w:pStyle w:val="Odstavecseseznamem"/>
        <w:spacing w:after="0" w:line="240" w:lineRule="auto"/>
        <w:ind w:left="426"/>
        <w:rPr>
          <w:rFonts w:ascii="Times New Roman" w:eastAsia="Times New Roman" w:hAnsi="Times New Roman"/>
          <w:sz w:val="24"/>
          <w:szCs w:val="24"/>
          <w:lang w:eastAsia="cs-CZ"/>
        </w:rPr>
      </w:pPr>
    </w:p>
    <w:p w14:paraId="7D1A205B"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E583AF1" w14:textId="77777777" w:rsidR="00EF070B" w:rsidRDefault="00EF070B" w:rsidP="00EF070B">
      <w:pPr>
        <w:spacing w:after="0" w:line="240" w:lineRule="auto"/>
        <w:rPr>
          <w:rFonts w:ascii="Times New Roman" w:eastAsia="Times New Roman" w:hAnsi="Times New Roman"/>
          <w:sz w:val="24"/>
          <w:szCs w:val="24"/>
          <w:lang w:eastAsia="cs-CZ"/>
        </w:rPr>
      </w:pPr>
    </w:p>
    <w:p w14:paraId="49DA215E" w14:textId="77777777" w:rsidR="0049464D" w:rsidRDefault="0049464D" w:rsidP="00EF070B">
      <w:pPr>
        <w:spacing w:after="0" w:line="240" w:lineRule="auto"/>
        <w:rPr>
          <w:rFonts w:ascii="Times New Roman" w:eastAsia="Times New Roman" w:hAnsi="Times New Roman"/>
          <w:sz w:val="24"/>
          <w:szCs w:val="24"/>
          <w:lang w:eastAsia="cs-CZ"/>
        </w:rPr>
      </w:pPr>
    </w:p>
    <w:p w14:paraId="503EE9B1" w14:textId="77777777" w:rsidR="0049464D" w:rsidRDefault="0049464D" w:rsidP="00EF070B">
      <w:pPr>
        <w:spacing w:after="0" w:line="240" w:lineRule="auto"/>
        <w:rPr>
          <w:rFonts w:ascii="Times New Roman" w:eastAsia="Times New Roman" w:hAnsi="Times New Roman"/>
          <w:sz w:val="24"/>
          <w:szCs w:val="24"/>
          <w:lang w:eastAsia="cs-CZ"/>
        </w:rPr>
      </w:pPr>
    </w:p>
    <w:p w14:paraId="1897FD46" w14:textId="77777777" w:rsidR="0049464D" w:rsidRPr="0016362D" w:rsidRDefault="0049464D" w:rsidP="00EF070B">
      <w:pPr>
        <w:spacing w:after="0" w:line="240" w:lineRule="auto"/>
        <w:rPr>
          <w:rFonts w:ascii="Times New Roman" w:eastAsia="Times New Roman" w:hAnsi="Times New Roman"/>
          <w:sz w:val="24"/>
          <w:szCs w:val="24"/>
          <w:lang w:eastAsia="cs-CZ"/>
        </w:rPr>
      </w:pPr>
    </w:p>
    <w:p w14:paraId="19DC3555"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2FF6BB9F"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MATEMATIKA A JEJÍ APLIKACE</w:t>
      </w:r>
    </w:p>
    <w:p w14:paraId="27889004"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 xml:space="preserve">MATEMATIKA </w:t>
      </w:r>
    </w:p>
    <w:p w14:paraId="3D09A758" w14:textId="77777777" w:rsidR="00EF070B" w:rsidRPr="0016362D" w:rsidRDefault="00EF070B" w:rsidP="00EF070B">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4.</w:t>
      </w:r>
    </w:p>
    <w:p w14:paraId="3665B628" w14:textId="77777777" w:rsidR="00EF070B" w:rsidRPr="00190C10" w:rsidRDefault="00EF070B" w:rsidP="00EF070B">
      <w:pPr>
        <w:pStyle w:val="Nadpis1"/>
        <w:rPr>
          <w:u w:val="none"/>
        </w:rPr>
      </w:pPr>
      <w:r w:rsidRPr="00190C10">
        <w:rPr>
          <w:u w:val="none"/>
        </w:rPr>
        <w:t xml:space="preserve">Časová dotace týdně: </w:t>
      </w:r>
      <w:r w:rsidRPr="00190C10">
        <w:rPr>
          <w:b/>
          <w:bCs/>
          <w:u w:val="none"/>
        </w:rPr>
        <w:t>5 hodin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59"/>
        <w:gridCol w:w="3300"/>
      </w:tblGrid>
      <w:tr w:rsidR="00EF070B" w:rsidRPr="0016362D" w14:paraId="55CE3935" w14:textId="77777777" w:rsidTr="00EF070B">
        <w:trPr>
          <w:trHeight w:val="416"/>
        </w:trPr>
        <w:tc>
          <w:tcPr>
            <w:tcW w:w="4111" w:type="dxa"/>
          </w:tcPr>
          <w:p w14:paraId="7709F88A"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 xml:space="preserve">Učivo  </w:t>
            </w:r>
          </w:p>
        </w:tc>
        <w:tc>
          <w:tcPr>
            <w:tcW w:w="6559" w:type="dxa"/>
          </w:tcPr>
          <w:p w14:paraId="5490C86F" w14:textId="77777777" w:rsidR="00EF070B" w:rsidRPr="0016362D" w:rsidRDefault="00EF070B" w:rsidP="00EF070B">
            <w:pPr>
              <w:pStyle w:val="Nadpis2"/>
              <w:rPr>
                <w:bCs w:val="0"/>
                <w:color w:val="auto"/>
              </w:rPr>
            </w:pPr>
            <w:r w:rsidRPr="0016362D">
              <w:rPr>
                <w:bCs w:val="0"/>
                <w:color w:val="auto"/>
              </w:rPr>
              <w:t>Výstupy- kompetence</w:t>
            </w:r>
          </w:p>
        </w:tc>
        <w:tc>
          <w:tcPr>
            <w:tcW w:w="3300" w:type="dxa"/>
          </w:tcPr>
          <w:p w14:paraId="51661F5E"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36678657" w14:textId="77777777" w:rsidTr="00EF070B">
        <w:tc>
          <w:tcPr>
            <w:tcW w:w="4111" w:type="dxa"/>
            <w:tcBorders>
              <w:top w:val="single" w:sz="4" w:space="0" w:color="auto"/>
              <w:left w:val="single" w:sz="4" w:space="0" w:color="auto"/>
              <w:bottom w:val="single" w:sz="4" w:space="0" w:color="auto"/>
              <w:right w:val="single" w:sz="4" w:space="0" w:color="auto"/>
            </w:tcBorders>
          </w:tcPr>
          <w:p w14:paraId="63757AD9"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ČÍSLO A POČETNÍ OPERACE</w:t>
            </w:r>
          </w:p>
          <w:p w14:paraId="2CF6B372"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w:t>
            </w:r>
          </w:p>
          <w:p w14:paraId="0F4EE360" w14:textId="77777777" w:rsidR="00EF070B" w:rsidRPr="0016362D" w:rsidRDefault="00EF070B" w:rsidP="00EF070B">
            <w:pPr>
              <w:spacing w:after="0" w:line="240" w:lineRule="auto"/>
              <w:rPr>
                <w:rFonts w:ascii="Times New Roman" w:hAnsi="Times New Roman"/>
                <w:sz w:val="24"/>
              </w:rPr>
            </w:pPr>
          </w:p>
          <w:p w14:paraId="60758DE0" w14:textId="77777777" w:rsidR="00EF070B" w:rsidRPr="0016362D" w:rsidRDefault="00EF070B" w:rsidP="00EF070B">
            <w:pPr>
              <w:spacing w:after="0" w:line="240" w:lineRule="auto"/>
              <w:rPr>
                <w:rFonts w:ascii="Times New Roman" w:hAnsi="Times New Roman"/>
                <w:sz w:val="24"/>
              </w:rPr>
            </w:pPr>
          </w:p>
          <w:p w14:paraId="18D0A677" w14:textId="77777777" w:rsidR="00EF070B" w:rsidRPr="0016362D" w:rsidRDefault="00EF070B" w:rsidP="00EF070B">
            <w:pPr>
              <w:spacing w:after="0" w:line="240" w:lineRule="auto"/>
              <w:rPr>
                <w:rFonts w:ascii="Times New Roman" w:hAnsi="Times New Roman"/>
                <w:sz w:val="24"/>
              </w:rPr>
            </w:pPr>
          </w:p>
          <w:p w14:paraId="178EDFC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zápis v desítkové soustavě</w:t>
            </w:r>
          </w:p>
          <w:p w14:paraId="5F2B7FC7" w14:textId="77777777" w:rsidR="00EF070B" w:rsidRPr="0016362D" w:rsidRDefault="00EF070B" w:rsidP="00EF070B">
            <w:pPr>
              <w:spacing w:after="0" w:line="240" w:lineRule="auto"/>
              <w:rPr>
                <w:rFonts w:ascii="Times New Roman" w:hAnsi="Times New Roman"/>
                <w:sz w:val="24"/>
              </w:rPr>
            </w:pPr>
          </w:p>
          <w:p w14:paraId="22D1CEC2" w14:textId="77777777" w:rsidR="00EF070B" w:rsidRPr="0016362D" w:rsidRDefault="00EF070B" w:rsidP="00EF070B">
            <w:pPr>
              <w:spacing w:after="0" w:line="240" w:lineRule="auto"/>
              <w:rPr>
                <w:rFonts w:ascii="Times New Roman" w:hAnsi="Times New Roman"/>
                <w:sz w:val="24"/>
              </w:rPr>
            </w:pPr>
          </w:p>
          <w:p w14:paraId="65F5BDAB" w14:textId="77777777" w:rsidR="00EF070B" w:rsidRPr="0016362D" w:rsidRDefault="00EF070B" w:rsidP="00EF070B">
            <w:pPr>
              <w:spacing w:after="0" w:line="240" w:lineRule="auto"/>
              <w:rPr>
                <w:rFonts w:ascii="Times New Roman" w:hAnsi="Times New Roman"/>
                <w:sz w:val="24"/>
              </w:rPr>
            </w:pPr>
          </w:p>
          <w:p w14:paraId="1F7A371E"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číselná osa</w:t>
            </w:r>
          </w:p>
          <w:p w14:paraId="2EA14640" w14:textId="77777777" w:rsidR="00EF070B" w:rsidRPr="0016362D" w:rsidRDefault="00EF070B" w:rsidP="00EF070B">
            <w:pPr>
              <w:spacing w:after="0" w:line="240" w:lineRule="auto"/>
              <w:rPr>
                <w:rFonts w:ascii="Times New Roman" w:hAnsi="Times New Roman"/>
                <w:sz w:val="24"/>
              </w:rPr>
            </w:pPr>
          </w:p>
          <w:p w14:paraId="7C10E29B" w14:textId="77777777" w:rsidR="00EF070B" w:rsidRPr="0016362D" w:rsidRDefault="00EF070B" w:rsidP="00EF070B">
            <w:pPr>
              <w:spacing w:after="0" w:line="240" w:lineRule="auto"/>
              <w:rPr>
                <w:rFonts w:ascii="Times New Roman" w:hAnsi="Times New Roman"/>
                <w:sz w:val="24"/>
              </w:rPr>
            </w:pPr>
          </w:p>
          <w:p w14:paraId="2ED260F3" w14:textId="77777777" w:rsidR="00EF070B" w:rsidRPr="0016362D" w:rsidRDefault="00EF070B" w:rsidP="00EF070B">
            <w:pPr>
              <w:spacing w:after="0" w:line="240" w:lineRule="auto"/>
              <w:rPr>
                <w:rFonts w:ascii="Times New Roman" w:hAnsi="Times New Roman"/>
                <w:sz w:val="24"/>
              </w:rPr>
            </w:pPr>
          </w:p>
          <w:p w14:paraId="57DE21DE" w14:textId="77777777" w:rsidR="00EF070B" w:rsidRPr="0016362D" w:rsidRDefault="00EF070B" w:rsidP="00EF070B">
            <w:pPr>
              <w:spacing w:after="0" w:line="240" w:lineRule="auto"/>
              <w:rPr>
                <w:rFonts w:ascii="Times New Roman" w:hAnsi="Times New Roman"/>
                <w:sz w:val="24"/>
              </w:rPr>
            </w:pPr>
          </w:p>
          <w:p w14:paraId="7FC62872"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vlastnosti početních operací s přirozenými čísly</w:t>
            </w:r>
          </w:p>
          <w:p w14:paraId="700AA5B5" w14:textId="77777777" w:rsidR="00EF070B" w:rsidRPr="0016362D" w:rsidRDefault="00EF070B" w:rsidP="00EF070B">
            <w:pPr>
              <w:spacing w:after="0" w:line="240" w:lineRule="auto"/>
              <w:rPr>
                <w:rFonts w:ascii="Times New Roman" w:hAnsi="Times New Roman"/>
                <w:sz w:val="24"/>
              </w:rPr>
            </w:pPr>
          </w:p>
          <w:p w14:paraId="6383FA2D"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algoritmy početních operací</w:t>
            </w:r>
          </w:p>
          <w:p w14:paraId="59218011" w14:textId="77777777" w:rsidR="00EF070B" w:rsidRPr="0016362D" w:rsidRDefault="00EF070B" w:rsidP="00EF070B">
            <w:pPr>
              <w:spacing w:after="0" w:line="240" w:lineRule="auto"/>
              <w:rPr>
                <w:rFonts w:ascii="Times New Roman" w:hAnsi="Times New Roman"/>
                <w:sz w:val="24"/>
              </w:rPr>
            </w:pPr>
          </w:p>
          <w:p w14:paraId="753ADF58" w14:textId="77777777" w:rsidR="00EF070B" w:rsidRPr="0016362D" w:rsidRDefault="00EF070B" w:rsidP="00EF070B">
            <w:pPr>
              <w:spacing w:after="0" w:line="240" w:lineRule="auto"/>
              <w:rPr>
                <w:rFonts w:ascii="Times New Roman" w:hAnsi="Times New Roman"/>
                <w:sz w:val="24"/>
              </w:rPr>
            </w:pPr>
          </w:p>
          <w:p w14:paraId="6E9724A2" w14:textId="77777777" w:rsidR="00EF070B" w:rsidRPr="0016362D" w:rsidRDefault="00EF070B" w:rsidP="00EF070B">
            <w:pPr>
              <w:spacing w:after="0" w:line="240" w:lineRule="auto"/>
              <w:rPr>
                <w:rFonts w:ascii="Times New Roman" w:hAnsi="Times New Roman"/>
                <w:sz w:val="24"/>
              </w:rPr>
            </w:pPr>
          </w:p>
          <w:p w14:paraId="376549D2" w14:textId="77777777" w:rsidR="00EF070B" w:rsidRPr="0016362D" w:rsidRDefault="00EF070B" w:rsidP="00EF070B">
            <w:pPr>
              <w:spacing w:after="0" w:line="240" w:lineRule="auto"/>
              <w:rPr>
                <w:rFonts w:ascii="Times New Roman" w:hAnsi="Times New Roman"/>
                <w:sz w:val="24"/>
              </w:rPr>
            </w:pPr>
          </w:p>
          <w:p w14:paraId="43CDD79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násobilka</w:t>
            </w:r>
          </w:p>
          <w:p w14:paraId="4AD41DE2" w14:textId="77777777" w:rsidR="00EF070B" w:rsidRPr="0016362D" w:rsidRDefault="00EF070B" w:rsidP="00EF070B">
            <w:pPr>
              <w:spacing w:after="0" w:line="240" w:lineRule="auto"/>
              <w:rPr>
                <w:rFonts w:ascii="Times New Roman" w:hAnsi="Times New Roman"/>
                <w:sz w:val="24"/>
              </w:rPr>
            </w:pPr>
          </w:p>
          <w:p w14:paraId="468B4E21" w14:textId="77777777" w:rsidR="00EF070B" w:rsidRPr="0016362D" w:rsidRDefault="00EF070B" w:rsidP="00EF070B">
            <w:pPr>
              <w:spacing w:after="0" w:line="240" w:lineRule="auto"/>
              <w:rPr>
                <w:rFonts w:ascii="Times New Roman" w:hAnsi="Times New Roman"/>
                <w:sz w:val="24"/>
              </w:rPr>
            </w:pPr>
          </w:p>
          <w:p w14:paraId="69411876" w14:textId="77777777" w:rsidR="00EF070B" w:rsidRPr="0016362D" w:rsidRDefault="00EF070B" w:rsidP="00EF070B">
            <w:pPr>
              <w:spacing w:after="0" w:line="240" w:lineRule="auto"/>
              <w:rPr>
                <w:rFonts w:ascii="Times New Roman" w:hAnsi="Times New Roman"/>
                <w:sz w:val="24"/>
              </w:rPr>
            </w:pPr>
          </w:p>
          <w:p w14:paraId="015443DB"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ZLOMKY</w:t>
            </w:r>
          </w:p>
          <w:p w14:paraId="18BBEBFF" w14:textId="77777777" w:rsidR="00EF070B" w:rsidRPr="0016362D" w:rsidRDefault="00EF070B" w:rsidP="00EF070B">
            <w:pPr>
              <w:spacing w:after="0" w:line="240" w:lineRule="auto"/>
              <w:rPr>
                <w:rFonts w:ascii="Times New Roman" w:hAnsi="Times New Roman"/>
                <w:b/>
                <w:sz w:val="24"/>
              </w:rPr>
            </w:pPr>
          </w:p>
          <w:p w14:paraId="7C595B65" w14:textId="77777777" w:rsidR="00EF070B" w:rsidRPr="0016362D" w:rsidRDefault="00EF070B" w:rsidP="00EF070B">
            <w:pPr>
              <w:spacing w:after="0" w:line="240" w:lineRule="auto"/>
              <w:rPr>
                <w:rFonts w:ascii="Times New Roman" w:hAnsi="Times New Roman"/>
                <w:b/>
                <w:sz w:val="24"/>
              </w:rPr>
            </w:pPr>
          </w:p>
          <w:p w14:paraId="0B141B28" w14:textId="77777777" w:rsidR="00EF070B" w:rsidRPr="0016362D" w:rsidRDefault="00EF070B" w:rsidP="00EF070B">
            <w:pPr>
              <w:spacing w:after="0" w:line="240" w:lineRule="auto"/>
              <w:rPr>
                <w:rFonts w:ascii="Times New Roman" w:hAnsi="Times New Roman"/>
                <w:b/>
                <w:sz w:val="24"/>
              </w:rPr>
            </w:pPr>
          </w:p>
          <w:p w14:paraId="1D628727" w14:textId="77777777" w:rsidR="00EF070B" w:rsidRPr="0016362D" w:rsidRDefault="00EF070B" w:rsidP="00EF070B">
            <w:pPr>
              <w:spacing w:after="0" w:line="240" w:lineRule="auto"/>
              <w:rPr>
                <w:rFonts w:ascii="Times New Roman" w:hAnsi="Times New Roman"/>
                <w:b/>
                <w:sz w:val="24"/>
              </w:rPr>
            </w:pPr>
          </w:p>
          <w:p w14:paraId="67E7B0CB" w14:textId="77777777" w:rsidR="00EF070B" w:rsidRPr="0016362D" w:rsidRDefault="00EF070B" w:rsidP="00EF070B">
            <w:pPr>
              <w:spacing w:after="0" w:line="240" w:lineRule="auto"/>
              <w:rPr>
                <w:rFonts w:ascii="Times New Roman" w:hAnsi="Times New Roman"/>
                <w:b/>
                <w:sz w:val="24"/>
              </w:rPr>
            </w:pPr>
          </w:p>
          <w:p w14:paraId="3E763C7B" w14:textId="77777777" w:rsidR="00EF070B" w:rsidRPr="0016362D" w:rsidRDefault="00EF070B" w:rsidP="00EF070B">
            <w:pPr>
              <w:spacing w:after="0" w:line="240" w:lineRule="auto"/>
              <w:rPr>
                <w:rFonts w:ascii="Times New Roman" w:hAnsi="Times New Roman"/>
                <w:b/>
                <w:sz w:val="24"/>
              </w:rPr>
            </w:pPr>
          </w:p>
          <w:p w14:paraId="58FB0144" w14:textId="77777777" w:rsidR="00EF070B" w:rsidRPr="0016362D" w:rsidRDefault="00EF070B" w:rsidP="00EF070B">
            <w:pPr>
              <w:spacing w:after="0" w:line="240" w:lineRule="auto"/>
              <w:rPr>
                <w:rFonts w:ascii="Times New Roman" w:hAnsi="Times New Roman"/>
                <w:b/>
                <w:sz w:val="24"/>
              </w:rPr>
            </w:pPr>
          </w:p>
          <w:p w14:paraId="306C6B97" w14:textId="77777777" w:rsidR="00EF070B" w:rsidRPr="0016362D" w:rsidRDefault="00EF070B" w:rsidP="00EF070B">
            <w:pPr>
              <w:spacing w:after="0" w:line="240" w:lineRule="auto"/>
              <w:rPr>
                <w:rFonts w:ascii="Times New Roman" w:hAnsi="Times New Roman"/>
                <w:b/>
                <w:sz w:val="24"/>
              </w:rPr>
            </w:pPr>
          </w:p>
          <w:p w14:paraId="4A684A2F" w14:textId="77777777" w:rsidR="00EF070B" w:rsidRPr="0016362D" w:rsidRDefault="00EF070B" w:rsidP="00EF070B">
            <w:pPr>
              <w:spacing w:after="0" w:line="240" w:lineRule="auto"/>
              <w:rPr>
                <w:rFonts w:ascii="Times New Roman" w:hAnsi="Times New Roman"/>
                <w:b/>
                <w:sz w:val="24"/>
              </w:rPr>
            </w:pPr>
          </w:p>
          <w:p w14:paraId="1DF2CE1C" w14:textId="77777777" w:rsidR="00EF070B" w:rsidRPr="0016362D" w:rsidRDefault="00EF070B" w:rsidP="00EF070B">
            <w:pPr>
              <w:spacing w:after="0" w:line="240" w:lineRule="auto"/>
              <w:rPr>
                <w:rFonts w:ascii="Times New Roman" w:hAnsi="Times New Roman"/>
                <w:b/>
                <w:sz w:val="24"/>
              </w:rPr>
            </w:pPr>
          </w:p>
          <w:p w14:paraId="06D9C445"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ZÁVISLOSTI, VZTAHY A PRÁCE</w:t>
            </w:r>
          </w:p>
          <w:p w14:paraId="6B4B321A"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S DATY</w:t>
            </w:r>
          </w:p>
          <w:p w14:paraId="3ECE01A3"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00219D2A"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vztahy typu „o více“, „o méně“</w:t>
            </w:r>
          </w:p>
          <w:p w14:paraId="24970AA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n-krát více, n-krát méně</w:t>
            </w:r>
          </w:p>
          <w:p w14:paraId="5180A3ED"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4F1D9B9B" w14:textId="77777777" w:rsidR="00EF070B" w:rsidRPr="0016362D" w:rsidRDefault="00EF070B" w:rsidP="00EF070B">
            <w:pPr>
              <w:spacing w:after="0" w:line="240" w:lineRule="auto"/>
              <w:rPr>
                <w:rFonts w:ascii="Times New Roman" w:hAnsi="Times New Roman"/>
                <w:sz w:val="24"/>
              </w:rPr>
            </w:pPr>
          </w:p>
          <w:p w14:paraId="3DE7615A" w14:textId="77777777" w:rsidR="00EF070B" w:rsidRPr="0016362D" w:rsidRDefault="00EF070B" w:rsidP="00EF070B">
            <w:pPr>
              <w:spacing w:after="0" w:line="240" w:lineRule="auto"/>
              <w:rPr>
                <w:rFonts w:ascii="Times New Roman" w:hAnsi="Times New Roman"/>
                <w:sz w:val="24"/>
              </w:rPr>
            </w:pPr>
          </w:p>
          <w:p w14:paraId="708E7D94" w14:textId="77777777" w:rsidR="00EF070B" w:rsidRPr="0016362D" w:rsidRDefault="00EF070B" w:rsidP="00EF070B">
            <w:pPr>
              <w:spacing w:after="0" w:line="240" w:lineRule="auto"/>
              <w:rPr>
                <w:rFonts w:ascii="Times New Roman" w:hAnsi="Times New Roman"/>
                <w:sz w:val="24"/>
              </w:rPr>
            </w:pPr>
          </w:p>
          <w:p w14:paraId="25748656" w14:textId="77777777" w:rsidR="00EF070B" w:rsidRPr="0016362D" w:rsidRDefault="00EF070B" w:rsidP="00EF070B">
            <w:pPr>
              <w:spacing w:after="0" w:line="240" w:lineRule="auto"/>
              <w:rPr>
                <w:rFonts w:ascii="Times New Roman" w:hAnsi="Times New Roman"/>
                <w:sz w:val="24"/>
              </w:rPr>
            </w:pPr>
          </w:p>
          <w:p w14:paraId="0252568E" w14:textId="77777777" w:rsidR="00EF070B" w:rsidRPr="0016362D" w:rsidRDefault="00EF070B" w:rsidP="00EF070B">
            <w:pPr>
              <w:spacing w:after="0" w:line="240" w:lineRule="auto"/>
              <w:rPr>
                <w:rFonts w:ascii="Times New Roman" w:hAnsi="Times New Roman"/>
                <w:sz w:val="24"/>
              </w:rPr>
            </w:pPr>
          </w:p>
          <w:p w14:paraId="2BCF39BD" w14:textId="77777777" w:rsidR="00EF070B" w:rsidRPr="0016362D" w:rsidRDefault="00EF070B" w:rsidP="00EF070B">
            <w:pPr>
              <w:spacing w:after="0" w:line="240" w:lineRule="auto"/>
              <w:rPr>
                <w:rFonts w:ascii="Times New Roman" w:hAnsi="Times New Roman"/>
                <w:sz w:val="24"/>
              </w:rPr>
            </w:pPr>
          </w:p>
          <w:p w14:paraId="47E6CB53"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GEOMETRIE V ROVINĚ A V PROSTORU</w:t>
            </w:r>
          </w:p>
          <w:p w14:paraId="7C12FA7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b/>
                <w:bCs/>
                <w:sz w:val="24"/>
              </w:rPr>
              <w:t>základní útvary v rovině</w:t>
            </w:r>
            <w:r w:rsidRPr="0016362D">
              <w:rPr>
                <w:rFonts w:ascii="Times New Roman" w:hAnsi="Times New Roman"/>
                <w:sz w:val="24"/>
              </w:rPr>
              <w:t xml:space="preserve"> – bod, přímka, polopřímka, úsečka, čtverec, </w:t>
            </w:r>
          </w:p>
          <w:p w14:paraId="7F1F230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kružnice, obdélník, trojúhelník, kruh,</w:t>
            </w:r>
          </w:p>
          <w:p w14:paraId="688FE38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čtyřúhelník, mnohoúhelník</w:t>
            </w:r>
          </w:p>
          <w:p w14:paraId="7318114C"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délka úsečky; jednotky délky a jejich převody</w:t>
            </w:r>
          </w:p>
          <w:p w14:paraId="7D5C8259" w14:textId="77777777" w:rsidR="00EF070B" w:rsidRPr="0016362D" w:rsidRDefault="00EF070B" w:rsidP="00EF070B">
            <w:pPr>
              <w:spacing w:after="0" w:line="240" w:lineRule="auto"/>
              <w:rPr>
                <w:rFonts w:ascii="Times New Roman" w:hAnsi="Times New Roman"/>
                <w:sz w:val="24"/>
              </w:rPr>
            </w:pPr>
          </w:p>
          <w:p w14:paraId="6101865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obvod a obsah čtverce a obdélníku</w:t>
            </w:r>
          </w:p>
          <w:p w14:paraId="128BBB1C"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jednotky obsahu cm</w:t>
            </w:r>
            <w:r w:rsidRPr="0016362D">
              <w:rPr>
                <w:rFonts w:ascii="Times New Roman" w:hAnsi="Times New Roman"/>
                <w:sz w:val="24"/>
                <w:vertAlign w:val="superscript"/>
              </w:rPr>
              <w:t>2</w:t>
            </w:r>
            <w:r w:rsidRPr="0016362D">
              <w:rPr>
                <w:rFonts w:ascii="Times New Roman" w:hAnsi="Times New Roman"/>
                <w:sz w:val="24"/>
              </w:rPr>
              <w:t>, mm</w:t>
            </w:r>
            <w:r w:rsidRPr="0016362D">
              <w:rPr>
                <w:rFonts w:ascii="Times New Roman" w:hAnsi="Times New Roman"/>
                <w:sz w:val="24"/>
                <w:vertAlign w:val="superscript"/>
              </w:rPr>
              <w:t>2</w:t>
            </w:r>
            <w:r w:rsidRPr="0016362D">
              <w:rPr>
                <w:rFonts w:ascii="Times New Roman" w:hAnsi="Times New Roman"/>
                <w:sz w:val="24"/>
              </w:rPr>
              <w:t>, m</w:t>
            </w:r>
            <w:r w:rsidRPr="0016362D">
              <w:rPr>
                <w:rFonts w:ascii="Times New Roman" w:hAnsi="Times New Roman"/>
                <w:sz w:val="24"/>
                <w:vertAlign w:val="superscript"/>
              </w:rPr>
              <w:t>2</w:t>
            </w:r>
          </w:p>
          <w:p w14:paraId="1595CC2F" w14:textId="77777777" w:rsidR="00EF070B" w:rsidRPr="0016362D" w:rsidRDefault="00EF070B" w:rsidP="00EF070B">
            <w:pPr>
              <w:spacing w:after="0" w:line="240" w:lineRule="auto"/>
              <w:rPr>
                <w:rFonts w:ascii="Times New Roman" w:hAnsi="Times New Roman"/>
                <w:b/>
                <w:sz w:val="24"/>
              </w:rPr>
            </w:pPr>
          </w:p>
          <w:p w14:paraId="2EC6E497" w14:textId="77777777" w:rsidR="00EF070B" w:rsidRPr="0016362D" w:rsidRDefault="00EF070B" w:rsidP="00EF070B">
            <w:pPr>
              <w:spacing w:after="0" w:line="240" w:lineRule="auto"/>
              <w:rPr>
                <w:rFonts w:ascii="Times New Roman" w:hAnsi="Times New Roman"/>
                <w:b/>
                <w:sz w:val="24"/>
              </w:rPr>
            </w:pPr>
          </w:p>
          <w:p w14:paraId="1F3C5391" w14:textId="77777777" w:rsidR="00EF070B" w:rsidRPr="0016362D" w:rsidRDefault="00EF070B" w:rsidP="00EF070B">
            <w:pPr>
              <w:spacing w:after="0" w:line="240" w:lineRule="auto"/>
              <w:rPr>
                <w:rFonts w:ascii="Times New Roman" w:hAnsi="Times New Roman"/>
                <w:b/>
                <w:sz w:val="24"/>
              </w:rPr>
            </w:pPr>
          </w:p>
          <w:p w14:paraId="685EABED" w14:textId="77777777" w:rsidR="00EF070B" w:rsidRPr="0016362D" w:rsidRDefault="00EF070B" w:rsidP="00EF070B">
            <w:pPr>
              <w:spacing w:after="0" w:line="240" w:lineRule="auto"/>
              <w:rPr>
                <w:rFonts w:ascii="Times New Roman" w:hAnsi="Times New Roman"/>
                <w:b/>
                <w:sz w:val="24"/>
              </w:rPr>
            </w:pPr>
          </w:p>
          <w:p w14:paraId="12F6A387" w14:textId="77777777" w:rsidR="00EF070B" w:rsidRPr="0016362D" w:rsidRDefault="00EF070B" w:rsidP="00EF070B">
            <w:pPr>
              <w:spacing w:after="0" w:line="240" w:lineRule="auto"/>
              <w:rPr>
                <w:rFonts w:ascii="Times New Roman" w:hAnsi="Times New Roman"/>
                <w:sz w:val="24"/>
              </w:rPr>
            </w:pPr>
          </w:p>
          <w:p w14:paraId="1AEC3242" w14:textId="77777777" w:rsidR="00EF070B" w:rsidRPr="0016362D" w:rsidRDefault="00EF070B" w:rsidP="00EF070B">
            <w:pPr>
              <w:spacing w:after="0" w:line="240" w:lineRule="auto"/>
              <w:rPr>
                <w:rFonts w:ascii="Times New Roman" w:hAnsi="Times New Roman"/>
                <w:sz w:val="24"/>
              </w:rPr>
            </w:pPr>
          </w:p>
          <w:p w14:paraId="7250DB00" w14:textId="77777777" w:rsidR="00EF070B" w:rsidRDefault="00EF070B" w:rsidP="00EF070B">
            <w:pPr>
              <w:spacing w:after="0" w:line="240" w:lineRule="auto"/>
              <w:rPr>
                <w:rFonts w:ascii="Times New Roman" w:hAnsi="Times New Roman"/>
                <w:sz w:val="24"/>
              </w:rPr>
            </w:pPr>
          </w:p>
          <w:p w14:paraId="22EE84B7" w14:textId="77777777" w:rsidR="00FA01E3" w:rsidRDefault="00FA01E3" w:rsidP="00EF070B">
            <w:pPr>
              <w:spacing w:after="0" w:line="240" w:lineRule="auto"/>
              <w:rPr>
                <w:rFonts w:ascii="Times New Roman" w:hAnsi="Times New Roman"/>
                <w:sz w:val="24"/>
              </w:rPr>
            </w:pPr>
          </w:p>
          <w:p w14:paraId="336621BE" w14:textId="77777777" w:rsidR="00FA01E3" w:rsidRDefault="00FA01E3" w:rsidP="00EF070B">
            <w:pPr>
              <w:spacing w:after="0" w:line="240" w:lineRule="auto"/>
              <w:rPr>
                <w:rFonts w:ascii="Times New Roman" w:hAnsi="Times New Roman"/>
                <w:sz w:val="24"/>
              </w:rPr>
            </w:pPr>
          </w:p>
          <w:p w14:paraId="702957E1" w14:textId="77777777" w:rsidR="00FA01E3" w:rsidRDefault="00FA01E3" w:rsidP="00EF070B">
            <w:pPr>
              <w:spacing w:after="0" w:line="240" w:lineRule="auto"/>
              <w:rPr>
                <w:rFonts w:ascii="Times New Roman" w:hAnsi="Times New Roman"/>
                <w:sz w:val="24"/>
              </w:rPr>
            </w:pPr>
          </w:p>
          <w:p w14:paraId="7D1D351E" w14:textId="77777777" w:rsidR="00FA01E3" w:rsidRDefault="00FA01E3" w:rsidP="00EF070B">
            <w:pPr>
              <w:spacing w:after="0" w:line="240" w:lineRule="auto"/>
              <w:rPr>
                <w:rFonts w:ascii="Times New Roman" w:hAnsi="Times New Roman"/>
                <w:sz w:val="24"/>
              </w:rPr>
            </w:pPr>
          </w:p>
          <w:p w14:paraId="648BACC4" w14:textId="77777777" w:rsidR="00FA01E3" w:rsidRDefault="00FA01E3" w:rsidP="00EF070B">
            <w:pPr>
              <w:spacing w:after="0" w:line="240" w:lineRule="auto"/>
              <w:rPr>
                <w:rFonts w:ascii="Times New Roman" w:hAnsi="Times New Roman"/>
                <w:sz w:val="24"/>
              </w:rPr>
            </w:pPr>
          </w:p>
          <w:p w14:paraId="5D6FD88F" w14:textId="77777777" w:rsidR="00FA01E3" w:rsidRDefault="00FA01E3" w:rsidP="00EF070B">
            <w:pPr>
              <w:spacing w:after="0" w:line="240" w:lineRule="auto"/>
              <w:rPr>
                <w:rFonts w:ascii="Times New Roman" w:hAnsi="Times New Roman"/>
                <w:sz w:val="24"/>
              </w:rPr>
            </w:pPr>
          </w:p>
          <w:p w14:paraId="26D3BB5F" w14:textId="77777777" w:rsidR="00FA01E3" w:rsidRDefault="00FA01E3" w:rsidP="00EF070B">
            <w:pPr>
              <w:spacing w:after="0" w:line="240" w:lineRule="auto"/>
              <w:rPr>
                <w:rFonts w:ascii="Times New Roman" w:hAnsi="Times New Roman"/>
                <w:sz w:val="24"/>
              </w:rPr>
            </w:pPr>
          </w:p>
          <w:p w14:paraId="23C7E1B0" w14:textId="77777777" w:rsidR="00FA01E3" w:rsidRPr="0016362D" w:rsidRDefault="00FA01E3" w:rsidP="00EF070B">
            <w:pPr>
              <w:spacing w:after="0" w:line="240" w:lineRule="auto"/>
              <w:rPr>
                <w:rFonts w:ascii="Times New Roman" w:hAnsi="Times New Roman"/>
                <w:sz w:val="24"/>
              </w:rPr>
            </w:pPr>
          </w:p>
          <w:p w14:paraId="4629DCED" w14:textId="77777777" w:rsidR="00EF070B" w:rsidRPr="0016362D" w:rsidRDefault="00EF070B" w:rsidP="00EF070B">
            <w:pPr>
              <w:spacing w:after="0" w:line="240" w:lineRule="auto"/>
              <w:rPr>
                <w:rFonts w:ascii="Times New Roman" w:hAnsi="Times New Roman"/>
                <w:sz w:val="24"/>
              </w:rPr>
            </w:pPr>
          </w:p>
          <w:p w14:paraId="4F0D4E95" w14:textId="77777777" w:rsidR="00EF070B" w:rsidRPr="00FA01E3" w:rsidRDefault="00EF070B" w:rsidP="00560D23">
            <w:pPr>
              <w:numPr>
                <w:ilvl w:val="0"/>
                <w:numId w:val="26"/>
              </w:numPr>
              <w:tabs>
                <w:tab w:val="clear" w:pos="720"/>
                <w:tab w:val="num" w:pos="332"/>
              </w:tabs>
              <w:spacing w:after="0" w:line="240" w:lineRule="auto"/>
              <w:ind w:left="2" w:hanging="2"/>
              <w:rPr>
                <w:rFonts w:ascii="Times New Roman" w:hAnsi="Times New Roman"/>
                <w:b/>
                <w:sz w:val="24"/>
              </w:rPr>
            </w:pPr>
            <w:r w:rsidRPr="0016362D">
              <w:rPr>
                <w:rFonts w:ascii="Times New Roman" w:hAnsi="Times New Roman"/>
                <w:b/>
                <w:bCs/>
                <w:sz w:val="24"/>
              </w:rPr>
              <w:t xml:space="preserve">základní útvary v prostoru </w:t>
            </w:r>
            <w:r w:rsidRPr="0016362D">
              <w:rPr>
                <w:rFonts w:ascii="Times New Roman" w:hAnsi="Times New Roman"/>
                <w:sz w:val="24"/>
              </w:rPr>
              <w:t>– kvádr, krychle, jehlan, koule, kužel, válec, síť kvádru, krychle</w:t>
            </w:r>
          </w:p>
          <w:p w14:paraId="4C8C85D7" w14:textId="77777777" w:rsidR="00FA01E3" w:rsidRDefault="00FA01E3" w:rsidP="00FA01E3">
            <w:pPr>
              <w:spacing w:after="0" w:line="240" w:lineRule="auto"/>
              <w:rPr>
                <w:rFonts w:ascii="Times New Roman" w:hAnsi="Times New Roman"/>
                <w:b/>
                <w:sz w:val="24"/>
              </w:rPr>
            </w:pPr>
          </w:p>
          <w:p w14:paraId="45F76F88" w14:textId="77777777" w:rsidR="00FA01E3" w:rsidRDefault="00FA01E3" w:rsidP="00FA01E3">
            <w:pPr>
              <w:spacing w:after="0" w:line="240" w:lineRule="auto"/>
              <w:rPr>
                <w:rFonts w:ascii="Times New Roman" w:hAnsi="Times New Roman"/>
                <w:b/>
                <w:sz w:val="24"/>
              </w:rPr>
            </w:pPr>
          </w:p>
          <w:p w14:paraId="407E99DC" w14:textId="77777777" w:rsidR="00FA01E3" w:rsidRPr="00EC004D" w:rsidRDefault="00FA01E3" w:rsidP="00FA01E3">
            <w:pPr>
              <w:spacing w:after="0" w:line="240" w:lineRule="auto"/>
              <w:rPr>
                <w:rFonts w:ascii="Times New Roman" w:hAnsi="Times New Roman"/>
                <w:b/>
                <w:sz w:val="24"/>
              </w:rPr>
            </w:pPr>
          </w:p>
          <w:p w14:paraId="53E16483" w14:textId="77777777" w:rsidR="00EC004D" w:rsidRDefault="00EC004D" w:rsidP="00EC004D">
            <w:pPr>
              <w:spacing w:after="0" w:line="240" w:lineRule="auto"/>
              <w:rPr>
                <w:rFonts w:ascii="Times New Roman" w:hAnsi="Times New Roman"/>
                <w:b/>
                <w:sz w:val="24"/>
              </w:rPr>
            </w:pPr>
          </w:p>
          <w:p w14:paraId="08D9DC65" w14:textId="77777777" w:rsidR="00A75958" w:rsidRDefault="00A75958" w:rsidP="00EC004D">
            <w:pPr>
              <w:spacing w:after="0" w:line="240" w:lineRule="auto"/>
              <w:rPr>
                <w:rFonts w:ascii="Times New Roman" w:hAnsi="Times New Roman"/>
                <w:b/>
                <w:sz w:val="24"/>
              </w:rPr>
            </w:pPr>
            <w:r>
              <w:rPr>
                <w:rFonts w:ascii="Times New Roman" w:hAnsi="Times New Roman"/>
                <w:b/>
                <w:sz w:val="24"/>
              </w:rPr>
              <w:t xml:space="preserve">FINANČNÍ GRAMOTNOST </w:t>
            </w:r>
          </w:p>
          <w:p w14:paraId="28E8CA43" w14:textId="77777777" w:rsidR="00EC004D" w:rsidRPr="00A75958" w:rsidRDefault="00EC004D" w:rsidP="00F9330C">
            <w:pPr>
              <w:pStyle w:val="Odstavecseseznamem"/>
              <w:numPr>
                <w:ilvl w:val="0"/>
                <w:numId w:val="61"/>
              </w:numPr>
              <w:tabs>
                <w:tab w:val="left" w:pos="318"/>
              </w:tabs>
              <w:spacing w:after="0" w:line="240" w:lineRule="auto"/>
              <w:ind w:left="34" w:firstLine="23"/>
              <w:rPr>
                <w:rFonts w:ascii="Times New Roman" w:hAnsi="Times New Roman"/>
                <w:b/>
                <w:sz w:val="24"/>
              </w:rPr>
            </w:pPr>
            <w:r w:rsidRPr="00A75958">
              <w:rPr>
                <w:rFonts w:ascii="Times New Roman" w:hAnsi="Times New Roman"/>
                <w:b/>
                <w:sz w:val="24"/>
              </w:rPr>
              <w:t>PENÍZE</w:t>
            </w:r>
          </w:p>
          <w:p w14:paraId="05A42F54" w14:textId="77777777" w:rsidR="00E401C5" w:rsidRDefault="00E401C5" w:rsidP="00EC004D">
            <w:pPr>
              <w:spacing w:after="0" w:line="240" w:lineRule="auto"/>
              <w:rPr>
                <w:rFonts w:ascii="Times New Roman" w:hAnsi="Times New Roman"/>
                <w:b/>
                <w:sz w:val="24"/>
              </w:rPr>
            </w:pPr>
          </w:p>
          <w:p w14:paraId="06B86BD5" w14:textId="77777777" w:rsidR="00E401C5" w:rsidRDefault="00E401C5" w:rsidP="00EC004D">
            <w:pPr>
              <w:spacing w:after="0" w:line="240" w:lineRule="auto"/>
              <w:rPr>
                <w:rFonts w:ascii="Times New Roman" w:hAnsi="Times New Roman"/>
                <w:b/>
                <w:sz w:val="24"/>
              </w:rPr>
            </w:pPr>
          </w:p>
          <w:p w14:paraId="6C0D7456" w14:textId="77777777" w:rsidR="00E401C5" w:rsidRDefault="00E401C5" w:rsidP="00EC004D">
            <w:pPr>
              <w:spacing w:after="0" w:line="240" w:lineRule="auto"/>
              <w:rPr>
                <w:rFonts w:ascii="Times New Roman" w:hAnsi="Times New Roman"/>
                <w:b/>
                <w:sz w:val="24"/>
              </w:rPr>
            </w:pPr>
          </w:p>
          <w:p w14:paraId="5B34FCA7" w14:textId="77777777" w:rsidR="00094B15" w:rsidRDefault="00094B15" w:rsidP="00EC004D">
            <w:pPr>
              <w:spacing w:after="0" w:line="240" w:lineRule="auto"/>
              <w:rPr>
                <w:rFonts w:ascii="Times New Roman" w:hAnsi="Times New Roman"/>
                <w:b/>
                <w:sz w:val="24"/>
              </w:rPr>
            </w:pPr>
          </w:p>
          <w:p w14:paraId="1ACD84C9" w14:textId="77777777" w:rsidR="00E401C5" w:rsidRPr="00FA01E3" w:rsidRDefault="00E401C5" w:rsidP="00EC004D">
            <w:pPr>
              <w:pStyle w:val="Odstavecseseznamem"/>
              <w:numPr>
                <w:ilvl w:val="0"/>
                <w:numId w:val="61"/>
              </w:numPr>
              <w:tabs>
                <w:tab w:val="left" w:pos="318"/>
                <w:tab w:val="left" w:pos="480"/>
              </w:tabs>
              <w:spacing w:after="0" w:line="240" w:lineRule="auto"/>
              <w:ind w:left="34" w:firstLine="23"/>
              <w:rPr>
                <w:rFonts w:ascii="Times New Roman" w:hAnsi="Times New Roman"/>
                <w:b/>
                <w:sz w:val="24"/>
              </w:rPr>
            </w:pPr>
            <w:r w:rsidRPr="00A75958">
              <w:rPr>
                <w:rFonts w:ascii="Times New Roman" w:hAnsi="Times New Roman"/>
                <w:b/>
                <w:sz w:val="24"/>
              </w:rPr>
              <w:t>HOSPODAŘENÍ DOMÁCNOSTI</w:t>
            </w:r>
          </w:p>
        </w:tc>
        <w:tc>
          <w:tcPr>
            <w:tcW w:w="6559" w:type="dxa"/>
            <w:tcBorders>
              <w:top w:val="single" w:sz="4" w:space="0" w:color="auto"/>
              <w:left w:val="single" w:sz="4" w:space="0" w:color="auto"/>
              <w:bottom w:val="single" w:sz="4" w:space="0" w:color="auto"/>
              <w:right w:val="single" w:sz="4" w:space="0" w:color="auto"/>
            </w:tcBorders>
          </w:tcPr>
          <w:p w14:paraId="596BDEFF"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1A56BD8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po jednotkách, desítkách a stovkách, tisících</w:t>
            </w:r>
          </w:p>
          <w:p w14:paraId="0CB16BD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slovní úlohy a porovnávání čísel</w:t>
            </w:r>
          </w:p>
          <w:p w14:paraId="0D82C66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čte a píše čísla do 1 000 000</w:t>
            </w:r>
          </w:p>
          <w:p w14:paraId="6D018F0A" w14:textId="77777777" w:rsidR="00EF070B" w:rsidRPr="0016362D" w:rsidRDefault="00EF070B" w:rsidP="00EF070B">
            <w:pPr>
              <w:spacing w:after="0" w:line="240" w:lineRule="auto"/>
              <w:rPr>
                <w:rFonts w:ascii="Times New Roman" w:hAnsi="Times New Roman"/>
                <w:sz w:val="24"/>
              </w:rPr>
            </w:pPr>
          </w:p>
          <w:p w14:paraId="6FD972F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rozkládá čísla do 1000 v desítkové soustavě</w:t>
            </w:r>
          </w:p>
          <w:p w14:paraId="041D0D3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modeluje daná čísla ve zjednodušené formě</w:t>
            </w:r>
          </w:p>
          <w:p w14:paraId="6991689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zaokrouhluje na desítky, stovky, tisíce, desetitisíce a statisíce</w:t>
            </w:r>
          </w:p>
          <w:p w14:paraId="0A6793F3" w14:textId="77777777" w:rsidR="00EF070B" w:rsidRPr="0016362D" w:rsidRDefault="00EF070B" w:rsidP="00EF070B">
            <w:pPr>
              <w:spacing w:after="0" w:line="240" w:lineRule="auto"/>
              <w:rPr>
                <w:rFonts w:ascii="Times New Roman" w:hAnsi="Times New Roman"/>
                <w:sz w:val="24"/>
              </w:rPr>
            </w:pPr>
          </w:p>
          <w:p w14:paraId="42A3923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znázorňuje dvoj</w:t>
            </w:r>
            <w:r w:rsidR="0049464D">
              <w:rPr>
                <w:rFonts w:ascii="Times New Roman" w:hAnsi="Times New Roman"/>
                <w:sz w:val="24"/>
              </w:rPr>
              <w:t>-</w:t>
            </w:r>
            <w:r w:rsidRPr="0016362D">
              <w:rPr>
                <w:rFonts w:ascii="Times New Roman" w:hAnsi="Times New Roman"/>
                <w:sz w:val="24"/>
              </w:rPr>
              <w:t xml:space="preserve"> a trojciferná čísla na číselné ose</w:t>
            </w:r>
          </w:p>
          <w:p w14:paraId="182E1A8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porovnává čísla pomocí číselné osy, používá k vyjádření porovnávání čísel znaménka &lt;,&gt;,=</w:t>
            </w:r>
          </w:p>
          <w:p w14:paraId="3BBBB9B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jednoduché nerovnice s užitím číselné osy</w:t>
            </w:r>
          </w:p>
          <w:p w14:paraId="2BD0FFDF" w14:textId="77777777" w:rsidR="00EF070B" w:rsidRPr="0016362D" w:rsidRDefault="00EF070B" w:rsidP="00EF070B">
            <w:pPr>
              <w:spacing w:after="0" w:line="240" w:lineRule="auto"/>
              <w:rPr>
                <w:rFonts w:ascii="Times New Roman" w:hAnsi="Times New Roman"/>
                <w:sz w:val="24"/>
              </w:rPr>
            </w:pPr>
          </w:p>
          <w:p w14:paraId="0BF4C5B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vlastnosti početních operací (komutativnost, asociativnost)</w:t>
            </w:r>
          </w:p>
          <w:p w14:paraId="4850A2D7" w14:textId="77777777" w:rsidR="00EF070B" w:rsidRPr="0016362D" w:rsidRDefault="00EF070B" w:rsidP="00EF070B">
            <w:pPr>
              <w:spacing w:after="0" w:line="240" w:lineRule="auto"/>
              <w:rPr>
                <w:rFonts w:ascii="Times New Roman" w:hAnsi="Times New Roman"/>
                <w:sz w:val="24"/>
              </w:rPr>
            </w:pPr>
          </w:p>
          <w:p w14:paraId="5883EAE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písemně sčítá a odčítá dvě trojciferná čísla a provádí kontrolu</w:t>
            </w:r>
          </w:p>
          <w:p w14:paraId="57D7366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výrazy sčítanec, součet, menšenec, menšitel, rozdíl</w:t>
            </w:r>
          </w:p>
          <w:p w14:paraId="764EAD6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úlohy na sčítání a odčítání</w:t>
            </w:r>
          </w:p>
          <w:p w14:paraId="435F847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předběžný odhad výsledku řešení</w:t>
            </w:r>
          </w:p>
          <w:p w14:paraId="426A8641" w14:textId="77777777" w:rsidR="00EF070B" w:rsidRPr="0016362D" w:rsidRDefault="00EF070B" w:rsidP="00EF070B">
            <w:pPr>
              <w:spacing w:after="0" w:line="240" w:lineRule="auto"/>
              <w:rPr>
                <w:rFonts w:ascii="Times New Roman" w:hAnsi="Times New Roman"/>
                <w:sz w:val="24"/>
              </w:rPr>
            </w:pPr>
          </w:p>
          <w:p w14:paraId="0BAD331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písemně dělí jednociferným dělitelem</w:t>
            </w:r>
          </w:p>
          <w:p w14:paraId="0E8E048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výrazy dělenec, dělitel, podíl, neúplný podíl, činitel, činitel, součin, vyjmenuje řady násobků od 1 do 10</w:t>
            </w:r>
          </w:p>
          <w:p w14:paraId="794F61B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chápe násobení jako opakované sčítání stejných sčítanců</w:t>
            </w:r>
          </w:p>
          <w:p w14:paraId="7565752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názorných obrázků k určování ½. ¼, 1/3, 1/, 1/10 celku</w:t>
            </w:r>
          </w:p>
          <w:p w14:paraId="504D9112" w14:textId="77777777" w:rsidR="00EF070B" w:rsidRPr="0016362D" w:rsidRDefault="00EF070B" w:rsidP="00560D23">
            <w:pPr>
              <w:numPr>
                <w:ilvl w:val="0"/>
                <w:numId w:val="27"/>
              </w:numPr>
              <w:tabs>
                <w:tab w:val="left" w:pos="191"/>
              </w:tabs>
              <w:spacing w:after="0" w:line="240" w:lineRule="auto"/>
              <w:ind w:left="11" w:firstLine="0"/>
              <w:rPr>
                <w:rFonts w:ascii="Times New Roman" w:hAnsi="Times New Roman"/>
                <w:sz w:val="24"/>
              </w:rPr>
            </w:pPr>
            <w:r w:rsidRPr="0016362D">
              <w:rPr>
                <w:rFonts w:ascii="Times New Roman" w:hAnsi="Times New Roman"/>
                <w:sz w:val="24"/>
              </w:rPr>
              <w:t>vysvětlí a znázorní vztah mezi celkem a jeho částí vyjádřenou zlomkem na příkladech z běžného života</w:t>
            </w:r>
          </w:p>
          <w:p w14:paraId="4AC3494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slovní úlohy k určování 1/3, ½, 1/5, 1/10 celku</w:t>
            </w:r>
          </w:p>
          <w:p w14:paraId="40DE747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pracuje s pojmy – celek, část, zlomek, čitatel, jmenovatel, zlomková čára, polovina, čtvrtina, třetina, pětina, desetina</w:t>
            </w:r>
          </w:p>
          <w:p w14:paraId="3127E7D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vyjadřuje celek z jeho dané ½, ¼, 1/3, 1/5, 1/10</w:t>
            </w:r>
          </w:p>
          <w:p w14:paraId="62F68D7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 zlomky se stejným jmenovatelem (poloviny, čtvrtiny, třetiny, pětiny, desetiny)</w:t>
            </w:r>
          </w:p>
          <w:p w14:paraId="279E881E" w14:textId="77777777" w:rsidR="00EF070B" w:rsidRPr="0016362D" w:rsidRDefault="00EF070B" w:rsidP="00EF070B">
            <w:pPr>
              <w:spacing w:after="0" w:line="240" w:lineRule="auto"/>
              <w:rPr>
                <w:rFonts w:ascii="Times New Roman" w:hAnsi="Times New Roman"/>
                <w:sz w:val="24"/>
              </w:rPr>
            </w:pPr>
          </w:p>
          <w:p w14:paraId="07D8B7F9" w14:textId="77777777" w:rsidR="00EF070B" w:rsidRPr="0016362D" w:rsidRDefault="00EF070B" w:rsidP="00EF070B">
            <w:pPr>
              <w:spacing w:after="0" w:line="240" w:lineRule="auto"/>
              <w:rPr>
                <w:rFonts w:ascii="Times New Roman" w:hAnsi="Times New Roman"/>
                <w:sz w:val="24"/>
              </w:rPr>
            </w:pPr>
          </w:p>
          <w:p w14:paraId="20169377" w14:textId="77777777" w:rsidR="00EF070B" w:rsidRPr="0016362D" w:rsidRDefault="00EF070B" w:rsidP="00560D23">
            <w:pPr>
              <w:numPr>
                <w:ilvl w:val="0"/>
                <w:numId w:val="27"/>
              </w:numPr>
              <w:tabs>
                <w:tab w:val="left" w:pos="191"/>
              </w:tabs>
              <w:spacing w:after="0" w:line="240" w:lineRule="auto"/>
              <w:ind w:left="0" w:firstLine="11"/>
              <w:rPr>
                <w:rFonts w:ascii="Times New Roman" w:hAnsi="Times New Roman"/>
                <w:sz w:val="24"/>
              </w:rPr>
            </w:pPr>
            <w:r w:rsidRPr="0016362D">
              <w:rPr>
                <w:rFonts w:ascii="Times New Roman" w:hAnsi="Times New Roman"/>
                <w:sz w:val="24"/>
              </w:rPr>
              <w:t>řeší příklady násobení a dělení v oboru násobilek</w:t>
            </w:r>
          </w:p>
          <w:p w14:paraId="1D24051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jednoduché slovní úlohy na násobení a dělení v oboru násobilek i mimo ně do 100</w:t>
            </w:r>
          </w:p>
          <w:p w14:paraId="09E2FF9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pamětně vynásobit jednociferným číslem v jednoduchých příkladech mimo obor násobilek</w:t>
            </w:r>
          </w:p>
          <w:p w14:paraId="647345D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pracovat s kapesním kalkulátorem</w:t>
            </w:r>
          </w:p>
          <w:p w14:paraId="354A9BE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úlohy typu „o n více“ a „o n méně“</w:t>
            </w:r>
          </w:p>
          <w:p w14:paraId="0A4C98A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úlohy typu „n-krát více“ a „n-krát méně“</w:t>
            </w:r>
          </w:p>
          <w:p w14:paraId="378847E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tabulek násobků v praxi (ceny zboží, vzdálenosti,…) při tvorbě úloh, sestavuje a čte tabulky násobků, užívá závorek</w:t>
            </w:r>
          </w:p>
          <w:p w14:paraId="023B6CF2" w14:textId="77777777" w:rsidR="00EF070B" w:rsidRDefault="00EF070B" w:rsidP="00EF070B">
            <w:pPr>
              <w:spacing w:after="0" w:line="240" w:lineRule="auto"/>
              <w:rPr>
                <w:rFonts w:ascii="Times New Roman" w:hAnsi="Times New Roman"/>
                <w:sz w:val="24"/>
              </w:rPr>
            </w:pPr>
          </w:p>
          <w:p w14:paraId="3CCF3557" w14:textId="77777777" w:rsidR="00FA01E3" w:rsidRDefault="00FA01E3" w:rsidP="00FA01E3">
            <w:pPr>
              <w:spacing w:after="0" w:line="240" w:lineRule="auto"/>
              <w:rPr>
                <w:rFonts w:ascii="Times New Roman" w:hAnsi="Times New Roman"/>
                <w:sz w:val="24"/>
              </w:rPr>
            </w:pPr>
          </w:p>
          <w:p w14:paraId="743E11A3" w14:textId="77777777" w:rsidR="00FA01E3" w:rsidRPr="0016362D" w:rsidRDefault="00FA01E3" w:rsidP="00FA01E3">
            <w:pPr>
              <w:spacing w:after="0" w:line="240" w:lineRule="auto"/>
              <w:rPr>
                <w:rFonts w:ascii="Times New Roman" w:hAnsi="Times New Roman"/>
                <w:sz w:val="24"/>
              </w:rPr>
            </w:pPr>
          </w:p>
          <w:p w14:paraId="0C37928E" w14:textId="77777777" w:rsidR="00FA01E3" w:rsidRDefault="00FA01E3" w:rsidP="00FA01E3">
            <w:pPr>
              <w:tabs>
                <w:tab w:val="left" w:pos="289"/>
              </w:tabs>
              <w:spacing w:line="240" w:lineRule="auto"/>
              <w:rPr>
                <w:rFonts w:ascii="Times New Roman" w:hAnsi="Times New Roman"/>
                <w:sz w:val="24"/>
              </w:rPr>
            </w:pPr>
            <w:r w:rsidRPr="0016362D">
              <w:rPr>
                <w:rFonts w:ascii="Times New Roman" w:hAnsi="Times New Roman"/>
                <w:sz w:val="24"/>
              </w:rPr>
              <w:t xml:space="preserve">• </w:t>
            </w:r>
            <w:r w:rsidRPr="00FA01E3">
              <w:rPr>
                <w:rFonts w:ascii="Times New Roman" w:hAnsi="Times New Roman"/>
                <w:sz w:val="24"/>
              </w:rPr>
              <w:t>chápe pojem kreslení a rýsován</w:t>
            </w:r>
            <w:r>
              <w:rPr>
                <w:rFonts w:ascii="Times New Roman" w:hAnsi="Times New Roman"/>
                <w:sz w:val="24"/>
              </w:rPr>
              <w:t>í</w:t>
            </w:r>
          </w:p>
          <w:p w14:paraId="4AFDFA46" w14:textId="77777777" w:rsidR="00FA01E3" w:rsidRDefault="00FA01E3" w:rsidP="00FA01E3">
            <w:pPr>
              <w:tabs>
                <w:tab w:val="left" w:pos="289"/>
              </w:tabs>
              <w:spacing w:line="240" w:lineRule="auto"/>
              <w:rPr>
                <w:rFonts w:ascii="Times New Roman" w:hAnsi="Times New Roman"/>
                <w:sz w:val="24"/>
              </w:rPr>
            </w:pPr>
            <w:r w:rsidRPr="0016362D">
              <w:rPr>
                <w:rFonts w:ascii="Times New Roman" w:hAnsi="Times New Roman"/>
                <w:sz w:val="24"/>
              </w:rPr>
              <w:t xml:space="preserve">• </w:t>
            </w:r>
            <w:r w:rsidRPr="00FA01E3">
              <w:rPr>
                <w:rFonts w:ascii="Times New Roman" w:hAnsi="Times New Roman"/>
                <w:sz w:val="24"/>
              </w:rPr>
              <w:t>osvojuje si správné návyky při rýsování</w:t>
            </w:r>
          </w:p>
          <w:p w14:paraId="0C771B1C" w14:textId="77777777" w:rsidR="00FA01E3" w:rsidRPr="0016362D" w:rsidRDefault="00FA01E3" w:rsidP="00FA01E3">
            <w:pPr>
              <w:tabs>
                <w:tab w:val="left" w:pos="289"/>
              </w:tabs>
              <w:spacing w:line="240" w:lineRule="auto"/>
              <w:rPr>
                <w:rFonts w:ascii="Times New Roman" w:hAnsi="Times New Roman"/>
                <w:sz w:val="24"/>
              </w:rPr>
            </w:pPr>
            <w:r w:rsidRPr="0016362D">
              <w:rPr>
                <w:rFonts w:ascii="Times New Roman" w:hAnsi="Times New Roman"/>
                <w:sz w:val="24"/>
              </w:rPr>
              <w:t>• rýsuje přímky, polopřímky, úsečky s přesností na milimetry</w:t>
            </w:r>
          </w:p>
          <w:p w14:paraId="5057C62E" w14:textId="77777777" w:rsidR="00FA01E3" w:rsidRPr="0016362D" w:rsidRDefault="00FA01E3" w:rsidP="00FA01E3">
            <w:pPr>
              <w:spacing w:after="0" w:line="240" w:lineRule="auto"/>
              <w:rPr>
                <w:rFonts w:ascii="Times New Roman" w:hAnsi="Times New Roman"/>
                <w:sz w:val="24"/>
              </w:rPr>
            </w:pPr>
            <w:r w:rsidRPr="0016362D">
              <w:rPr>
                <w:rFonts w:ascii="Times New Roman" w:hAnsi="Times New Roman"/>
                <w:sz w:val="24"/>
              </w:rPr>
              <w:t>• rýsuje trojúhelník podle daných stran</w:t>
            </w:r>
          </w:p>
          <w:p w14:paraId="525AB7B7" w14:textId="77777777" w:rsidR="00FA01E3" w:rsidRPr="0016362D" w:rsidRDefault="00FA01E3" w:rsidP="00FA01E3">
            <w:pPr>
              <w:spacing w:after="0" w:line="240" w:lineRule="auto"/>
              <w:rPr>
                <w:rFonts w:ascii="Times New Roman" w:hAnsi="Times New Roman"/>
                <w:sz w:val="24"/>
              </w:rPr>
            </w:pPr>
            <w:r w:rsidRPr="0016362D">
              <w:rPr>
                <w:rFonts w:ascii="Times New Roman" w:hAnsi="Times New Roman"/>
                <w:sz w:val="24"/>
              </w:rPr>
              <w:t>• sestrojí libovolnou kružnici a změří její poloměr</w:t>
            </w:r>
          </w:p>
          <w:p w14:paraId="7D46BB9F" w14:textId="77777777" w:rsidR="00FA01E3" w:rsidRPr="0016362D" w:rsidRDefault="00FA01E3" w:rsidP="00FA01E3">
            <w:pPr>
              <w:spacing w:after="0" w:line="240" w:lineRule="auto"/>
              <w:rPr>
                <w:rFonts w:ascii="Times New Roman" w:hAnsi="Times New Roman"/>
                <w:sz w:val="24"/>
              </w:rPr>
            </w:pPr>
            <w:r w:rsidRPr="0016362D">
              <w:rPr>
                <w:rFonts w:ascii="Times New Roman" w:hAnsi="Times New Roman"/>
                <w:sz w:val="24"/>
              </w:rPr>
              <w:t>• sestrojí úsečku dané délky s užitím jednotky milimetr</w:t>
            </w:r>
          </w:p>
          <w:p w14:paraId="1D98C24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a kreslí rovnoběžky a různoběžky, vyznačuje průsečík</w:t>
            </w:r>
          </w:p>
          <w:p w14:paraId="086270B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libovolný rovnoběžník</w:t>
            </w:r>
          </w:p>
          <w:p w14:paraId="438B028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a určuje kolmice pomocí trojúhelníku s ryskou</w:t>
            </w:r>
          </w:p>
          <w:p w14:paraId="46ED046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libovolný obdélník, čtverec</w:t>
            </w:r>
          </w:p>
          <w:p w14:paraId="0DCDE97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kružnici s daným středem a daným poloměrem</w:t>
            </w:r>
          </w:p>
          <w:p w14:paraId="2F812C4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osy souměrnosti překládáním papíru na názorných obrázcích – hvězda, motýl</w:t>
            </w:r>
          </w:p>
          <w:p w14:paraId="098B86C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roviny souměrnosti na modelech krabičky</w:t>
            </w:r>
          </w:p>
          <w:p w14:paraId="48BED0A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souměrné útvary ve čtvercové síti</w:t>
            </w:r>
          </w:p>
          <w:p w14:paraId="5B580F6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konstrukce souměrného útvaru ve čtvercové síti</w:t>
            </w:r>
          </w:p>
          <w:p w14:paraId="5C54CA9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modeluje souměrné útvary</w:t>
            </w:r>
          </w:p>
          <w:p w14:paraId="3BED2F0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převádí jednotky délky s užitím měnitele 1 </w:t>
            </w:r>
            <w:r w:rsidR="00754B00">
              <w:rPr>
                <w:rFonts w:ascii="Times New Roman" w:hAnsi="Times New Roman"/>
                <w:sz w:val="24"/>
              </w:rPr>
              <w:t>000, 100, 10 (mm, cm, dm, m, km</w:t>
            </w:r>
            <w:r w:rsidRPr="0016362D">
              <w:rPr>
                <w:rFonts w:ascii="Times New Roman" w:hAnsi="Times New Roman"/>
                <w:sz w:val="24"/>
              </w:rPr>
              <w:t>)</w:t>
            </w:r>
          </w:p>
          <w:p w14:paraId="15327C3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odhady vzdálenosti a délky</w:t>
            </w:r>
          </w:p>
          <w:p w14:paraId="4CD3D47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učí obvod jednoduchých obrazců (trojúhelník, čtverec, obdélník) sečtením jejich stran</w:t>
            </w:r>
          </w:p>
          <w:p w14:paraId="758AE9E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obsah rovinných obrazců pomocí čtvercové sítě</w:t>
            </w:r>
          </w:p>
          <w:p w14:paraId="6D3CAC8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užívá základní jednotky obsahu: cm</w:t>
            </w:r>
            <w:r w:rsidRPr="0016362D">
              <w:rPr>
                <w:rFonts w:ascii="Times New Roman" w:hAnsi="Times New Roman"/>
                <w:sz w:val="24"/>
                <w:vertAlign w:val="superscript"/>
              </w:rPr>
              <w:t>2</w:t>
            </w:r>
            <w:r w:rsidRPr="0016362D">
              <w:rPr>
                <w:rFonts w:ascii="Times New Roman" w:hAnsi="Times New Roman"/>
                <w:sz w:val="24"/>
              </w:rPr>
              <w:t>, mm</w:t>
            </w:r>
            <w:r w:rsidRPr="0016362D">
              <w:rPr>
                <w:rFonts w:ascii="Times New Roman" w:hAnsi="Times New Roman"/>
                <w:sz w:val="24"/>
                <w:vertAlign w:val="superscript"/>
              </w:rPr>
              <w:t>2</w:t>
            </w:r>
            <w:r w:rsidRPr="0016362D">
              <w:rPr>
                <w:rFonts w:ascii="Times New Roman" w:hAnsi="Times New Roman"/>
                <w:sz w:val="24"/>
              </w:rPr>
              <w:t>, m</w:t>
            </w:r>
            <w:r w:rsidRPr="0016362D">
              <w:rPr>
                <w:rFonts w:ascii="Times New Roman" w:hAnsi="Times New Roman"/>
                <w:sz w:val="24"/>
                <w:vertAlign w:val="superscript"/>
              </w:rPr>
              <w:t>2</w:t>
            </w:r>
          </w:p>
          <w:p w14:paraId="4BB4381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snadné slovní úlohy na výpočty obsahů obdélníků a čtverců</w:t>
            </w:r>
          </w:p>
          <w:p w14:paraId="5BD9DF3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poznává různé pohledy na tělesa (shora, zepředu, z boku)</w:t>
            </w:r>
          </w:p>
          <w:p w14:paraId="5054442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síť kvádru a krychle rozložením krabičky</w:t>
            </w:r>
          </w:p>
          <w:p w14:paraId="4BC74E7B" w14:textId="77777777" w:rsidR="00EF070B" w:rsidRPr="0016362D" w:rsidRDefault="00EF070B" w:rsidP="00EF070B">
            <w:pPr>
              <w:spacing w:after="0" w:line="240" w:lineRule="auto"/>
              <w:rPr>
                <w:rFonts w:ascii="Times New Roman" w:hAnsi="Times New Roman"/>
                <w:sz w:val="24"/>
              </w:rPr>
            </w:pPr>
          </w:p>
          <w:p w14:paraId="381A950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modeluje kvádry, krychle ve čtvercové síti</w:t>
            </w:r>
          </w:p>
          <w:p w14:paraId="6ED33CC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určuje povrch kvádru (krychle) součtem obsahu stěn</w:t>
            </w:r>
          </w:p>
          <w:p w14:paraId="38CF69F9" w14:textId="77777777" w:rsidR="00EF070B" w:rsidRDefault="00EF070B" w:rsidP="00EF070B">
            <w:pPr>
              <w:spacing w:after="0" w:line="240" w:lineRule="auto"/>
              <w:rPr>
                <w:rFonts w:ascii="Times New Roman" w:hAnsi="Times New Roman"/>
                <w:sz w:val="24"/>
              </w:rPr>
            </w:pPr>
          </w:p>
          <w:p w14:paraId="08213A9F" w14:textId="77777777" w:rsidR="00094B15" w:rsidRDefault="00EC004D" w:rsidP="00EF070B">
            <w:pPr>
              <w:spacing w:after="0" w:line="240" w:lineRule="auto"/>
              <w:rPr>
                <w:rFonts w:ascii="Times New Roman" w:hAnsi="Times New Roman"/>
                <w:sz w:val="24"/>
              </w:rPr>
            </w:pPr>
            <w:r w:rsidRPr="003D1190">
              <w:rPr>
                <w:rFonts w:ascii="Times New Roman" w:hAnsi="Times New Roman"/>
                <w:sz w:val="24"/>
              </w:rPr>
              <w:t>•</w:t>
            </w:r>
            <w:r w:rsidR="00094B15">
              <w:rPr>
                <w:rFonts w:ascii="Times New Roman" w:hAnsi="Times New Roman"/>
                <w:sz w:val="24"/>
              </w:rPr>
              <w:t>rozumí pojmům: hotovostní a bezhotovostní forma peněz</w:t>
            </w:r>
          </w:p>
          <w:p w14:paraId="7DD28BF9" w14:textId="77777777" w:rsidR="00EC004D" w:rsidRDefault="00094B15" w:rsidP="00EF070B">
            <w:pPr>
              <w:spacing w:after="0" w:line="240" w:lineRule="auto"/>
              <w:rPr>
                <w:rFonts w:ascii="Times New Roman" w:hAnsi="Times New Roman"/>
                <w:sz w:val="24"/>
              </w:rPr>
            </w:pPr>
            <w:r w:rsidRPr="003D1190">
              <w:rPr>
                <w:rFonts w:ascii="Times New Roman" w:hAnsi="Times New Roman"/>
                <w:sz w:val="24"/>
              </w:rPr>
              <w:t>•</w:t>
            </w:r>
            <w:r w:rsidR="00EC004D">
              <w:rPr>
                <w:rFonts w:ascii="Times New Roman" w:hAnsi="Times New Roman"/>
                <w:sz w:val="24"/>
              </w:rPr>
              <w:t>odhadne a zkontroluje cenu nákupu a vrácené peníze</w:t>
            </w:r>
          </w:p>
          <w:p w14:paraId="1150C1BA" w14:textId="77777777" w:rsidR="00EC004D" w:rsidRDefault="00EC004D" w:rsidP="00EF070B">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dokáže vlastními slovy vyjádřit, co znamená, že je banka správce peněz</w:t>
            </w:r>
          </w:p>
          <w:p w14:paraId="6224B032" w14:textId="77777777" w:rsidR="00E401C5" w:rsidRDefault="00E401C5" w:rsidP="00EF070B">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porovná svá přání a potřeby se svými finančními možnostmi</w:t>
            </w:r>
          </w:p>
          <w:p w14:paraId="34884DC6" w14:textId="77777777" w:rsidR="00E401C5" w:rsidRDefault="00E401C5" w:rsidP="00EF070B">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sestaví jednoduchý osobní rozpočet</w:t>
            </w:r>
          </w:p>
          <w:p w14:paraId="6C1C7613" w14:textId="77777777" w:rsidR="00E401C5" w:rsidRPr="0016362D" w:rsidRDefault="00E401C5" w:rsidP="00EF070B">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uvede příklady základních příjmů a výdajů domácnosti</w:t>
            </w:r>
          </w:p>
        </w:tc>
        <w:tc>
          <w:tcPr>
            <w:tcW w:w="3300" w:type="dxa"/>
            <w:tcBorders>
              <w:top w:val="single" w:sz="4" w:space="0" w:color="auto"/>
              <w:left w:val="single" w:sz="4" w:space="0" w:color="auto"/>
              <w:bottom w:val="single" w:sz="4" w:space="0" w:color="auto"/>
              <w:right w:val="single" w:sz="4" w:space="0" w:color="auto"/>
            </w:tcBorders>
          </w:tcPr>
          <w:p w14:paraId="1AEAAC3E" w14:textId="77777777" w:rsidR="00EF070B" w:rsidRPr="0016362D" w:rsidRDefault="00EF070B" w:rsidP="00EF070B">
            <w:pPr>
              <w:spacing w:after="0" w:line="240" w:lineRule="auto"/>
              <w:rPr>
                <w:rFonts w:ascii="Times New Roman" w:hAnsi="Times New Roman"/>
                <w:b/>
                <w:sz w:val="24"/>
              </w:rPr>
            </w:pPr>
          </w:p>
          <w:p w14:paraId="37DE8B6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ČJ- správně zapisuje slovní úlohy slovem</w:t>
            </w:r>
          </w:p>
          <w:p w14:paraId="6F9605AA" w14:textId="77777777" w:rsidR="00EF070B" w:rsidRPr="0016362D" w:rsidRDefault="00EF070B" w:rsidP="00EF070B">
            <w:pPr>
              <w:spacing w:after="0" w:line="240" w:lineRule="auto"/>
              <w:rPr>
                <w:rFonts w:ascii="Times New Roman" w:hAnsi="Times New Roman"/>
                <w:sz w:val="24"/>
              </w:rPr>
            </w:pPr>
          </w:p>
          <w:p w14:paraId="69644D8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VV- linie</w:t>
            </w:r>
          </w:p>
          <w:p w14:paraId="47FE4CB7" w14:textId="77777777" w:rsidR="00EF070B" w:rsidRPr="0016362D" w:rsidRDefault="00EF070B" w:rsidP="00EF070B">
            <w:pPr>
              <w:spacing w:after="0" w:line="240" w:lineRule="auto"/>
              <w:rPr>
                <w:rFonts w:ascii="Times New Roman" w:hAnsi="Times New Roman"/>
                <w:sz w:val="24"/>
              </w:rPr>
            </w:pPr>
          </w:p>
          <w:p w14:paraId="01D1F62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PČ- výsev rostlin</w:t>
            </w:r>
          </w:p>
          <w:p w14:paraId="6EDDF330" w14:textId="77777777" w:rsidR="00EF070B" w:rsidRPr="0016362D" w:rsidRDefault="00EF070B" w:rsidP="00EF070B">
            <w:pPr>
              <w:spacing w:after="0" w:line="240" w:lineRule="auto"/>
              <w:rPr>
                <w:rFonts w:ascii="Times New Roman" w:hAnsi="Times New Roman"/>
                <w:sz w:val="24"/>
              </w:rPr>
            </w:pPr>
          </w:p>
          <w:p w14:paraId="53C76649" w14:textId="77777777" w:rsidR="00EF070B" w:rsidRPr="0016362D" w:rsidRDefault="00EF070B" w:rsidP="00EF070B">
            <w:pPr>
              <w:spacing w:after="0" w:line="240" w:lineRule="auto"/>
              <w:rPr>
                <w:rFonts w:ascii="Times New Roman" w:hAnsi="Times New Roman"/>
                <w:sz w:val="24"/>
              </w:rPr>
            </w:pPr>
          </w:p>
          <w:p w14:paraId="23ABD404" w14:textId="77777777" w:rsidR="00EF070B" w:rsidRPr="0016362D" w:rsidRDefault="00EF070B" w:rsidP="00EF070B">
            <w:pPr>
              <w:spacing w:after="0" w:line="240" w:lineRule="auto"/>
              <w:rPr>
                <w:rFonts w:ascii="Times New Roman" w:hAnsi="Times New Roman"/>
                <w:sz w:val="24"/>
              </w:rPr>
            </w:pPr>
          </w:p>
          <w:p w14:paraId="11F15A99" w14:textId="77777777" w:rsidR="00EF070B" w:rsidRPr="0016362D" w:rsidRDefault="00EF070B" w:rsidP="00EF070B">
            <w:pPr>
              <w:spacing w:after="0" w:line="240" w:lineRule="auto"/>
              <w:rPr>
                <w:rFonts w:ascii="Times New Roman" w:hAnsi="Times New Roman"/>
                <w:sz w:val="24"/>
              </w:rPr>
            </w:pPr>
          </w:p>
          <w:p w14:paraId="732D5B72" w14:textId="77777777" w:rsidR="00EF070B" w:rsidRPr="0016362D" w:rsidRDefault="00EF070B" w:rsidP="00EF070B">
            <w:pPr>
              <w:spacing w:after="0" w:line="240" w:lineRule="auto"/>
              <w:rPr>
                <w:rFonts w:ascii="Times New Roman" w:hAnsi="Times New Roman"/>
                <w:sz w:val="24"/>
              </w:rPr>
            </w:pPr>
          </w:p>
          <w:p w14:paraId="2E1A29A3" w14:textId="77777777" w:rsidR="00EF070B" w:rsidRPr="0016362D" w:rsidRDefault="00EF070B" w:rsidP="00EF070B">
            <w:pPr>
              <w:spacing w:after="0" w:line="240" w:lineRule="auto"/>
              <w:rPr>
                <w:rFonts w:ascii="Times New Roman" w:hAnsi="Times New Roman"/>
                <w:sz w:val="24"/>
              </w:rPr>
            </w:pPr>
          </w:p>
          <w:p w14:paraId="3CBC2A8E" w14:textId="77777777" w:rsidR="00EF070B" w:rsidRPr="0016362D" w:rsidRDefault="00EF070B" w:rsidP="00EF070B">
            <w:pPr>
              <w:spacing w:after="0" w:line="240" w:lineRule="auto"/>
              <w:rPr>
                <w:rFonts w:ascii="Times New Roman" w:hAnsi="Times New Roman"/>
                <w:sz w:val="24"/>
              </w:rPr>
            </w:pPr>
          </w:p>
          <w:p w14:paraId="19B96959" w14:textId="77777777" w:rsidR="00EF070B" w:rsidRPr="0016362D" w:rsidRDefault="00EF070B" w:rsidP="00EF070B">
            <w:pPr>
              <w:spacing w:after="0" w:line="240" w:lineRule="auto"/>
              <w:rPr>
                <w:rFonts w:ascii="Times New Roman" w:hAnsi="Times New Roman"/>
                <w:sz w:val="24"/>
              </w:rPr>
            </w:pPr>
          </w:p>
          <w:p w14:paraId="790B340D" w14:textId="77777777" w:rsidR="00EF070B" w:rsidRPr="0016362D" w:rsidRDefault="00EF070B" w:rsidP="00EF070B">
            <w:pPr>
              <w:spacing w:after="0" w:line="240" w:lineRule="auto"/>
              <w:rPr>
                <w:rFonts w:ascii="Times New Roman" w:hAnsi="Times New Roman"/>
                <w:sz w:val="24"/>
              </w:rPr>
            </w:pPr>
          </w:p>
          <w:p w14:paraId="3DD8C3D2" w14:textId="77777777" w:rsidR="00EF070B" w:rsidRPr="0016362D" w:rsidRDefault="00EF070B" w:rsidP="00EF070B">
            <w:pPr>
              <w:spacing w:after="0" w:line="240" w:lineRule="auto"/>
              <w:rPr>
                <w:rFonts w:ascii="Times New Roman" w:hAnsi="Times New Roman"/>
                <w:sz w:val="24"/>
              </w:rPr>
            </w:pPr>
          </w:p>
          <w:p w14:paraId="3FDD14B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TV- měření skoku, běhu, porovnává se spolužákem</w:t>
            </w:r>
          </w:p>
          <w:p w14:paraId="1F71CBD7" w14:textId="77777777" w:rsidR="00EF070B" w:rsidRPr="0016362D" w:rsidRDefault="00EF070B" w:rsidP="00EF070B">
            <w:pPr>
              <w:spacing w:after="0" w:line="240" w:lineRule="auto"/>
              <w:rPr>
                <w:rFonts w:ascii="Times New Roman" w:hAnsi="Times New Roman"/>
                <w:sz w:val="24"/>
              </w:rPr>
            </w:pPr>
          </w:p>
          <w:p w14:paraId="6BA5B285" w14:textId="77777777" w:rsidR="00EF070B" w:rsidRPr="0016362D" w:rsidRDefault="00EF070B" w:rsidP="00EF070B">
            <w:pPr>
              <w:spacing w:after="0" w:line="240" w:lineRule="auto"/>
              <w:rPr>
                <w:rFonts w:ascii="Times New Roman" w:hAnsi="Times New Roman"/>
                <w:sz w:val="24"/>
              </w:rPr>
            </w:pPr>
          </w:p>
          <w:p w14:paraId="4EBE9A17" w14:textId="77777777" w:rsidR="00EF070B" w:rsidRPr="0016362D" w:rsidRDefault="00EF070B" w:rsidP="00EF070B">
            <w:pPr>
              <w:spacing w:after="0" w:line="240" w:lineRule="auto"/>
              <w:rPr>
                <w:rFonts w:ascii="Times New Roman" w:hAnsi="Times New Roman"/>
                <w:sz w:val="24"/>
              </w:rPr>
            </w:pPr>
          </w:p>
          <w:p w14:paraId="012A5547" w14:textId="77777777" w:rsidR="00EF070B" w:rsidRPr="0016362D" w:rsidRDefault="00EF070B" w:rsidP="00EF070B">
            <w:pPr>
              <w:spacing w:after="0" w:line="240" w:lineRule="auto"/>
              <w:rPr>
                <w:rFonts w:ascii="Times New Roman" w:hAnsi="Times New Roman"/>
                <w:sz w:val="24"/>
              </w:rPr>
            </w:pPr>
          </w:p>
          <w:p w14:paraId="50162E01" w14:textId="77777777" w:rsidR="00EF070B" w:rsidRPr="0016362D" w:rsidRDefault="00EF070B" w:rsidP="00EF070B">
            <w:pPr>
              <w:spacing w:after="0" w:line="240" w:lineRule="auto"/>
              <w:rPr>
                <w:rFonts w:ascii="Times New Roman" w:hAnsi="Times New Roman"/>
                <w:sz w:val="24"/>
              </w:rPr>
            </w:pPr>
          </w:p>
          <w:p w14:paraId="7DEFB274" w14:textId="77777777" w:rsidR="00EF070B" w:rsidRPr="0016362D" w:rsidRDefault="00EF070B" w:rsidP="00EF070B">
            <w:pPr>
              <w:spacing w:after="0" w:line="240" w:lineRule="auto"/>
              <w:rPr>
                <w:rFonts w:ascii="Times New Roman" w:hAnsi="Times New Roman"/>
                <w:sz w:val="24"/>
              </w:rPr>
            </w:pPr>
          </w:p>
          <w:p w14:paraId="6F9E0C7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Vl.- odhad vzdálenosti</w:t>
            </w:r>
          </w:p>
          <w:p w14:paraId="1D521D76" w14:textId="77777777" w:rsidR="00EF070B" w:rsidRPr="0016362D" w:rsidRDefault="00EF070B" w:rsidP="00EF070B">
            <w:pPr>
              <w:spacing w:after="0" w:line="240" w:lineRule="auto"/>
              <w:rPr>
                <w:rFonts w:ascii="Times New Roman" w:hAnsi="Times New Roman"/>
                <w:sz w:val="24"/>
              </w:rPr>
            </w:pPr>
          </w:p>
          <w:p w14:paraId="7240E9B1" w14:textId="77777777" w:rsidR="00EF070B" w:rsidRPr="0016362D" w:rsidRDefault="00EF070B" w:rsidP="00EF070B">
            <w:pPr>
              <w:spacing w:after="0" w:line="240" w:lineRule="auto"/>
              <w:rPr>
                <w:rFonts w:ascii="Times New Roman" w:hAnsi="Times New Roman"/>
                <w:sz w:val="24"/>
              </w:rPr>
            </w:pPr>
          </w:p>
          <w:p w14:paraId="3F52237C" w14:textId="77777777" w:rsidR="00EF070B" w:rsidRPr="0016362D" w:rsidRDefault="00EF070B" w:rsidP="00EF070B">
            <w:pPr>
              <w:spacing w:after="0" w:line="240" w:lineRule="auto"/>
              <w:rPr>
                <w:rFonts w:ascii="Times New Roman" w:hAnsi="Times New Roman"/>
                <w:sz w:val="24"/>
              </w:rPr>
            </w:pPr>
          </w:p>
          <w:p w14:paraId="4D28335F" w14:textId="77777777" w:rsidR="00EF070B" w:rsidRPr="0016362D" w:rsidRDefault="00EF070B" w:rsidP="00EF070B">
            <w:pPr>
              <w:spacing w:after="0" w:line="240" w:lineRule="auto"/>
              <w:rPr>
                <w:rFonts w:ascii="Times New Roman" w:hAnsi="Times New Roman"/>
                <w:sz w:val="24"/>
              </w:rPr>
            </w:pPr>
          </w:p>
          <w:p w14:paraId="1A47AFDC" w14:textId="77777777" w:rsidR="00EF070B" w:rsidRPr="0016362D" w:rsidRDefault="00EF070B" w:rsidP="00EF070B">
            <w:pPr>
              <w:spacing w:after="0" w:line="240" w:lineRule="auto"/>
              <w:rPr>
                <w:rFonts w:ascii="Times New Roman" w:hAnsi="Times New Roman"/>
                <w:sz w:val="24"/>
              </w:rPr>
            </w:pPr>
          </w:p>
          <w:p w14:paraId="4B32576C" w14:textId="77777777" w:rsidR="00EF070B" w:rsidRPr="0016362D" w:rsidRDefault="00EF070B" w:rsidP="00EF070B">
            <w:pPr>
              <w:spacing w:after="0" w:line="240" w:lineRule="auto"/>
              <w:rPr>
                <w:rFonts w:ascii="Times New Roman" w:hAnsi="Times New Roman"/>
                <w:sz w:val="24"/>
              </w:rPr>
            </w:pPr>
          </w:p>
          <w:p w14:paraId="6550B588" w14:textId="77777777" w:rsidR="00EF070B" w:rsidRPr="0016362D" w:rsidRDefault="00EF070B" w:rsidP="00EF070B">
            <w:pPr>
              <w:spacing w:after="0" w:line="240" w:lineRule="auto"/>
              <w:rPr>
                <w:rFonts w:ascii="Times New Roman" w:hAnsi="Times New Roman"/>
                <w:sz w:val="24"/>
              </w:rPr>
            </w:pPr>
          </w:p>
          <w:p w14:paraId="64510070" w14:textId="77777777" w:rsidR="00EF070B" w:rsidRPr="0016362D" w:rsidRDefault="00EF070B" w:rsidP="00EF070B">
            <w:pPr>
              <w:spacing w:after="0" w:line="240" w:lineRule="auto"/>
              <w:rPr>
                <w:rFonts w:ascii="Times New Roman" w:hAnsi="Times New Roman"/>
                <w:sz w:val="24"/>
              </w:rPr>
            </w:pPr>
          </w:p>
          <w:p w14:paraId="128AC752" w14:textId="77777777" w:rsidR="00EF070B" w:rsidRPr="0016362D" w:rsidRDefault="00EF070B" w:rsidP="00EF070B">
            <w:pPr>
              <w:spacing w:after="0" w:line="240" w:lineRule="auto"/>
              <w:rPr>
                <w:rFonts w:ascii="Times New Roman" w:hAnsi="Times New Roman"/>
                <w:sz w:val="24"/>
              </w:rPr>
            </w:pPr>
          </w:p>
          <w:p w14:paraId="710D4737" w14:textId="77777777" w:rsidR="00EF070B" w:rsidRPr="0016362D" w:rsidRDefault="00EF070B" w:rsidP="00EF070B">
            <w:pPr>
              <w:spacing w:after="0" w:line="240" w:lineRule="auto"/>
              <w:rPr>
                <w:rFonts w:ascii="Times New Roman" w:hAnsi="Times New Roman"/>
                <w:sz w:val="24"/>
              </w:rPr>
            </w:pPr>
          </w:p>
          <w:p w14:paraId="2571EC30" w14:textId="77777777" w:rsidR="00EF070B" w:rsidRPr="0016362D" w:rsidRDefault="00EF070B" w:rsidP="00EF070B">
            <w:pPr>
              <w:spacing w:after="0" w:line="240" w:lineRule="auto"/>
              <w:rPr>
                <w:rFonts w:ascii="Times New Roman" w:hAnsi="Times New Roman"/>
                <w:sz w:val="24"/>
              </w:rPr>
            </w:pPr>
          </w:p>
          <w:p w14:paraId="1E7EB3C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TV- tabulky výsledků</w:t>
            </w:r>
          </w:p>
          <w:p w14:paraId="7DC46216" w14:textId="77777777" w:rsidR="00EF070B" w:rsidRPr="0016362D" w:rsidRDefault="00EF070B" w:rsidP="00EF070B">
            <w:pPr>
              <w:spacing w:after="0" w:line="240" w:lineRule="auto"/>
              <w:rPr>
                <w:rFonts w:ascii="Times New Roman" w:hAnsi="Times New Roman"/>
                <w:sz w:val="24"/>
              </w:rPr>
            </w:pPr>
          </w:p>
          <w:p w14:paraId="71F3E30B" w14:textId="77777777" w:rsidR="00EF070B" w:rsidRPr="0016362D" w:rsidRDefault="00EF070B" w:rsidP="00EF070B">
            <w:pPr>
              <w:spacing w:after="0" w:line="240" w:lineRule="auto"/>
              <w:rPr>
                <w:rFonts w:ascii="Times New Roman" w:hAnsi="Times New Roman"/>
                <w:sz w:val="24"/>
              </w:rPr>
            </w:pPr>
          </w:p>
          <w:p w14:paraId="345A2358" w14:textId="77777777" w:rsidR="00EF070B" w:rsidRPr="0016362D" w:rsidRDefault="00EF070B" w:rsidP="00EF070B">
            <w:pPr>
              <w:spacing w:after="0" w:line="240" w:lineRule="auto"/>
              <w:rPr>
                <w:rFonts w:ascii="Times New Roman" w:hAnsi="Times New Roman"/>
                <w:sz w:val="24"/>
              </w:rPr>
            </w:pPr>
          </w:p>
          <w:p w14:paraId="010AB4AC" w14:textId="77777777" w:rsidR="00EF070B" w:rsidRPr="0016362D" w:rsidRDefault="00EF070B" w:rsidP="00EF070B">
            <w:pPr>
              <w:spacing w:after="0" w:line="240" w:lineRule="auto"/>
              <w:rPr>
                <w:rFonts w:ascii="Times New Roman" w:hAnsi="Times New Roman"/>
                <w:sz w:val="24"/>
              </w:rPr>
            </w:pPr>
          </w:p>
          <w:p w14:paraId="12C1EBD3" w14:textId="77777777" w:rsidR="00EF070B" w:rsidRPr="0016362D" w:rsidRDefault="00EF070B" w:rsidP="00EF070B">
            <w:pPr>
              <w:spacing w:after="0" w:line="240" w:lineRule="auto"/>
              <w:rPr>
                <w:rFonts w:ascii="Times New Roman" w:hAnsi="Times New Roman"/>
                <w:sz w:val="24"/>
              </w:rPr>
            </w:pPr>
          </w:p>
          <w:p w14:paraId="3480C01E" w14:textId="77777777" w:rsidR="00EF070B" w:rsidRPr="0016362D" w:rsidRDefault="00EF070B" w:rsidP="00EF070B">
            <w:pPr>
              <w:spacing w:after="0" w:line="240" w:lineRule="auto"/>
              <w:rPr>
                <w:rFonts w:ascii="Times New Roman" w:hAnsi="Times New Roman"/>
                <w:sz w:val="24"/>
              </w:rPr>
            </w:pPr>
          </w:p>
          <w:p w14:paraId="4A57024C" w14:textId="77777777" w:rsidR="00EF070B" w:rsidRPr="0016362D" w:rsidRDefault="00EF070B" w:rsidP="00EF070B">
            <w:pPr>
              <w:spacing w:after="0" w:line="240" w:lineRule="auto"/>
              <w:rPr>
                <w:rFonts w:ascii="Times New Roman" w:hAnsi="Times New Roman"/>
                <w:sz w:val="24"/>
              </w:rPr>
            </w:pPr>
          </w:p>
          <w:p w14:paraId="06FFF312" w14:textId="77777777" w:rsidR="00EF070B" w:rsidRPr="0016362D" w:rsidRDefault="00EF070B" w:rsidP="00EF070B">
            <w:pPr>
              <w:spacing w:after="0" w:line="240" w:lineRule="auto"/>
              <w:rPr>
                <w:rFonts w:ascii="Times New Roman" w:hAnsi="Times New Roman"/>
                <w:sz w:val="24"/>
              </w:rPr>
            </w:pPr>
          </w:p>
          <w:p w14:paraId="241CA00E" w14:textId="77777777" w:rsidR="00EF070B" w:rsidRPr="0016362D" w:rsidRDefault="00EF070B" w:rsidP="00EF070B">
            <w:pPr>
              <w:spacing w:after="0" w:line="240" w:lineRule="auto"/>
              <w:rPr>
                <w:rFonts w:ascii="Times New Roman" w:hAnsi="Times New Roman"/>
                <w:sz w:val="24"/>
              </w:rPr>
            </w:pPr>
          </w:p>
          <w:p w14:paraId="7934FA7F" w14:textId="77777777" w:rsidR="00EF070B" w:rsidRPr="0016362D" w:rsidRDefault="00EF070B" w:rsidP="00EF070B">
            <w:pPr>
              <w:spacing w:after="0" w:line="240" w:lineRule="auto"/>
              <w:rPr>
                <w:rFonts w:ascii="Times New Roman" w:hAnsi="Times New Roman"/>
                <w:sz w:val="24"/>
              </w:rPr>
            </w:pPr>
          </w:p>
          <w:p w14:paraId="007AC9EF" w14:textId="77777777" w:rsidR="00EF070B" w:rsidRPr="0016362D" w:rsidRDefault="00EF070B" w:rsidP="00EF070B">
            <w:pPr>
              <w:spacing w:after="0" w:line="240" w:lineRule="auto"/>
              <w:rPr>
                <w:rFonts w:ascii="Times New Roman" w:hAnsi="Times New Roman"/>
                <w:sz w:val="24"/>
              </w:rPr>
            </w:pPr>
          </w:p>
          <w:p w14:paraId="01A1899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TV – vymezení hřiště pro hry s míčem</w:t>
            </w:r>
          </w:p>
          <w:p w14:paraId="2D28A021" w14:textId="77777777" w:rsidR="00EF070B" w:rsidRPr="0016362D" w:rsidRDefault="00EF070B" w:rsidP="00EF070B">
            <w:pPr>
              <w:spacing w:after="0" w:line="240" w:lineRule="auto"/>
              <w:rPr>
                <w:rFonts w:ascii="Times New Roman" w:hAnsi="Times New Roman"/>
                <w:sz w:val="24"/>
              </w:rPr>
            </w:pPr>
          </w:p>
          <w:p w14:paraId="0A93E665" w14:textId="77777777" w:rsidR="00EF070B" w:rsidRPr="0016362D" w:rsidRDefault="00EF070B" w:rsidP="00EF070B">
            <w:pPr>
              <w:spacing w:after="0" w:line="240" w:lineRule="auto"/>
              <w:rPr>
                <w:rFonts w:ascii="Times New Roman" w:hAnsi="Times New Roman"/>
                <w:sz w:val="24"/>
              </w:rPr>
            </w:pPr>
          </w:p>
          <w:p w14:paraId="66FA780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TV – měří délku skoku, hodu, běhu</w:t>
            </w:r>
          </w:p>
          <w:p w14:paraId="31DCC4F5" w14:textId="77777777" w:rsidR="00EF070B" w:rsidRPr="0016362D" w:rsidRDefault="00EF070B" w:rsidP="00EF070B">
            <w:pPr>
              <w:spacing w:after="0" w:line="240" w:lineRule="auto"/>
              <w:rPr>
                <w:rFonts w:ascii="Times New Roman" w:hAnsi="Times New Roman"/>
                <w:sz w:val="24"/>
              </w:rPr>
            </w:pPr>
          </w:p>
          <w:p w14:paraId="7D7CC39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PČ – měření objemu, délky, času</w:t>
            </w:r>
          </w:p>
        </w:tc>
      </w:tr>
    </w:tbl>
    <w:p w14:paraId="3C998A67"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695F603E"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0AFC07A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01BEAFC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0B69D616"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7646C256"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139A64D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251BE76C"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3A89E71D"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577404F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18EEA7B6" w14:textId="77777777" w:rsidR="00EF070B" w:rsidRPr="0016362D" w:rsidRDefault="00EF070B" w:rsidP="00EF070B">
      <w:pPr>
        <w:pStyle w:val="Zhlav"/>
        <w:tabs>
          <w:tab w:val="clear" w:pos="4536"/>
          <w:tab w:val="clear" w:pos="9072"/>
        </w:tabs>
        <w:rPr>
          <w:rFonts w:ascii="Times New Roman" w:eastAsia="Times New Roman" w:hAnsi="Times New Roman"/>
          <w:szCs w:val="24"/>
          <w:lang w:eastAsia="cs-CZ"/>
        </w:rPr>
      </w:pPr>
    </w:p>
    <w:p w14:paraId="16A4A4E5"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4556AC60"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291FA7C8" w14:textId="77777777" w:rsidR="00EF070B" w:rsidRPr="0016362D" w:rsidRDefault="00EF070B" w:rsidP="00EF070B">
      <w:pPr>
        <w:spacing w:after="0" w:line="240" w:lineRule="auto"/>
        <w:ind w:left="900"/>
        <w:rPr>
          <w:rFonts w:ascii="Times New Roman" w:eastAsia="Times New Roman" w:hAnsi="Times New Roman"/>
          <w:szCs w:val="24"/>
          <w:lang w:eastAsia="cs-CZ"/>
        </w:rPr>
      </w:pPr>
    </w:p>
    <w:p w14:paraId="3E747361" w14:textId="77777777" w:rsidR="00EF070B" w:rsidRPr="0016362D" w:rsidRDefault="00EF070B" w:rsidP="00EF070B">
      <w:pPr>
        <w:tabs>
          <w:tab w:val="num" w:pos="108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demonstrační pomůcky (modely geometrických těles, počitadla)</w:t>
      </w:r>
    </w:p>
    <w:p w14:paraId="147B3445"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55910159" w14:textId="77777777" w:rsidR="00EF070B"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domino, výukové karty</w:t>
      </w:r>
    </w:p>
    <w:p w14:paraId="36ED9BB5" w14:textId="77777777" w:rsidR="00754B00" w:rsidRDefault="00754B00" w:rsidP="00754B00">
      <w:pPr>
        <w:spacing w:after="0" w:line="240" w:lineRule="auto"/>
        <w:rPr>
          <w:rFonts w:ascii="Times New Roman" w:eastAsia="Times New Roman" w:hAnsi="Times New Roman"/>
          <w:sz w:val="24"/>
          <w:szCs w:val="24"/>
          <w:lang w:eastAsia="cs-CZ"/>
        </w:rPr>
      </w:pPr>
    </w:p>
    <w:p w14:paraId="547B4991" w14:textId="77777777" w:rsidR="00754B00" w:rsidRDefault="00754B00" w:rsidP="00754B00">
      <w:pPr>
        <w:spacing w:after="0" w:line="240" w:lineRule="auto"/>
        <w:rPr>
          <w:rFonts w:ascii="Times New Roman" w:eastAsia="Times New Roman" w:hAnsi="Times New Roman"/>
          <w:sz w:val="24"/>
          <w:szCs w:val="24"/>
          <w:lang w:eastAsia="cs-CZ"/>
        </w:rPr>
      </w:pPr>
    </w:p>
    <w:p w14:paraId="18C21F36" w14:textId="77777777" w:rsidR="00754B00" w:rsidRDefault="00754B00" w:rsidP="00754B00">
      <w:pPr>
        <w:spacing w:after="0" w:line="240" w:lineRule="auto"/>
        <w:rPr>
          <w:rFonts w:ascii="Times New Roman" w:eastAsia="Times New Roman" w:hAnsi="Times New Roman"/>
          <w:sz w:val="24"/>
          <w:szCs w:val="24"/>
          <w:lang w:eastAsia="cs-CZ"/>
        </w:rPr>
      </w:pPr>
    </w:p>
    <w:p w14:paraId="6A3424CB" w14:textId="77777777" w:rsidR="00754B00" w:rsidRDefault="00754B00" w:rsidP="00754B00">
      <w:pPr>
        <w:spacing w:after="0" w:line="240" w:lineRule="auto"/>
        <w:rPr>
          <w:rFonts w:ascii="Times New Roman" w:eastAsia="Times New Roman" w:hAnsi="Times New Roman"/>
          <w:sz w:val="24"/>
          <w:szCs w:val="24"/>
          <w:lang w:eastAsia="cs-CZ"/>
        </w:rPr>
      </w:pPr>
    </w:p>
    <w:p w14:paraId="6D747934" w14:textId="77777777" w:rsidR="00754B00" w:rsidRDefault="00754B00" w:rsidP="00754B00">
      <w:pPr>
        <w:spacing w:after="0" w:line="240" w:lineRule="auto"/>
        <w:rPr>
          <w:rFonts w:ascii="Times New Roman" w:eastAsia="Times New Roman" w:hAnsi="Times New Roman"/>
          <w:sz w:val="24"/>
          <w:szCs w:val="24"/>
          <w:lang w:eastAsia="cs-CZ"/>
        </w:rPr>
      </w:pPr>
    </w:p>
    <w:p w14:paraId="285AAA97" w14:textId="77777777" w:rsidR="00754B00" w:rsidRDefault="00754B00" w:rsidP="00754B00">
      <w:pPr>
        <w:spacing w:after="0" w:line="240" w:lineRule="auto"/>
        <w:rPr>
          <w:rFonts w:ascii="Times New Roman" w:eastAsia="Times New Roman" w:hAnsi="Times New Roman"/>
          <w:sz w:val="24"/>
          <w:szCs w:val="24"/>
          <w:lang w:eastAsia="cs-CZ"/>
        </w:rPr>
      </w:pPr>
    </w:p>
    <w:p w14:paraId="394F2F82" w14:textId="77777777" w:rsidR="00754B00" w:rsidRDefault="00754B00" w:rsidP="00754B00">
      <w:pPr>
        <w:spacing w:after="0" w:line="240" w:lineRule="auto"/>
        <w:rPr>
          <w:rFonts w:ascii="Times New Roman" w:eastAsia="Times New Roman" w:hAnsi="Times New Roman"/>
          <w:sz w:val="24"/>
          <w:szCs w:val="24"/>
          <w:lang w:eastAsia="cs-CZ"/>
        </w:rPr>
      </w:pPr>
    </w:p>
    <w:p w14:paraId="2DDE6119" w14:textId="77777777" w:rsidR="00754B00" w:rsidRDefault="00754B00" w:rsidP="00754B00">
      <w:pPr>
        <w:spacing w:after="0" w:line="240" w:lineRule="auto"/>
        <w:rPr>
          <w:rFonts w:ascii="Times New Roman" w:eastAsia="Times New Roman" w:hAnsi="Times New Roman"/>
          <w:sz w:val="24"/>
          <w:szCs w:val="24"/>
          <w:lang w:eastAsia="cs-CZ"/>
        </w:rPr>
      </w:pPr>
    </w:p>
    <w:p w14:paraId="473FD1E0" w14:textId="77777777" w:rsidR="00754B00" w:rsidRDefault="00754B00" w:rsidP="00754B00">
      <w:pPr>
        <w:spacing w:after="0" w:line="240" w:lineRule="auto"/>
        <w:rPr>
          <w:rFonts w:ascii="Times New Roman" w:eastAsia="Times New Roman" w:hAnsi="Times New Roman"/>
          <w:sz w:val="24"/>
          <w:szCs w:val="24"/>
          <w:lang w:eastAsia="cs-CZ"/>
        </w:rPr>
      </w:pPr>
    </w:p>
    <w:p w14:paraId="76635763" w14:textId="77777777" w:rsidR="00754B00" w:rsidRDefault="00754B00" w:rsidP="00754B00">
      <w:pPr>
        <w:spacing w:after="0" w:line="240" w:lineRule="auto"/>
        <w:rPr>
          <w:rFonts w:ascii="Times New Roman" w:eastAsia="Times New Roman" w:hAnsi="Times New Roman"/>
          <w:sz w:val="24"/>
          <w:szCs w:val="24"/>
          <w:lang w:eastAsia="cs-CZ"/>
        </w:rPr>
      </w:pPr>
    </w:p>
    <w:p w14:paraId="5C1C6913" w14:textId="77777777" w:rsidR="00754B00" w:rsidRDefault="00754B00" w:rsidP="00754B00">
      <w:pPr>
        <w:spacing w:after="0" w:line="240" w:lineRule="auto"/>
        <w:rPr>
          <w:rFonts w:ascii="Times New Roman" w:eastAsia="Times New Roman" w:hAnsi="Times New Roman"/>
          <w:sz w:val="24"/>
          <w:szCs w:val="24"/>
          <w:lang w:eastAsia="cs-CZ"/>
        </w:rPr>
      </w:pPr>
    </w:p>
    <w:p w14:paraId="48F7DE56" w14:textId="77777777" w:rsidR="00754B00" w:rsidRDefault="00754B00" w:rsidP="00754B00">
      <w:pPr>
        <w:spacing w:after="0" w:line="240" w:lineRule="auto"/>
        <w:rPr>
          <w:rFonts w:ascii="Times New Roman" w:eastAsia="Times New Roman" w:hAnsi="Times New Roman"/>
          <w:sz w:val="24"/>
          <w:szCs w:val="24"/>
          <w:lang w:eastAsia="cs-CZ"/>
        </w:rPr>
      </w:pPr>
    </w:p>
    <w:p w14:paraId="68195A50" w14:textId="77777777" w:rsidR="00754B00" w:rsidRDefault="00754B00" w:rsidP="00754B00">
      <w:pPr>
        <w:spacing w:after="0" w:line="240" w:lineRule="auto"/>
        <w:rPr>
          <w:rFonts w:ascii="Times New Roman" w:eastAsia="Times New Roman" w:hAnsi="Times New Roman"/>
          <w:sz w:val="24"/>
          <w:szCs w:val="24"/>
          <w:lang w:eastAsia="cs-CZ"/>
        </w:rPr>
      </w:pPr>
    </w:p>
    <w:p w14:paraId="2FAA9D6F" w14:textId="77777777" w:rsidR="00754B00" w:rsidRDefault="00754B00" w:rsidP="00754B00">
      <w:pPr>
        <w:spacing w:after="0" w:line="240" w:lineRule="auto"/>
        <w:rPr>
          <w:rFonts w:ascii="Times New Roman" w:eastAsia="Times New Roman" w:hAnsi="Times New Roman"/>
          <w:sz w:val="24"/>
          <w:szCs w:val="24"/>
          <w:lang w:eastAsia="cs-CZ"/>
        </w:rPr>
      </w:pPr>
    </w:p>
    <w:p w14:paraId="3F667428" w14:textId="77777777" w:rsidR="00754B00" w:rsidRPr="0016362D" w:rsidRDefault="00754B00" w:rsidP="00754B00">
      <w:pPr>
        <w:spacing w:after="0" w:line="240" w:lineRule="auto"/>
        <w:rPr>
          <w:rFonts w:ascii="Times New Roman" w:eastAsia="Times New Roman" w:hAnsi="Times New Roman"/>
          <w:sz w:val="24"/>
          <w:szCs w:val="24"/>
          <w:lang w:eastAsia="cs-CZ"/>
        </w:rPr>
      </w:pPr>
    </w:p>
    <w:p w14:paraId="5882EB49"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MATEMATIKA A JEJÍ APLIKACE</w:t>
      </w:r>
    </w:p>
    <w:p w14:paraId="318937AC"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MATEMATIKA</w:t>
      </w:r>
    </w:p>
    <w:p w14:paraId="78298764"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5.</w:t>
      </w:r>
    </w:p>
    <w:p w14:paraId="6C3BF339" w14:textId="77777777" w:rsidR="00EF070B" w:rsidRPr="0016362D" w:rsidRDefault="00EF070B" w:rsidP="00EF070B">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5 hodin</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59"/>
        <w:gridCol w:w="3300"/>
      </w:tblGrid>
      <w:tr w:rsidR="00EF070B" w:rsidRPr="0016362D" w14:paraId="2BF24A8B" w14:textId="77777777" w:rsidTr="00EF070B">
        <w:tc>
          <w:tcPr>
            <w:tcW w:w="4111" w:type="dxa"/>
            <w:tcBorders>
              <w:top w:val="single" w:sz="4" w:space="0" w:color="auto"/>
              <w:left w:val="single" w:sz="4" w:space="0" w:color="auto"/>
              <w:bottom w:val="single" w:sz="4" w:space="0" w:color="auto"/>
              <w:right w:val="single" w:sz="4" w:space="0" w:color="auto"/>
            </w:tcBorders>
          </w:tcPr>
          <w:p w14:paraId="52EEC12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Učivo  </w:t>
            </w:r>
          </w:p>
          <w:p w14:paraId="2C73C65D" w14:textId="77777777" w:rsidR="00EF070B" w:rsidRPr="0016362D" w:rsidRDefault="00EF070B" w:rsidP="00EF070B">
            <w:pPr>
              <w:spacing w:after="0" w:line="240" w:lineRule="auto"/>
              <w:rPr>
                <w:rFonts w:ascii="Times New Roman" w:hAnsi="Times New Roman"/>
                <w:sz w:val="24"/>
              </w:rPr>
            </w:pPr>
          </w:p>
        </w:tc>
        <w:tc>
          <w:tcPr>
            <w:tcW w:w="6559" w:type="dxa"/>
            <w:tcBorders>
              <w:top w:val="single" w:sz="4" w:space="0" w:color="auto"/>
              <w:left w:val="single" w:sz="4" w:space="0" w:color="auto"/>
              <w:bottom w:val="single" w:sz="4" w:space="0" w:color="auto"/>
              <w:right w:val="single" w:sz="4" w:space="0" w:color="auto"/>
            </w:tcBorders>
            <w:hideMark/>
          </w:tcPr>
          <w:p w14:paraId="708D9A2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Výstupy- kompetence</w:t>
            </w:r>
          </w:p>
        </w:tc>
        <w:tc>
          <w:tcPr>
            <w:tcW w:w="3300" w:type="dxa"/>
            <w:tcBorders>
              <w:top w:val="single" w:sz="4" w:space="0" w:color="auto"/>
              <w:left w:val="single" w:sz="4" w:space="0" w:color="auto"/>
              <w:bottom w:val="single" w:sz="4" w:space="0" w:color="auto"/>
              <w:right w:val="single" w:sz="4" w:space="0" w:color="auto"/>
            </w:tcBorders>
            <w:hideMark/>
          </w:tcPr>
          <w:p w14:paraId="036099A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Mezipředmětové vztahy</w:t>
            </w:r>
          </w:p>
        </w:tc>
      </w:tr>
      <w:tr w:rsidR="00EF070B" w:rsidRPr="0016362D" w14:paraId="5A26074A" w14:textId="77777777" w:rsidTr="00EF070B">
        <w:tc>
          <w:tcPr>
            <w:tcW w:w="4111" w:type="dxa"/>
            <w:tcBorders>
              <w:top w:val="single" w:sz="4" w:space="0" w:color="auto"/>
              <w:left w:val="single" w:sz="4" w:space="0" w:color="auto"/>
              <w:bottom w:val="single" w:sz="4" w:space="0" w:color="auto"/>
              <w:right w:val="single" w:sz="4" w:space="0" w:color="auto"/>
            </w:tcBorders>
          </w:tcPr>
          <w:p w14:paraId="092291EA"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ČÍSLO A POČETNÍ OPERACE</w:t>
            </w:r>
          </w:p>
          <w:p w14:paraId="0E44623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přirozená čísla do 1 000 000 a přes milion</w:t>
            </w:r>
          </w:p>
          <w:p w14:paraId="70780E19" w14:textId="77777777" w:rsidR="00EF070B" w:rsidRPr="0016362D" w:rsidRDefault="00EF070B" w:rsidP="00EF070B">
            <w:pPr>
              <w:spacing w:after="0" w:line="240" w:lineRule="auto"/>
              <w:rPr>
                <w:rFonts w:ascii="Times New Roman" w:hAnsi="Times New Roman"/>
                <w:sz w:val="24"/>
              </w:rPr>
            </w:pPr>
          </w:p>
          <w:p w14:paraId="48C1D18A" w14:textId="77777777" w:rsidR="00EF070B" w:rsidRPr="0016362D" w:rsidRDefault="00EF070B" w:rsidP="00EF070B">
            <w:pPr>
              <w:spacing w:after="0" w:line="240" w:lineRule="auto"/>
              <w:rPr>
                <w:rFonts w:ascii="Times New Roman" w:hAnsi="Times New Roman"/>
                <w:sz w:val="24"/>
              </w:rPr>
            </w:pPr>
          </w:p>
          <w:p w14:paraId="4E9069BB" w14:textId="77777777" w:rsidR="00EF070B" w:rsidRPr="0016362D" w:rsidRDefault="00EF070B" w:rsidP="00EF070B">
            <w:pPr>
              <w:spacing w:after="0" w:line="240" w:lineRule="auto"/>
              <w:rPr>
                <w:rFonts w:ascii="Times New Roman" w:hAnsi="Times New Roman"/>
                <w:sz w:val="24"/>
              </w:rPr>
            </w:pPr>
          </w:p>
          <w:p w14:paraId="1535198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zápis čísla v desítkové soustavě</w:t>
            </w:r>
          </w:p>
          <w:p w14:paraId="31212DC8" w14:textId="77777777" w:rsidR="00EF070B" w:rsidRPr="0016362D" w:rsidRDefault="00EF070B" w:rsidP="00EF070B">
            <w:pPr>
              <w:spacing w:after="0" w:line="240" w:lineRule="auto"/>
              <w:rPr>
                <w:rFonts w:ascii="Times New Roman" w:hAnsi="Times New Roman"/>
                <w:sz w:val="24"/>
              </w:rPr>
            </w:pPr>
          </w:p>
          <w:p w14:paraId="60E60E0C" w14:textId="77777777" w:rsidR="00EF070B" w:rsidRPr="0016362D" w:rsidRDefault="00EF070B" w:rsidP="00EF070B">
            <w:pPr>
              <w:spacing w:after="0" w:line="240" w:lineRule="auto"/>
              <w:rPr>
                <w:rFonts w:ascii="Times New Roman" w:hAnsi="Times New Roman"/>
                <w:sz w:val="24"/>
              </w:rPr>
            </w:pPr>
          </w:p>
          <w:p w14:paraId="74B5CBA1" w14:textId="77777777" w:rsidR="00EF070B" w:rsidRPr="0016362D" w:rsidRDefault="00EF070B" w:rsidP="00EF070B">
            <w:pPr>
              <w:spacing w:after="0" w:line="240" w:lineRule="auto"/>
              <w:rPr>
                <w:rFonts w:ascii="Times New Roman" w:hAnsi="Times New Roman"/>
                <w:sz w:val="24"/>
              </w:rPr>
            </w:pPr>
          </w:p>
          <w:p w14:paraId="7D51E78E" w14:textId="77777777" w:rsidR="00EF070B" w:rsidRPr="0016362D" w:rsidRDefault="00EF070B" w:rsidP="00EF070B">
            <w:pPr>
              <w:spacing w:after="0" w:line="240" w:lineRule="auto"/>
              <w:rPr>
                <w:rFonts w:ascii="Times New Roman" w:hAnsi="Times New Roman"/>
                <w:sz w:val="24"/>
              </w:rPr>
            </w:pPr>
          </w:p>
          <w:p w14:paraId="4A2D2D65" w14:textId="77777777" w:rsidR="00EF070B" w:rsidRPr="0016362D" w:rsidRDefault="00EF070B" w:rsidP="00EF070B">
            <w:pPr>
              <w:spacing w:after="0" w:line="240" w:lineRule="auto"/>
              <w:rPr>
                <w:rFonts w:ascii="Times New Roman" w:hAnsi="Times New Roman"/>
                <w:sz w:val="24"/>
              </w:rPr>
            </w:pPr>
          </w:p>
          <w:p w14:paraId="42334A71" w14:textId="77777777" w:rsidR="00EF070B" w:rsidRPr="0016362D" w:rsidRDefault="00EF070B" w:rsidP="00EF070B">
            <w:pPr>
              <w:spacing w:after="0" w:line="240" w:lineRule="auto"/>
              <w:rPr>
                <w:rFonts w:ascii="Times New Roman" w:hAnsi="Times New Roman"/>
                <w:sz w:val="24"/>
              </w:rPr>
            </w:pPr>
          </w:p>
          <w:p w14:paraId="44BBA738"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číselná osa</w:t>
            </w:r>
          </w:p>
          <w:p w14:paraId="6E0AE4D6" w14:textId="77777777" w:rsidR="00EF070B" w:rsidRPr="0016362D" w:rsidRDefault="00EF070B" w:rsidP="00EF070B">
            <w:pPr>
              <w:spacing w:after="0" w:line="240" w:lineRule="auto"/>
              <w:rPr>
                <w:rFonts w:ascii="Times New Roman" w:hAnsi="Times New Roman"/>
                <w:sz w:val="24"/>
              </w:rPr>
            </w:pPr>
          </w:p>
          <w:p w14:paraId="32F9C940" w14:textId="77777777" w:rsidR="00EF070B" w:rsidRPr="0016362D" w:rsidRDefault="00EF070B" w:rsidP="00EF070B">
            <w:pPr>
              <w:spacing w:after="0" w:line="240" w:lineRule="auto"/>
              <w:rPr>
                <w:rFonts w:ascii="Times New Roman" w:hAnsi="Times New Roman"/>
                <w:sz w:val="24"/>
              </w:rPr>
            </w:pPr>
          </w:p>
          <w:p w14:paraId="33AA581E" w14:textId="77777777" w:rsidR="00EF070B" w:rsidRPr="0016362D" w:rsidRDefault="00EF070B" w:rsidP="00EF070B">
            <w:pPr>
              <w:spacing w:after="0" w:line="240" w:lineRule="auto"/>
              <w:rPr>
                <w:rFonts w:ascii="Times New Roman" w:hAnsi="Times New Roman"/>
                <w:sz w:val="24"/>
              </w:rPr>
            </w:pPr>
          </w:p>
          <w:p w14:paraId="290355C2"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vlastnosti početních operací s přirozenými čísly</w:t>
            </w:r>
          </w:p>
          <w:p w14:paraId="7FFDCBAA" w14:textId="77777777" w:rsidR="00EF070B" w:rsidRPr="0016362D" w:rsidRDefault="00EF070B" w:rsidP="00EF070B">
            <w:pPr>
              <w:spacing w:after="0" w:line="240" w:lineRule="auto"/>
              <w:rPr>
                <w:rFonts w:ascii="Times New Roman" w:hAnsi="Times New Roman"/>
                <w:sz w:val="24"/>
              </w:rPr>
            </w:pPr>
          </w:p>
          <w:p w14:paraId="467B30F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písemné algoritmy početních operací</w:t>
            </w:r>
          </w:p>
          <w:p w14:paraId="7F1174E0" w14:textId="77777777" w:rsidR="00EF070B" w:rsidRPr="0016362D" w:rsidRDefault="00EF070B" w:rsidP="00EF070B">
            <w:pPr>
              <w:spacing w:after="0" w:line="240" w:lineRule="auto"/>
              <w:rPr>
                <w:rFonts w:ascii="Times New Roman" w:hAnsi="Times New Roman"/>
                <w:sz w:val="24"/>
              </w:rPr>
            </w:pPr>
          </w:p>
          <w:p w14:paraId="5BBDA1B8" w14:textId="77777777" w:rsidR="00EF070B" w:rsidRPr="0016362D" w:rsidRDefault="00EF070B" w:rsidP="00EF070B">
            <w:pPr>
              <w:spacing w:after="0" w:line="240" w:lineRule="auto"/>
              <w:rPr>
                <w:rFonts w:ascii="Times New Roman" w:hAnsi="Times New Roman"/>
                <w:sz w:val="24"/>
              </w:rPr>
            </w:pPr>
          </w:p>
          <w:p w14:paraId="14F202DD" w14:textId="77777777" w:rsidR="00EF070B" w:rsidRPr="0016362D" w:rsidRDefault="00EF070B" w:rsidP="00EF070B">
            <w:pPr>
              <w:spacing w:after="0" w:line="240" w:lineRule="auto"/>
              <w:rPr>
                <w:rFonts w:ascii="Times New Roman" w:hAnsi="Times New Roman"/>
                <w:sz w:val="24"/>
              </w:rPr>
            </w:pPr>
          </w:p>
          <w:p w14:paraId="236484CB" w14:textId="77777777" w:rsidR="00EF070B" w:rsidRPr="0016362D" w:rsidRDefault="00EF070B" w:rsidP="00EF070B">
            <w:pPr>
              <w:spacing w:after="0" w:line="240" w:lineRule="auto"/>
              <w:rPr>
                <w:rFonts w:ascii="Times New Roman" w:hAnsi="Times New Roman"/>
                <w:sz w:val="24"/>
              </w:rPr>
            </w:pPr>
          </w:p>
          <w:p w14:paraId="6247358A"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násobilka</w:t>
            </w:r>
          </w:p>
          <w:p w14:paraId="60DDC825" w14:textId="77777777" w:rsidR="00EF070B" w:rsidRPr="0016362D" w:rsidRDefault="00EF070B" w:rsidP="00EF070B">
            <w:pPr>
              <w:spacing w:after="0" w:line="240" w:lineRule="auto"/>
              <w:rPr>
                <w:rFonts w:ascii="Times New Roman" w:hAnsi="Times New Roman"/>
                <w:sz w:val="24"/>
              </w:rPr>
            </w:pPr>
          </w:p>
          <w:p w14:paraId="37542B8D" w14:textId="77777777" w:rsidR="00EF070B" w:rsidRPr="0016362D" w:rsidRDefault="00EF070B" w:rsidP="00EF070B">
            <w:pPr>
              <w:spacing w:after="0" w:line="240" w:lineRule="auto"/>
              <w:rPr>
                <w:rFonts w:ascii="Times New Roman" w:hAnsi="Times New Roman"/>
                <w:sz w:val="24"/>
              </w:rPr>
            </w:pPr>
          </w:p>
          <w:p w14:paraId="3317A095" w14:textId="77777777" w:rsidR="00EF070B" w:rsidRPr="0016362D" w:rsidRDefault="00EF070B" w:rsidP="00EF070B">
            <w:pPr>
              <w:spacing w:after="0" w:line="240" w:lineRule="auto"/>
              <w:rPr>
                <w:rFonts w:ascii="Times New Roman" w:hAnsi="Times New Roman"/>
                <w:sz w:val="24"/>
              </w:rPr>
            </w:pPr>
          </w:p>
          <w:p w14:paraId="2C783E3C" w14:textId="77777777" w:rsidR="00EF070B" w:rsidRPr="0016362D" w:rsidRDefault="00EF070B" w:rsidP="00EF070B">
            <w:pPr>
              <w:spacing w:after="0" w:line="240" w:lineRule="auto"/>
              <w:rPr>
                <w:rFonts w:ascii="Times New Roman" w:hAnsi="Times New Roman"/>
                <w:sz w:val="24"/>
              </w:rPr>
            </w:pPr>
          </w:p>
          <w:p w14:paraId="1BF84FED" w14:textId="77777777" w:rsidR="00EF070B" w:rsidRPr="0016362D" w:rsidRDefault="00EF070B" w:rsidP="00EF070B">
            <w:pPr>
              <w:spacing w:after="0" w:line="240" w:lineRule="auto"/>
              <w:rPr>
                <w:rFonts w:ascii="Times New Roman" w:hAnsi="Times New Roman"/>
                <w:sz w:val="24"/>
              </w:rPr>
            </w:pPr>
          </w:p>
          <w:p w14:paraId="201EFF8E" w14:textId="77777777" w:rsidR="00EF070B" w:rsidRPr="0016362D" w:rsidRDefault="00EF070B" w:rsidP="00EF070B">
            <w:pPr>
              <w:spacing w:after="0" w:line="240" w:lineRule="auto"/>
              <w:rPr>
                <w:rFonts w:ascii="Times New Roman" w:hAnsi="Times New Roman"/>
                <w:sz w:val="24"/>
              </w:rPr>
            </w:pPr>
          </w:p>
          <w:p w14:paraId="603EB6DC" w14:textId="77777777" w:rsidR="00EF070B" w:rsidRPr="0016362D" w:rsidRDefault="00EF070B" w:rsidP="00EF070B">
            <w:pPr>
              <w:spacing w:after="0" w:line="240" w:lineRule="auto"/>
              <w:rPr>
                <w:rFonts w:ascii="Times New Roman" w:hAnsi="Times New Roman"/>
                <w:sz w:val="24"/>
              </w:rPr>
            </w:pPr>
          </w:p>
          <w:p w14:paraId="60FA12AD" w14:textId="77777777" w:rsidR="00EF070B" w:rsidRPr="0016362D" w:rsidRDefault="00EF070B" w:rsidP="00EF070B">
            <w:pPr>
              <w:spacing w:after="0" w:line="240" w:lineRule="auto"/>
              <w:rPr>
                <w:rFonts w:ascii="Times New Roman" w:hAnsi="Times New Roman"/>
                <w:sz w:val="24"/>
              </w:rPr>
            </w:pPr>
          </w:p>
          <w:p w14:paraId="74AB613E" w14:textId="77777777" w:rsidR="00EF070B" w:rsidRPr="0016362D" w:rsidRDefault="00EF070B" w:rsidP="00EF070B">
            <w:pPr>
              <w:spacing w:after="0" w:line="240" w:lineRule="auto"/>
              <w:rPr>
                <w:rFonts w:ascii="Times New Roman" w:hAnsi="Times New Roman"/>
                <w:sz w:val="24"/>
              </w:rPr>
            </w:pPr>
          </w:p>
          <w:p w14:paraId="6DBE8507" w14:textId="77777777" w:rsidR="00EF070B" w:rsidRPr="0016362D" w:rsidRDefault="00EF070B" w:rsidP="00EF070B">
            <w:pPr>
              <w:spacing w:after="0" w:line="240" w:lineRule="auto"/>
              <w:rPr>
                <w:rFonts w:ascii="Times New Roman" w:hAnsi="Times New Roman"/>
                <w:sz w:val="24"/>
              </w:rPr>
            </w:pPr>
          </w:p>
          <w:p w14:paraId="410240F9" w14:textId="77777777" w:rsidR="00EF070B" w:rsidRPr="0016362D" w:rsidRDefault="00EF070B" w:rsidP="00EF070B">
            <w:pPr>
              <w:spacing w:after="0" w:line="240" w:lineRule="auto"/>
              <w:rPr>
                <w:rFonts w:ascii="Times New Roman" w:hAnsi="Times New Roman"/>
                <w:sz w:val="24"/>
              </w:rPr>
            </w:pPr>
          </w:p>
          <w:p w14:paraId="0E836BCC" w14:textId="77777777" w:rsidR="00EF070B" w:rsidRPr="0016362D" w:rsidRDefault="00EF070B" w:rsidP="00EF070B">
            <w:pPr>
              <w:spacing w:after="0" w:line="240" w:lineRule="auto"/>
              <w:rPr>
                <w:rFonts w:ascii="Times New Roman" w:hAnsi="Times New Roman"/>
                <w:sz w:val="24"/>
              </w:rPr>
            </w:pPr>
          </w:p>
          <w:p w14:paraId="62CB34B1"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ZLOMKY</w:t>
            </w:r>
          </w:p>
          <w:p w14:paraId="28B1645C" w14:textId="77777777" w:rsidR="00EF070B" w:rsidRPr="0016362D" w:rsidRDefault="00EF070B" w:rsidP="00EF070B">
            <w:pPr>
              <w:spacing w:after="0" w:line="240" w:lineRule="auto"/>
              <w:rPr>
                <w:rFonts w:ascii="Times New Roman" w:hAnsi="Times New Roman"/>
                <w:sz w:val="24"/>
              </w:rPr>
            </w:pPr>
          </w:p>
          <w:p w14:paraId="3863F324" w14:textId="77777777" w:rsidR="00EF070B" w:rsidRPr="0016362D" w:rsidRDefault="00EF070B" w:rsidP="00EF070B">
            <w:pPr>
              <w:spacing w:after="0" w:line="240" w:lineRule="auto"/>
              <w:rPr>
                <w:rFonts w:ascii="Times New Roman" w:hAnsi="Times New Roman"/>
                <w:sz w:val="24"/>
              </w:rPr>
            </w:pPr>
          </w:p>
          <w:p w14:paraId="6D737E1F" w14:textId="77777777" w:rsidR="00EF070B" w:rsidRPr="0016362D" w:rsidRDefault="00EF070B" w:rsidP="00EF070B">
            <w:pPr>
              <w:spacing w:after="0" w:line="240" w:lineRule="auto"/>
              <w:rPr>
                <w:rFonts w:ascii="Times New Roman" w:hAnsi="Times New Roman"/>
                <w:sz w:val="24"/>
              </w:rPr>
            </w:pPr>
          </w:p>
          <w:p w14:paraId="02BA677F" w14:textId="77777777" w:rsidR="00EF070B" w:rsidRPr="0016362D" w:rsidRDefault="00EF070B" w:rsidP="00EF070B">
            <w:pPr>
              <w:spacing w:after="0" w:line="240" w:lineRule="auto"/>
              <w:rPr>
                <w:rFonts w:ascii="Times New Roman" w:hAnsi="Times New Roman"/>
                <w:sz w:val="24"/>
              </w:rPr>
            </w:pPr>
          </w:p>
          <w:p w14:paraId="44212CE8" w14:textId="77777777" w:rsidR="00EF070B" w:rsidRPr="0016362D" w:rsidRDefault="00EF070B" w:rsidP="00EF070B">
            <w:pPr>
              <w:spacing w:after="0" w:line="240" w:lineRule="auto"/>
              <w:rPr>
                <w:rFonts w:ascii="Times New Roman" w:hAnsi="Times New Roman"/>
                <w:sz w:val="24"/>
              </w:rPr>
            </w:pPr>
          </w:p>
          <w:p w14:paraId="47C49BD9" w14:textId="77777777" w:rsidR="00EF070B" w:rsidRPr="0016362D" w:rsidRDefault="00EF070B" w:rsidP="00EF070B">
            <w:pPr>
              <w:spacing w:after="0" w:line="240" w:lineRule="auto"/>
              <w:rPr>
                <w:rFonts w:ascii="Times New Roman" w:hAnsi="Times New Roman"/>
                <w:sz w:val="24"/>
              </w:rPr>
            </w:pPr>
          </w:p>
          <w:p w14:paraId="5C9B9CF6" w14:textId="77777777" w:rsidR="00EF070B" w:rsidRPr="0016362D" w:rsidRDefault="00EF070B" w:rsidP="00EF070B">
            <w:pPr>
              <w:spacing w:after="0" w:line="240" w:lineRule="auto"/>
              <w:rPr>
                <w:rFonts w:ascii="Times New Roman" w:hAnsi="Times New Roman"/>
                <w:sz w:val="24"/>
              </w:rPr>
            </w:pPr>
          </w:p>
          <w:p w14:paraId="58E16DFF" w14:textId="77777777" w:rsidR="00EF070B" w:rsidRPr="0016362D" w:rsidRDefault="00EF070B" w:rsidP="00EF070B">
            <w:pPr>
              <w:spacing w:after="0" w:line="240" w:lineRule="auto"/>
              <w:rPr>
                <w:rFonts w:ascii="Times New Roman" w:hAnsi="Times New Roman"/>
                <w:sz w:val="24"/>
              </w:rPr>
            </w:pPr>
          </w:p>
          <w:p w14:paraId="5B45A74D" w14:textId="77777777" w:rsidR="00EF070B" w:rsidRPr="0016362D" w:rsidRDefault="00EF070B" w:rsidP="00EF070B">
            <w:pPr>
              <w:spacing w:after="0" w:line="240" w:lineRule="auto"/>
              <w:rPr>
                <w:rFonts w:ascii="Times New Roman" w:hAnsi="Times New Roman"/>
                <w:sz w:val="24"/>
              </w:rPr>
            </w:pPr>
          </w:p>
          <w:p w14:paraId="1A3022BF" w14:textId="77777777" w:rsidR="00EF070B" w:rsidRPr="0016362D" w:rsidRDefault="00EF070B" w:rsidP="00EF070B">
            <w:pPr>
              <w:spacing w:after="0" w:line="240" w:lineRule="auto"/>
              <w:rPr>
                <w:rFonts w:ascii="Times New Roman" w:hAnsi="Times New Roman"/>
                <w:sz w:val="24"/>
              </w:rPr>
            </w:pPr>
          </w:p>
          <w:p w14:paraId="43B1B0D5" w14:textId="77777777" w:rsidR="00EF070B" w:rsidRPr="0016362D" w:rsidRDefault="00EF070B" w:rsidP="00EF070B">
            <w:pPr>
              <w:spacing w:after="0" w:line="240" w:lineRule="auto"/>
              <w:rPr>
                <w:rFonts w:ascii="Times New Roman" w:hAnsi="Times New Roman"/>
                <w:sz w:val="24"/>
              </w:rPr>
            </w:pPr>
          </w:p>
          <w:p w14:paraId="12D9C51B" w14:textId="77777777" w:rsidR="00EF070B" w:rsidRPr="0016362D" w:rsidRDefault="00EF070B" w:rsidP="00EF070B">
            <w:pPr>
              <w:spacing w:after="0" w:line="240" w:lineRule="auto"/>
              <w:rPr>
                <w:rFonts w:ascii="Times New Roman" w:hAnsi="Times New Roman"/>
                <w:sz w:val="24"/>
              </w:rPr>
            </w:pPr>
          </w:p>
          <w:p w14:paraId="476B5B99" w14:textId="77777777" w:rsidR="00EF070B" w:rsidRPr="0016362D" w:rsidRDefault="00EF070B" w:rsidP="00EF070B">
            <w:pPr>
              <w:spacing w:after="0" w:line="240" w:lineRule="auto"/>
              <w:rPr>
                <w:rFonts w:ascii="Times New Roman" w:hAnsi="Times New Roman"/>
                <w:sz w:val="24"/>
              </w:rPr>
            </w:pPr>
          </w:p>
          <w:p w14:paraId="7CA5DEA9"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DESETINNÁ ČÍSLA</w:t>
            </w:r>
          </w:p>
          <w:p w14:paraId="025BF0AF" w14:textId="77777777" w:rsidR="00EF070B" w:rsidRPr="0016362D" w:rsidRDefault="00EF070B" w:rsidP="00EF070B">
            <w:pPr>
              <w:spacing w:after="0" w:line="240" w:lineRule="auto"/>
              <w:rPr>
                <w:rFonts w:ascii="Times New Roman" w:hAnsi="Times New Roman"/>
                <w:b/>
                <w:sz w:val="24"/>
              </w:rPr>
            </w:pPr>
          </w:p>
          <w:p w14:paraId="1C2D23A5" w14:textId="77777777" w:rsidR="00EF070B" w:rsidRPr="0016362D" w:rsidRDefault="00EF070B" w:rsidP="00EF070B">
            <w:pPr>
              <w:spacing w:after="0" w:line="240" w:lineRule="auto"/>
              <w:rPr>
                <w:rFonts w:ascii="Times New Roman" w:hAnsi="Times New Roman"/>
                <w:b/>
                <w:sz w:val="24"/>
              </w:rPr>
            </w:pPr>
          </w:p>
          <w:p w14:paraId="0ABD4205" w14:textId="77777777" w:rsidR="00EF070B" w:rsidRPr="0016362D" w:rsidRDefault="00EF070B" w:rsidP="00EF070B">
            <w:pPr>
              <w:spacing w:after="0" w:line="240" w:lineRule="auto"/>
              <w:rPr>
                <w:rFonts w:ascii="Times New Roman" w:hAnsi="Times New Roman"/>
                <w:b/>
                <w:sz w:val="24"/>
              </w:rPr>
            </w:pPr>
          </w:p>
          <w:p w14:paraId="199A7277" w14:textId="77777777" w:rsidR="00EF070B" w:rsidRPr="0016362D" w:rsidRDefault="00EF070B" w:rsidP="00EF070B">
            <w:pPr>
              <w:spacing w:after="0" w:line="240" w:lineRule="auto"/>
              <w:rPr>
                <w:rFonts w:ascii="Times New Roman" w:hAnsi="Times New Roman"/>
                <w:b/>
                <w:sz w:val="24"/>
              </w:rPr>
            </w:pPr>
          </w:p>
          <w:p w14:paraId="5525FEFE"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CELÁ ČÍSLA</w:t>
            </w:r>
          </w:p>
          <w:p w14:paraId="2DB44638" w14:textId="77777777" w:rsidR="00EF070B" w:rsidRPr="0016362D" w:rsidRDefault="00EF070B" w:rsidP="00EF070B">
            <w:pPr>
              <w:spacing w:after="0" w:line="240" w:lineRule="auto"/>
              <w:rPr>
                <w:rFonts w:ascii="Times New Roman" w:hAnsi="Times New Roman"/>
                <w:b/>
                <w:sz w:val="24"/>
              </w:rPr>
            </w:pPr>
          </w:p>
          <w:p w14:paraId="77F6940E" w14:textId="77777777" w:rsidR="00EF070B" w:rsidRPr="0016362D" w:rsidRDefault="00EF070B" w:rsidP="00EF070B">
            <w:pPr>
              <w:spacing w:after="0" w:line="240" w:lineRule="auto"/>
              <w:rPr>
                <w:rFonts w:ascii="Times New Roman" w:hAnsi="Times New Roman"/>
                <w:b/>
                <w:sz w:val="24"/>
              </w:rPr>
            </w:pPr>
          </w:p>
          <w:p w14:paraId="499AC264" w14:textId="77777777" w:rsidR="00EF070B" w:rsidRPr="0016362D" w:rsidRDefault="00EF070B" w:rsidP="00EF070B">
            <w:pPr>
              <w:spacing w:after="0" w:line="240" w:lineRule="auto"/>
              <w:rPr>
                <w:rFonts w:ascii="Times New Roman" w:hAnsi="Times New Roman"/>
                <w:b/>
                <w:sz w:val="24"/>
              </w:rPr>
            </w:pPr>
          </w:p>
          <w:p w14:paraId="51203FFB" w14:textId="77777777" w:rsidR="00EF070B" w:rsidRPr="0016362D" w:rsidRDefault="00EF070B" w:rsidP="00EF070B">
            <w:pPr>
              <w:spacing w:after="0" w:line="240" w:lineRule="auto"/>
              <w:rPr>
                <w:rFonts w:ascii="Times New Roman" w:hAnsi="Times New Roman"/>
                <w:sz w:val="24"/>
              </w:rPr>
            </w:pPr>
          </w:p>
          <w:p w14:paraId="5D436F3A" w14:textId="77777777" w:rsidR="00EF070B" w:rsidRPr="0016362D" w:rsidRDefault="00EF070B" w:rsidP="00EF070B">
            <w:pPr>
              <w:spacing w:after="0" w:line="240" w:lineRule="auto"/>
              <w:rPr>
                <w:rFonts w:ascii="Times New Roman" w:hAnsi="Times New Roman"/>
                <w:sz w:val="24"/>
              </w:rPr>
            </w:pPr>
          </w:p>
          <w:p w14:paraId="7F0EE540"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ZÁVISLOSTI, VZTAHY A PRÁCE</w:t>
            </w:r>
          </w:p>
          <w:p w14:paraId="797DB8A4"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 xml:space="preserve"> S DATY</w:t>
            </w:r>
          </w:p>
          <w:p w14:paraId="67215719"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tabulky</w:t>
            </w:r>
          </w:p>
          <w:p w14:paraId="05174D1A"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vztahy typu „o více“, „o méně“</w:t>
            </w:r>
          </w:p>
          <w:p w14:paraId="69F58AF3"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n-krát více, n-krát méně</w:t>
            </w:r>
          </w:p>
          <w:p w14:paraId="0BE08870"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závislosti a jejich vlastnosti</w:t>
            </w:r>
          </w:p>
          <w:p w14:paraId="3FDEE357"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diagramy, grafy, tabulky, jízdní řády</w:t>
            </w:r>
          </w:p>
          <w:p w14:paraId="64C4525A" w14:textId="77777777" w:rsidR="00EF070B" w:rsidRPr="0016362D" w:rsidRDefault="00EF070B" w:rsidP="00EF070B">
            <w:pPr>
              <w:spacing w:after="0" w:line="240" w:lineRule="auto"/>
              <w:rPr>
                <w:rFonts w:ascii="Times New Roman" w:hAnsi="Times New Roman"/>
                <w:sz w:val="24"/>
              </w:rPr>
            </w:pPr>
          </w:p>
          <w:p w14:paraId="5A98270D"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GEOMETRIE V ROVINĚ A V PROSTORU</w:t>
            </w:r>
          </w:p>
          <w:p w14:paraId="1A1F0E3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w:t>
            </w:r>
            <w:r w:rsidRPr="0016362D">
              <w:rPr>
                <w:rFonts w:ascii="Times New Roman" w:hAnsi="Times New Roman"/>
                <w:b/>
                <w:bCs/>
                <w:sz w:val="24"/>
              </w:rPr>
              <w:t>základní útvary v rovině</w:t>
            </w:r>
            <w:r w:rsidRPr="0016362D">
              <w:rPr>
                <w:rFonts w:ascii="Times New Roman" w:hAnsi="Times New Roman"/>
                <w:sz w:val="24"/>
              </w:rPr>
              <w:t xml:space="preserve"> – bod, přímka, polopřímka, úsečka, čtverec, </w:t>
            </w:r>
          </w:p>
          <w:p w14:paraId="347039E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kružnice, obdélník, trojúhelník, kruh, čtyřúhelník, mnohoúhelník</w:t>
            </w:r>
          </w:p>
          <w:p w14:paraId="506B27EA"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délka úsečky; jednotky délky a jejich převody</w:t>
            </w:r>
          </w:p>
          <w:p w14:paraId="39E72EA6"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obvod a obsah obrazce</w:t>
            </w:r>
          </w:p>
          <w:p w14:paraId="74F56CB2"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vzájemná poloha dvou přímek</w:t>
            </w:r>
          </w:p>
          <w:p w14:paraId="0657D311"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sz w:val="24"/>
              </w:rPr>
              <w:t>osově souměrné tvary</w:t>
            </w:r>
          </w:p>
          <w:p w14:paraId="7248E3F4" w14:textId="77777777" w:rsidR="00EF070B" w:rsidRPr="0016362D" w:rsidRDefault="00EF070B" w:rsidP="00560D23">
            <w:pPr>
              <w:numPr>
                <w:ilvl w:val="0"/>
                <w:numId w:val="26"/>
              </w:numPr>
              <w:tabs>
                <w:tab w:val="clear" w:pos="720"/>
                <w:tab w:val="num" w:pos="332"/>
              </w:tabs>
              <w:spacing w:after="0" w:line="240" w:lineRule="auto"/>
              <w:ind w:left="2" w:hanging="2"/>
              <w:rPr>
                <w:rFonts w:ascii="Times New Roman" w:hAnsi="Times New Roman"/>
                <w:sz w:val="24"/>
              </w:rPr>
            </w:pPr>
            <w:r w:rsidRPr="0016362D">
              <w:rPr>
                <w:rFonts w:ascii="Times New Roman" w:hAnsi="Times New Roman"/>
                <w:b/>
                <w:bCs/>
                <w:sz w:val="24"/>
              </w:rPr>
              <w:t>základní útvary v prostoru</w:t>
            </w:r>
            <w:r w:rsidRPr="0016362D">
              <w:rPr>
                <w:rFonts w:ascii="Times New Roman" w:hAnsi="Times New Roman"/>
                <w:sz w:val="24"/>
              </w:rPr>
              <w:t xml:space="preserve"> – kvádr, krychle, jehlan, koule, kužel, válec</w:t>
            </w:r>
          </w:p>
          <w:p w14:paraId="715DEAFE" w14:textId="77777777" w:rsidR="00EF070B" w:rsidRPr="0016362D" w:rsidRDefault="00EF070B" w:rsidP="00EF070B">
            <w:pPr>
              <w:spacing w:after="0" w:line="240" w:lineRule="auto"/>
              <w:rPr>
                <w:rFonts w:ascii="Times New Roman" w:hAnsi="Times New Roman"/>
                <w:sz w:val="24"/>
              </w:rPr>
            </w:pPr>
          </w:p>
          <w:p w14:paraId="3B0D0D15"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NESTANDARDNÍ APLIKAČNÍ ÚLOHY A PROBLÉMY</w:t>
            </w:r>
          </w:p>
          <w:p w14:paraId="7EBBAD60" w14:textId="77777777" w:rsidR="00EF070B" w:rsidRPr="00E401C5" w:rsidRDefault="00EF070B" w:rsidP="00560D23">
            <w:pPr>
              <w:numPr>
                <w:ilvl w:val="0"/>
                <w:numId w:val="26"/>
              </w:numPr>
              <w:tabs>
                <w:tab w:val="clear" w:pos="720"/>
                <w:tab w:val="num" w:pos="332"/>
              </w:tabs>
              <w:spacing w:after="0" w:line="240" w:lineRule="auto"/>
              <w:ind w:left="2" w:hanging="2"/>
              <w:rPr>
                <w:rFonts w:ascii="Times New Roman" w:hAnsi="Times New Roman"/>
                <w:b/>
                <w:sz w:val="24"/>
              </w:rPr>
            </w:pPr>
            <w:r w:rsidRPr="0016362D">
              <w:rPr>
                <w:rFonts w:ascii="Times New Roman" w:hAnsi="Times New Roman"/>
                <w:sz w:val="24"/>
              </w:rPr>
              <w:t>slovní úlohy, číselné a obrázkové řady, magické čtverce, prostorová představivost</w:t>
            </w:r>
          </w:p>
          <w:p w14:paraId="00F73869" w14:textId="77777777" w:rsidR="00E401C5" w:rsidRDefault="00E401C5" w:rsidP="00E401C5">
            <w:pPr>
              <w:spacing w:after="0" w:line="240" w:lineRule="auto"/>
              <w:rPr>
                <w:rFonts w:ascii="Times New Roman" w:hAnsi="Times New Roman"/>
                <w:sz w:val="24"/>
              </w:rPr>
            </w:pPr>
          </w:p>
          <w:p w14:paraId="273BC36D" w14:textId="77777777" w:rsidR="007E4AB8" w:rsidRDefault="007E4AB8" w:rsidP="007E4AB8">
            <w:pPr>
              <w:spacing w:after="0" w:line="240" w:lineRule="auto"/>
              <w:rPr>
                <w:rFonts w:ascii="Times New Roman" w:hAnsi="Times New Roman"/>
                <w:b/>
                <w:sz w:val="24"/>
              </w:rPr>
            </w:pPr>
            <w:r>
              <w:rPr>
                <w:rFonts w:ascii="Times New Roman" w:hAnsi="Times New Roman"/>
                <w:b/>
                <w:sz w:val="24"/>
              </w:rPr>
              <w:t xml:space="preserve">FINANČNÍ GRAMOTNOST </w:t>
            </w:r>
          </w:p>
          <w:p w14:paraId="3AC4F7AD" w14:textId="77777777" w:rsidR="007E4AB8" w:rsidRPr="00A75958" w:rsidRDefault="007E4AB8" w:rsidP="00F9330C">
            <w:pPr>
              <w:pStyle w:val="Odstavecseseznamem"/>
              <w:numPr>
                <w:ilvl w:val="0"/>
                <w:numId w:val="61"/>
              </w:numPr>
              <w:tabs>
                <w:tab w:val="left" w:pos="318"/>
              </w:tabs>
              <w:spacing w:after="0" w:line="240" w:lineRule="auto"/>
              <w:ind w:left="34" w:firstLine="23"/>
              <w:rPr>
                <w:rFonts w:ascii="Times New Roman" w:hAnsi="Times New Roman"/>
                <w:b/>
                <w:sz w:val="24"/>
              </w:rPr>
            </w:pPr>
            <w:r w:rsidRPr="00A75958">
              <w:rPr>
                <w:rFonts w:ascii="Times New Roman" w:hAnsi="Times New Roman"/>
                <w:b/>
                <w:sz w:val="24"/>
              </w:rPr>
              <w:t>PENÍZE</w:t>
            </w:r>
          </w:p>
          <w:p w14:paraId="315E8D57" w14:textId="77777777" w:rsidR="007E4AB8" w:rsidRDefault="007E4AB8" w:rsidP="007E4AB8">
            <w:pPr>
              <w:spacing w:after="0" w:line="240" w:lineRule="auto"/>
              <w:rPr>
                <w:rFonts w:ascii="Times New Roman" w:hAnsi="Times New Roman"/>
                <w:b/>
                <w:sz w:val="24"/>
              </w:rPr>
            </w:pPr>
          </w:p>
          <w:p w14:paraId="13610A8A" w14:textId="77777777" w:rsidR="007E4AB8" w:rsidRPr="00A75958" w:rsidRDefault="007E4AB8" w:rsidP="00F9330C">
            <w:pPr>
              <w:pStyle w:val="Odstavecseseznamem"/>
              <w:numPr>
                <w:ilvl w:val="0"/>
                <w:numId w:val="61"/>
              </w:numPr>
              <w:tabs>
                <w:tab w:val="left" w:pos="318"/>
                <w:tab w:val="left" w:pos="480"/>
              </w:tabs>
              <w:spacing w:after="0" w:line="240" w:lineRule="auto"/>
              <w:ind w:left="34" w:firstLine="23"/>
              <w:rPr>
                <w:rFonts w:ascii="Times New Roman" w:hAnsi="Times New Roman"/>
                <w:b/>
                <w:sz w:val="24"/>
              </w:rPr>
            </w:pPr>
            <w:r w:rsidRPr="00A75958">
              <w:rPr>
                <w:rFonts w:ascii="Times New Roman" w:hAnsi="Times New Roman"/>
                <w:b/>
                <w:sz w:val="24"/>
              </w:rPr>
              <w:t>HOSPODAŘENÍ DOMÁCNOSTI</w:t>
            </w:r>
          </w:p>
          <w:p w14:paraId="0CDE1200" w14:textId="77777777" w:rsidR="007E4AB8" w:rsidRDefault="007E4AB8" w:rsidP="00E401C5">
            <w:pPr>
              <w:spacing w:after="0" w:line="240" w:lineRule="auto"/>
              <w:rPr>
                <w:rFonts w:ascii="Times New Roman" w:hAnsi="Times New Roman"/>
                <w:b/>
                <w:sz w:val="24"/>
              </w:rPr>
            </w:pPr>
          </w:p>
          <w:p w14:paraId="3E653083" w14:textId="77777777" w:rsidR="00A75958" w:rsidRDefault="00A75958" w:rsidP="00E401C5">
            <w:pPr>
              <w:spacing w:after="0" w:line="240" w:lineRule="auto"/>
              <w:rPr>
                <w:rFonts w:ascii="Times New Roman" w:hAnsi="Times New Roman"/>
                <w:b/>
                <w:sz w:val="24"/>
              </w:rPr>
            </w:pPr>
          </w:p>
          <w:p w14:paraId="4B02F95D" w14:textId="77777777" w:rsidR="007E4AB8" w:rsidRDefault="007E4AB8" w:rsidP="00E401C5">
            <w:pPr>
              <w:spacing w:after="0" w:line="240" w:lineRule="auto"/>
              <w:rPr>
                <w:rFonts w:ascii="Times New Roman" w:hAnsi="Times New Roman"/>
                <w:b/>
                <w:sz w:val="24"/>
              </w:rPr>
            </w:pPr>
          </w:p>
          <w:p w14:paraId="4C255494" w14:textId="77777777" w:rsidR="007E4AB8" w:rsidRDefault="007E4AB8" w:rsidP="00E401C5">
            <w:pPr>
              <w:spacing w:after="0" w:line="240" w:lineRule="auto"/>
              <w:rPr>
                <w:rFonts w:ascii="Times New Roman" w:hAnsi="Times New Roman"/>
                <w:b/>
                <w:sz w:val="24"/>
              </w:rPr>
            </w:pPr>
          </w:p>
          <w:p w14:paraId="4F2A8BE7" w14:textId="77777777" w:rsidR="00A75958" w:rsidRPr="007E4AB8" w:rsidRDefault="007E4AB8" w:rsidP="00F9330C">
            <w:pPr>
              <w:pStyle w:val="Odstavecseseznamem"/>
              <w:numPr>
                <w:ilvl w:val="0"/>
                <w:numId w:val="61"/>
              </w:numPr>
              <w:tabs>
                <w:tab w:val="left" w:pos="280"/>
                <w:tab w:val="left" w:pos="318"/>
              </w:tabs>
              <w:spacing w:after="0" w:line="240" w:lineRule="auto"/>
              <w:ind w:left="34" w:firstLine="23"/>
              <w:rPr>
                <w:rFonts w:ascii="Times New Roman" w:hAnsi="Times New Roman"/>
                <w:b/>
                <w:sz w:val="24"/>
              </w:rPr>
            </w:pPr>
            <w:r>
              <w:rPr>
                <w:rFonts w:ascii="Times New Roman" w:hAnsi="Times New Roman"/>
                <w:b/>
                <w:sz w:val="24"/>
              </w:rPr>
              <w:t>FIN</w:t>
            </w:r>
            <w:r w:rsidR="00A75958" w:rsidRPr="007E4AB8">
              <w:rPr>
                <w:rFonts w:ascii="Times New Roman" w:hAnsi="Times New Roman"/>
                <w:b/>
                <w:sz w:val="24"/>
              </w:rPr>
              <w:t>ANČNÍ PRODUKTY</w:t>
            </w:r>
          </w:p>
        </w:tc>
        <w:tc>
          <w:tcPr>
            <w:tcW w:w="6559" w:type="dxa"/>
            <w:tcBorders>
              <w:top w:val="single" w:sz="4" w:space="0" w:color="auto"/>
              <w:left w:val="single" w:sz="4" w:space="0" w:color="auto"/>
              <w:bottom w:val="single" w:sz="4" w:space="0" w:color="auto"/>
              <w:right w:val="single" w:sz="4" w:space="0" w:color="auto"/>
            </w:tcBorders>
          </w:tcPr>
          <w:p w14:paraId="2E460A77"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500C402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počítá po jednotkách, desítkách a stovkách, tisících, desetitisících, statisících</w:t>
            </w:r>
          </w:p>
          <w:p w14:paraId="01054E7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 čte a píše šesticiferná čísla </w:t>
            </w:r>
          </w:p>
          <w:p w14:paraId="439F02B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rozkládá čísla do 1000 000 v desítkové soustavě</w:t>
            </w:r>
          </w:p>
          <w:p w14:paraId="46381321" w14:textId="77777777" w:rsidR="00EF070B" w:rsidRPr="0016362D" w:rsidRDefault="00EF070B" w:rsidP="00EF070B">
            <w:pPr>
              <w:spacing w:after="0" w:line="240" w:lineRule="auto"/>
              <w:rPr>
                <w:rFonts w:ascii="Times New Roman" w:hAnsi="Times New Roman"/>
                <w:sz w:val="24"/>
              </w:rPr>
            </w:pPr>
          </w:p>
          <w:p w14:paraId="7042A67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přečte a zapíše desetinné číslo v řádku desetin a setin</w:t>
            </w:r>
          </w:p>
          <w:p w14:paraId="47F8F60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zobrazit dané desetinné číslo řádu desetin na číselné ose</w:t>
            </w:r>
          </w:p>
          <w:p w14:paraId="3503397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sčítá a odčítá desetinná čísla řádu desetin a setin</w:t>
            </w:r>
          </w:p>
          <w:p w14:paraId="57BF882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násobí a dělí desetinné číslo deseti</w:t>
            </w:r>
          </w:p>
          <w:p w14:paraId="69D733C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užívá desetinné číslo v praktických situacích</w:t>
            </w:r>
          </w:p>
          <w:p w14:paraId="7FEA63E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jednoduché slovní úlohy na užití desetinných čísel</w:t>
            </w:r>
          </w:p>
          <w:p w14:paraId="5E07BCD5" w14:textId="77777777" w:rsidR="00EF070B" w:rsidRPr="0016362D" w:rsidRDefault="00EF070B" w:rsidP="00EF070B">
            <w:pPr>
              <w:spacing w:after="0" w:line="240" w:lineRule="auto"/>
              <w:rPr>
                <w:rFonts w:ascii="Times New Roman" w:hAnsi="Times New Roman"/>
                <w:sz w:val="24"/>
              </w:rPr>
            </w:pPr>
          </w:p>
          <w:p w14:paraId="69E4137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znázorňuje čísla na číselné ose</w:t>
            </w:r>
          </w:p>
          <w:p w14:paraId="6DCB9F2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porovnává čísla pomocí číselné osy, používá k vyjádření porovnávání čísel znaménka &lt;,&gt;,=</w:t>
            </w:r>
          </w:p>
          <w:p w14:paraId="37A4D290" w14:textId="77777777" w:rsidR="00EF070B" w:rsidRPr="0016362D" w:rsidRDefault="00EF070B" w:rsidP="00EF070B">
            <w:pPr>
              <w:spacing w:after="0" w:line="240" w:lineRule="auto"/>
              <w:rPr>
                <w:rFonts w:ascii="Times New Roman" w:hAnsi="Times New Roman"/>
                <w:sz w:val="24"/>
              </w:rPr>
            </w:pPr>
          </w:p>
          <w:p w14:paraId="492EB7D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jednoduché slovní úlohy na porovnávání čísel</w:t>
            </w:r>
          </w:p>
          <w:p w14:paraId="2050025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zaokrouhluje čísla na desítky, stovky a statisíce</w:t>
            </w:r>
          </w:p>
          <w:p w14:paraId="387746EF" w14:textId="77777777" w:rsidR="00EF070B" w:rsidRPr="0016362D" w:rsidRDefault="00EF070B" w:rsidP="00EF070B">
            <w:pPr>
              <w:spacing w:after="0" w:line="240" w:lineRule="auto"/>
              <w:rPr>
                <w:rFonts w:ascii="Times New Roman" w:hAnsi="Times New Roman"/>
                <w:sz w:val="24"/>
              </w:rPr>
            </w:pPr>
          </w:p>
          <w:p w14:paraId="52E90B8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písemně sčítá a odčítá dvě a více čísel a provádí kontrolu</w:t>
            </w:r>
          </w:p>
          <w:p w14:paraId="516CFA1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výrazy součet, rozdíl, součin, podíl</w:t>
            </w:r>
          </w:p>
          <w:p w14:paraId="5CC2097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úlohy na sčítání a odčítání, násobení a dělení</w:t>
            </w:r>
          </w:p>
          <w:p w14:paraId="1AF2B37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předběžný odhad výsledku řešení</w:t>
            </w:r>
          </w:p>
          <w:p w14:paraId="6BDA9DE9" w14:textId="77777777" w:rsidR="00EF070B" w:rsidRPr="0016362D" w:rsidRDefault="00EF070B" w:rsidP="00EF070B">
            <w:pPr>
              <w:spacing w:after="0" w:line="240" w:lineRule="auto"/>
              <w:rPr>
                <w:rFonts w:ascii="Times New Roman" w:hAnsi="Times New Roman"/>
                <w:sz w:val="24"/>
              </w:rPr>
            </w:pPr>
          </w:p>
          <w:p w14:paraId="3CE8E5C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příklady násobení a dělení v oboru násobilek</w:t>
            </w:r>
          </w:p>
          <w:p w14:paraId="4DC335E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jednoduché slovní úlohy na násobení a dělení v oboru násobilek i mimo ně do 1000</w:t>
            </w:r>
          </w:p>
          <w:p w14:paraId="54F753A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pamětně vynásobit dvojciferné číslo jednociferným v jednoduchých příkladech mimo obor násobilek</w:t>
            </w:r>
          </w:p>
          <w:p w14:paraId="2F520A9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dělí dvojciferné číslo jednociferným mimo obor násobilek a určí neúplný podíl a zbytek</w:t>
            </w:r>
          </w:p>
          <w:p w14:paraId="796DD8B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výrazy dělenec, dělitel, podíl, neúplný podíl, činitel, činitel, součin</w:t>
            </w:r>
          </w:p>
          <w:p w14:paraId="061EC5D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samostatně kontrolu svých početních výkonů</w:t>
            </w:r>
          </w:p>
          <w:p w14:paraId="65994E6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odhady výsledků</w:t>
            </w:r>
          </w:p>
          <w:p w14:paraId="4560C7B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pracovat s kapesním kalkulátorem</w:t>
            </w:r>
          </w:p>
          <w:p w14:paraId="2CD98CB8" w14:textId="77777777" w:rsidR="00EF070B" w:rsidRPr="0016362D" w:rsidRDefault="00EF070B" w:rsidP="00EF070B">
            <w:pPr>
              <w:spacing w:after="0" w:line="240" w:lineRule="auto"/>
              <w:rPr>
                <w:rFonts w:ascii="Times New Roman" w:hAnsi="Times New Roman"/>
                <w:sz w:val="24"/>
              </w:rPr>
            </w:pPr>
          </w:p>
          <w:p w14:paraId="30F84A42" w14:textId="77777777" w:rsidR="00EF070B" w:rsidRPr="0016362D" w:rsidRDefault="00EF070B" w:rsidP="00EF070B">
            <w:pPr>
              <w:spacing w:after="0" w:line="240" w:lineRule="auto"/>
              <w:rPr>
                <w:rFonts w:ascii="Times New Roman" w:hAnsi="Times New Roman"/>
                <w:sz w:val="24"/>
              </w:rPr>
            </w:pPr>
          </w:p>
          <w:p w14:paraId="40459088" w14:textId="77777777" w:rsidR="00EF070B" w:rsidRPr="0016362D" w:rsidRDefault="00EF070B" w:rsidP="00560D23">
            <w:pPr>
              <w:numPr>
                <w:ilvl w:val="0"/>
                <w:numId w:val="27"/>
              </w:numPr>
              <w:tabs>
                <w:tab w:val="left" w:pos="191"/>
              </w:tabs>
              <w:spacing w:after="0" w:line="240" w:lineRule="auto"/>
              <w:ind w:left="0" w:firstLine="11"/>
              <w:rPr>
                <w:rFonts w:ascii="Times New Roman" w:hAnsi="Times New Roman"/>
                <w:sz w:val="24"/>
              </w:rPr>
            </w:pPr>
            <w:r w:rsidRPr="0016362D">
              <w:rPr>
                <w:rFonts w:ascii="Times New Roman" w:hAnsi="Times New Roman"/>
                <w:sz w:val="24"/>
              </w:rPr>
              <w:t>využívá názorných obrázků k určování ½. ¼, 1/3, 1/, 1/10 celku</w:t>
            </w:r>
          </w:p>
          <w:p w14:paraId="47C680FB" w14:textId="77777777" w:rsidR="00EF070B" w:rsidRPr="0016362D" w:rsidRDefault="00EF070B" w:rsidP="00560D23">
            <w:pPr>
              <w:numPr>
                <w:ilvl w:val="0"/>
                <w:numId w:val="27"/>
              </w:numPr>
              <w:tabs>
                <w:tab w:val="left" w:pos="191"/>
              </w:tabs>
              <w:spacing w:after="0" w:line="240" w:lineRule="auto"/>
              <w:ind w:left="11" w:firstLine="0"/>
              <w:rPr>
                <w:rFonts w:ascii="Times New Roman" w:hAnsi="Times New Roman"/>
                <w:sz w:val="24"/>
              </w:rPr>
            </w:pPr>
            <w:r w:rsidRPr="0016362D">
              <w:rPr>
                <w:rFonts w:ascii="Times New Roman" w:hAnsi="Times New Roman"/>
                <w:sz w:val="24"/>
              </w:rPr>
              <w:t>vysvětlí a znázorní vztah mezi celkem a jeho částí vyjádřenou zlomkem na příkladech z běžného života</w:t>
            </w:r>
          </w:p>
          <w:p w14:paraId="254EF34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a vytváří slovní úlohy k určování 1/3, ½, 1/5, 1/10 celku</w:t>
            </w:r>
          </w:p>
          <w:p w14:paraId="60D7B95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pracuje s pojmy – celek, část, zlomek, čitatel, jmenovatel, zlomková čára, polovina, čtvrtina, třetina, pětina, desetina</w:t>
            </w:r>
          </w:p>
          <w:p w14:paraId="4EED400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vyjadřuje celek z jeho dané ½, ¼, 1/3, 1/5, 1/10</w:t>
            </w:r>
          </w:p>
          <w:p w14:paraId="7EBF149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porovná zlomky se stejným jmenovatelem (poloviny, čtvrtiny, třetiny, pětiny, desetiny)</w:t>
            </w:r>
          </w:p>
          <w:p w14:paraId="03855427" w14:textId="77777777" w:rsidR="00EF070B" w:rsidRPr="0016362D" w:rsidRDefault="00EF070B" w:rsidP="00560D23">
            <w:pPr>
              <w:numPr>
                <w:ilvl w:val="0"/>
                <w:numId w:val="28"/>
              </w:numPr>
              <w:tabs>
                <w:tab w:val="left" w:pos="191"/>
              </w:tabs>
              <w:spacing w:after="0" w:line="240" w:lineRule="auto"/>
              <w:ind w:left="11" w:firstLine="11"/>
              <w:rPr>
                <w:rFonts w:ascii="Times New Roman" w:hAnsi="Times New Roman"/>
                <w:sz w:val="24"/>
              </w:rPr>
            </w:pPr>
            <w:r w:rsidRPr="0016362D">
              <w:rPr>
                <w:rFonts w:ascii="Times New Roman" w:hAnsi="Times New Roman"/>
                <w:sz w:val="24"/>
              </w:rPr>
              <w:t>žák sčítá a odčítá zlomky se stejným jmenovatelem (poloviny, čtvrtiny, třetiny, pětiny, desetiny) pomocí názorných obrázků a tyto početní operace zapisuje</w:t>
            </w:r>
          </w:p>
          <w:p w14:paraId="2CF9FC50" w14:textId="77777777" w:rsidR="00EF070B" w:rsidRPr="0016362D" w:rsidRDefault="00EF070B" w:rsidP="00EF070B">
            <w:pPr>
              <w:spacing w:after="0" w:line="240" w:lineRule="auto"/>
              <w:rPr>
                <w:rFonts w:ascii="Times New Roman" w:hAnsi="Times New Roman"/>
                <w:sz w:val="24"/>
              </w:rPr>
            </w:pPr>
          </w:p>
          <w:p w14:paraId="0D515FFC" w14:textId="77777777" w:rsidR="00EF070B" w:rsidRPr="0016362D" w:rsidRDefault="00EF070B" w:rsidP="00560D23">
            <w:pPr>
              <w:numPr>
                <w:ilvl w:val="0"/>
                <w:numId w:val="28"/>
              </w:numPr>
              <w:tabs>
                <w:tab w:val="left" w:pos="191"/>
              </w:tabs>
              <w:spacing w:after="0" w:line="240" w:lineRule="auto"/>
              <w:ind w:left="11" w:firstLine="11"/>
              <w:rPr>
                <w:rFonts w:ascii="Times New Roman" w:hAnsi="Times New Roman"/>
                <w:sz w:val="24"/>
              </w:rPr>
            </w:pPr>
            <w:r w:rsidRPr="0016362D">
              <w:rPr>
                <w:rFonts w:ascii="Times New Roman" w:hAnsi="Times New Roman"/>
                <w:sz w:val="24"/>
              </w:rPr>
              <w:t>vysvětlí a znázorní vztah mezi celkem a jeho částí vyjádřenou desetinným číslem na příkladech z běžného života</w:t>
            </w:r>
          </w:p>
          <w:p w14:paraId="05DBEEA3" w14:textId="77777777" w:rsidR="00EF070B" w:rsidRPr="0016362D" w:rsidRDefault="00EF070B" w:rsidP="00560D23">
            <w:pPr>
              <w:numPr>
                <w:ilvl w:val="0"/>
                <w:numId w:val="28"/>
              </w:numPr>
              <w:tabs>
                <w:tab w:val="left" w:pos="191"/>
              </w:tabs>
              <w:spacing w:after="0" w:line="240" w:lineRule="auto"/>
              <w:ind w:left="11" w:firstLine="11"/>
              <w:rPr>
                <w:rFonts w:ascii="Times New Roman" w:hAnsi="Times New Roman"/>
                <w:sz w:val="24"/>
              </w:rPr>
            </w:pPr>
            <w:r w:rsidRPr="0016362D">
              <w:rPr>
                <w:rFonts w:ascii="Times New Roman" w:hAnsi="Times New Roman"/>
                <w:sz w:val="24"/>
              </w:rPr>
              <w:t>přečte, zapíše, znázorní desetinná čísla v řádu desetin a setin na číselné ose, ve čtvercové síti nebo v kruhovém diagramu</w:t>
            </w:r>
          </w:p>
          <w:p w14:paraId="615E9D82" w14:textId="77777777" w:rsidR="00EF070B" w:rsidRPr="0016362D" w:rsidRDefault="00EF070B" w:rsidP="00EF070B">
            <w:pPr>
              <w:spacing w:after="0" w:line="240" w:lineRule="auto"/>
              <w:rPr>
                <w:rFonts w:ascii="Times New Roman" w:hAnsi="Times New Roman"/>
                <w:sz w:val="24"/>
              </w:rPr>
            </w:pPr>
          </w:p>
          <w:p w14:paraId="05CD6A35" w14:textId="77777777" w:rsidR="00EF070B" w:rsidRPr="0016362D" w:rsidRDefault="00EF070B" w:rsidP="00560D23">
            <w:pPr>
              <w:numPr>
                <w:ilvl w:val="0"/>
                <w:numId w:val="28"/>
              </w:numPr>
              <w:tabs>
                <w:tab w:val="left" w:pos="191"/>
              </w:tabs>
              <w:spacing w:after="0" w:line="240" w:lineRule="auto"/>
              <w:ind w:left="11" w:firstLine="11"/>
              <w:rPr>
                <w:rFonts w:ascii="Times New Roman" w:hAnsi="Times New Roman"/>
                <w:sz w:val="24"/>
              </w:rPr>
            </w:pPr>
            <w:r w:rsidRPr="0016362D">
              <w:rPr>
                <w:rFonts w:ascii="Times New Roman" w:hAnsi="Times New Roman"/>
                <w:sz w:val="24"/>
              </w:rPr>
              <w:t>znázorní na číselné ose, přečte, zapíše a porovná celá čísla v rozmezí – 100 až + 100</w:t>
            </w:r>
          </w:p>
          <w:p w14:paraId="34702EE6" w14:textId="77777777" w:rsidR="00EF070B" w:rsidRPr="0016362D" w:rsidRDefault="00EF070B" w:rsidP="00560D23">
            <w:pPr>
              <w:numPr>
                <w:ilvl w:val="0"/>
                <w:numId w:val="28"/>
              </w:numPr>
              <w:tabs>
                <w:tab w:val="left" w:pos="191"/>
              </w:tabs>
              <w:spacing w:after="0" w:line="240" w:lineRule="auto"/>
              <w:ind w:left="11" w:firstLine="11"/>
              <w:rPr>
                <w:rFonts w:ascii="Times New Roman" w:hAnsi="Times New Roman"/>
                <w:sz w:val="24"/>
              </w:rPr>
            </w:pPr>
            <w:r w:rsidRPr="0016362D">
              <w:rPr>
                <w:rFonts w:ascii="Times New Roman" w:hAnsi="Times New Roman"/>
                <w:sz w:val="24"/>
              </w:rPr>
              <w:t>nalezne reprezentaci záporných čísel v běžném životě (číselná osa, teploměr)</w:t>
            </w:r>
          </w:p>
          <w:p w14:paraId="4EC3F782" w14:textId="77777777" w:rsidR="00EF070B" w:rsidRPr="0016362D" w:rsidRDefault="00EF070B" w:rsidP="00EF070B">
            <w:pPr>
              <w:spacing w:after="0" w:line="240" w:lineRule="auto"/>
              <w:rPr>
                <w:rFonts w:ascii="Times New Roman" w:hAnsi="Times New Roman"/>
                <w:sz w:val="24"/>
              </w:rPr>
            </w:pPr>
          </w:p>
          <w:p w14:paraId="4EFB1AC8" w14:textId="77777777" w:rsidR="00EF070B" w:rsidRPr="0016362D" w:rsidRDefault="00EF070B" w:rsidP="00EF070B">
            <w:pPr>
              <w:spacing w:after="0" w:line="240" w:lineRule="auto"/>
              <w:rPr>
                <w:rFonts w:ascii="Times New Roman" w:hAnsi="Times New Roman"/>
                <w:sz w:val="24"/>
              </w:rPr>
            </w:pPr>
          </w:p>
          <w:p w14:paraId="123F3B5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úlohy typu „o n více“ a „o n méně“</w:t>
            </w:r>
          </w:p>
          <w:p w14:paraId="1ED4DD9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úlohy typu „n-krát více“ a „n-krát méně“</w:t>
            </w:r>
          </w:p>
          <w:p w14:paraId="6745A0E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tabulek násobků v praxi (ceny zboží, vzdálenosti,…) při tvorbě úloh</w:t>
            </w:r>
          </w:p>
          <w:p w14:paraId="753B915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vyhledává, sbírá a třídí data</w:t>
            </w:r>
          </w:p>
          <w:p w14:paraId="0943B05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čte a sestavuje jednoduché tabulky a diagramy</w:t>
            </w:r>
          </w:p>
          <w:p w14:paraId="04D1C01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orientuje se v jízdním řádu</w:t>
            </w:r>
          </w:p>
          <w:p w14:paraId="7DC235AC" w14:textId="77777777" w:rsidR="00EF070B" w:rsidRPr="0016362D" w:rsidRDefault="00EF070B" w:rsidP="00EF070B">
            <w:pPr>
              <w:spacing w:after="0" w:line="240" w:lineRule="auto"/>
              <w:rPr>
                <w:rFonts w:ascii="Times New Roman" w:hAnsi="Times New Roman"/>
                <w:sz w:val="24"/>
              </w:rPr>
            </w:pPr>
          </w:p>
          <w:p w14:paraId="1E91FE1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rýsuje přímky, trojúhelníky pravoúhlé, čtverce a obdélníky a kružnice s přesností na milimetry</w:t>
            </w:r>
          </w:p>
          <w:p w14:paraId="61CDCD3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sestrojí kolmice a rovnoběžky</w:t>
            </w:r>
          </w:p>
          <w:p w14:paraId="2F4773E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zvládá grafický součet a rozdíl úseček</w:t>
            </w:r>
          </w:p>
          <w:p w14:paraId="633731F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převádí jednotky délky a obsahu</w:t>
            </w:r>
          </w:p>
          <w:p w14:paraId="5785065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provádí odhady vzdálenosti a délky, obvodu</w:t>
            </w:r>
          </w:p>
          <w:p w14:paraId="2551B64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určí obvod jednoduchých obrazců (trojúhelník, čtverec, obdélník) sečtením jejich stran</w:t>
            </w:r>
          </w:p>
          <w:p w14:paraId="4ACAF79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vypočítá obsah čtverce a obdélníku, užívá ho při úkolech z praxe</w:t>
            </w:r>
          </w:p>
          <w:p w14:paraId="678868D7" w14:textId="77777777" w:rsidR="00EF070B" w:rsidRPr="0016362D" w:rsidRDefault="00EF070B" w:rsidP="00EF070B">
            <w:pPr>
              <w:spacing w:after="0" w:line="240" w:lineRule="auto"/>
              <w:rPr>
                <w:rFonts w:ascii="Times New Roman" w:hAnsi="Times New Roman"/>
                <w:sz w:val="24"/>
              </w:rPr>
            </w:pPr>
          </w:p>
          <w:p w14:paraId="772AE0E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vypočítá povrch kvádru a krychle</w:t>
            </w:r>
          </w:p>
          <w:p w14:paraId="43033E8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rozpozná ve čtvercové síti jednoduché osově souměrné útvary</w:t>
            </w:r>
          </w:p>
          <w:p w14:paraId="6E83CDC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určí osu souměrnosti útvaru překládáním papíru</w:t>
            </w:r>
          </w:p>
          <w:p w14:paraId="517A900E" w14:textId="77777777" w:rsidR="00EF070B" w:rsidRPr="0016362D" w:rsidRDefault="00EF070B" w:rsidP="00EF070B">
            <w:pPr>
              <w:spacing w:after="0" w:line="240" w:lineRule="auto"/>
              <w:rPr>
                <w:rFonts w:ascii="Times New Roman" w:hAnsi="Times New Roman"/>
                <w:sz w:val="24"/>
              </w:rPr>
            </w:pPr>
          </w:p>
          <w:p w14:paraId="65F542A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řeší jednoduché praktické slovní úlohy</w:t>
            </w:r>
          </w:p>
          <w:p w14:paraId="0D09D04A" w14:textId="77777777" w:rsidR="00EF070B" w:rsidRDefault="00EF070B" w:rsidP="00EF070B">
            <w:pPr>
              <w:spacing w:after="0" w:line="240" w:lineRule="auto"/>
              <w:rPr>
                <w:rFonts w:ascii="Times New Roman" w:hAnsi="Times New Roman"/>
                <w:sz w:val="24"/>
              </w:rPr>
            </w:pPr>
            <w:r w:rsidRPr="0016362D">
              <w:rPr>
                <w:rFonts w:ascii="Times New Roman" w:hAnsi="Times New Roman"/>
                <w:sz w:val="24"/>
              </w:rPr>
              <w:t>• dokáže vyřešit problémy praktického denního života</w:t>
            </w:r>
          </w:p>
          <w:p w14:paraId="4C886A65" w14:textId="77777777" w:rsidR="00E401C5" w:rsidRDefault="00E401C5" w:rsidP="00EF070B">
            <w:pPr>
              <w:spacing w:after="0" w:line="240" w:lineRule="auto"/>
              <w:rPr>
                <w:rFonts w:ascii="Times New Roman" w:hAnsi="Times New Roman"/>
                <w:sz w:val="24"/>
              </w:rPr>
            </w:pPr>
          </w:p>
          <w:p w14:paraId="2866716B" w14:textId="77777777" w:rsidR="00E401C5" w:rsidRDefault="00E401C5" w:rsidP="00EF070B">
            <w:pPr>
              <w:spacing w:after="0" w:line="240" w:lineRule="auto"/>
              <w:rPr>
                <w:rFonts w:ascii="Times New Roman" w:hAnsi="Times New Roman"/>
                <w:sz w:val="24"/>
              </w:rPr>
            </w:pPr>
          </w:p>
          <w:p w14:paraId="7D19EFB5" w14:textId="77777777" w:rsidR="00E401C5" w:rsidRDefault="00E401C5" w:rsidP="00EF070B">
            <w:pPr>
              <w:spacing w:after="0" w:line="240" w:lineRule="auto"/>
              <w:rPr>
                <w:rFonts w:ascii="Times New Roman" w:hAnsi="Times New Roman"/>
                <w:sz w:val="24"/>
              </w:rPr>
            </w:pPr>
          </w:p>
          <w:p w14:paraId="670DEAC9" w14:textId="77777777" w:rsidR="007E4AB8" w:rsidRDefault="007E4AB8" w:rsidP="00EF070B">
            <w:pPr>
              <w:spacing w:after="0" w:line="240" w:lineRule="auto"/>
              <w:rPr>
                <w:rFonts w:ascii="Times New Roman" w:hAnsi="Times New Roman"/>
                <w:sz w:val="24"/>
              </w:rPr>
            </w:pPr>
          </w:p>
          <w:p w14:paraId="1BF520ED" w14:textId="77777777" w:rsidR="00E401C5" w:rsidRDefault="00E401C5" w:rsidP="00E401C5">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porovná svá přání a potřeby se svými finančními možnostmi</w:t>
            </w:r>
          </w:p>
          <w:p w14:paraId="25FCD9E6" w14:textId="77777777" w:rsidR="007E4AB8" w:rsidRDefault="007E4AB8" w:rsidP="00E401C5">
            <w:pPr>
              <w:spacing w:after="0" w:line="240" w:lineRule="auto"/>
              <w:rPr>
                <w:rFonts w:ascii="Times New Roman" w:hAnsi="Times New Roman"/>
                <w:sz w:val="24"/>
              </w:rPr>
            </w:pPr>
          </w:p>
          <w:p w14:paraId="70401010" w14:textId="77777777" w:rsidR="00E401C5" w:rsidRDefault="00E401C5" w:rsidP="00E401C5">
            <w:pPr>
              <w:spacing w:after="0" w:line="240" w:lineRule="auto"/>
              <w:rPr>
                <w:rFonts w:ascii="Times New Roman" w:hAnsi="Times New Roman"/>
                <w:sz w:val="24"/>
              </w:rPr>
            </w:pPr>
            <w:r w:rsidRPr="003D1190">
              <w:rPr>
                <w:rFonts w:ascii="Times New Roman" w:hAnsi="Times New Roman"/>
                <w:sz w:val="24"/>
              </w:rPr>
              <w:t>•</w:t>
            </w:r>
            <w:r>
              <w:rPr>
                <w:rFonts w:ascii="Times New Roman" w:hAnsi="Times New Roman"/>
                <w:sz w:val="24"/>
              </w:rPr>
              <w:t xml:space="preserve"> sestaví jednoduchý osobní rozpočet</w:t>
            </w:r>
          </w:p>
          <w:p w14:paraId="64B528E7" w14:textId="77777777" w:rsidR="00E401C5" w:rsidRDefault="00E401C5" w:rsidP="00E401C5">
            <w:pPr>
              <w:spacing w:after="0" w:line="240" w:lineRule="auto"/>
              <w:rPr>
                <w:rStyle w:val="Siln"/>
                <w:rFonts w:ascii="Times New Roman" w:hAnsi="Times New Roman" w:cs="Times New Roman"/>
                <w:b w:val="0"/>
                <w:color w:val="000000"/>
                <w:sz w:val="24"/>
                <w:szCs w:val="24"/>
              </w:rPr>
            </w:pPr>
            <w:r w:rsidRPr="003D1190">
              <w:rPr>
                <w:rFonts w:ascii="Times New Roman" w:hAnsi="Times New Roman"/>
                <w:sz w:val="24"/>
              </w:rPr>
              <w:t>•</w:t>
            </w:r>
            <w:r w:rsidRPr="00E401C5">
              <w:rPr>
                <w:rStyle w:val="Siln"/>
                <w:rFonts w:ascii="Times New Roman" w:hAnsi="Times New Roman" w:cs="Times New Roman"/>
                <w:b w:val="0"/>
                <w:color w:val="000000"/>
                <w:sz w:val="24"/>
                <w:szCs w:val="24"/>
              </w:rPr>
              <w:t>uvede příklady základních příjmů a výdajů domácnosti</w:t>
            </w:r>
          </w:p>
          <w:p w14:paraId="14EEFFC3" w14:textId="77777777" w:rsidR="00E401C5" w:rsidRDefault="00E401C5" w:rsidP="00E401C5">
            <w:pPr>
              <w:spacing w:after="0" w:line="240" w:lineRule="auto"/>
              <w:rPr>
                <w:rStyle w:val="Siln"/>
                <w:color w:val="000000"/>
                <w:sz w:val="27"/>
                <w:szCs w:val="27"/>
              </w:rPr>
            </w:pPr>
            <w:r w:rsidRPr="003D1190">
              <w:rPr>
                <w:rFonts w:ascii="Times New Roman" w:hAnsi="Times New Roman"/>
                <w:sz w:val="24"/>
              </w:rPr>
              <w:t>•</w:t>
            </w:r>
            <w:r w:rsidRPr="00E401C5">
              <w:rPr>
                <w:rStyle w:val="Siln"/>
                <w:rFonts w:ascii="Times New Roman" w:hAnsi="Times New Roman" w:cs="Times New Roman"/>
                <w:b w:val="0"/>
                <w:color w:val="000000"/>
                <w:sz w:val="24"/>
                <w:szCs w:val="24"/>
              </w:rPr>
              <w:t>objasní, jak řešit situaci, kdy jsou příjmy větší než výdaje</w:t>
            </w:r>
          </w:p>
          <w:p w14:paraId="2FD68726" w14:textId="77777777" w:rsidR="00E401C5" w:rsidRDefault="00E401C5" w:rsidP="00E401C5">
            <w:pPr>
              <w:spacing w:after="0" w:line="240" w:lineRule="auto"/>
              <w:rPr>
                <w:rStyle w:val="Siln"/>
                <w:rFonts w:ascii="Times New Roman" w:hAnsi="Times New Roman" w:cs="Times New Roman"/>
                <w:b w:val="0"/>
                <w:color w:val="000000"/>
                <w:sz w:val="24"/>
                <w:szCs w:val="24"/>
              </w:rPr>
            </w:pPr>
            <w:r w:rsidRPr="003D1190">
              <w:rPr>
                <w:rFonts w:ascii="Times New Roman" w:hAnsi="Times New Roman"/>
                <w:sz w:val="24"/>
              </w:rPr>
              <w:t>•</w:t>
            </w:r>
            <w:r w:rsidRPr="00E401C5">
              <w:rPr>
                <w:rStyle w:val="Siln"/>
                <w:rFonts w:ascii="Times New Roman" w:hAnsi="Times New Roman" w:cs="Times New Roman"/>
                <w:b w:val="0"/>
                <w:color w:val="000000"/>
                <w:sz w:val="24"/>
                <w:szCs w:val="24"/>
              </w:rPr>
              <w:t>objasní, jak řešit situaci, kdy jsou příjmy menší než výdaje</w:t>
            </w:r>
          </w:p>
          <w:p w14:paraId="540B9631" w14:textId="77777777" w:rsidR="00E401C5" w:rsidRPr="00E401C5" w:rsidRDefault="00E401C5" w:rsidP="00E401C5">
            <w:pPr>
              <w:spacing w:after="0" w:line="240" w:lineRule="auto"/>
              <w:rPr>
                <w:rStyle w:val="Siln"/>
                <w:rFonts w:ascii="Times New Roman" w:hAnsi="Times New Roman" w:cs="Times New Roman"/>
                <w:b w:val="0"/>
                <w:color w:val="000000"/>
                <w:sz w:val="24"/>
                <w:szCs w:val="24"/>
              </w:rPr>
            </w:pPr>
            <w:r w:rsidRPr="003D1190">
              <w:rPr>
                <w:rFonts w:ascii="Times New Roman" w:hAnsi="Times New Roman"/>
                <w:sz w:val="24"/>
              </w:rPr>
              <w:t>•</w:t>
            </w:r>
            <w:r w:rsidRPr="00E401C5">
              <w:rPr>
                <w:rStyle w:val="Siln"/>
                <w:rFonts w:ascii="Times New Roman" w:hAnsi="Times New Roman" w:cs="Times New Roman"/>
                <w:b w:val="0"/>
                <w:color w:val="000000"/>
                <w:sz w:val="24"/>
                <w:szCs w:val="24"/>
              </w:rPr>
              <w:t>na příkladech objasní rizika půjčování peněz</w:t>
            </w:r>
          </w:p>
          <w:p w14:paraId="5B8DCA63" w14:textId="77777777" w:rsidR="00E401C5" w:rsidRDefault="00E401C5" w:rsidP="00E401C5">
            <w:pPr>
              <w:spacing w:after="0" w:line="240" w:lineRule="auto"/>
              <w:rPr>
                <w:rStyle w:val="Siln"/>
                <w:rFonts w:ascii="Times New Roman" w:hAnsi="Times New Roman" w:cs="Times New Roman"/>
                <w:b w:val="0"/>
                <w:color w:val="000000"/>
                <w:sz w:val="24"/>
                <w:szCs w:val="24"/>
              </w:rPr>
            </w:pPr>
            <w:r w:rsidRPr="003D1190">
              <w:rPr>
                <w:rFonts w:ascii="Times New Roman" w:hAnsi="Times New Roman"/>
                <w:sz w:val="24"/>
              </w:rPr>
              <w:t>•</w:t>
            </w:r>
            <w:r w:rsidRPr="00E401C5">
              <w:rPr>
                <w:rStyle w:val="Siln"/>
                <w:rFonts w:ascii="Times New Roman" w:hAnsi="Times New Roman" w:cs="Times New Roman"/>
                <w:b w:val="0"/>
                <w:color w:val="000000"/>
                <w:sz w:val="24"/>
                <w:szCs w:val="24"/>
              </w:rPr>
              <w:t>na příkladu vysvětlí, jak reklamovat zboží</w:t>
            </w:r>
          </w:p>
          <w:p w14:paraId="699A2A14" w14:textId="77777777" w:rsidR="00A75958" w:rsidRDefault="00A75958" w:rsidP="00E401C5">
            <w:pPr>
              <w:spacing w:after="0" w:line="240" w:lineRule="auto"/>
              <w:rPr>
                <w:rFonts w:ascii="Times New Roman" w:hAnsi="Times New Roman"/>
                <w:sz w:val="24"/>
              </w:rPr>
            </w:pPr>
            <w:r w:rsidRPr="003D1190">
              <w:rPr>
                <w:rFonts w:ascii="Times New Roman" w:hAnsi="Times New Roman"/>
                <w:sz w:val="24"/>
              </w:rPr>
              <w:t>•</w:t>
            </w:r>
            <w:r w:rsidR="007E4AB8">
              <w:rPr>
                <w:rFonts w:ascii="Times New Roman" w:hAnsi="Times New Roman"/>
                <w:sz w:val="24"/>
              </w:rPr>
              <w:t>žák vysvětlí, proč spořit, kdy si půjčovat peníze a jak vracet dluhy</w:t>
            </w:r>
          </w:p>
          <w:p w14:paraId="5A4D339B" w14:textId="77777777" w:rsidR="00A75958" w:rsidRPr="0016362D" w:rsidRDefault="00A75958" w:rsidP="00E401C5">
            <w:pPr>
              <w:spacing w:after="0" w:line="240" w:lineRule="auto"/>
              <w:rPr>
                <w:rFonts w:ascii="Times New Roman" w:hAnsi="Times New Roman"/>
                <w:sz w:val="24"/>
              </w:rPr>
            </w:pPr>
          </w:p>
        </w:tc>
        <w:tc>
          <w:tcPr>
            <w:tcW w:w="3300" w:type="dxa"/>
            <w:tcBorders>
              <w:top w:val="single" w:sz="4" w:space="0" w:color="auto"/>
              <w:left w:val="single" w:sz="4" w:space="0" w:color="auto"/>
              <w:bottom w:val="single" w:sz="4" w:space="0" w:color="auto"/>
              <w:right w:val="single" w:sz="4" w:space="0" w:color="auto"/>
            </w:tcBorders>
          </w:tcPr>
          <w:p w14:paraId="5EC1A230" w14:textId="77777777" w:rsidR="00EF070B" w:rsidRPr="0016362D" w:rsidRDefault="00EF070B" w:rsidP="00EF070B">
            <w:pPr>
              <w:spacing w:after="0" w:line="240" w:lineRule="auto"/>
              <w:rPr>
                <w:rFonts w:ascii="Times New Roman" w:hAnsi="Times New Roman"/>
                <w:b/>
                <w:sz w:val="24"/>
              </w:rPr>
            </w:pPr>
          </w:p>
          <w:p w14:paraId="4578065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PČ – vyrábí pomůcky</w:t>
            </w:r>
          </w:p>
          <w:p w14:paraId="28974D6F" w14:textId="77777777" w:rsidR="00EF070B" w:rsidRPr="0016362D" w:rsidRDefault="00EF070B" w:rsidP="00EF070B">
            <w:pPr>
              <w:spacing w:after="0" w:line="240" w:lineRule="auto"/>
              <w:rPr>
                <w:rFonts w:ascii="Times New Roman" w:hAnsi="Times New Roman"/>
                <w:sz w:val="24"/>
              </w:rPr>
            </w:pPr>
          </w:p>
          <w:p w14:paraId="4F826667" w14:textId="77777777" w:rsidR="00EF070B" w:rsidRPr="0016362D" w:rsidRDefault="00EF070B" w:rsidP="00EF070B">
            <w:pPr>
              <w:spacing w:after="0" w:line="240" w:lineRule="auto"/>
              <w:rPr>
                <w:rFonts w:ascii="Times New Roman" w:hAnsi="Times New Roman"/>
                <w:sz w:val="24"/>
              </w:rPr>
            </w:pPr>
          </w:p>
          <w:p w14:paraId="589F5768" w14:textId="77777777" w:rsidR="00EF070B" w:rsidRPr="0016362D" w:rsidRDefault="00EF070B" w:rsidP="00EF070B">
            <w:pPr>
              <w:spacing w:after="0" w:line="240" w:lineRule="auto"/>
              <w:rPr>
                <w:rFonts w:ascii="Times New Roman" w:hAnsi="Times New Roman"/>
                <w:sz w:val="24"/>
              </w:rPr>
            </w:pPr>
          </w:p>
          <w:p w14:paraId="73E91063" w14:textId="77777777" w:rsidR="00EF070B" w:rsidRPr="0016362D" w:rsidRDefault="00EF070B" w:rsidP="00EF070B">
            <w:pPr>
              <w:spacing w:after="0" w:line="240" w:lineRule="auto"/>
              <w:rPr>
                <w:rFonts w:ascii="Times New Roman" w:hAnsi="Times New Roman"/>
                <w:sz w:val="24"/>
              </w:rPr>
            </w:pPr>
          </w:p>
          <w:p w14:paraId="4F269D7A" w14:textId="77777777" w:rsidR="00EF070B" w:rsidRPr="0016362D" w:rsidRDefault="00EF070B" w:rsidP="00EF070B">
            <w:pPr>
              <w:spacing w:after="0" w:line="240" w:lineRule="auto"/>
              <w:rPr>
                <w:rFonts w:ascii="Times New Roman" w:hAnsi="Times New Roman"/>
                <w:sz w:val="24"/>
              </w:rPr>
            </w:pPr>
          </w:p>
          <w:p w14:paraId="1774205F" w14:textId="77777777" w:rsidR="00EF070B" w:rsidRPr="0016362D" w:rsidRDefault="00EF070B" w:rsidP="00EF070B">
            <w:pPr>
              <w:spacing w:after="0" w:line="240" w:lineRule="auto"/>
              <w:rPr>
                <w:rFonts w:ascii="Times New Roman" w:hAnsi="Times New Roman"/>
                <w:sz w:val="24"/>
              </w:rPr>
            </w:pPr>
          </w:p>
          <w:p w14:paraId="5D0AA830" w14:textId="77777777" w:rsidR="00EF070B" w:rsidRPr="0016362D" w:rsidRDefault="00EF070B" w:rsidP="00EF070B">
            <w:pPr>
              <w:spacing w:after="0" w:line="240" w:lineRule="auto"/>
              <w:rPr>
                <w:rFonts w:ascii="Times New Roman" w:hAnsi="Times New Roman"/>
                <w:sz w:val="24"/>
              </w:rPr>
            </w:pPr>
          </w:p>
          <w:p w14:paraId="7CE324CE" w14:textId="77777777" w:rsidR="00EF070B" w:rsidRPr="0016362D" w:rsidRDefault="00EF070B" w:rsidP="00EF070B">
            <w:pPr>
              <w:spacing w:after="0" w:line="240" w:lineRule="auto"/>
              <w:rPr>
                <w:rFonts w:ascii="Times New Roman" w:hAnsi="Times New Roman"/>
                <w:sz w:val="24"/>
              </w:rPr>
            </w:pPr>
          </w:p>
          <w:p w14:paraId="3107FE34" w14:textId="77777777" w:rsidR="00EF070B" w:rsidRPr="0016362D" w:rsidRDefault="00EF070B" w:rsidP="00EF070B">
            <w:pPr>
              <w:spacing w:after="0" w:line="240" w:lineRule="auto"/>
              <w:rPr>
                <w:rFonts w:ascii="Times New Roman" w:hAnsi="Times New Roman"/>
                <w:sz w:val="24"/>
              </w:rPr>
            </w:pPr>
          </w:p>
          <w:p w14:paraId="1AAFE50A" w14:textId="77777777" w:rsidR="00EF070B" w:rsidRPr="0016362D" w:rsidRDefault="00EF070B" w:rsidP="00EF070B">
            <w:pPr>
              <w:spacing w:after="0" w:line="240" w:lineRule="auto"/>
              <w:rPr>
                <w:rFonts w:ascii="Times New Roman" w:hAnsi="Times New Roman"/>
                <w:sz w:val="24"/>
              </w:rPr>
            </w:pPr>
          </w:p>
          <w:p w14:paraId="68F2636F" w14:textId="77777777" w:rsidR="00EF070B" w:rsidRPr="0016362D" w:rsidRDefault="00EF070B" w:rsidP="00EF070B">
            <w:pPr>
              <w:spacing w:after="0" w:line="240" w:lineRule="auto"/>
              <w:rPr>
                <w:rFonts w:ascii="Times New Roman" w:hAnsi="Times New Roman"/>
                <w:sz w:val="24"/>
              </w:rPr>
            </w:pPr>
          </w:p>
          <w:p w14:paraId="35DD7902" w14:textId="77777777" w:rsidR="00EF070B" w:rsidRPr="0016362D" w:rsidRDefault="00EF070B" w:rsidP="00EF070B">
            <w:pPr>
              <w:spacing w:after="0" w:line="240" w:lineRule="auto"/>
              <w:rPr>
                <w:rFonts w:ascii="Times New Roman" w:hAnsi="Times New Roman"/>
                <w:sz w:val="24"/>
              </w:rPr>
            </w:pPr>
          </w:p>
          <w:p w14:paraId="0C7819D9" w14:textId="77777777" w:rsidR="00EF070B" w:rsidRPr="0016362D" w:rsidRDefault="00EF070B" w:rsidP="00EF070B">
            <w:pPr>
              <w:spacing w:after="0" w:line="240" w:lineRule="auto"/>
              <w:rPr>
                <w:rFonts w:ascii="Times New Roman" w:hAnsi="Times New Roman"/>
                <w:sz w:val="24"/>
              </w:rPr>
            </w:pPr>
          </w:p>
          <w:p w14:paraId="76843E52" w14:textId="77777777" w:rsidR="00EF070B" w:rsidRPr="0016362D" w:rsidRDefault="00EF070B" w:rsidP="00EF070B">
            <w:pPr>
              <w:spacing w:after="0" w:line="240" w:lineRule="auto"/>
              <w:rPr>
                <w:rFonts w:ascii="Times New Roman" w:hAnsi="Times New Roman"/>
                <w:sz w:val="24"/>
              </w:rPr>
            </w:pPr>
          </w:p>
          <w:p w14:paraId="4A57BB3C" w14:textId="77777777" w:rsidR="00EF070B" w:rsidRPr="0016362D" w:rsidRDefault="00EF070B" w:rsidP="00EF070B">
            <w:pPr>
              <w:spacing w:after="0" w:line="240" w:lineRule="auto"/>
              <w:rPr>
                <w:rFonts w:ascii="Times New Roman" w:hAnsi="Times New Roman"/>
                <w:sz w:val="24"/>
              </w:rPr>
            </w:pPr>
          </w:p>
          <w:p w14:paraId="22B6D8EC" w14:textId="77777777" w:rsidR="00EF070B" w:rsidRPr="0016362D" w:rsidRDefault="00EF070B" w:rsidP="00EF070B">
            <w:pPr>
              <w:spacing w:after="0" w:line="240" w:lineRule="auto"/>
              <w:rPr>
                <w:rFonts w:ascii="Times New Roman" w:hAnsi="Times New Roman"/>
                <w:sz w:val="24"/>
              </w:rPr>
            </w:pPr>
          </w:p>
          <w:p w14:paraId="5BAC8D54" w14:textId="77777777" w:rsidR="00EF070B" w:rsidRPr="0016362D" w:rsidRDefault="00EF070B" w:rsidP="00EF070B">
            <w:pPr>
              <w:spacing w:after="0" w:line="240" w:lineRule="auto"/>
              <w:rPr>
                <w:rFonts w:ascii="Times New Roman" w:hAnsi="Times New Roman"/>
                <w:sz w:val="24"/>
              </w:rPr>
            </w:pPr>
          </w:p>
          <w:p w14:paraId="05B6C72E" w14:textId="77777777" w:rsidR="00EF070B" w:rsidRPr="0016362D" w:rsidRDefault="00EF070B" w:rsidP="00EF070B">
            <w:pPr>
              <w:spacing w:after="0" w:line="240" w:lineRule="auto"/>
              <w:rPr>
                <w:rFonts w:ascii="Times New Roman" w:hAnsi="Times New Roman"/>
                <w:sz w:val="24"/>
              </w:rPr>
            </w:pPr>
          </w:p>
          <w:p w14:paraId="5003E642" w14:textId="77777777" w:rsidR="00EF070B" w:rsidRPr="0016362D" w:rsidRDefault="00EF070B" w:rsidP="00EF070B">
            <w:pPr>
              <w:spacing w:after="0" w:line="240" w:lineRule="auto"/>
              <w:rPr>
                <w:rFonts w:ascii="Times New Roman" w:hAnsi="Times New Roman"/>
                <w:sz w:val="24"/>
              </w:rPr>
            </w:pPr>
          </w:p>
          <w:p w14:paraId="40A554CF" w14:textId="77777777" w:rsidR="00EF070B" w:rsidRPr="0016362D" w:rsidRDefault="00EF070B" w:rsidP="00EF070B">
            <w:pPr>
              <w:spacing w:after="0" w:line="240" w:lineRule="auto"/>
              <w:rPr>
                <w:rFonts w:ascii="Times New Roman" w:hAnsi="Times New Roman"/>
                <w:sz w:val="24"/>
              </w:rPr>
            </w:pPr>
          </w:p>
          <w:p w14:paraId="21B35315" w14:textId="77777777" w:rsidR="00EF070B" w:rsidRPr="0016362D" w:rsidRDefault="00EF070B" w:rsidP="00EF070B">
            <w:pPr>
              <w:spacing w:after="0" w:line="240" w:lineRule="auto"/>
              <w:rPr>
                <w:rFonts w:ascii="Times New Roman" w:hAnsi="Times New Roman"/>
                <w:sz w:val="24"/>
              </w:rPr>
            </w:pPr>
          </w:p>
          <w:p w14:paraId="778703D9" w14:textId="77777777" w:rsidR="00EF070B" w:rsidRPr="0016362D" w:rsidRDefault="00EF070B" w:rsidP="00EF070B">
            <w:pPr>
              <w:spacing w:after="0" w:line="240" w:lineRule="auto"/>
              <w:rPr>
                <w:rFonts w:ascii="Times New Roman" w:hAnsi="Times New Roman"/>
                <w:sz w:val="24"/>
              </w:rPr>
            </w:pPr>
          </w:p>
          <w:p w14:paraId="11AB9704" w14:textId="77777777" w:rsidR="00EF070B" w:rsidRPr="0016362D" w:rsidRDefault="00EF070B" w:rsidP="00EF070B">
            <w:pPr>
              <w:spacing w:after="0" w:line="240" w:lineRule="auto"/>
              <w:rPr>
                <w:rFonts w:ascii="Times New Roman" w:hAnsi="Times New Roman"/>
                <w:sz w:val="24"/>
              </w:rPr>
            </w:pPr>
          </w:p>
          <w:p w14:paraId="7ECD3F9A" w14:textId="77777777" w:rsidR="00EF070B" w:rsidRPr="0016362D" w:rsidRDefault="00EF070B" w:rsidP="00EF070B">
            <w:pPr>
              <w:spacing w:after="0" w:line="240" w:lineRule="auto"/>
              <w:rPr>
                <w:rFonts w:ascii="Times New Roman" w:hAnsi="Times New Roman"/>
                <w:sz w:val="24"/>
              </w:rPr>
            </w:pPr>
          </w:p>
          <w:p w14:paraId="230DFE45" w14:textId="77777777" w:rsidR="00EF070B" w:rsidRPr="0016362D" w:rsidRDefault="00EF070B" w:rsidP="00EF070B">
            <w:pPr>
              <w:spacing w:after="0" w:line="240" w:lineRule="auto"/>
              <w:rPr>
                <w:rFonts w:ascii="Times New Roman" w:hAnsi="Times New Roman"/>
                <w:sz w:val="24"/>
              </w:rPr>
            </w:pPr>
          </w:p>
          <w:p w14:paraId="6AE05257" w14:textId="77777777" w:rsidR="00EF070B" w:rsidRPr="0016362D" w:rsidRDefault="00EF070B" w:rsidP="00EF070B">
            <w:pPr>
              <w:spacing w:after="0" w:line="240" w:lineRule="auto"/>
              <w:rPr>
                <w:rFonts w:ascii="Times New Roman" w:hAnsi="Times New Roman"/>
                <w:sz w:val="24"/>
              </w:rPr>
            </w:pPr>
          </w:p>
          <w:p w14:paraId="3AC3B311" w14:textId="77777777" w:rsidR="00EF070B" w:rsidRPr="0016362D" w:rsidRDefault="00EF070B" w:rsidP="00EF070B">
            <w:pPr>
              <w:spacing w:after="0" w:line="240" w:lineRule="auto"/>
              <w:rPr>
                <w:rFonts w:ascii="Times New Roman" w:hAnsi="Times New Roman"/>
                <w:sz w:val="24"/>
              </w:rPr>
            </w:pPr>
          </w:p>
          <w:p w14:paraId="00B9568A" w14:textId="77777777" w:rsidR="00EF070B" w:rsidRPr="0016362D" w:rsidRDefault="00EF070B" w:rsidP="00EF070B">
            <w:pPr>
              <w:spacing w:after="0" w:line="240" w:lineRule="auto"/>
              <w:rPr>
                <w:rFonts w:ascii="Times New Roman" w:hAnsi="Times New Roman"/>
                <w:sz w:val="24"/>
              </w:rPr>
            </w:pPr>
          </w:p>
          <w:p w14:paraId="6139AAEC" w14:textId="77777777" w:rsidR="00EF070B" w:rsidRPr="0016362D" w:rsidRDefault="00EF070B" w:rsidP="00EF070B">
            <w:pPr>
              <w:spacing w:after="0" w:line="240" w:lineRule="auto"/>
              <w:rPr>
                <w:rFonts w:ascii="Times New Roman" w:hAnsi="Times New Roman"/>
                <w:sz w:val="24"/>
              </w:rPr>
            </w:pPr>
          </w:p>
          <w:p w14:paraId="7C5F01D0" w14:textId="77777777" w:rsidR="00EF070B" w:rsidRPr="0016362D" w:rsidRDefault="00EF070B" w:rsidP="00EF070B">
            <w:pPr>
              <w:spacing w:after="0" w:line="240" w:lineRule="auto"/>
              <w:rPr>
                <w:rFonts w:ascii="Times New Roman" w:hAnsi="Times New Roman"/>
                <w:sz w:val="24"/>
              </w:rPr>
            </w:pPr>
          </w:p>
          <w:p w14:paraId="63D58B4F" w14:textId="77777777" w:rsidR="00EF070B" w:rsidRPr="0016362D" w:rsidRDefault="00EF070B" w:rsidP="00EF070B">
            <w:pPr>
              <w:spacing w:after="0" w:line="240" w:lineRule="auto"/>
              <w:rPr>
                <w:rFonts w:ascii="Times New Roman" w:hAnsi="Times New Roman"/>
                <w:sz w:val="24"/>
              </w:rPr>
            </w:pPr>
          </w:p>
          <w:p w14:paraId="124E548E" w14:textId="77777777" w:rsidR="00EF070B" w:rsidRPr="0016362D" w:rsidRDefault="00EF070B" w:rsidP="00EF070B">
            <w:pPr>
              <w:spacing w:after="0" w:line="240" w:lineRule="auto"/>
              <w:rPr>
                <w:rFonts w:ascii="Times New Roman" w:hAnsi="Times New Roman"/>
                <w:sz w:val="24"/>
              </w:rPr>
            </w:pPr>
          </w:p>
          <w:p w14:paraId="620E92EA" w14:textId="77777777" w:rsidR="00EF070B" w:rsidRPr="0016362D" w:rsidRDefault="00EF070B" w:rsidP="00EF070B">
            <w:pPr>
              <w:spacing w:after="0" w:line="240" w:lineRule="auto"/>
              <w:rPr>
                <w:rFonts w:ascii="Times New Roman" w:hAnsi="Times New Roman"/>
                <w:sz w:val="24"/>
              </w:rPr>
            </w:pPr>
          </w:p>
          <w:p w14:paraId="64271836" w14:textId="77777777" w:rsidR="00EF070B" w:rsidRPr="0016362D" w:rsidRDefault="00EF070B" w:rsidP="00EF070B">
            <w:pPr>
              <w:spacing w:after="0" w:line="240" w:lineRule="auto"/>
              <w:rPr>
                <w:rFonts w:ascii="Times New Roman" w:hAnsi="Times New Roman"/>
                <w:sz w:val="24"/>
              </w:rPr>
            </w:pPr>
          </w:p>
          <w:p w14:paraId="4AD8BD76" w14:textId="77777777" w:rsidR="00EF070B" w:rsidRPr="0016362D" w:rsidRDefault="00EF070B" w:rsidP="00EF070B">
            <w:pPr>
              <w:spacing w:after="0" w:line="240" w:lineRule="auto"/>
              <w:rPr>
                <w:rFonts w:ascii="Times New Roman" w:hAnsi="Times New Roman"/>
                <w:sz w:val="24"/>
              </w:rPr>
            </w:pPr>
          </w:p>
          <w:p w14:paraId="77E93CA5" w14:textId="77777777" w:rsidR="00EF070B" w:rsidRPr="0016362D" w:rsidRDefault="00EF070B" w:rsidP="00EF070B">
            <w:pPr>
              <w:spacing w:after="0" w:line="240" w:lineRule="auto"/>
              <w:rPr>
                <w:rFonts w:ascii="Times New Roman" w:hAnsi="Times New Roman"/>
                <w:sz w:val="24"/>
              </w:rPr>
            </w:pPr>
          </w:p>
          <w:p w14:paraId="49C86B8B" w14:textId="77777777" w:rsidR="00EF070B" w:rsidRPr="0016362D" w:rsidRDefault="00EF070B" w:rsidP="00EF070B">
            <w:pPr>
              <w:spacing w:after="0" w:line="240" w:lineRule="auto"/>
              <w:rPr>
                <w:rFonts w:ascii="Times New Roman" w:hAnsi="Times New Roman"/>
                <w:sz w:val="24"/>
              </w:rPr>
            </w:pPr>
          </w:p>
          <w:p w14:paraId="28D29907" w14:textId="77777777" w:rsidR="00EF070B" w:rsidRPr="0016362D" w:rsidRDefault="00EF070B" w:rsidP="00EF070B">
            <w:pPr>
              <w:spacing w:after="0" w:line="240" w:lineRule="auto"/>
              <w:rPr>
                <w:rFonts w:ascii="Times New Roman" w:hAnsi="Times New Roman"/>
                <w:sz w:val="24"/>
              </w:rPr>
            </w:pPr>
          </w:p>
          <w:p w14:paraId="324559BE" w14:textId="77777777" w:rsidR="00EF070B" w:rsidRPr="0016362D" w:rsidRDefault="00EF070B" w:rsidP="00EF070B">
            <w:pPr>
              <w:spacing w:after="0" w:line="240" w:lineRule="auto"/>
              <w:rPr>
                <w:rFonts w:ascii="Times New Roman" w:hAnsi="Times New Roman"/>
                <w:sz w:val="24"/>
              </w:rPr>
            </w:pPr>
          </w:p>
          <w:p w14:paraId="29908A58" w14:textId="77777777" w:rsidR="00EF070B" w:rsidRPr="0016362D" w:rsidRDefault="00EF070B" w:rsidP="00EF070B">
            <w:pPr>
              <w:spacing w:after="0" w:line="240" w:lineRule="auto"/>
              <w:rPr>
                <w:rFonts w:ascii="Times New Roman" w:hAnsi="Times New Roman"/>
                <w:sz w:val="24"/>
              </w:rPr>
            </w:pPr>
          </w:p>
          <w:p w14:paraId="29180DEA" w14:textId="77777777" w:rsidR="00EF070B" w:rsidRPr="0016362D" w:rsidRDefault="00EF070B" w:rsidP="00EF070B">
            <w:pPr>
              <w:spacing w:after="0" w:line="240" w:lineRule="auto"/>
              <w:rPr>
                <w:rFonts w:ascii="Times New Roman" w:hAnsi="Times New Roman"/>
                <w:sz w:val="24"/>
              </w:rPr>
            </w:pPr>
          </w:p>
          <w:p w14:paraId="1ADA897A" w14:textId="77777777" w:rsidR="00EF070B" w:rsidRPr="0016362D" w:rsidRDefault="00EF070B" w:rsidP="00EF070B">
            <w:pPr>
              <w:spacing w:after="0" w:line="240" w:lineRule="auto"/>
              <w:rPr>
                <w:rFonts w:ascii="Times New Roman" w:hAnsi="Times New Roman"/>
                <w:sz w:val="24"/>
              </w:rPr>
            </w:pPr>
          </w:p>
          <w:p w14:paraId="4CD8BB07" w14:textId="77777777" w:rsidR="00EF070B" w:rsidRPr="0016362D" w:rsidRDefault="00EF070B" w:rsidP="00EF070B">
            <w:pPr>
              <w:spacing w:after="0" w:line="240" w:lineRule="auto"/>
              <w:rPr>
                <w:rFonts w:ascii="Times New Roman" w:hAnsi="Times New Roman"/>
                <w:sz w:val="24"/>
              </w:rPr>
            </w:pPr>
          </w:p>
          <w:p w14:paraId="318BCDBE" w14:textId="77777777" w:rsidR="00EF070B" w:rsidRPr="0016362D" w:rsidRDefault="00EF070B" w:rsidP="00EF070B">
            <w:pPr>
              <w:spacing w:after="0" w:line="240" w:lineRule="auto"/>
              <w:rPr>
                <w:rFonts w:ascii="Times New Roman" w:hAnsi="Times New Roman"/>
                <w:sz w:val="24"/>
              </w:rPr>
            </w:pPr>
          </w:p>
          <w:p w14:paraId="5B60AF77" w14:textId="77777777" w:rsidR="00EF070B" w:rsidRPr="0016362D" w:rsidRDefault="00EF070B" w:rsidP="00EF070B">
            <w:pPr>
              <w:spacing w:after="0" w:line="240" w:lineRule="auto"/>
              <w:rPr>
                <w:rFonts w:ascii="Times New Roman" w:hAnsi="Times New Roman"/>
                <w:sz w:val="24"/>
              </w:rPr>
            </w:pPr>
          </w:p>
          <w:p w14:paraId="27383FF9" w14:textId="77777777" w:rsidR="00EF070B" w:rsidRPr="0016362D" w:rsidRDefault="00EF070B" w:rsidP="00EF070B">
            <w:pPr>
              <w:spacing w:after="0" w:line="240" w:lineRule="auto"/>
              <w:rPr>
                <w:rFonts w:ascii="Times New Roman" w:hAnsi="Times New Roman"/>
                <w:sz w:val="24"/>
              </w:rPr>
            </w:pPr>
          </w:p>
          <w:p w14:paraId="33FB01D5" w14:textId="77777777" w:rsidR="00EF070B" w:rsidRPr="0016362D" w:rsidRDefault="00EF070B" w:rsidP="00EF070B">
            <w:pPr>
              <w:spacing w:after="0" w:line="240" w:lineRule="auto"/>
              <w:rPr>
                <w:rFonts w:ascii="Times New Roman" w:hAnsi="Times New Roman"/>
                <w:sz w:val="24"/>
              </w:rPr>
            </w:pPr>
          </w:p>
          <w:p w14:paraId="3F822212" w14:textId="77777777" w:rsidR="00EF070B" w:rsidRPr="0016362D" w:rsidRDefault="00EF070B" w:rsidP="00EF070B">
            <w:pPr>
              <w:spacing w:after="0" w:line="240" w:lineRule="auto"/>
              <w:rPr>
                <w:rFonts w:ascii="Times New Roman" w:hAnsi="Times New Roman"/>
                <w:sz w:val="24"/>
              </w:rPr>
            </w:pPr>
          </w:p>
          <w:p w14:paraId="7E61D045" w14:textId="77777777" w:rsidR="00EF070B" w:rsidRPr="0016362D" w:rsidRDefault="00EF070B" w:rsidP="00EF070B">
            <w:pPr>
              <w:spacing w:after="0" w:line="240" w:lineRule="auto"/>
              <w:rPr>
                <w:rFonts w:ascii="Times New Roman" w:hAnsi="Times New Roman"/>
                <w:sz w:val="24"/>
              </w:rPr>
            </w:pPr>
          </w:p>
          <w:p w14:paraId="097FEF11" w14:textId="77777777" w:rsidR="00EF070B" w:rsidRPr="0016362D" w:rsidRDefault="00EF070B" w:rsidP="00EF070B">
            <w:pPr>
              <w:spacing w:after="0" w:line="240" w:lineRule="auto"/>
              <w:rPr>
                <w:rFonts w:ascii="Times New Roman" w:hAnsi="Times New Roman"/>
                <w:sz w:val="24"/>
              </w:rPr>
            </w:pPr>
          </w:p>
          <w:p w14:paraId="0C03065E" w14:textId="77777777" w:rsidR="00EF070B" w:rsidRPr="0016362D" w:rsidRDefault="00EF070B" w:rsidP="00EF070B">
            <w:pPr>
              <w:spacing w:after="0" w:line="240" w:lineRule="auto"/>
              <w:rPr>
                <w:rFonts w:ascii="Times New Roman" w:hAnsi="Times New Roman"/>
                <w:sz w:val="24"/>
              </w:rPr>
            </w:pPr>
          </w:p>
          <w:p w14:paraId="6B17F78C" w14:textId="77777777" w:rsidR="00EF070B" w:rsidRPr="0016362D" w:rsidRDefault="00EF070B" w:rsidP="00EF070B">
            <w:pPr>
              <w:spacing w:after="0" w:line="240" w:lineRule="auto"/>
              <w:rPr>
                <w:rFonts w:ascii="Times New Roman" w:hAnsi="Times New Roman"/>
                <w:sz w:val="24"/>
              </w:rPr>
            </w:pPr>
          </w:p>
          <w:p w14:paraId="1180A6EE" w14:textId="77777777" w:rsidR="00EF070B" w:rsidRPr="0016362D" w:rsidRDefault="00EF070B" w:rsidP="00EF070B">
            <w:pPr>
              <w:spacing w:after="0" w:line="240" w:lineRule="auto"/>
              <w:rPr>
                <w:rFonts w:ascii="Times New Roman" w:hAnsi="Times New Roman"/>
                <w:sz w:val="24"/>
              </w:rPr>
            </w:pPr>
          </w:p>
          <w:p w14:paraId="0F90AFB0" w14:textId="77777777" w:rsidR="00EF070B" w:rsidRPr="0016362D" w:rsidRDefault="00EF070B" w:rsidP="00EF070B">
            <w:pPr>
              <w:spacing w:after="0" w:line="240" w:lineRule="auto"/>
              <w:rPr>
                <w:rFonts w:ascii="Times New Roman" w:hAnsi="Times New Roman"/>
                <w:sz w:val="24"/>
              </w:rPr>
            </w:pPr>
          </w:p>
          <w:p w14:paraId="3CB0A165" w14:textId="77777777" w:rsidR="00EF070B" w:rsidRPr="0016362D" w:rsidRDefault="00EF070B" w:rsidP="00EF070B">
            <w:pPr>
              <w:spacing w:after="0" w:line="240" w:lineRule="auto"/>
              <w:rPr>
                <w:rFonts w:ascii="Times New Roman" w:hAnsi="Times New Roman"/>
                <w:sz w:val="24"/>
              </w:rPr>
            </w:pPr>
          </w:p>
          <w:p w14:paraId="5F2C6AD8" w14:textId="77777777" w:rsidR="00EF070B" w:rsidRPr="0016362D" w:rsidRDefault="00EF070B" w:rsidP="00EF070B">
            <w:pPr>
              <w:spacing w:after="0" w:line="240" w:lineRule="auto"/>
              <w:rPr>
                <w:rFonts w:ascii="Times New Roman" w:hAnsi="Times New Roman"/>
                <w:sz w:val="24"/>
              </w:rPr>
            </w:pPr>
          </w:p>
          <w:p w14:paraId="460BC16D" w14:textId="77777777" w:rsidR="00EF070B" w:rsidRPr="0016362D" w:rsidRDefault="00EF070B" w:rsidP="00EF070B">
            <w:pPr>
              <w:spacing w:after="0" w:line="240" w:lineRule="auto"/>
              <w:rPr>
                <w:rFonts w:ascii="Times New Roman" w:hAnsi="Times New Roman"/>
                <w:sz w:val="24"/>
              </w:rPr>
            </w:pPr>
          </w:p>
          <w:p w14:paraId="4C084E16" w14:textId="77777777" w:rsidR="00EF070B" w:rsidRPr="0016362D" w:rsidRDefault="00EF070B" w:rsidP="00EF070B">
            <w:pPr>
              <w:spacing w:after="0" w:line="240" w:lineRule="auto"/>
              <w:rPr>
                <w:rFonts w:ascii="Times New Roman" w:hAnsi="Times New Roman"/>
                <w:sz w:val="24"/>
              </w:rPr>
            </w:pPr>
          </w:p>
          <w:p w14:paraId="75A87383" w14:textId="77777777" w:rsidR="00EF070B" w:rsidRPr="0016362D" w:rsidRDefault="00EF070B" w:rsidP="00EF070B">
            <w:pPr>
              <w:spacing w:after="0" w:line="240" w:lineRule="auto"/>
              <w:rPr>
                <w:rFonts w:ascii="Times New Roman" w:hAnsi="Times New Roman"/>
                <w:sz w:val="24"/>
              </w:rPr>
            </w:pPr>
          </w:p>
          <w:p w14:paraId="5A645A68" w14:textId="77777777" w:rsidR="00EF070B" w:rsidRPr="0016362D" w:rsidRDefault="00EF070B" w:rsidP="00EF070B">
            <w:pPr>
              <w:spacing w:after="0" w:line="240" w:lineRule="auto"/>
              <w:rPr>
                <w:rFonts w:ascii="Times New Roman" w:hAnsi="Times New Roman"/>
                <w:sz w:val="24"/>
              </w:rPr>
            </w:pPr>
          </w:p>
          <w:p w14:paraId="56ED1E53" w14:textId="77777777" w:rsidR="00EF070B" w:rsidRPr="0016362D" w:rsidRDefault="00EF070B" w:rsidP="00EF070B">
            <w:pPr>
              <w:spacing w:after="0" w:line="240" w:lineRule="auto"/>
              <w:rPr>
                <w:rFonts w:ascii="Times New Roman" w:hAnsi="Times New Roman"/>
                <w:sz w:val="24"/>
              </w:rPr>
            </w:pPr>
          </w:p>
          <w:p w14:paraId="61B1281F" w14:textId="77777777" w:rsidR="00EF070B" w:rsidRPr="0016362D" w:rsidRDefault="00EF070B" w:rsidP="00EF070B">
            <w:pPr>
              <w:spacing w:after="0" w:line="240" w:lineRule="auto"/>
              <w:rPr>
                <w:rFonts w:ascii="Times New Roman" w:hAnsi="Times New Roman"/>
                <w:sz w:val="24"/>
              </w:rPr>
            </w:pPr>
          </w:p>
          <w:p w14:paraId="645D2286" w14:textId="77777777" w:rsidR="00EF070B" w:rsidRPr="0016362D" w:rsidRDefault="00EF070B" w:rsidP="00EF070B">
            <w:pPr>
              <w:spacing w:after="0" w:line="240" w:lineRule="auto"/>
              <w:rPr>
                <w:rFonts w:ascii="Times New Roman" w:hAnsi="Times New Roman"/>
                <w:sz w:val="24"/>
              </w:rPr>
            </w:pPr>
          </w:p>
          <w:p w14:paraId="640252C8" w14:textId="77777777" w:rsidR="00EF070B" w:rsidRPr="0016362D" w:rsidRDefault="00EF070B" w:rsidP="00EF070B">
            <w:pPr>
              <w:spacing w:after="0" w:line="240" w:lineRule="auto"/>
              <w:rPr>
                <w:rFonts w:ascii="Times New Roman" w:hAnsi="Times New Roman"/>
                <w:sz w:val="24"/>
              </w:rPr>
            </w:pPr>
          </w:p>
          <w:p w14:paraId="482EB645" w14:textId="77777777" w:rsidR="00EF070B" w:rsidRPr="0016362D" w:rsidRDefault="00EF070B" w:rsidP="00EF070B">
            <w:pPr>
              <w:spacing w:after="0" w:line="240" w:lineRule="auto"/>
              <w:rPr>
                <w:rFonts w:ascii="Times New Roman" w:hAnsi="Times New Roman"/>
                <w:sz w:val="24"/>
              </w:rPr>
            </w:pPr>
          </w:p>
          <w:p w14:paraId="43135952" w14:textId="77777777" w:rsidR="00EF070B" w:rsidRPr="0016362D" w:rsidRDefault="00EF070B" w:rsidP="00EF070B">
            <w:pPr>
              <w:spacing w:after="0" w:line="240" w:lineRule="auto"/>
              <w:rPr>
                <w:rFonts w:ascii="Times New Roman" w:hAnsi="Times New Roman"/>
                <w:sz w:val="24"/>
              </w:rPr>
            </w:pPr>
          </w:p>
          <w:p w14:paraId="585679F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Vl. – různá data (počet obyvatel, rozloha, apod.)</w:t>
            </w:r>
          </w:p>
          <w:p w14:paraId="089247D6" w14:textId="77777777" w:rsidR="00EF070B" w:rsidRPr="0016362D" w:rsidRDefault="00EF070B" w:rsidP="00EF070B">
            <w:pPr>
              <w:spacing w:after="0" w:line="240" w:lineRule="auto"/>
              <w:rPr>
                <w:rFonts w:ascii="Times New Roman" w:hAnsi="Times New Roman"/>
                <w:sz w:val="24"/>
              </w:rPr>
            </w:pPr>
          </w:p>
          <w:p w14:paraId="6EDA9250" w14:textId="77777777" w:rsidR="00EF070B" w:rsidRPr="0016362D" w:rsidRDefault="00EF070B" w:rsidP="00EF070B">
            <w:pPr>
              <w:spacing w:after="0" w:line="240" w:lineRule="auto"/>
              <w:rPr>
                <w:rFonts w:ascii="Times New Roman" w:hAnsi="Times New Roman"/>
                <w:sz w:val="24"/>
              </w:rPr>
            </w:pPr>
          </w:p>
          <w:p w14:paraId="522C026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Vl. – jízdní řád</w:t>
            </w:r>
          </w:p>
          <w:p w14:paraId="7D64B5ED" w14:textId="77777777" w:rsidR="00EF070B" w:rsidRPr="0016362D" w:rsidRDefault="00EF070B" w:rsidP="00EF070B">
            <w:pPr>
              <w:spacing w:after="0" w:line="240" w:lineRule="auto"/>
              <w:rPr>
                <w:rFonts w:ascii="Times New Roman" w:hAnsi="Times New Roman"/>
                <w:sz w:val="24"/>
              </w:rPr>
            </w:pPr>
          </w:p>
          <w:p w14:paraId="1BA4521E" w14:textId="77777777" w:rsidR="00EF070B" w:rsidRPr="0016362D" w:rsidRDefault="00EF070B" w:rsidP="00EF070B">
            <w:pPr>
              <w:spacing w:after="0" w:line="240" w:lineRule="auto"/>
              <w:rPr>
                <w:rFonts w:ascii="Times New Roman" w:hAnsi="Times New Roman"/>
                <w:sz w:val="24"/>
              </w:rPr>
            </w:pPr>
          </w:p>
          <w:p w14:paraId="09EEF6AF" w14:textId="77777777" w:rsidR="00EF070B" w:rsidRPr="0016362D" w:rsidRDefault="00EF070B" w:rsidP="00EF070B">
            <w:pPr>
              <w:spacing w:after="0" w:line="240" w:lineRule="auto"/>
              <w:rPr>
                <w:rFonts w:ascii="Times New Roman" w:hAnsi="Times New Roman"/>
                <w:sz w:val="24"/>
              </w:rPr>
            </w:pPr>
          </w:p>
          <w:p w14:paraId="2F7A4A6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PČ – měření vzdálenosti</w:t>
            </w:r>
          </w:p>
          <w:p w14:paraId="01842490" w14:textId="77777777" w:rsidR="00EF070B" w:rsidRPr="0016362D" w:rsidRDefault="00EF070B" w:rsidP="00EF070B">
            <w:pPr>
              <w:spacing w:after="0" w:line="240" w:lineRule="auto"/>
              <w:rPr>
                <w:rFonts w:ascii="Times New Roman" w:hAnsi="Times New Roman"/>
                <w:sz w:val="24"/>
              </w:rPr>
            </w:pPr>
          </w:p>
          <w:p w14:paraId="457B5A11" w14:textId="77777777" w:rsidR="00EF070B" w:rsidRPr="0016362D" w:rsidRDefault="00EF070B" w:rsidP="00EF070B">
            <w:pPr>
              <w:spacing w:after="0" w:line="240" w:lineRule="auto"/>
              <w:rPr>
                <w:rFonts w:ascii="Times New Roman" w:hAnsi="Times New Roman"/>
                <w:sz w:val="24"/>
              </w:rPr>
            </w:pPr>
          </w:p>
          <w:p w14:paraId="283B0908" w14:textId="77777777" w:rsidR="00EF070B" w:rsidRPr="0016362D" w:rsidRDefault="00EF070B" w:rsidP="00EF070B">
            <w:pPr>
              <w:spacing w:after="0" w:line="240" w:lineRule="auto"/>
              <w:rPr>
                <w:rFonts w:ascii="Times New Roman" w:hAnsi="Times New Roman"/>
                <w:sz w:val="24"/>
              </w:rPr>
            </w:pPr>
          </w:p>
          <w:p w14:paraId="7BD64873" w14:textId="77777777" w:rsidR="00EF070B" w:rsidRPr="0016362D" w:rsidRDefault="00EF070B" w:rsidP="00EF070B">
            <w:pPr>
              <w:spacing w:after="0" w:line="240" w:lineRule="auto"/>
              <w:rPr>
                <w:rFonts w:ascii="Times New Roman" w:hAnsi="Times New Roman"/>
                <w:sz w:val="24"/>
              </w:rPr>
            </w:pPr>
          </w:p>
          <w:p w14:paraId="66A66E18" w14:textId="77777777" w:rsidR="00EF070B" w:rsidRPr="0016362D" w:rsidRDefault="00EF070B" w:rsidP="00EF070B">
            <w:pPr>
              <w:spacing w:after="0" w:line="240" w:lineRule="auto"/>
              <w:rPr>
                <w:rFonts w:ascii="Times New Roman" w:hAnsi="Times New Roman"/>
                <w:sz w:val="24"/>
              </w:rPr>
            </w:pPr>
          </w:p>
          <w:p w14:paraId="19DA748D" w14:textId="77777777" w:rsidR="00EF070B" w:rsidRPr="0016362D" w:rsidRDefault="00EF070B" w:rsidP="00EF070B">
            <w:pPr>
              <w:spacing w:after="0" w:line="240" w:lineRule="auto"/>
              <w:rPr>
                <w:rFonts w:ascii="Times New Roman" w:hAnsi="Times New Roman"/>
                <w:sz w:val="24"/>
              </w:rPr>
            </w:pPr>
          </w:p>
          <w:p w14:paraId="6CB5F2ED" w14:textId="77777777" w:rsidR="00EF070B" w:rsidRPr="0016362D" w:rsidRDefault="00EF070B" w:rsidP="00EF070B">
            <w:pPr>
              <w:spacing w:after="0" w:line="240" w:lineRule="auto"/>
              <w:rPr>
                <w:rFonts w:ascii="Times New Roman" w:hAnsi="Times New Roman"/>
                <w:sz w:val="24"/>
              </w:rPr>
            </w:pPr>
          </w:p>
          <w:p w14:paraId="1B3566A9" w14:textId="77777777" w:rsidR="00EF070B" w:rsidRPr="0016362D" w:rsidRDefault="00EF070B" w:rsidP="00EF070B">
            <w:pPr>
              <w:spacing w:after="0" w:line="240" w:lineRule="auto"/>
              <w:rPr>
                <w:rFonts w:ascii="Times New Roman" w:hAnsi="Times New Roman"/>
                <w:sz w:val="24"/>
              </w:rPr>
            </w:pPr>
          </w:p>
          <w:p w14:paraId="6AB01EE9" w14:textId="77777777" w:rsidR="00EF070B" w:rsidRPr="0016362D" w:rsidRDefault="00EF070B" w:rsidP="00EF070B">
            <w:pPr>
              <w:spacing w:after="0" w:line="240" w:lineRule="auto"/>
              <w:rPr>
                <w:rFonts w:ascii="Times New Roman" w:hAnsi="Times New Roman"/>
                <w:sz w:val="24"/>
              </w:rPr>
            </w:pPr>
          </w:p>
          <w:p w14:paraId="019EAF5C" w14:textId="77777777" w:rsidR="00EF070B" w:rsidRPr="0016362D" w:rsidRDefault="00EF070B" w:rsidP="00EF070B">
            <w:pPr>
              <w:spacing w:after="0" w:line="240" w:lineRule="auto"/>
              <w:rPr>
                <w:rFonts w:ascii="Times New Roman" w:hAnsi="Times New Roman"/>
                <w:sz w:val="24"/>
              </w:rPr>
            </w:pPr>
          </w:p>
          <w:p w14:paraId="3FBA0050" w14:textId="77777777" w:rsidR="00EF070B" w:rsidRPr="0016362D" w:rsidRDefault="00EF070B" w:rsidP="00EF070B">
            <w:pPr>
              <w:spacing w:after="0" w:line="240" w:lineRule="auto"/>
              <w:rPr>
                <w:rFonts w:ascii="Times New Roman" w:hAnsi="Times New Roman"/>
                <w:sz w:val="24"/>
              </w:rPr>
            </w:pPr>
          </w:p>
          <w:p w14:paraId="5DAAD720" w14:textId="77777777" w:rsidR="00EF070B" w:rsidRPr="0016362D" w:rsidRDefault="00EF070B" w:rsidP="00EF070B">
            <w:pPr>
              <w:spacing w:after="0" w:line="240" w:lineRule="auto"/>
              <w:rPr>
                <w:rFonts w:ascii="Times New Roman" w:hAnsi="Times New Roman"/>
                <w:sz w:val="24"/>
              </w:rPr>
            </w:pPr>
          </w:p>
          <w:p w14:paraId="7E0BD8AA" w14:textId="77777777" w:rsidR="00EF070B" w:rsidRPr="0016362D" w:rsidRDefault="00EF070B" w:rsidP="00EF070B">
            <w:pPr>
              <w:spacing w:after="0" w:line="240" w:lineRule="auto"/>
              <w:rPr>
                <w:rFonts w:ascii="Times New Roman" w:hAnsi="Times New Roman"/>
                <w:sz w:val="24"/>
              </w:rPr>
            </w:pPr>
          </w:p>
          <w:p w14:paraId="2783DD22" w14:textId="77777777" w:rsidR="00EF070B" w:rsidRPr="0016362D" w:rsidRDefault="00EF070B" w:rsidP="00EF070B">
            <w:pPr>
              <w:spacing w:after="0" w:line="240" w:lineRule="auto"/>
              <w:rPr>
                <w:rFonts w:ascii="Times New Roman" w:hAnsi="Times New Roman"/>
                <w:sz w:val="24"/>
              </w:rPr>
            </w:pPr>
          </w:p>
          <w:p w14:paraId="08C7201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Klokánek – matematická soutěž</w:t>
            </w:r>
          </w:p>
        </w:tc>
      </w:tr>
    </w:tbl>
    <w:p w14:paraId="7FF276EC" w14:textId="77777777" w:rsidR="00EF070B" w:rsidRPr="0016362D" w:rsidRDefault="00EF070B" w:rsidP="00EF070B">
      <w:pPr>
        <w:spacing w:line="240" w:lineRule="auto"/>
        <w:rPr>
          <w:rFonts w:ascii="Times New Roman" w:hAnsi="Times New Roman"/>
          <w:sz w:val="24"/>
        </w:rPr>
      </w:pPr>
    </w:p>
    <w:p w14:paraId="13C9422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Metody  </w:t>
      </w:r>
      <w:r w:rsidRPr="0016362D">
        <w:rPr>
          <w:rFonts w:ascii="Times New Roman" w:eastAsia="Times New Roman" w:hAnsi="Times New Roman"/>
          <w:sz w:val="24"/>
          <w:szCs w:val="24"/>
          <w:lang w:eastAsia="cs-CZ"/>
        </w:rPr>
        <w:t xml:space="preserve">- slovní – monologické (popis, vyprávění, vysvětlení), dialogické (rozhovor, beseda, dramatizace), </w:t>
      </w:r>
    </w:p>
    <w:p w14:paraId="2AFBCD4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metody práce s učebnicí, knihou, internetem</w:t>
      </w:r>
    </w:p>
    <w:p w14:paraId="18FEE0F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0509BBE7"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617A41AA"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2A36122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7763B550"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472FB905"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0CD9D182"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1B470FCB" w14:textId="77777777" w:rsidR="00EF070B" w:rsidRPr="0016362D" w:rsidRDefault="00EF070B" w:rsidP="007E5DA6">
      <w:pPr>
        <w:numPr>
          <w:ilvl w:val="0"/>
          <w:numId w:val="15"/>
        </w:numPr>
        <w:tabs>
          <w:tab w:val="num" w:pos="1080"/>
        </w:tabs>
        <w:spacing w:after="0" w:line="240" w:lineRule="auto"/>
        <w:ind w:left="1080" w:hanging="1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10358EA1" w14:textId="77777777" w:rsidR="00EF070B" w:rsidRPr="0016362D" w:rsidRDefault="00EF070B" w:rsidP="00EF070B">
      <w:pPr>
        <w:pStyle w:val="Zhlav"/>
        <w:tabs>
          <w:tab w:val="clear" w:pos="4536"/>
          <w:tab w:val="clear" w:pos="9072"/>
        </w:tabs>
        <w:rPr>
          <w:rFonts w:ascii="Times New Roman" w:eastAsia="Times New Roman" w:hAnsi="Times New Roman"/>
          <w:szCs w:val="24"/>
          <w:lang w:eastAsia="cs-CZ"/>
        </w:rPr>
      </w:pPr>
    </w:p>
    <w:p w14:paraId="71AD6C95"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Formy </w:t>
      </w:r>
      <w:r w:rsidRPr="0016362D">
        <w:rPr>
          <w:rFonts w:ascii="Times New Roman" w:eastAsia="Times New Roman" w:hAnsi="Times New Roman"/>
          <w:sz w:val="24"/>
          <w:szCs w:val="24"/>
          <w:lang w:eastAsia="cs-CZ"/>
        </w:rPr>
        <w:t>- vyučovací hodina</w:t>
      </w:r>
    </w:p>
    <w:p w14:paraId="252B95E1" w14:textId="77777777" w:rsidR="00EF070B" w:rsidRPr="0016362D" w:rsidRDefault="00EF070B" w:rsidP="007E5DA6">
      <w:pPr>
        <w:numPr>
          <w:ilvl w:val="0"/>
          <w:numId w:val="15"/>
        </w:numPr>
        <w:tabs>
          <w:tab w:val="num" w:pos="880"/>
        </w:tabs>
        <w:spacing w:after="0" w:line="240" w:lineRule="auto"/>
        <w:ind w:left="1080" w:hanging="3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1421950F" w14:textId="77777777" w:rsidR="00EF070B" w:rsidRPr="0016362D" w:rsidRDefault="00EF070B" w:rsidP="00EF070B">
      <w:pPr>
        <w:spacing w:after="0" w:line="240" w:lineRule="auto"/>
        <w:ind w:left="900"/>
        <w:rPr>
          <w:rFonts w:ascii="Times New Roman" w:eastAsia="Times New Roman" w:hAnsi="Times New Roman"/>
          <w:szCs w:val="24"/>
          <w:lang w:eastAsia="cs-CZ"/>
        </w:rPr>
      </w:pPr>
    </w:p>
    <w:p w14:paraId="67601C64" w14:textId="77777777" w:rsidR="00EF070B" w:rsidRPr="0016362D" w:rsidRDefault="00EF070B" w:rsidP="00EF070B">
      <w:pPr>
        <w:tabs>
          <w:tab w:val="num" w:pos="108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w:t>
      </w:r>
      <w:r w:rsidRPr="0016362D">
        <w:rPr>
          <w:rFonts w:ascii="Times New Roman" w:eastAsia="Times New Roman" w:hAnsi="Times New Roman"/>
          <w:sz w:val="24"/>
          <w:szCs w:val="24"/>
          <w:lang w:eastAsia="cs-CZ"/>
        </w:rPr>
        <w:t>demonstrační pomůcky (modely geometrických těles, počitadla)</w:t>
      </w:r>
    </w:p>
    <w:p w14:paraId="6D2E0E27"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knihy, encyklopedie, internet</w:t>
      </w:r>
    </w:p>
    <w:p w14:paraId="1AE1E89A" w14:textId="77777777" w:rsidR="00EF070B" w:rsidRPr="0016362D" w:rsidRDefault="00EF070B" w:rsidP="007E5DA6">
      <w:pPr>
        <w:numPr>
          <w:ilvl w:val="0"/>
          <w:numId w:val="15"/>
        </w:numPr>
        <w:tabs>
          <w:tab w:val="num" w:pos="2310"/>
        </w:tabs>
        <w:spacing w:after="0" w:line="240" w:lineRule="auto"/>
        <w:ind w:left="1080" w:firstLine="10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 domino, výukové karty</w:t>
      </w:r>
    </w:p>
    <w:p w14:paraId="67A52E4A" w14:textId="77777777" w:rsidR="00EF070B" w:rsidRPr="0016362D" w:rsidRDefault="00EF070B" w:rsidP="00EF070B">
      <w:pPr>
        <w:spacing w:line="240" w:lineRule="auto"/>
        <w:rPr>
          <w:rFonts w:ascii="Times New Roman" w:hAnsi="Times New Roman"/>
          <w:sz w:val="24"/>
        </w:rPr>
      </w:pPr>
    </w:p>
    <w:p w14:paraId="46EDBEA0"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29B6CFA0"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ČÍSLO A POČETNÍ OPERACE</w:t>
      </w:r>
    </w:p>
    <w:p w14:paraId="6547FC3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15A4F5E6"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využívá při pamětném i písemném počítání komutativnost a asociativnost sčítání a násobení</w:t>
      </w:r>
    </w:p>
    <w:p w14:paraId="747A3971"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provádí písemné početní operace v oboru přirozených čísel</w:t>
      </w:r>
    </w:p>
    <w:p w14:paraId="0FFA896F"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zaokrouhluje přirozená čísla, provádí odhady a kontroluje výsledky početních operací v oboru přirozených čísel</w:t>
      </w:r>
    </w:p>
    <w:p w14:paraId="197711A9"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řeší a tvoří úlohy, ve kterých aplikuje osvojené početní operace v celém oboru přirozených čísel</w:t>
      </w:r>
    </w:p>
    <w:p w14:paraId="07ED4BED" w14:textId="77777777" w:rsidR="00EF070B" w:rsidRPr="0016362D" w:rsidRDefault="00EF070B" w:rsidP="007E5DA6">
      <w:pPr>
        <w:pStyle w:val="StylStyl11bTunKurzvaVpravo02cmPed1bZa3"/>
        <w:numPr>
          <w:ilvl w:val="0"/>
          <w:numId w:val="15"/>
        </w:numPr>
        <w:spacing w:after="0"/>
        <w:rPr>
          <w:b w:val="0"/>
          <w:i w:val="0"/>
          <w:sz w:val="24"/>
        </w:rPr>
      </w:pPr>
      <w:r w:rsidRPr="0016362D">
        <w:rPr>
          <w:b w:val="0"/>
          <w:i w:val="0"/>
          <w:sz w:val="24"/>
        </w:rPr>
        <w:t>modeluje a určí část celku, používá zápis ve formě zlomku</w:t>
      </w:r>
    </w:p>
    <w:p w14:paraId="35867A2C" w14:textId="77777777" w:rsidR="00EF070B" w:rsidRPr="0016362D" w:rsidRDefault="00EF070B" w:rsidP="007E5DA6">
      <w:pPr>
        <w:pStyle w:val="StylStyl11bTunKurzvaVpravo02cmPed1bZa3"/>
        <w:numPr>
          <w:ilvl w:val="0"/>
          <w:numId w:val="15"/>
        </w:numPr>
        <w:spacing w:after="0"/>
        <w:rPr>
          <w:b w:val="0"/>
          <w:i w:val="0"/>
          <w:sz w:val="24"/>
        </w:rPr>
      </w:pPr>
      <w:r w:rsidRPr="0016362D">
        <w:rPr>
          <w:b w:val="0"/>
          <w:i w:val="0"/>
          <w:sz w:val="24"/>
        </w:rPr>
        <w:t>porovná, sčítá a odčítá zlomky se stejným jmenovatelem v oboru kladných čísel</w:t>
      </w:r>
    </w:p>
    <w:p w14:paraId="0309B0DF" w14:textId="77777777" w:rsidR="00EF070B" w:rsidRPr="0016362D" w:rsidRDefault="00EF070B" w:rsidP="007E5DA6">
      <w:pPr>
        <w:pStyle w:val="StylStyl11bTunKurzvaVpravo02cmPed1bZa3"/>
        <w:numPr>
          <w:ilvl w:val="0"/>
          <w:numId w:val="15"/>
        </w:numPr>
        <w:spacing w:after="0"/>
        <w:rPr>
          <w:b w:val="0"/>
          <w:i w:val="0"/>
          <w:sz w:val="24"/>
        </w:rPr>
      </w:pPr>
      <w:r w:rsidRPr="0016362D">
        <w:rPr>
          <w:b w:val="0"/>
          <w:i w:val="0"/>
          <w:sz w:val="24"/>
        </w:rPr>
        <w:t>přečte zápis desetinného čísla a vyznačí na číselné ose desetinné číslo dané hodnoty</w:t>
      </w:r>
    </w:p>
    <w:p w14:paraId="25D3080C" w14:textId="77777777" w:rsidR="00EF070B" w:rsidRPr="0016362D" w:rsidRDefault="00EF070B" w:rsidP="007E5DA6">
      <w:pPr>
        <w:numPr>
          <w:ilvl w:val="0"/>
          <w:numId w:val="15"/>
        </w:numPr>
        <w:spacing w:after="0" w:line="240" w:lineRule="auto"/>
        <w:rPr>
          <w:rFonts w:ascii="Times New Roman" w:eastAsia="Times New Roman" w:hAnsi="Times New Roman"/>
          <w:sz w:val="28"/>
          <w:szCs w:val="24"/>
          <w:lang w:eastAsia="cs-CZ"/>
        </w:rPr>
      </w:pPr>
      <w:r w:rsidRPr="0016362D">
        <w:rPr>
          <w:rFonts w:ascii="Times New Roman" w:hAnsi="Times New Roman"/>
          <w:sz w:val="24"/>
        </w:rPr>
        <w:t>porozumí významu znaku „-„ pro zápis celého záporného čísla a toto číslo vyznačí na číselné ose</w:t>
      </w:r>
    </w:p>
    <w:p w14:paraId="2BE86E35" w14:textId="77777777" w:rsidR="00EF070B" w:rsidRPr="0016362D" w:rsidRDefault="00EF070B" w:rsidP="00EF070B">
      <w:pPr>
        <w:pStyle w:val="Odstavecseseznamem"/>
        <w:spacing w:line="240" w:lineRule="auto"/>
        <w:rPr>
          <w:rFonts w:ascii="Times New Roman" w:hAnsi="Times New Roman"/>
          <w:sz w:val="24"/>
        </w:rPr>
      </w:pPr>
    </w:p>
    <w:p w14:paraId="0ED8BA6D"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ZÁVISLOSTI, VZTAHY A PRÁCE S DATY</w:t>
      </w:r>
    </w:p>
    <w:p w14:paraId="2B74B2E7"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3700107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vyhledává, sbírá a třídí data</w:t>
      </w:r>
    </w:p>
    <w:p w14:paraId="1883DF07"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čte a sestavuje jednoduché tabulky a diagramy</w:t>
      </w:r>
    </w:p>
    <w:p w14:paraId="160FBB74" w14:textId="77777777" w:rsidR="00EF070B" w:rsidRPr="0016362D" w:rsidRDefault="00EF070B" w:rsidP="00EF070B">
      <w:pPr>
        <w:pStyle w:val="Odstavecseseznamem"/>
        <w:spacing w:line="240" w:lineRule="auto"/>
        <w:rPr>
          <w:rFonts w:ascii="Times New Roman" w:hAnsi="Times New Roman"/>
          <w:b/>
          <w:sz w:val="24"/>
        </w:rPr>
      </w:pPr>
    </w:p>
    <w:p w14:paraId="7497158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GEOMETRIE V ROVINĚ A V PROSTORU</w:t>
      </w:r>
    </w:p>
    <w:p w14:paraId="632295D7"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40DB4E38"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narýsuje a znázorní základní rovinné útvary (čtverec, obdélník, trojúhelník a kružnici); užívá jednoduché konstrukce</w:t>
      </w:r>
    </w:p>
    <w:p w14:paraId="38549083"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sčítá a odčítá graficky úsečky; určí délku lomené čáry, obvod mnohoúhelníku sečtením délek jeho stran</w:t>
      </w:r>
    </w:p>
    <w:p w14:paraId="1F38C716"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sestrojí rovnoběžky a kolmice</w:t>
      </w:r>
    </w:p>
    <w:p w14:paraId="603A5422"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určí obsah obrazce pomocí čtvercové sítě a užívá základní jednotky obsahu</w:t>
      </w:r>
    </w:p>
    <w:p w14:paraId="38BA7E95" w14:textId="77777777" w:rsidR="00EF070B" w:rsidRPr="0016362D"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rozpozná a znázorní ve čtvercové síti jednoduché osově souměrné útvary a určí osu souměrnosti útvaru překládáním papíru</w:t>
      </w:r>
    </w:p>
    <w:p w14:paraId="6596F8FC" w14:textId="77777777" w:rsidR="00EF070B" w:rsidRPr="0016362D" w:rsidRDefault="00EF070B" w:rsidP="00EF070B">
      <w:pPr>
        <w:pStyle w:val="Odstavecseseznamem"/>
        <w:spacing w:line="240" w:lineRule="auto"/>
        <w:rPr>
          <w:rFonts w:ascii="Times New Roman" w:hAnsi="Times New Roman"/>
          <w:b/>
          <w:sz w:val="24"/>
          <w:u w:val="single"/>
        </w:rPr>
      </w:pPr>
    </w:p>
    <w:p w14:paraId="6BDADA19"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NESTANDARDNÍ APLIKAČNÍ ÚLOHY A PROBLÉMY</w:t>
      </w:r>
    </w:p>
    <w:p w14:paraId="45EDE94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531ABD07" w14:textId="77777777" w:rsidR="00EF070B" w:rsidRDefault="00EF070B" w:rsidP="007E5DA6">
      <w:pPr>
        <w:numPr>
          <w:ilvl w:val="0"/>
          <w:numId w:val="15"/>
        </w:numPr>
        <w:tabs>
          <w:tab w:val="num" w:pos="770"/>
        </w:tabs>
        <w:spacing w:after="0" w:line="240" w:lineRule="auto"/>
        <w:ind w:left="770" w:hanging="33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řeší jednoduché praktické slovní úlohy a problémy, jejichž řešení je do značné míry nezávislé na obvyklých postupech a algoritmech školské matematiky</w:t>
      </w:r>
    </w:p>
    <w:p w14:paraId="43D2A1E4" w14:textId="77777777" w:rsidR="007E4AB8" w:rsidRDefault="007E4AB8" w:rsidP="007E4AB8">
      <w:pPr>
        <w:spacing w:after="0" w:line="240" w:lineRule="auto"/>
        <w:rPr>
          <w:rFonts w:ascii="Times New Roman" w:eastAsia="Times New Roman" w:hAnsi="Times New Roman"/>
          <w:b/>
          <w:sz w:val="24"/>
          <w:szCs w:val="24"/>
          <w:lang w:eastAsia="cs-CZ"/>
        </w:rPr>
      </w:pPr>
    </w:p>
    <w:p w14:paraId="02997456" w14:textId="77777777" w:rsidR="007E4AB8" w:rsidRDefault="007E4AB8" w:rsidP="007E4AB8">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FINANČNÍ GRAMOTNOST</w:t>
      </w:r>
    </w:p>
    <w:p w14:paraId="5410A5D0" w14:textId="77777777" w:rsidR="007E4AB8" w:rsidRDefault="007E4AB8" w:rsidP="007E4AB8">
      <w:pPr>
        <w:spacing w:after="0" w:line="240" w:lineRule="auto"/>
        <w:rPr>
          <w:rFonts w:ascii="Times New Roman" w:eastAsia="Times New Roman" w:hAnsi="Times New Roman"/>
          <w:sz w:val="24"/>
          <w:szCs w:val="24"/>
          <w:lang w:eastAsia="cs-CZ"/>
        </w:rPr>
      </w:pPr>
      <w:r w:rsidRPr="00EC004D">
        <w:rPr>
          <w:rFonts w:ascii="Times New Roman" w:eastAsia="Times New Roman" w:hAnsi="Times New Roman"/>
          <w:b/>
          <w:sz w:val="24"/>
          <w:szCs w:val="24"/>
          <w:lang w:eastAsia="cs-CZ"/>
        </w:rPr>
        <w:t>Žák</w:t>
      </w:r>
    </w:p>
    <w:p w14:paraId="1DB5FA9A" w14:textId="77777777" w:rsidR="007E4AB8" w:rsidRDefault="007E4AB8"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používá peníze v běžných situacích</w:t>
      </w:r>
    </w:p>
    <w:p w14:paraId="695BAED9" w14:textId="77777777" w:rsidR="007E4AB8" w:rsidRDefault="007E4AB8"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odhadne a zkontroluje cenu nákupu a vrácené peníze</w:t>
      </w:r>
    </w:p>
    <w:p w14:paraId="7D4FB0EA" w14:textId="77777777" w:rsidR="007E4AB8" w:rsidRDefault="007E4AB8"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na příkladu ukáže nemožnost realizace všech chtěných výdajů</w:t>
      </w:r>
    </w:p>
    <w:p w14:paraId="75430B66" w14:textId="77777777" w:rsidR="007E4AB8" w:rsidRDefault="007E4AB8"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vysvětlí, proč spořit, kdy si půjčovat a jak vracet dluhy</w:t>
      </w:r>
    </w:p>
    <w:p w14:paraId="281934C7" w14:textId="77777777" w:rsidR="00094B15" w:rsidRDefault="00094B15" w:rsidP="00F9330C">
      <w:pPr>
        <w:pStyle w:val="Odstavecseseznamem"/>
        <w:numPr>
          <w:ilvl w:val="0"/>
          <w:numId w:val="60"/>
        </w:numPr>
        <w:spacing w:after="0" w:line="240" w:lineRule="auto"/>
        <w:ind w:left="426" w:hanging="11"/>
        <w:rPr>
          <w:rFonts w:ascii="Times New Roman" w:eastAsia="Times New Roman" w:hAnsi="Times New Roman"/>
          <w:sz w:val="24"/>
          <w:szCs w:val="24"/>
          <w:lang w:eastAsia="cs-CZ"/>
        </w:rPr>
      </w:pPr>
      <w:r>
        <w:rPr>
          <w:rFonts w:ascii="Times New Roman" w:eastAsia="Times New Roman" w:hAnsi="Times New Roman"/>
          <w:sz w:val="24"/>
          <w:szCs w:val="24"/>
          <w:lang w:eastAsia="cs-CZ"/>
        </w:rPr>
        <w:t>rozumí hospodaření domácnosti</w:t>
      </w:r>
    </w:p>
    <w:p w14:paraId="6A0A7F59" w14:textId="77777777" w:rsidR="007E4AB8" w:rsidRPr="0016362D" w:rsidRDefault="007E4AB8" w:rsidP="007E4AB8">
      <w:pPr>
        <w:spacing w:after="0" w:line="240" w:lineRule="auto"/>
        <w:rPr>
          <w:rFonts w:ascii="Times New Roman" w:eastAsia="Times New Roman" w:hAnsi="Times New Roman"/>
          <w:sz w:val="24"/>
          <w:szCs w:val="24"/>
          <w:lang w:eastAsia="cs-CZ"/>
        </w:rPr>
      </w:pPr>
    </w:p>
    <w:p w14:paraId="2FC456FE" w14:textId="77777777" w:rsidR="00EF070B" w:rsidRDefault="00EF070B" w:rsidP="00EF070B">
      <w:pPr>
        <w:pStyle w:val="Odstavecseseznamem"/>
        <w:spacing w:line="240" w:lineRule="auto"/>
        <w:rPr>
          <w:rFonts w:ascii="Times New Roman" w:hAnsi="Times New Roman"/>
          <w:b/>
          <w:sz w:val="24"/>
          <w:u w:val="single"/>
        </w:rPr>
      </w:pPr>
    </w:p>
    <w:p w14:paraId="1A4A2A10" w14:textId="77777777" w:rsidR="00754B00" w:rsidRDefault="00754B00" w:rsidP="00EF070B">
      <w:pPr>
        <w:pStyle w:val="Odstavecseseznamem"/>
        <w:spacing w:line="240" w:lineRule="auto"/>
        <w:rPr>
          <w:rFonts w:ascii="Times New Roman" w:hAnsi="Times New Roman"/>
          <w:b/>
          <w:sz w:val="24"/>
          <w:u w:val="single"/>
        </w:rPr>
      </w:pPr>
    </w:p>
    <w:p w14:paraId="2A3C6ED9" w14:textId="77777777" w:rsidR="00754B00" w:rsidRDefault="00754B00" w:rsidP="00EF070B">
      <w:pPr>
        <w:pStyle w:val="Odstavecseseznamem"/>
        <w:spacing w:line="240" w:lineRule="auto"/>
        <w:rPr>
          <w:rFonts w:ascii="Times New Roman" w:hAnsi="Times New Roman"/>
          <w:b/>
          <w:sz w:val="24"/>
          <w:u w:val="single"/>
        </w:rPr>
      </w:pPr>
    </w:p>
    <w:p w14:paraId="6B7535CC" w14:textId="77777777" w:rsidR="00754B00" w:rsidRDefault="00754B00" w:rsidP="00EF070B">
      <w:pPr>
        <w:pStyle w:val="Odstavecseseznamem"/>
        <w:spacing w:line="240" w:lineRule="auto"/>
        <w:rPr>
          <w:rFonts w:ascii="Times New Roman" w:hAnsi="Times New Roman"/>
          <w:b/>
          <w:sz w:val="24"/>
          <w:u w:val="single"/>
        </w:rPr>
      </w:pPr>
    </w:p>
    <w:p w14:paraId="0A9DD171" w14:textId="77777777" w:rsidR="00754B00" w:rsidRDefault="00754B00" w:rsidP="00EF070B">
      <w:pPr>
        <w:pStyle w:val="Odstavecseseznamem"/>
        <w:spacing w:line="240" w:lineRule="auto"/>
        <w:rPr>
          <w:rFonts w:ascii="Times New Roman" w:hAnsi="Times New Roman"/>
          <w:b/>
          <w:sz w:val="24"/>
          <w:u w:val="single"/>
        </w:rPr>
      </w:pPr>
    </w:p>
    <w:p w14:paraId="6378991E" w14:textId="77777777" w:rsidR="00754B00" w:rsidRDefault="00754B00" w:rsidP="00EF070B">
      <w:pPr>
        <w:pStyle w:val="Odstavecseseznamem"/>
        <w:spacing w:line="240" w:lineRule="auto"/>
        <w:rPr>
          <w:rFonts w:ascii="Times New Roman" w:hAnsi="Times New Roman"/>
          <w:b/>
          <w:sz w:val="24"/>
          <w:u w:val="single"/>
        </w:rPr>
      </w:pPr>
    </w:p>
    <w:p w14:paraId="2496EF2A" w14:textId="77777777" w:rsidR="00754B00" w:rsidRDefault="00754B00" w:rsidP="00EF070B">
      <w:pPr>
        <w:pStyle w:val="Odstavecseseznamem"/>
        <w:spacing w:line="240" w:lineRule="auto"/>
        <w:rPr>
          <w:rFonts w:ascii="Times New Roman" w:hAnsi="Times New Roman"/>
          <w:b/>
          <w:sz w:val="24"/>
          <w:u w:val="single"/>
        </w:rPr>
      </w:pPr>
    </w:p>
    <w:p w14:paraId="4D61DAE0" w14:textId="77777777" w:rsidR="00754B00" w:rsidRDefault="00754B00" w:rsidP="00EF070B">
      <w:pPr>
        <w:pStyle w:val="Odstavecseseznamem"/>
        <w:spacing w:line="240" w:lineRule="auto"/>
        <w:rPr>
          <w:rFonts w:ascii="Times New Roman" w:hAnsi="Times New Roman"/>
          <w:b/>
          <w:sz w:val="24"/>
          <w:u w:val="single"/>
        </w:rPr>
      </w:pPr>
    </w:p>
    <w:p w14:paraId="3E169B31" w14:textId="77777777" w:rsidR="00754B00" w:rsidRDefault="00754B00" w:rsidP="00EF070B">
      <w:pPr>
        <w:pStyle w:val="Odstavecseseznamem"/>
        <w:spacing w:line="240" w:lineRule="auto"/>
        <w:rPr>
          <w:rFonts w:ascii="Times New Roman" w:hAnsi="Times New Roman"/>
          <w:b/>
          <w:sz w:val="24"/>
          <w:u w:val="single"/>
        </w:rPr>
      </w:pPr>
    </w:p>
    <w:p w14:paraId="044C7C26" w14:textId="77777777" w:rsidR="00754B00" w:rsidRDefault="00754B00" w:rsidP="00EF070B">
      <w:pPr>
        <w:pStyle w:val="Odstavecseseznamem"/>
        <w:spacing w:line="240" w:lineRule="auto"/>
        <w:rPr>
          <w:rFonts w:ascii="Times New Roman" w:hAnsi="Times New Roman"/>
          <w:b/>
          <w:sz w:val="24"/>
          <w:u w:val="single"/>
        </w:rPr>
      </w:pPr>
    </w:p>
    <w:p w14:paraId="05436D03" w14:textId="77777777" w:rsidR="00754B00" w:rsidRDefault="00754B00" w:rsidP="00EF070B">
      <w:pPr>
        <w:pStyle w:val="Odstavecseseznamem"/>
        <w:spacing w:line="240" w:lineRule="auto"/>
        <w:rPr>
          <w:rFonts w:ascii="Times New Roman" w:hAnsi="Times New Roman"/>
          <w:b/>
          <w:sz w:val="24"/>
          <w:u w:val="single"/>
        </w:rPr>
      </w:pPr>
    </w:p>
    <w:p w14:paraId="06B9D034" w14:textId="77777777" w:rsidR="00754B00" w:rsidRDefault="00754B00" w:rsidP="00EF070B">
      <w:pPr>
        <w:pStyle w:val="Odstavecseseznamem"/>
        <w:spacing w:line="240" w:lineRule="auto"/>
        <w:rPr>
          <w:rFonts w:ascii="Times New Roman" w:hAnsi="Times New Roman"/>
          <w:b/>
          <w:sz w:val="24"/>
          <w:u w:val="single"/>
        </w:rPr>
      </w:pPr>
    </w:p>
    <w:p w14:paraId="217512A4" w14:textId="77777777" w:rsidR="00754B00" w:rsidRDefault="00754B00" w:rsidP="00EF070B">
      <w:pPr>
        <w:pStyle w:val="Odstavecseseznamem"/>
        <w:spacing w:line="240" w:lineRule="auto"/>
        <w:rPr>
          <w:rFonts w:ascii="Times New Roman" w:hAnsi="Times New Roman"/>
          <w:b/>
          <w:sz w:val="24"/>
          <w:u w:val="single"/>
        </w:rPr>
      </w:pPr>
    </w:p>
    <w:p w14:paraId="2358D673" w14:textId="77777777" w:rsidR="00754B00" w:rsidRDefault="00754B00" w:rsidP="00EF070B">
      <w:pPr>
        <w:pStyle w:val="Odstavecseseznamem"/>
        <w:spacing w:line="240" w:lineRule="auto"/>
        <w:rPr>
          <w:rFonts w:ascii="Times New Roman" w:hAnsi="Times New Roman"/>
          <w:b/>
          <w:sz w:val="24"/>
          <w:u w:val="single"/>
        </w:rPr>
      </w:pPr>
    </w:p>
    <w:p w14:paraId="2227CE73" w14:textId="77777777" w:rsidR="00754B00" w:rsidRDefault="00754B00" w:rsidP="00EF070B">
      <w:pPr>
        <w:pStyle w:val="Odstavecseseznamem"/>
        <w:spacing w:line="240" w:lineRule="auto"/>
        <w:rPr>
          <w:rFonts w:ascii="Times New Roman" w:hAnsi="Times New Roman"/>
          <w:b/>
          <w:sz w:val="24"/>
          <w:u w:val="single"/>
        </w:rPr>
      </w:pPr>
    </w:p>
    <w:p w14:paraId="6C27CEFE" w14:textId="77777777" w:rsidR="00754B00" w:rsidRDefault="00754B00" w:rsidP="00EF070B">
      <w:pPr>
        <w:pStyle w:val="Odstavecseseznamem"/>
        <w:spacing w:line="240" w:lineRule="auto"/>
        <w:rPr>
          <w:rFonts w:ascii="Times New Roman" w:hAnsi="Times New Roman"/>
          <w:b/>
          <w:sz w:val="24"/>
          <w:u w:val="single"/>
        </w:rPr>
      </w:pPr>
    </w:p>
    <w:p w14:paraId="4E3CCF79" w14:textId="77777777" w:rsidR="00754B00" w:rsidRDefault="00754B00" w:rsidP="00EF070B">
      <w:pPr>
        <w:pStyle w:val="Odstavecseseznamem"/>
        <w:spacing w:line="240" w:lineRule="auto"/>
        <w:rPr>
          <w:rFonts w:ascii="Times New Roman" w:hAnsi="Times New Roman"/>
          <w:b/>
          <w:sz w:val="24"/>
          <w:u w:val="single"/>
        </w:rPr>
      </w:pPr>
    </w:p>
    <w:p w14:paraId="0DF02FB3" w14:textId="77777777" w:rsidR="00754B00" w:rsidRDefault="00754B00" w:rsidP="00EF070B">
      <w:pPr>
        <w:pStyle w:val="Odstavecseseznamem"/>
        <w:spacing w:line="240" w:lineRule="auto"/>
        <w:rPr>
          <w:rFonts w:ascii="Times New Roman" w:hAnsi="Times New Roman"/>
          <w:b/>
          <w:sz w:val="24"/>
          <w:u w:val="single"/>
        </w:rPr>
      </w:pPr>
    </w:p>
    <w:p w14:paraId="5262983A" w14:textId="77777777" w:rsidR="00754B00" w:rsidRDefault="00754B00" w:rsidP="00EF070B">
      <w:pPr>
        <w:pStyle w:val="Odstavecseseznamem"/>
        <w:spacing w:line="240" w:lineRule="auto"/>
        <w:rPr>
          <w:rFonts w:ascii="Times New Roman" w:hAnsi="Times New Roman"/>
          <w:b/>
          <w:sz w:val="24"/>
          <w:u w:val="single"/>
        </w:rPr>
      </w:pPr>
    </w:p>
    <w:p w14:paraId="2B76DDBC" w14:textId="77777777" w:rsidR="00754B00" w:rsidRDefault="00754B00" w:rsidP="00EF070B">
      <w:pPr>
        <w:pStyle w:val="Odstavecseseznamem"/>
        <w:spacing w:line="240" w:lineRule="auto"/>
        <w:rPr>
          <w:rFonts w:ascii="Times New Roman" w:hAnsi="Times New Roman"/>
          <w:b/>
          <w:sz w:val="24"/>
          <w:u w:val="single"/>
        </w:rPr>
      </w:pPr>
    </w:p>
    <w:p w14:paraId="0A254805" w14:textId="77777777" w:rsidR="00754B00" w:rsidRDefault="00754B00" w:rsidP="00EF070B">
      <w:pPr>
        <w:pStyle w:val="Odstavecseseznamem"/>
        <w:spacing w:line="240" w:lineRule="auto"/>
        <w:rPr>
          <w:rFonts w:ascii="Times New Roman" w:hAnsi="Times New Roman"/>
          <w:b/>
          <w:sz w:val="24"/>
          <w:u w:val="single"/>
        </w:rPr>
      </w:pPr>
    </w:p>
    <w:p w14:paraId="5348AFAC" w14:textId="77777777" w:rsidR="00754B00" w:rsidRDefault="00754B00" w:rsidP="00EF070B">
      <w:pPr>
        <w:pStyle w:val="Odstavecseseznamem"/>
        <w:spacing w:line="240" w:lineRule="auto"/>
        <w:rPr>
          <w:rFonts w:ascii="Times New Roman" w:hAnsi="Times New Roman"/>
          <w:b/>
          <w:sz w:val="24"/>
          <w:u w:val="single"/>
        </w:rPr>
      </w:pPr>
    </w:p>
    <w:p w14:paraId="26883ABE" w14:textId="77777777" w:rsidR="00754B00" w:rsidRDefault="00754B00" w:rsidP="00EF070B">
      <w:pPr>
        <w:pStyle w:val="Odstavecseseznamem"/>
        <w:spacing w:line="240" w:lineRule="auto"/>
        <w:rPr>
          <w:rFonts w:ascii="Times New Roman" w:hAnsi="Times New Roman"/>
          <w:b/>
          <w:sz w:val="24"/>
          <w:u w:val="single"/>
        </w:rPr>
      </w:pPr>
    </w:p>
    <w:p w14:paraId="53425C05" w14:textId="77777777" w:rsidR="00754B00" w:rsidRPr="0016362D" w:rsidRDefault="00754B00" w:rsidP="00EF070B">
      <w:pPr>
        <w:pStyle w:val="Odstavecseseznamem"/>
        <w:spacing w:line="240" w:lineRule="auto"/>
        <w:rPr>
          <w:rFonts w:ascii="Times New Roman" w:hAnsi="Times New Roman"/>
          <w:b/>
          <w:sz w:val="24"/>
          <w:u w:val="single"/>
        </w:rPr>
      </w:pPr>
    </w:p>
    <w:p w14:paraId="33D11338" w14:textId="77777777" w:rsidR="0066057A" w:rsidRDefault="0066057A" w:rsidP="00EF070B">
      <w:pPr>
        <w:spacing w:after="0" w:line="240" w:lineRule="auto"/>
        <w:rPr>
          <w:rFonts w:ascii="Times New Roman" w:eastAsia="Times New Roman" w:hAnsi="Times New Roman"/>
          <w:sz w:val="24"/>
          <w:szCs w:val="24"/>
          <w:lang w:eastAsia="cs-CZ"/>
        </w:rPr>
        <w:sectPr w:rsidR="0066057A" w:rsidSect="000F1007">
          <w:pgSz w:w="16838" w:h="11906" w:orient="landscape"/>
          <w:pgMar w:top="1418" w:right="1418" w:bottom="1418" w:left="1418" w:header="708" w:footer="708" w:gutter="0"/>
          <w:pgNumType w:start="84"/>
          <w:cols w:space="708"/>
          <w:docGrid w:linePitch="360"/>
        </w:sectPr>
      </w:pPr>
    </w:p>
    <w:p w14:paraId="76DB184B" w14:textId="77777777" w:rsidR="0066057A" w:rsidRPr="00B777D7" w:rsidRDefault="0066057A" w:rsidP="0066057A">
      <w:pPr>
        <w:autoSpaceDE w:val="0"/>
        <w:autoSpaceDN w:val="0"/>
        <w:adjustRightInd w:val="0"/>
        <w:rPr>
          <w:rFonts w:cstheme="minorHAnsi"/>
          <w:b/>
          <w:sz w:val="32"/>
        </w:rPr>
      </w:pPr>
      <w:r>
        <w:rPr>
          <w:rFonts w:cstheme="minorHAnsi"/>
          <w:b/>
          <w:sz w:val="32"/>
        </w:rPr>
        <w:t>INFORMATIKA</w:t>
      </w:r>
    </w:p>
    <w:p w14:paraId="4E3FE3FD" w14:textId="77777777" w:rsidR="0066057A" w:rsidRDefault="0066057A" w:rsidP="0066057A">
      <w:pPr>
        <w:autoSpaceDE w:val="0"/>
        <w:autoSpaceDN w:val="0"/>
        <w:adjustRightInd w:val="0"/>
        <w:rPr>
          <w:rFonts w:cstheme="minorHAnsi"/>
          <w:b/>
          <w:sz w:val="24"/>
        </w:rPr>
      </w:pPr>
      <w:r w:rsidRPr="00DF6061">
        <w:rPr>
          <w:rFonts w:cstheme="minorHAnsi"/>
          <w:b/>
          <w:sz w:val="24"/>
        </w:rPr>
        <w:t>Obsahové, časové a organizační vymezení:</w:t>
      </w:r>
    </w:p>
    <w:p w14:paraId="041A4CBC" w14:textId="77777777" w:rsidR="0066057A" w:rsidRDefault="0066057A" w:rsidP="00EF070B">
      <w:pPr>
        <w:spacing w:after="0" w:line="240" w:lineRule="auto"/>
        <w:rPr>
          <w:rFonts w:ascii="Times New Roman" w:eastAsia="Times New Roman" w:hAnsi="Times New Roman"/>
          <w:sz w:val="24"/>
          <w:szCs w:val="24"/>
          <w:lang w:eastAsia="cs-CZ"/>
        </w:rPr>
      </w:pPr>
    </w:p>
    <w:p w14:paraId="7FFE8A61" w14:textId="77777777" w:rsidR="005E679E" w:rsidRDefault="005E679E" w:rsidP="005E679E">
      <w:pPr>
        <w:spacing w:line="360" w:lineRule="auto"/>
        <w:jc w:val="both"/>
        <w:rPr>
          <w:rFonts w:cstheme="minorHAnsi"/>
          <w:sz w:val="24"/>
        </w:rPr>
      </w:pPr>
      <w:r>
        <w:rPr>
          <w:rFonts w:cstheme="minorHAnsi"/>
          <w:sz w:val="24"/>
        </w:rPr>
        <w:tab/>
        <w:t xml:space="preserve">Vyučovací předmět Informatika se vyučuje jako samostatný předmět v 2. období, tedy ve 4. a 5. ročníku. Časová dotace pro každý ročník je 1 hodina týdně. </w:t>
      </w:r>
    </w:p>
    <w:p w14:paraId="630FB362" w14:textId="77777777" w:rsidR="005E679E" w:rsidRPr="005E679E" w:rsidRDefault="005E679E" w:rsidP="005E679E">
      <w:pPr>
        <w:spacing w:line="360" w:lineRule="auto"/>
        <w:jc w:val="both"/>
        <w:rPr>
          <w:rFonts w:cstheme="minorHAnsi"/>
          <w:sz w:val="24"/>
        </w:rPr>
      </w:pPr>
      <w:r>
        <w:rPr>
          <w:rFonts w:cstheme="minorHAnsi"/>
          <w:sz w:val="24"/>
        </w:rPr>
        <w:tab/>
        <w:t>Vyučovací předměti</w:t>
      </w:r>
      <w:r>
        <w:rPr>
          <w:rFonts w:cstheme="minorHAnsi"/>
          <w:bCs/>
          <w:sz w:val="24"/>
        </w:rPr>
        <w:t>nformatika</w:t>
      </w:r>
      <w:r w:rsidRPr="005E679E">
        <w:rPr>
          <w:rFonts w:cstheme="minorHAnsi"/>
          <w:sz w:val="24"/>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w:t>
      </w:r>
    </w:p>
    <w:p w14:paraId="6C619216" w14:textId="77777777" w:rsidR="005E679E" w:rsidRPr="005E679E" w:rsidRDefault="005E679E" w:rsidP="005E679E">
      <w:pPr>
        <w:pStyle w:val="TextodatsvecRVPZV11bZarovnatdoblokuPrvndek1cmPed6b"/>
        <w:spacing w:line="360" w:lineRule="auto"/>
        <w:rPr>
          <w:rFonts w:asciiTheme="minorHAnsi" w:hAnsiTheme="minorHAnsi" w:cstheme="minorHAnsi"/>
          <w:sz w:val="24"/>
          <w:szCs w:val="22"/>
        </w:rPr>
      </w:pPr>
      <w:r w:rsidRPr="005E679E">
        <w:rPr>
          <w:rFonts w:asciiTheme="minorHAnsi" w:hAnsiTheme="minorHAnsi" w:cstheme="minorHAnsi"/>
          <w:sz w:val="24"/>
          <w:szCs w:val="22"/>
        </w:rPr>
        <w:t>Získané dovednosti jsou nezbytným předpokladem uplatnění na trhu práce i podmínkou k efektivnímu rozvíjení profesní i zájmové činnosti.</w:t>
      </w:r>
    </w:p>
    <w:p w14:paraId="762E4DE0" w14:textId="77777777" w:rsidR="005E679E" w:rsidRDefault="005E679E" w:rsidP="005E679E">
      <w:pPr>
        <w:pStyle w:val="TextodatsvecRVPZV11bZarovnatdoblokuPrvndek1cmPed6b"/>
        <w:spacing w:line="360" w:lineRule="auto"/>
        <w:rPr>
          <w:rFonts w:asciiTheme="minorHAnsi" w:hAnsiTheme="minorHAnsi" w:cstheme="minorHAnsi"/>
          <w:sz w:val="24"/>
          <w:szCs w:val="22"/>
        </w:rPr>
      </w:pPr>
      <w:r w:rsidRPr="005E679E">
        <w:rPr>
          <w:rFonts w:asciiTheme="minorHAnsi" w:hAnsiTheme="minorHAnsi" w:cstheme="minorHAnsi"/>
          <w:sz w:val="24"/>
          <w:szCs w:val="22"/>
        </w:rPr>
        <w:t>Zvládnutí výpo</w:t>
      </w:r>
      <w:r>
        <w:rPr>
          <w:rFonts w:asciiTheme="minorHAnsi" w:hAnsiTheme="minorHAnsi" w:cstheme="minorHAnsi"/>
          <w:sz w:val="24"/>
          <w:szCs w:val="22"/>
        </w:rPr>
        <w:t xml:space="preserve">četní techniky, zejména </w:t>
      </w:r>
      <w:r w:rsidRPr="005E679E">
        <w:rPr>
          <w:rFonts w:asciiTheme="minorHAnsi" w:hAnsiTheme="minorHAnsi" w:cstheme="minorHAnsi"/>
          <w:sz w:val="24"/>
          <w:szCs w:val="22"/>
        </w:rPr>
        <w:t>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696E7C30" w14:textId="77777777" w:rsidR="005E679E" w:rsidRDefault="005E679E" w:rsidP="005E679E">
      <w:pPr>
        <w:pStyle w:val="TextodatsvecRVPZV11bZarovnatdoblokuPrvndek1cmPed6b"/>
        <w:spacing w:line="360" w:lineRule="auto"/>
        <w:rPr>
          <w:rFonts w:asciiTheme="minorHAnsi" w:hAnsiTheme="minorHAnsi" w:cstheme="minorHAnsi"/>
          <w:sz w:val="24"/>
          <w:szCs w:val="22"/>
        </w:rPr>
      </w:pPr>
      <w:r>
        <w:rPr>
          <w:rFonts w:asciiTheme="minorHAnsi" w:hAnsiTheme="minorHAnsi" w:cstheme="minorHAnsi"/>
          <w:sz w:val="24"/>
          <w:szCs w:val="22"/>
        </w:rPr>
        <w:t>Předmět informatika se vyučuje ve třídě, kde je počítačový koutek s pěti počítači. K dispozici jsou i školní notebooky.</w:t>
      </w:r>
    </w:p>
    <w:p w14:paraId="4E9F3A58" w14:textId="77777777" w:rsidR="00A95412" w:rsidRPr="00587CC8" w:rsidRDefault="00A95412" w:rsidP="00A95412">
      <w:pPr>
        <w:autoSpaceDE w:val="0"/>
        <w:autoSpaceDN w:val="0"/>
        <w:adjustRightInd w:val="0"/>
        <w:spacing w:after="0" w:line="360" w:lineRule="auto"/>
        <w:jc w:val="both"/>
        <w:rPr>
          <w:rFonts w:cs="Times New Roman"/>
          <w:color w:val="000000"/>
          <w:sz w:val="24"/>
          <w:szCs w:val="24"/>
        </w:rPr>
      </w:pPr>
      <w:r w:rsidRPr="00587CC8">
        <w:rPr>
          <w:rFonts w:cs="Times New Roman"/>
          <w:b/>
          <w:bCs/>
          <w:color w:val="000000"/>
          <w:sz w:val="24"/>
          <w:szCs w:val="24"/>
        </w:rPr>
        <w:t xml:space="preserve">Výchovné a vzdělávací strategie pro rozvoj klíčových kompetencí žáků </w:t>
      </w:r>
    </w:p>
    <w:p w14:paraId="4D8E13F1" w14:textId="77777777" w:rsidR="00A95412" w:rsidRDefault="00A95412" w:rsidP="00A95412">
      <w:pPr>
        <w:spacing w:after="0" w:line="360" w:lineRule="auto"/>
        <w:jc w:val="both"/>
        <w:rPr>
          <w:rFonts w:cs="Times New Roman"/>
          <w:b/>
          <w:bCs/>
          <w:color w:val="000000"/>
          <w:sz w:val="24"/>
          <w:szCs w:val="24"/>
        </w:rPr>
      </w:pPr>
      <w:r w:rsidRPr="00587CC8">
        <w:rPr>
          <w:rFonts w:cs="Times New Roman"/>
          <w:b/>
          <w:bCs/>
          <w:color w:val="000000"/>
          <w:sz w:val="24"/>
          <w:szCs w:val="24"/>
        </w:rPr>
        <w:t>Učitel</w:t>
      </w:r>
    </w:p>
    <w:p w14:paraId="5E9FD373" w14:textId="77777777" w:rsidR="0066057A" w:rsidRDefault="0066057A" w:rsidP="00EF070B">
      <w:pPr>
        <w:spacing w:after="0" w:line="240" w:lineRule="auto"/>
        <w:rPr>
          <w:rFonts w:ascii="Times New Roman" w:eastAsia="Times New Roman" w:hAnsi="Times New Roman"/>
          <w:sz w:val="24"/>
          <w:szCs w:val="24"/>
          <w:lang w:eastAsia="cs-CZ"/>
        </w:rPr>
      </w:pPr>
    </w:p>
    <w:tbl>
      <w:tblPr>
        <w:tblStyle w:val="Mkatabulky"/>
        <w:tblW w:w="0" w:type="auto"/>
        <w:tblLook w:val="04A0" w:firstRow="1" w:lastRow="0" w:firstColumn="1" w:lastColumn="0" w:noHBand="0" w:noVBand="1"/>
      </w:tblPr>
      <w:tblGrid>
        <w:gridCol w:w="4612"/>
        <w:gridCol w:w="4612"/>
      </w:tblGrid>
      <w:tr w:rsidR="00171BB6" w14:paraId="2FF0F5F3" w14:textId="77777777" w:rsidTr="00171BB6">
        <w:tc>
          <w:tcPr>
            <w:tcW w:w="4612" w:type="dxa"/>
          </w:tcPr>
          <w:p w14:paraId="347FC6E2"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 učení</w:t>
            </w:r>
          </w:p>
        </w:tc>
        <w:tc>
          <w:tcPr>
            <w:tcW w:w="4612" w:type="dxa"/>
          </w:tcPr>
          <w:p w14:paraId="24FD995B"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 řešení problémů</w:t>
            </w:r>
          </w:p>
        </w:tc>
      </w:tr>
      <w:tr w:rsidR="00171BB6" w14:paraId="0811FF84" w14:textId="77777777" w:rsidTr="00171BB6">
        <w:tc>
          <w:tcPr>
            <w:tcW w:w="4612" w:type="dxa"/>
          </w:tcPr>
          <w:p w14:paraId="4A184677" w14:textId="77777777" w:rsidR="00171BB6" w:rsidRDefault="00171BB6" w:rsidP="0098386E">
            <w:r>
              <w:t xml:space="preserve">- klade důraz na praktické využití informační technologie a komunikační techniky, zdůrazňuje rychlý rozvoj této oblasti, a tím je motivuje k neustálému rozšiřování znalostí, </w:t>
            </w:r>
          </w:p>
          <w:p w14:paraId="20541F3F" w14:textId="77777777" w:rsidR="00171BB6" w:rsidRDefault="00171BB6" w:rsidP="0098386E">
            <w:pPr>
              <w:pStyle w:val="Zkladntextodsazen2"/>
              <w:spacing w:line="240" w:lineRule="auto"/>
              <w:ind w:left="0"/>
            </w:pPr>
            <w:r>
              <w:t>- předkládá ukázky praktického využití algoritmů v různých oblastech každodenního života – využití tabulkových procesorů, textových editorů, databázových systémů, programovacích jazyků aj. v ekonomii, podnikání, matematice, v oblastech techniky atd.</w:t>
            </w:r>
          </w:p>
          <w:p w14:paraId="563F6976" w14:textId="77777777" w:rsidR="00171BB6" w:rsidRDefault="00171BB6" w:rsidP="0098386E">
            <w:pPr>
              <w:pStyle w:val="Zkladntextodsazen2"/>
              <w:spacing w:line="240" w:lineRule="auto"/>
              <w:ind w:left="0"/>
            </w:pPr>
            <w:r>
              <w:t>- žáky seznamuje s různými metodami a postupy vyhledávání na internetu</w:t>
            </w:r>
          </w:p>
          <w:p w14:paraId="59BDA8D6" w14:textId="77777777" w:rsidR="00171BB6" w:rsidRDefault="00171BB6" w:rsidP="0098386E">
            <w:r>
              <w:t>- vede žáky ke třídění informací a pojmů z oblasti výpočetní techniky, ke vnímání jejich vzájemných souvislostí a vytváří základy systémového myšlení žáků</w:t>
            </w:r>
          </w:p>
          <w:p w14:paraId="5C02F2D5" w14:textId="77777777" w:rsidR="00171BB6" w:rsidRDefault="00171BB6" w:rsidP="0098386E">
            <w:r>
              <w:t xml:space="preserve">- vede žáky k užívání odborného názvosloví výpočetní techniky, zadává úkoly vyžadující komplexní pohled na hardwarové i softwarové vybavení </w:t>
            </w:r>
          </w:p>
          <w:p w14:paraId="782AAE17" w14:textId="77777777" w:rsidR="00171BB6" w:rsidRDefault="00171BB6" w:rsidP="0098386E">
            <w:r>
              <w:t xml:space="preserve">- žákům předkládá praktické ukázky použití hardwaru a softwaru, zpracování informací, procvičování pracovních postupů a algoritmů, </w:t>
            </w:r>
          </w:p>
          <w:p w14:paraId="1865AAF5" w14:textId="77777777" w:rsidR="00171BB6" w:rsidRDefault="00171BB6" w:rsidP="0098386E">
            <w:r>
              <w:t>- volí takové postupy, aby byli žáci na základě pozorování a procvičování schopni provádět základní operace a aplikovat je na podobné typy úloh</w:t>
            </w:r>
          </w:p>
          <w:p w14:paraId="0F5C4390" w14:textId="77777777" w:rsidR="00171BB6" w:rsidRDefault="00171BB6" w:rsidP="0098386E">
            <w:r>
              <w:t xml:space="preserve">- spolu se žáky pravidelně kontroluje funkčnost algoritmů tak, aby byli schopni posoudit vlastní práci, zhodnotit výsledky </w:t>
            </w:r>
          </w:p>
          <w:p w14:paraId="61989485" w14:textId="77777777" w:rsidR="00171BB6" w:rsidRDefault="00171BB6" w:rsidP="00171BB6">
            <w:pPr>
              <w:autoSpaceDE w:val="0"/>
              <w:autoSpaceDN w:val="0"/>
              <w:adjustRightInd w:val="0"/>
              <w:rPr>
                <w:rFonts w:cstheme="minorHAnsi"/>
                <w:color w:val="000000"/>
                <w:sz w:val="24"/>
                <w:szCs w:val="28"/>
                <w:lang w:val="en-US"/>
              </w:rPr>
            </w:pPr>
          </w:p>
        </w:tc>
        <w:tc>
          <w:tcPr>
            <w:tcW w:w="4612" w:type="dxa"/>
          </w:tcPr>
          <w:p w14:paraId="3586AEC6" w14:textId="77777777" w:rsidR="00171BB6" w:rsidRDefault="00171BB6" w:rsidP="0098386E">
            <w:pPr>
              <w:ind w:left="207"/>
            </w:pPr>
            <w:r>
              <w:t>- staví žáky do problémových situací, s nimiž se v běžném životě mohou setkat, učí je používat jednotlivé komponenty v praxi, vnímat variabilitu informační technologie a jejího použití, učí je posuzovat kompatibilitu hardwarových komponent a součástí softwaru, zajistit funkčnost zařízení, zvládat postupy při řešení závad na zařízení</w:t>
            </w:r>
          </w:p>
          <w:p w14:paraId="0AEBB075" w14:textId="77777777" w:rsidR="00171BB6" w:rsidRDefault="00171BB6" w:rsidP="0098386E">
            <w:pPr>
              <w:ind w:left="207"/>
            </w:pPr>
            <w:r>
              <w:t>- vede žáky k vyhledávání informací, k řešení problémů v různých informačních zdrojích (internet, nápověda, výukové programy, aj.), k ověřování věrohodnosti informací, hledání jejich vzájemné návaznosti</w:t>
            </w:r>
          </w:p>
          <w:p w14:paraId="0EDD39C5" w14:textId="77777777" w:rsidR="00171BB6" w:rsidRDefault="00171BB6" w:rsidP="0098386E">
            <w:pPr>
              <w:ind w:left="207"/>
            </w:pPr>
            <w:r>
              <w:t>- zadává takové úlohy, aby žáci rozhodovali o hardwarové a softwarové konfiguraci nutné k řešení alternativních úloh a problémů v závislosti na požadavcích praktického užívání zařízení, učitel vede žáky k využívání různých druhů softwaru k řešení praktických úloh za účelem usnadnění své práce</w:t>
            </w:r>
          </w:p>
          <w:p w14:paraId="57FDF60F" w14:textId="77777777" w:rsidR="00171BB6" w:rsidRDefault="0098386E" w:rsidP="0098386E">
            <w:pPr>
              <w:ind w:left="207"/>
            </w:pPr>
            <w:r>
              <w:t>-</w:t>
            </w:r>
            <w:r w:rsidR="00171BB6">
              <w:t xml:space="preserve"> od žáků vyžaduje ověřování správnosti řešení, za účelem hodnocení úrovně znalostí výpočetní techniky zadává žákům alternativní úlohy, u nichž je nutno adaptovat postupy na konkrétní podmínky</w:t>
            </w:r>
          </w:p>
          <w:p w14:paraId="44D57FD5" w14:textId="77777777" w:rsidR="00171BB6" w:rsidRDefault="0098386E" w:rsidP="0098386E">
            <w:pPr>
              <w:ind w:left="207"/>
            </w:pPr>
            <w:r>
              <w:t>-</w:t>
            </w:r>
            <w:r w:rsidR="00171BB6">
              <w:t xml:space="preserve"> žákům umožňuje zhodnotit a obhájit výsledky své práce, poskytuje jim možnost zhodnotit dosaženou úroveň znalosti výpočetní techniky</w:t>
            </w:r>
          </w:p>
          <w:p w14:paraId="4D95D4D0" w14:textId="77777777" w:rsidR="00171BB6" w:rsidRDefault="00171BB6" w:rsidP="00171BB6">
            <w:pPr>
              <w:autoSpaceDE w:val="0"/>
              <w:autoSpaceDN w:val="0"/>
              <w:adjustRightInd w:val="0"/>
              <w:rPr>
                <w:rFonts w:cstheme="minorHAnsi"/>
                <w:color w:val="000000"/>
                <w:sz w:val="24"/>
                <w:szCs w:val="28"/>
                <w:lang w:val="en-US"/>
              </w:rPr>
            </w:pPr>
          </w:p>
        </w:tc>
      </w:tr>
      <w:tr w:rsidR="00171BB6" w14:paraId="766B87D8" w14:textId="77777777" w:rsidTr="00171BB6">
        <w:tc>
          <w:tcPr>
            <w:tcW w:w="4612" w:type="dxa"/>
          </w:tcPr>
          <w:p w14:paraId="35841729"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komunikativní</w:t>
            </w:r>
          </w:p>
        </w:tc>
        <w:tc>
          <w:tcPr>
            <w:tcW w:w="4612" w:type="dxa"/>
          </w:tcPr>
          <w:p w14:paraId="2779602E"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sociální a personální</w:t>
            </w:r>
          </w:p>
        </w:tc>
      </w:tr>
      <w:tr w:rsidR="00171BB6" w14:paraId="7BABE987" w14:textId="77777777" w:rsidTr="00171BB6">
        <w:tc>
          <w:tcPr>
            <w:tcW w:w="4612" w:type="dxa"/>
          </w:tcPr>
          <w:p w14:paraId="16476015" w14:textId="77777777" w:rsidR="0098386E" w:rsidRDefault="0098386E" w:rsidP="0098386E">
            <w:pPr>
              <w:ind w:left="207"/>
            </w:pPr>
            <w:r>
              <w:t>- vede žáky ke správné formulaci požadavků, postupů, při tvorbě referátu zdůrazňuje výstižnost a souvislost projevu, klade důraz na schopnost vysvětlení pracovního postupu s použitím odborné terminologie, při práci na internetu dbá učitel na správnou formulaci požadavků pro vyhledávání, základní příkazy</w:t>
            </w:r>
          </w:p>
          <w:p w14:paraId="4B3DCDC9" w14:textId="77777777" w:rsidR="0098386E" w:rsidRDefault="0098386E" w:rsidP="0098386E">
            <w:pPr>
              <w:ind w:left="207"/>
            </w:pPr>
            <w:r>
              <w:t>učitel do výuky zavádí diskusí o vlastních zkušenostech s výpočetní technikou, při výkladu vyžaduje od žáků aktivní zapojení, obhajobu svých názorů</w:t>
            </w:r>
          </w:p>
          <w:p w14:paraId="1D0C6ECA" w14:textId="77777777" w:rsidR="0098386E" w:rsidRDefault="0098386E" w:rsidP="0098386E">
            <w:pPr>
              <w:ind w:left="207"/>
            </w:pPr>
            <w:r>
              <w:t>- žáky učí efektivní práci s výukovými materiály, zavádí do výuky práci s výukovými programy jako alternativním zdrojem informací, vede žáky k odvozování souvislostí z textu, k podrobnému zkoumání grafických schémat hardwarových komponent, pracovních postupů, aj.</w:t>
            </w:r>
          </w:p>
          <w:p w14:paraId="0102FBE6" w14:textId="77777777" w:rsidR="0098386E" w:rsidRDefault="0098386E" w:rsidP="0098386E">
            <w:pPr>
              <w:ind w:left="207"/>
            </w:pPr>
            <w:r>
              <w:t>- klade důraz na praktické využití výpočetní techniky v běžném životě, umožňuje žákům vyhledávání informací ve výukových programech, na internetu, umožňuje žákům využívat ke vzájemné komunikaci e-mail</w:t>
            </w:r>
          </w:p>
          <w:p w14:paraId="6A866917" w14:textId="77777777" w:rsidR="00171BB6" w:rsidRDefault="00171BB6" w:rsidP="00171BB6">
            <w:pPr>
              <w:autoSpaceDE w:val="0"/>
              <w:autoSpaceDN w:val="0"/>
              <w:adjustRightInd w:val="0"/>
              <w:rPr>
                <w:rFonts w:cstheme="minorHAnsi"/>
                <w:color w:val="000000"/>
                <w:sz w:val="24"/>
                <w:szCs w:val="28"/>
                <w:lang w:val="en-US"/>
              </w:rPr>
            </w:pPr>
          </w:p>
        </w:tc>
        <w:tc>
          <w:tcPr>
            <w:tcW w:w="4612" w:type="dxa"/>
          </w:tcPr>
          <w:p w14:paraId="417A7C96" w14:textId="77777777" w:rsidR="0098386E" w:rsidRDefault="0098386E" w:rsidP="0098386E">
            <w:pPr>
              <w:ind w:left="207"/>
            </w:pPr>
            <w:r>
              <w:t>- zadává úkoly, při kterých žáci musí spolupracovat, do výuky zařazuje skupinovou přípravu projektů s využitím nejrůznějších aplikací, apod.</w:t>
            </w:r>
          </w:p>
          <w:p w14:paraId="130A54A5" w14:textId="77777777" w:rsidR="0098386E" w:rsidRDefault="0098386E" w:rsidP="0098386E">
            <w:pPr>
              <w:ind w:left="207"/>
            </w:pPr>
            <w:r>
              <w:t>- vytváří podmínky pro nadšené přijetí svých rolí žáky, nechává žáky samostatně si vybrat roli ve skupině (např. fiktivní kancelář, informační středisko, dodavatel výpočetní techniky, aj.), vede žáky ke vzájemné pomoci i k tomu, aby se v případě potřeby nebáli zeptat na objevené nesrovnalosti</w:t>
            </w:r>
          </w:p>
          <w:p w14:paraId="0E5E02BB" w14:textId="77777777" w:rsidR="0098386E" w:rsidRDefault="0098386E" w:rsidP="0098386E">
            <w:pPr>
              <w:ind w:left="207"/>
            </w:pPr>
            <w:r>
              <w:t>- navozuje témata k diskusi o běžných situacích ze života,</w:t>
            </w:r>
          </w:p>
          <w:p w14:paraId="479B69AB" w14:textId="77777777" w:rsidR="0098386E" w:rsidRDefault="0098386E" w:rsidP="0098386E">
            <w:pPr>
              <w:ind w:left="207"/>
            </w:pPr>
            <w:r>
              <w:t>- umožňuje žákům hodnotit úspěšnost dosažení cíle, pravidelně je kontroluje a chválí i za dílčí úspěchy ve zvládání algoritmů a postupů při práci s výpočetní technikou</w:t>
            </w:r>
          </w:p>
          <w:p w14:paraId="3031A5A1" w14:textId="77777777" w:rsidR="00171BB6" w:rsidRDefault="00171BB6" w:rsidP="00171BB6">
            <w:pPr>
              <w:autoSpaceDE w:val="0"/>
              <w:autoSpaceDN w:val="0"/>
              <w:adjustRightInd w:val="0"/>
              <w:rPr>
                <w:rFonts w:cstheme="minorHAnsi"/>
                <w:color w:val="000000"/>
                <w:sz w:val="24"/>
                <w:szCs w:val="28"/>
                <w:lang w:val="en-US"/>
              </w:rPr>
            </w:pPr>
          </w:p>
        </w:tc>
      </w:tr>
      <w:tr w:rsidR="00171BB6" w14:paraId="277CAF1E" w14:textId="77777777" w:rsidTr="00171BB6">
        <w:tc>
          <w:tcPr>
            <w:tcW w:w="4612" w:type="dxa"/>
          </w:tcPr>
          <w:p w14:paraId="0D2ACA4B"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sz w:val="24"/>
                <w:szCs w:val="24"/>
                <w:lang w:val="en-US"/>
              </w:rPr>
              <w:t>Kompetence občanské</w:t>
            </w:r>
          </w:p>
        </w:tc>
        <w:tc>
          <w:tcPr>
            <w:tcW w:w="4612" w:type="dxa"/>
          </w:tcPr>
          <w:p w14:paraId="3D9F689A" w14:textId="77777777" w:rsidR="00171BB6" w:rsidRDefault="00171BB6" w:rsidP="00171BB6">
            <w:pPr>
              <w:autoSpaceDE w:val="0"/>
              <w:autoSpaceDN w:val="0"/>
              <w:adjustRightInd w:val="0"/>
              <w:rPr>
                <w:rFonts w:cstheme="minorHAnsi"/>
                <w:color w:val="000000"/>
                <w:sz w:val="24"/>
                <w:szCs w:val="28"/>
                <w:lang w:val="en-US"/>
              </w:rPr>
            </w:pPr>
            <w:r w:rsidRPr="004866D7">
              <w:rPr>
                <w:rFonts w:ascii="Times New Roman" w:hAnsi="Times New Roman" w:cs="Times New Roman"/>
                <w:b/>
                <w:sz w:val="24"/>
                <w:szCs w:val="24"/>
                <w:lang w:val="en-US"/>
              </w:rPr>
              <w:t>Kompetence pracovní</w:t>
            </w:r>
          </w:p>
        </w:tc>
      </w:tr>
      <w:tr w:rsidR="00171BB6" w14:paraId="514FFD31" w14:textId="77777777" w:rsidTr="00171BB6">
        <w:tc>
          <w:tcPr>
            <w:tcW w:w="4612" w:type="dxa"/>
          </w:tcPr>
          <w:p w14:paraId="7556DD33" w14:textId="77777777" w:rsidR="0098386E" w:rsidRDefault="0098386E" w:rsidP="0098386E">
            <w:pPr>
              <w:ind w:left="207"/>
            </w:pPr>
            <w:r>
              <w:t>- vede žáky ke vzájemnému respektu, naslouchání a empatii, do výuky informatiky proto zařazuje řadu skupinových aktivit, při nichž se uplatní všichni žáci</w:t>
            </w:r>
          </w:p>
          <w:p w14:paraId="2070DC6C" w14:textId="77777777" w:rsidR="0098386E" w:rsidRDefault="0098386E" w:rsidP="0098386E">
            <w:pPr>
              <w:ind w:left="207"/>
            </w:pPr>
            <w:r>
              <w:t>- vyžaduje dodržování základních pravidel společenského chování, pravidel správného zacházení s výpočetní technikou, seznamuje žáky se základními legislativními předpisy z oblasti výpočetní techniky (např. zneužívání publikovaných informací, ilegální software, nabourávání do systémů uživatelů, ochrana dat atd.), informuje žáky o hrozbě zneužití internetu k šíření ilegálních a neetických dat</w:t>
            </w:r>
          </w:p>
          <w:p w14:paraId="24C4EE7B" w14:textId="77777777" w:rsidR="0098386E" w:rsidRDefault="0098386E" w:rsidP="0098386E">
            <w:pPr>
              <w:ind w:left="207"/>
            </w:pPr>
            <w:r>
              <w:t>- žáky vede ke zodpovědnosti tím, že pravidelně kontroluje plnění zadaných úkolů a povinností, staví je do krizových situací a pomáhá jim je řešit za využití znalostí výpočetní techniky</w:t>
            </w:r>
          </w:p>
          <w:p w14:paraId="31FDB6F5" w14:textId="77777777" w:rsidR="0098386E" w:rsidRDefault="0098386E" w:rsidP="0098386E">
            <w:pPr>
              <w:ind w:left="207"/>
            </w:pPr>
            <w:r>
              <w:t>- zdůrazňuje význam internetu jako zdroje důležitých kulturních a historických informací a jeho význam pro publikování svých názorů a jejich zpřístupňování veřejnosti prostřednictvím webových stránek</w:t>
            </w:r>
          </w:p>
          <w:p w14:paraId="6D609969" w14:textId="77777777" w:rsidR="0098386E" w:rsidRDefault="0098386E" w:rsidP="0098386E">
            <w:pPr>
              <w:ind w:left="207"/>
            </w:pPr>
            <w:r>
              <w:t>- vede žáky k ekologickému přístupu k práci s výukovými materiály, vyžaduje důsledné dodržování pravidel a povinností bezpečnosti práce v zájmu ochrany zdraví, upozorňuje žáky na možnost negativního dopadu informačních technologií na ekologii, snaží se při práci využívat ekologicky nezávadné materiály</w:t>
            </w:r>
          </w:p>
          <w:p w14:paraId="2DEA4B21" w14:textId="77777777" w:rsidR="00171BB6" w:rsidRDefault="00171BB6" w:rsidP="00171BB6">
            <w:pPr>
              <w:autoSpaceDE w:val="0"/>
              <w:autoSpaceDN w:val="0"/>
              <w:adjustRightInd w:val="0"/>
              <w:rPr>
                <w:rFonts w:cstheme="minorHAnsi"/>
                <w:color w:val="000000"/>
                <w:sz w:val="24"/>
                <w:szCs w:val="28"/>
                <w:lang w:val="en-US"/>
              </w:rPr>
            </w:pPr>
          </w:p>
        </w:tc>
        <w:tc>
          <w:tcPr>
            <w:tcW w:w="4612" w:type="dxa"/>
          </w:tcPr>
          <w:p w14:paraId="1050FFBE" w14:textId="77777777" w:rsidR="0098386E" w:rsidRDefault="0098386E" w:rsidP="0098386E">
            <w:pPr>
              <w:ind w:left="207"/>
            </w:pPr>
            <w:r>
              <w:t xml:space="preserve">-  důsledně vyžaduje dodržování stanovených pravidel organizace výuky, základů práce a správného zacházení s hardwarem a softwarem, pravidelně mění výukové metody a pracovní podmínky, žáky důkladně instruuje a zdůrazňuje </w:t>
            </w:r>
            <w:r>
              <w:tab/>
              <w:t>negativní dopady nesprávného použití na chod zařízení, učí žáky efektivně     pracovat s výukovými materiály a zdroji informací (např. při  práci s nápovědou, internetovými publikacemi, příručkami, apod.),</w:t>
            </w:r>
          </w:p>
          <w:p w14:paraId="0E6FCBD5" w14:textId="77777777" w:rsidR="0098386E" w:rsidRDefault="0098386E" w:rsidP="0098386E">
            <w:pPr>
              <w:ind w:left="207"/>
            </w:pPr>
            <w:r>
              <w:t>- pravidelně kontroluje plnění úkolů a povinností, odevzdávání referátů ve stanoveném termínu, vede žáky k šetrnému zacházení výpočetní technikou a pomůckami, vyžaduje od žáků dodržování základních pravidel bezpečnosti a chování</w:t>
            </w:r>
          </w:p>
          <w:p w14:paraId="71EB5982" w14:textId="77777777" w:rsidR="0098386E" w:rsidRDefault="0098386E" w:rsidP="0098386E">
            <w:pPr>
              <w:ind w:left="207"/>
            </w:pPr>
            <w:r>
              <w:t>- zdůrazňuje praktické využití učiva v každodenní rutině i budoucím životě, upozorňuje na význam využití výpočetní techniky v dalším vzdělávání i budoucí profesi</w:t>
            </w:r>
          </w:p>
          <w:p w14:paraId="6CD5B3BB" w14:textId="77777777" w:rsidR="0098386E" w:rsidRDefault="0098386E" w:rsidP="0098386E">
            <w:pPr>
              <w:ind w:left="964"/>
              <w:jc w:val="both"/>
            </w:pPr>
          </w:p>
          <w:p w14:paraId="5D5CEF2A" w14:textId="77777777" w:rsidR="00171BB6" w:rsidRDefault="00171BB6" w:rsidP="00171BB6">
            <w:pPr>
              <w:autoSpaceDE w:val="0"/>
              <w:autoSpaceDN w:val="0"/>
              <w:adjustRightInd w:val="0"/>
              <w:rPr>
                <w:rFonts w:cstheme="minorHAnsi"/>
                <w:color w:val="000000"/>
                <w:sz w:val="24"/>
                <w:szCs w:val="28"/>
                <w:lang w:val="en-US"/>
              </w:rPr>
            </w:pPr>
          </w:p>
        </w:tc>
      </w:tr>
    </w:tbl>
    <w:p w14:paraId="04B11FF7" w14:textId="77777777" w:rsidR="0066057A" w:rsidRDefault="0066057A" w:rsidP="00EF070B">
      <w:pPr>
        <w:spacing w:after="0" w:line="240" w:lineRule="auto"/>
        <w:rPr>
          <w:rFonts w:ascii="Times New Roman" w:eastAsia="Times New Roman" w:hAnsi="Times New Roman"/>
          <w:sz w:val="24"/>
          <w:szCs w:val="24"/>
          <w:lang w:eastAsia="cs-CZ"/>
        </w:rPr>
      </w:pPr>
    </w:p>
    <w:p w14:paraId="1A23EE12" w14:textId="77777777" w:rsidR="0066057A" w:rsidRDefault="0066057A" w:rsidP="00EF070B">
      <w:pPr>
        <w:spacing w:after="0" w:line="240" w:lineRule="auto"/>
        <w:rPr>
          <w:rFonts w:ascii="Times New Roman" w:eastAsia="Times New Roman" w:hAnsi="Times New Roman"/>
          <w:sz w:val="24"/>
          <w:szCs w:val="24"/>
          <w:lang w:eastAsia="cs-CZ"/>
        </w:rPr>
      </w:pPr>
    </w:p>
    <w:p w14:paraId="6F70E9E0" w14:textId="77777777" w:rsidR="0066057A" w:rsidRDefault="0066057A" w:rsidP="00EF070B">
      <w:pPr>
        <w:spacing w:after="0" w:line="240" w:lineRule="auto"/>
        <w:rPr>
          <w:rFonts w:ascii="Times New Roman" w:eastAsia="Times New Roman" w:hAnsi="Times New Roman"/>
          <w:sz w:val="24"/>
          <w:szCs w:val="24"/>
          <w:lang w:eastAsia="cs-CZ"/>
        </w:rPr>
      </w:pPr>
    </w:p>
    <w:p w14:paraId="59C91F33" w14:textId="77777777" w:rsidR="0066057A" w:rsidRDefault="0066057A" w:rsidP="00EF070B">
      <w:pPr>
        <w:spacing w:after="0" w:line="240" w:lineRule="auto"/>
        <w:rPr>
          <w:rFonts w:ascii="Times New Roman" w:eastAsia="Times New Roman" w:hAnsi="Times New Roman"/>
          <w:sz w:val="24"/>
          <w:szCs w:val="24"/>
          <w:lang w:eastAsia="cs-CZ"/>
        </w:rPr>
      </w:pPr>
    </w:p>
    <w:p w14:paraId="13BEC5DD" w14:textId="77777777" w:rsidR="0066057A" w:rsidRDefault="0066057A" w:rsidP="00EF070B">
      <w:pPr>
        <w:spacing w:after="0" w:line="240" w:lineRule="auto"/>
        <w:rPr>
          <w:rFonts w:ascii="Times New Roman" w:eastAsia="Times New Roman" w:hAnsi="Times New Roman"/>
          <w:sz w:val="24"/>
          <w:szCs w:val="24"/>
          <w:lang w:eastAsia="cs-CZ"/>
        </w:rPr>
        <w:sectPr w:rsidR="0066057A" w:rsidSect="000F1007">
          <w:pgSz w:w="11906" w:h="16838"/>
          <w:pgMar w:top="1411" w:right="1411" w:bottom="1411" w:left="1411" w:header="706" w:footer="706" w:gutter="0"/>
          <w:pgNumType w:start="103"/>
          <w:cols w:space="708"/>
          <w:docGrid w:linePitch="360"/>
        </w:sectPr>
      </w:pPr>
    </w:p>
    <w:p w14:paraId="18B97D10" w14:textId="77777777" w:rsidR="0066057A" w:rsidRDefault="0066057A" w:rsidP="00EF070B">
      <w:pPr>
        <w:spacing w:after="0" w:line="240" w:lineRule="auto"/>
        <w:rPr>
          <w:rFonts w:ascii="Times New Roman" w:eastAsia="Times New Roman" w:hAnsi="Times New Roman"/>
          <w:sz w:val="24"/>
          <w:szCs w:val="24"/>
          <w:lang w:eastAsia="cs-CZ"/>
        </w:rPr>
      </w:pPr>
    </w:p>
    <w:p w14:paraId="1EFF971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Vzdělávací oblast:</w:t>
      </w:r>
      <w:r w:rsidRPr="0016362D">
        <w:rPr>
          <w:rFonts w:ascii="Times New Roman" w:eastAsia="Times New Roman" w:hAnsi="Times New Roman"/>
          <w:b/>
          <w:bCs/>
          <w:sz w:val="24"/>
          <w:szCs w:val="24"/>
          <w:lang w:eastAsia="cs-CZ"/>
        </w:rPr>
        <w:t xml:space="preserve"> INFORMAČNÍ A KOMUNIKAČNÍ TECHNOLOGIE</w:t>
      </w:r>
    </w:p>
    <w:p w14:paraId="4E553E9A"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Obor vzdělávací oblasti:</w:t>
      </w:r>
      <w:r w:rsidR="0066057A">
        <w:rPr>
          <w:rFonts w:ascii="Times New Roman" w:eastAsia="Times New Roman" w:hAnsi="Times New Roman"/>
          <w:b/>
          <w:bCs/>
          <w:sz w:val="24"/>
          <w:szCs w:val="24"/>
          <w:lang w:eastAsia="cs-CZ"/>
        </w:rPr>
        <w:t>INFORMATIKA</w:t>
      </w:r>
    </w:p>
    <w:p w14:paraId="374F7895"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 xml:space="preserve">Ročník: </w:t>
      </w:r>
      <w:r w:rsidRPr="0016362D">
        <w:rPr>
          <w:rFonts w:ascii="Times New Roman" w:eastAsia="Times New Roman" w:hAnsi="Times New Roman"/>
          <w:b/>
          <w:bCs/>
          <w:sz w:val="24"/>
          <w:szCs w:val="24"/>
          <w:lang w:eastAsia="cs-CZ"/>
        </w:rPr>
        <w:t>4.</w:t>
      </w:r>
    </w:p>
    <w:p w14:paraId="7ED1AF6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Časová dotace týdně: </w:t>
      </w:r>
      <w:r w:rsidRPr="0016362D">
        <w:rPr>
          <w:rFonts w:ascii="Times New Roman" w:eastAsia="Times New Roman" w:hAnsi="Times New Roman"/>
          <w:b/>
          <w:bCs/>
          <w:sz w:val="24"/>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0"/>
        <w:gridCol w:w="6710"/>
        <w:gridCol w:w="3300"/>
      </w:tblGrid>
      <w:tr w:rsidR="00EF070B" w:rsidRPr="0016362D" w14:paraId="2E66E5FE" w14:textId="77777777" w:rsidTr="00EF070B">
        <w:trPr>
          <w:trHeight w:val="319"/>
        </w:trPr>
        <w:tc>
          <w:tcPr>
            <w:tcW w:w="4070" w:type="dxa"/>
          </w:tcPr>
          <w:p w14:paraId="4D4353B1"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Učivo</w:t>
            </w:r>
          </w:p>
        </w:tc>
        <w:tc>
          <w:tcPr>
            <w:tcW w:w="6710" w:type="dxa"/>
          </w:tcPr>
          <w:p w14:paraId="2AEE9394"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Výstupy - kompetence</w:t>
            </w:r>
          </w:p>
        </w:tc>
        <w:tc>
          <w:tcPr>
            <w:tcW w:w="3300" w:type="dxa"/>
          </w:tcPr>
          <w:p w14:paraId="1DA06C49"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3B18B3C0" w14:textId="77777777" w:rsidTr="00EF070B">
        <w:tblPrEx>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3C9200F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b/>
                <w:sz w:val="24"/>
              </w:rPr>
              <w:t>ZÁKLADY PRÁCE S POCÍTAČEM</w:t>
            </w:r>
          </w:p>
          <w:p w14:paraId="483BC657"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b/>
                <w:bCs/>
                <w:sz w:val="24"/>
              </w:rPr>
              <w:t xml:space="preserve">základní pojmy informační činnosti </w:t>
            </w:r>
            <w:r w:rsidRPr="0016362D">
              <w:rPr>
                <w:rFonts w:ascii="Times New Roman" w:hAnsi="Times New Roman"/>
                <w:sz w:val="24"/>
              </w:rPr>
              <w:t>– informace, informační zdroje, informační instituce</w:t>
            </w:r>
          </w:p>
          <w:p w14:paraId="3834E3CD" w14:textId="77777777" w:rsidR="00EF070B" w:rsidRPr="0016362D" w:rsidRDefault="00EF070B" w:rsidP="00EF070B">
            <w:pPr>
              <w:tabs>
                <w:tab w:val="num" w:pos="332"/>
              </w:tabs>
              <w:spacing w:after="0" w:line="240" w:lineRule="auto"/>
              <w:rPr>
                <w:rFonts w:ascii="Times New Roman" w:hAnsi="Times New Roman"/>
                <w:sz w:val="24"/>
              </w:rPr>
            </w:pPr>
          </w:p>
          <w:p w14:paraId="60141466"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struktura, funkce a popis počítače a přídavných zařízení</w:t>
            </w:r>
          </w:p>
          <w:p w14:paraId="7D5F8097" w14:textId="77777777" w:rsidR="00EF070B" w:rsidRPr="0016362D" w:rsidRDefault="00EF070B" w:rsidP="00EF070B">
            <w:pPr>
              <w:spacing w:after="0" w:line="240" w:lineRule="auto"/>
              <w:rPr>
                <w:rFonts w:ascii="Times New Roman" w:hAnsi="Times New Roman"/>
                <w:sz w:val="24"/>
              </w:rPr>
            </w:pPr>
          </w:p>
          <w:p w14:paraId="53D52481"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operační systémy a jejich základní funkce</w:t>
            </w:r>
          </w:p>
          <w:p w14:paraId="32E64840" w14:textId="77777777" w:rsidR="00EF070B" w:rsidRPr="0016362D" w:rsidRDefault="00EF070B" w:rsidP="00EF070B">
            <w:pPr>
              <w:spacing w:after="0" w:line="240" w:lineRule="auto"/>
              <w:rPr>
                <w:rFonts w:ascii="Times New Roman" w:hAnsi="Times New Roman"/>
                <w:sz w:val="24"/>
              </w:rPr>
            </w:pPr>
          </w:p>
          <w:p w14:paraId="476E7B7E" w14:textId="77777777" w:rsidR="00EF070B" w:rsidRPr="0016362D" w:rsidRDefault="00EF070B" w:rsidP="00EF070B">
            <w:pPr>
              <w:spacing w:after="0" w:line="240" w:lineRule="auto"/>
              <w:rPr>
                <w:rFonts w:ascii="Times New Roman" w:hAnsi="Times New Roman"/>
                <w:sz w:val="24"/>
              </w:rPr>
            </w:pPr>
          </w:p>
          <w:p w14:paraId="74846C1C"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jednoduchá údržba počítače</w:t>
            </w:r>
          </w:p>
          <w:p w14:paraId="17345820" w14:textId="77777777" w:rsidR="00EF070B" w:rsidRPr="0016362D" w:rsidRDefault="00EF070B" w:rsidP="00EF070B">
            <w:pPr>
              <w:spacing w:after="0" w:line="240" w:lineRule="auto"/>
              <w:rPr>
                <w:rFonts w:ascii="Times New Roman" w:hAnsi="Times New Roman"/>
                <w:sz w:val="24"/>
              </w:rPr>
            </w:pPr>
          </w:p>
          <w:p w14:paraId="4E25711B" w14:textId="77777777" w:rsidR="00EF070B" w:rsidRPr="0016362D" w:rsidRDefault="00EF070B" w:rsidP="00EF070B">
            <w:pPr>
              <w:spacing w:after="0" w:line="240" w:lineRule="auto"/>
              <w:rPr>
                <w:rFonts w:ascii="Times New Roman" w:hAnsi="Times New Roman"/>
                <w:sz w:val="24"/>
              </w:rPr>
            </w:pPr>
          </w:p>
          <w:p w14:paraId="0D70FC77" w14:textId="77777777" w:rsidR="00EF070B" w:rsidRPr="0016362D" w:rsidRDefault="00EF070B" w:rsidP="00EF070B">
            <w:pPr>
              <w:spacing w:after="0" w:line="240" w:lineRule="auto"/>
              <w:rPr>
                <w:rFonts w:ascii="Times New Roman" w:hAnsi="Times New Roman"/>
                <w:sz w:val="24"/>
              </w:rPr>
            </w:pPr>
          </w:p>
          <w:p w14:paraId="42922B09"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zásady bezpečnosti práce a prevence zdravotních rizik spojených s dlouhodobým využíváním výpočetní techniky</w:t>
            </w:r>
          </w:p>
          <w:p w14:paraId="7C89CEE2" w14:textId="77777777" w:rsidR="00EF070B" w:rsidRPr="0016362D" w:rsidRDefault="00EF070B" w:rsidP="00EF070B">
            <w:pPr>
              <w:spacing w:after="0" w:line="240" w:lineRule="auto"/>
              <w:rPr>
                <w:rFonts w:ascii="Times New Roman" w:hAnsi="Times New Roman"/>
                <w:sz w:val="24"/>
              </w:rPr>
            </w:pPr>
          </w:p>
          <w:p w14:paraId="4DD2B367"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VYHLEDÁVÁNÍ INFORMACÍ A KOMUNIKACE</w:t>
            </w:r>
          </w:p>
          <w:p w14:paraId="273967A3"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společenský tok informací</w:t>
            </w:r>
          </w:p>
          <w:p w14:paraId="60499D4C" w14:textId="77777777" w:rsidR="00EF070B" w:rsidRPr="0016362D" w:rsidRDefault="00EF070B" w:rsidP="00EF070B">
            <w:pPr>
              <w:spacing w:after="0" w:line="240" w:lineRule="auto"/>
              <w:rPr>
                <w:rFonts w:ascii="Times New Roman" w:hAnsi="Times New Roman"/>
                <w:sz w:val="24"/>
              </w:rPr>
            </w:pPr>
          </w:p>
          <w:p w14:paraId="03245896"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základní způsoby komunikace</w:t>
            </w:r>
          </w:p>
          <w:p w14:paraId="24671C28" w14:textId="77777777" w:rsidR="00EF070B" w:rsidRPr="0016362D" w:rsidRDefault="00EF070B" w:rsidP="00EF070B">
            <w:pPr>
              <w:spacing w:after="0" w:line="240" w:lineRule="auto"/>
              <w:rPr>
                <w:rFonts w:ascii="Times New Roman" w:hAnsi="Times New Roman"/>
                <w:sz w:val="24"/>
              </w:rPr>
            </w:pPr>
          </w:p>
          <w:p w14:paraId="22AFDDB6"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metody a nástroje vyhledávání informací</w:t>
            </w:r>
          </w:p>
          <w:p w14:paraId="4FD95BEB" w14:textId="77777777" w:rsidR="00EF070B" w:rsidRPr="0016362D" w:rsidRDefault="00EF070B" w:rsidP="00EF070B">
            <w:pPr>
              <w:spacing w:after="0" w:line="240" w:lineRule="auto"/>
              <w:rPr>
                <w:rFonts w:ascii="Times New Roman" w:hAnsi="Times New Roman"/>
                <w:sz w:val="24"/>
              </w:rPr>
            </w:pPr>
          </w:p>
          <w:p w14:paraId="60A8272D"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ZPRACOVÁNÍ A VYUŽITÍ INFORMACÍ</w:t>
            </w:r>
          </w:p>
          <w:p w14:paraId="2DF3DD43"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základní funkce grafického editoru</w:t>
            </w:r>
          </w:p>
          <w:p w14:paraId="7F7C2D1A"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b/>
                <w:sz w:val="24"/>
              </w:rPr>
            </w:pPr>
            <w:r w:rsidRPr="0016362D">
              <w:rPr>
                <w:rFonts w:ascii="Times New Roman" w:hAnsi="Times New Roman"/>
                <w:sz w:val="24"/>
              </w:rPr>
              <w:t>základní funkce textového editoru</w:t>
            </w:r>
          </w:p>
          <w:p w14:paraId="59DB2F83" w14:textId="77777777" w:rsidR="00EF070B" w:rsidRPr="0016362D" w:rsidRDefault="00EF070B" w:rsidP="00EF070B">
            <w:pPr>
              <w:spacing w:after="0" w:line="240" w:lineRule="auto"/>
              <w:rPr>
                <w:rFonts w:ascii="Times New Roman" w:hAnsi="Times New Roman"/>
                <w:sz w:val="24"/>
              </w:rPr>
            </w:pPr>
          </w:p>
          <w:p w14:paraId="48BA922D" w14:textId="77777777" w:rsidR="00EF070B" w:rsidRPr="0016362D" w:rsidRDefault="00EF070B" w:rsidP="00EF070B">
            <w:pPr>
              <w:spacing w:after="0" w:line="240" w:lineRule="auto"/>
              <w:rPr>
                <w:rFonts w:ascii="Times New Roman" w:hAnsi="Times New Roman"/>
                <w:sz w:val="24"/>
              </w:rPr>
            </w:pPr>
          </w:p>
          <w:p w14:paraId="38869D2B" w14:textId="77777777" w:rsidR="00EF070B" w:rsidRPr="0016362D" w:rsidRDefault="00EF070B" w:rsidP="00EF070B">
            <w:pPr>
              <w:spacing w:after="0" w:line="240" w:lineRule="auto"/>
              <w:rPr>
                <w:rFonts w:ascii="Times New Roman" w:hAnsi="Times New Roman"/>
                <w:b/>
                <w:sz w:val="24"/>
              </w:rPr>
            </w:pPr>
          </w:p>
        </w:tc>
        <w:tc>
          <w:tcPr>
            <w:tcW w:w="6710" w:type="dxa"/>
            <w:tcBorders>
              <w:top w:val="single" w:sz="4" w:space="0" w:color="auto"/>
              <w:left w:val="single" w:sz="4" w:space="0" w:color="auto"/>
              <w:bottom w:val="single" w:sz="4" w:space="0" w:color="auto"/>
              <w:right w:val="single" w:sz="4" w:space="0" w:color="auto"/>
            </w:tcBorders>
          </w:tcPr>
          <w:p w14:paraId="1F4845C7"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32A99DE3" w14:textId="77777777" w:rsidR="00EF070B" w:rsidRPr="0016362D" w:rsidRDefault="00EF070B" w:rsidP="00EF070B">
            <w:pPr>
              <w:spacing w:after="0" w:line="240" w:lineRule="auto"/>
              <w:ind w:left="2"/>
              <w:rPr>
                <w:rFonts w:ascii="Times New Roman" w:hAnsi="Times New Roman"/>
                <w:sz w:val="24"/>
              </w:rPr>
            </w:pPr>
            <w:r w:rsidRPr="0016362D">
              <w:rPr>
                <w:rFonts w:ascii="Times New Roman" w:hAnsi="Times New Roman"/>
                <w:sz w:val="24"/>
              </w:rPr>
              <w:t>• zná význam informací pro lidstvo</w:t>
            </w:r>
          </w:p>
          <w:p w14:paraId="301AE8F4" w14:textId="77777777" w:rsidR="00EF070B" w:rsidRPr="0016362D" w:rsidRDefault="00EF070B" w:rsidP="00EF070B">
            <w:pPr>
              <w:spacing w:after="0" w:line="240" w:lineRule="auto"/>
              <w:ind w:left="2"/>
              <w:rPr>
                <w:rFonts w:ascii="Times New Roman" w:hAnsi="Times New Roman"/>
                <w:sz w:val="24"/>
              </w:rPr>
            </w:pPr>
            <w:r w:rsidRPr="0016362D">
              <w:rPr>
                <w:rFonts w:ascii="Times New Roman" w:hAnsi="Times New Roman"/>
                <w:sz w:val="24"/>
              </w:rPr>
              <w:t>• dokáže vyhledat informace z několika zdrojů</w:t>
            </w:r>
          </w:p>
          <w:p w14:paraId="1367AA2A" w14:textId="77777777" w:rsidR="00EF070B" w:rsidRPr="0016362D" w:rsidRDefault="00EF070B" w:rsidP="00EF070B">
            <w:pPr>
              <w:spacing w:after="0" w:line="240" w:lineRule="auto"/>
              <w:ind w:left="2"/>
              <w:rPr>
                <w:rFonts w:ascii="Times New Roman" w:hAnsi="Times New Roman"/>
                <w:sz w:val="24"/>
              </w:rPr>
            </w:pPr>
            <w:r w:rsidRPr="0016362D">
              <w:rPr>
                <w:rFonts w:ascii="Times New Roman" w:hAnsi="Times New Roman"/>
                <w:sz w:val="24"/>
              </w:rPr>
              <w:t>• využívá počítač ke hraní vhodných her</w:t>
            </w:r>
          </w:p>
          <w:p w14:paraId="0AF7D8B7" w14:textId="77777777" w:rsidR="00EF070B" w:rsidRPr="0016362D" w:rsidRDefault="00EF070B" w:rsidP="00EF070B">
            <w:pPr>
              <w:spacing w:after="0" w:line="240" w:lineRule="auto"/>
              <w:rPr>
                <w:rFonts w:ascii="Times New Roman" w:hAnsi="Times New Roman"/>
                <w:sz w:val="24"/>
              </w:rPr>
            </w:pPr>
          </w:p>
          <w:p w14:paraId="6141949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vyjmenuje, z čeho se skládá počítač</w:t>
            </w:r>
          </w:p>
          <w:p w14:paraId="2BEE097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zná některá přídavná zařízení</w:t>
            </w:r>
          </w:p>
          <w:p w14:paraId="65EF2028" w14:textId="77777777" w:rsidR="00EF070B" w:rsidRPr="0016362D" w:rsidRDefault="00EF070B" w:rsidP="00EF070B">
            <w:pPr>
              <w:spacing w:after="0" w:line="240" w:lineRule="auto"/>
              <w:rPr>
                <w:rFonts w:ascii="Times New Roman" w:hAnsi="Times New Roman"/>
                <w:sz w:val="24"/>
              </w:rPr>
            </w:pPr>
          </w:p>
          <w:p w14:paraId="21B1824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zvládá základní funkce operačního systému Windows</w:t>
            </w:r>
          </w:p>
          <w:p w14:paraId="31DF151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najde a umí použít tlačítko start, hodiny a hledanou ikonu na ploše</w:t>
            </w:r>
          </w:p>
          <w:p w14:paraId="5639CC08" w14:textId="77777777" w:rsidR="00EF070B" w:rsidRPr="0016362D" w:rsidRDefault="00EF070B" w:rsidP="00EF070B">
            <w:pPr>
              <w:spacing w:after="0" w:line="240" w:lineRule="auto"/>
              <w:rPr>
                <w:rFonts w:ascii="Times New Roman" w:hAnsi="Times New Roman"/>
                <w:sz w:val="24"/>
              </w:rPr>
            </w:pPr>
          </w:p>
          <w:p w14:paraId="0255283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sám správně vypne a zapne počítač</w:t>
            </w:r>
          </w:p>
          <w:p w14:paraId="17F4D9F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podle návodu učitele spustí a vypne program</w:t>
            </w:r>
          </w:p>
          <w:p w14:paraId="275AA89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sám pracuje s výukovými programy</w:t>
            </w:r>
          </w:p>
          <w:p w14:paraId="5C0324EA" w14:textId="77777777" w:rsidR="00EF070B" w:rsidRPr="0016362D" w:rsidRDefault="00EF070B" w:rsidP="00EF070B">
            <w:pPr>
              <w:spacing w:after="0" w:line="240" w:lineRule="auto"/>
              <w:rPr>
                <w:rFonts w:ascii="Times New Roman" w:hAnsi="Times New Roman"/>
                <w:sz w:val="24"/>
              </w:rPr>
            </w:pPr>
          </w:p>
          <w:p w14:paraId="7FAC005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nedotýká se zadní skříně počítače</w:t>
            </w:r>
          </w:p>
          <w:p w14:paraId="049619E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nezastrkuje přístroj do zásuvky</w:t>
            </w:r>
          </w:p>
          <w:p w14:paraId="0D6D203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dodržuje zásady hygieny práce (správné sezení, doba strávená u počítače)</w:t>
            </w:r>
          </w:p>
          <w:p w14:paraId="2E79C1A3" w14:textId="77777777" w:rsidR="00EF070B" w:rsidRPr="0016362D" w:rsidRDefault="00EF070B" w:rsidP="00EF070B">
            <w:pPr>
              <w:spacing w:after="0" w:line="240" w:lineRule="auto"/>
              <w:rPr>
                <w:rFonts w:ascii="Times New Roman" w:hAnsi="Times New Roman"/>
                <w:sz w:val="24"/>
              </w:rPr>
            </w:pPr>
          </w:p>
          <w:p w14:paraId="1006540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vysvětlí význam pojmu internet, webové stránky, prohlížeče</w:t>
            </w:r>
          </w:p>
          <w:p w14:paraId="5DD21A6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navštěvuje webové stránky přiměřené svému věku</w:t>
            </w:r>
          </w:p>
          <w:p w14:paraId="604CED4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je schopen odeslat krátký email</w:t>
            </w:r>
          </w:p>
          <w:p w14:paraId="0237147C" w14:textId="77777777" w:rsidR="00EF070B" w:rsidRPr="0016362D" w:rsidRDefault="00EF070B" w:rsidP="00EF070B">
            <w:pPr>
              <w:spacing w:after="0" w:line="240" w:lineRule="auto"/>
              <w:rPr>
                <w:rFonts w:ascii="Times New Roman" w:hAnsi="Times New Roman"/>
                <w:sz w:val="24"/>
              </w:rPr>
            </w:pPr>
          </w:p>
          <w:p w14:paraId="1619972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za pomocí učitele vyhledá informace</w:t>
            </w:r>
          </w:p>
          <w:p w14:paraId="6EC8EFF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si stáhnout obrázek</w:t>
            </w:r>
          </w:p>
          <w:p w14:paraId="2DABA39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vyhledává pomocí klíčových slov</w:t>
            </w:r>
          </w:p>
          <w:p w14:paraId="2CAE9F75" w14:textId="77777777" w:rsidR="00EF070B" w:rsidRPr="0016362D" w:rsidRDefault="00EF070B" w:rsidP="00EF070B">
            <w:pPr>
              <w:spacing w:after="0" w:line="240" w:lineRule="auto"/>
              <w:rPr>
                <w:rFonts w:ascii="Times New Roman" w:hAnsi="Times New Roman"/>
                <w:sz w:val="24"/>
              </w:rPr>
            </w:pPr>
          </w:p>
          <w:p w14:paraId="422824AB" w14:textId="77777777" w:rsidR="00EF070B" w:rsidRPr="0016362D" w:rsidRDefault="00EF070B" w:rsidP="00EF070B">
            <w:pPr>
              <w:spacing w:after="0" w:line="240" w:lineRule="auto"/>
              <w:rPr>
                <w:rFonts w:ascii="Times New Roman" w:hAnsi="Times New Roman"/>
                <w:sz w:val="24"/>
              </w:rPr>
            </w:pPr>
          </w:p>
          <w:p w14:paraId="191393C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umí využívat základní funkce grafického editoru</w:t>
            </w:r>
          </w:p>
          <w:p w14:paraId="1F1A1DF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nabídky panelu nástrojů a barev</w:t>
            </w:r>
          </w:p>
          <w:p w14:paraId="47FBE47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otvírá, ukládá a zavírá dokument</w:t>
            </w:r>
          </w:p>
          <w:p w14:paraId="2579A13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vybírá, kopíruje a vkládá obrázek</w:t>
            </w:r>
          </w:p>
          <w:p w14:paraId="462ACD5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klávesové zkratky (Ctrl + C, Ctrl + V)</w:t>
            </w:r>
          </w:p>
          <w:p w14:paraId="73136C7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umí napsat krátký text v textovém editoru</w:t>
            </w:r>
          </w:p>
          <w:p w14:paraId="4B34515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při práci využívá panely nástrojů s ikonami (druh, velikost, sklon a barva písma, zarovnávání textu)</w:t>
            </w:r>
          </w:p>
          <w:p w14:paraId="31206CAA"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klávesy Shift, Caps Lock, Delete, Backspace</w:t>
            </w:r>
          </w:p>
          <w:p w14:paraId="43F5803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otvírá a zavírá dokument</w:t>
            </w:r>
          </w:p>
          <w:p w14:paraId="3C456CC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ovládá základní práci s blokem (označování, kopírování, mazání, přesouvání)</w:t>
            </w:r>
          </w:p>
        </w:tc>
        <w:tc>
          <w:tcPr>
            <w:tcW w:w="3300" w:type="dxa"/>
            <w:tcBorders>
              <w:top w:val="single" w:sz="4" w:space="0" w:color="auto"/>
              <w:left w:val="single" w:sz="4" w:space="0" w:color="auto"/>
              <w:bottom w:val="single" w:sz="4" w:space="0" w:color="auto"/>
              <w:right w:val="single" w:sz="4" w:space="0" w:color="auto"/>
            </w:tcBorders>
          </w:tcPr>
          <w:p w14:paraId="4E6A756B" w14:textId="77777777" w:rsidR="00EF070B" w:rsidRPr="0016362D" w:rsidRDefault="00EF070B" w:rsidP="00EF070B">
            <w:pPr>
              <w:spacing w:after="0" w:line="240" w:lineRule="auto"/>
              <w:rPr>
                <w:rFonts w:ascii="Times New Roman" w:hAnsi="Times New Roman"/>
                <w:b/>
                <w:sz w:val="24"/>
              </w:rPr>
            </w:pPr>
          </w:p>
          <w:p w14:paraId="65275805"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ČJ </w:t>
            </w:r>
            <w:r w:rsidRPr="0016362D">
              <w:rPr>
                <w:rFonts w:ascii="Times New Roman" w:hAnsi="Times New Roman"/>
                <w:b/>
                <w:sz w:val="24"/>
              </w:rPr>
              <w:t xml:space="preserve">– </w:t>
            </w:r>
            <w:r w:rsidRPr="0016362D">
              <w:rPr>
                <w:rFonts w:ascii="Times New Roman" w:hAnsi="Times New Roman"/>
                <w:sz w:val="24"/>
              </w:rPr>
              <w:t>slohová práce, referáty, školní družina - hry</w:t>
            </w:r>
          </w:p>
          <w:p w14:paraId="3168A2F7" w14:textId="77777777" w:rsidR="00EF070B" w:rsidRPr="0016362D" w:rsidRDefault="00EF070B" w:rsidP="00EF070B">
            <w:pPr>
              <w:spacing w:after="0" w:line="240" w:lineRule="auto"/>
              <w:rPr>
                <w:rFonts w:ascii="Times New Roman" w:hAnsi="Times New Roman"/>
                <w:b/>
                <w:sz w:val="24"/>
              </w:rPr>
            </w:pPr>
          </w:p>
          <w:p w14:paraId="1640ADD5" w14:textId="77777777" w:rsidR="00EF070B" w:rsidRPr="0016362D" w:rsidRDefault="00EF070B" w:rsidP="00EF070B">
            <w:pPr>
              <w:spacing w:after="0" w:line="240" w:lineRule="auto"/>
              <w:rPr>
                <w:rFonts w:ascii="Times New Roman" w:hAnsi="Times New Roman"/>
                <w:b/>
                <w:sz w:val="24"/>
              </w:rPr>
            </w:pPr>
          </w:p>
          <w:p w14:paraId="4A597E86" w14:textId="77777777" w:rsidR="00EF070B" w:rsidRPr="0016362D" w:rsidRDefault="00EF070B" w:rsidP="00EF070B">
            <w:pPr>
              <w:spacing w:after="0" w:line="240" w:lineRule="auto"/>
              <w:rPr>
                <w:rFonts w:ascii="Times New Roman" w:hAnsi="Times New Roman"/>
                <w:b/>
                <w:sz w:val="24"/>
              </w:rPr>
            </w:pPr>
          </w:p>
          <w:p w14:paraId="6657B2B8" w14:textId="77777777" w:rsidR="00EF070B" w:rsidRPr="0016362D" w:rsidRDefault="00EF070B" w:rsidP="00EF070B">
            <w:pPr>
              <w:spacing w:after="0" w:line="240" w:lineRule="auto"/>
              <w:rPr>
                <w:rFonts w:ascii="Times New Roman" w:hAnsi="Times New Roman"/>
                <w:b/>
                <w:sz w:val="24"/>
              </w:rPr>
            </w:pPr>
          </w:p>
          <w:p w14:paraId="4D702717" w14:textId="77777777" w:rsidR="00EF070B" w:rsidRPr="0016362D" w:rsidRDefault="00EF070B" w:rsidP="00EF070B">
            <w:pPr>
              <w:spacing w:after="0" w:line="240" w:lineRule="auto"/>
              <w:rPr>
                <w:rFonts w:ascii="Times New Roman" w:hAnsi="Times New Roman"/>
                <w:b/>
                <w:sz w:val="24"/>
              </w:rPr>
            </w:pPr>
          </w:p>
          <w:p w14:paraId="62988CEC" w14:textId="77777777" w:rsidR="00EF070B" w:rsidRPr="0016362D" w:rsidRDefault="00EF070B" w:rsidP="00EF070B">
            <w:pPr>
              <w:spacing w:after="0" w:line="240" w:lineRule="auto"/>
              <w:rPr>
                <w:rFonts w:ascii="Times New Roman" w:hAnsi="Times New Roman"/>
                <w:b/>
                <w:sz w:val="24"/>
              </w:rPr>
            </w:pPr>
          </w:p>
          <w:p w14:paraId="11632556" w14:textId="77777777" w:rsidR="00EF070B" w:rsidRPr="0016362D" w:rsidRDefault="00EF070B" w:rsidP="00EF070B">
            <w:pPr>
              <w:spacing w:after="0" w:line="240" w:lineRule="auto"/>
              <w:rPr>
                <w:rFonts w:ascii="Times New Roman" w:hAnsi="Times New Roman"/>
                <w:b/>
                <w:sz w:val="24"/>
              </w:rPr>
            </w:pPr>
          </w:p>
          <w:p w14:paraId="239C016D" w14:textId="77777777" w:rsidR="00EF070B" w:rsidRPr="0016362D" w:rsidRDefault="00EF070B" w:rsidP="00EF070B">
            <w:pPr>
              <w:spacing w:after="0" w:line="240" w:lineRule="auto"/>
              <w:rPr>
                <w:rFonts w:ascii="Times New Roman" w:hAnsi="Times New Roman"/>
                <w:b/>
                <w:sz w:val="24"/>
              </w:rPr>
            </w:pPr>
          </w:p>
          <w:p w14:paraId="32EF7A61" w14:textId="77777777" w:rsidR="00EF070B" w:rsidRPr="0016362D" w:rsidRDefault="00EF070B" w:rsidP="00EF070B">
            <w:pPr>
              <w:spacing w:after="0" w:line="240" w:lineRule="auto"/>
              <w:rPr>
                <w:rFonts w:ascii="Times New Roman" w:hAnsi="Times New Roman"/>
                <w:b/>
                <w:sz w:val="24"/>
              </w:rPr>
            </w:pPr>
          </w:p>
          <w:p w14:paraId="2836B58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ČJ, M, Př., Vl., AJ – opakování, procvičování učiva</w:t>
            </w:r>
          </w:p>
          <w:p w14:paraId="55DED129" w14:textId="77777777" w:rsidR="00EF070B" w:rsidRPr="0016362D" w:rsidRDefault="00EF070B" w:rsidP="00EF070B">
            <w:pPr>
              <w:spacing w:after="0" w:line="240" w:lineRule="auto"/>
              <w:rPr>
                <w:rFonts w:ascii="Times New Roman" w:hAnsi="Times New Roman"/>
                <w:sz w:val="24"/>
              </w:rPr>
            </w:pPr>
          </w:p>
          <w:p w14:paraId="600AF8EB" w14:textId="77777777" w:rsidR="00EF070B" w:rsidRPr="0016362D" w:rsidRDefault="00EF070B" w:rsidP="00EF070B">
            <w:pPr>
              <w:spacing w:after="0" w:line="240" w:lineRule="auto"/>
              <w:rPr>
                <w:rFonts w:ascii="Times New Roman" w:hAnsi="Times New Roman"/>
                <w:sz w:val="24"/>
              </w:rPr>
            </w:pPr>
          </w:p>
          <w:p w14:paraId="1FFC4636" w14:textId="77777777" w:rsidR="00EF070B" w:rsidRPr="0016362D" w:rsidRDefault="00EF070B" w:rsidP="00EF070B">
            <w:pPr>
              <w:spacing w:after="0" w:line="240" w:lineRule="auto"/>
              <w:rPr>
                <w:rFonts w:ascii="Times New Roman" w:hAnsi="Times New Roman"/>
                <w:sz w:val="24"/>
              </w:rPr>
            </w:pPr>
          </w:p>
          <w:p w14:paraId="2C1E3C3E" w14:textId="77777777" w:rsidR="00EF070B" w:rsidRPr="0016362D" w:rsidRDefault="00EF070B" w:rsidP="00EF070B">
            <w:pPr>
              <w:spacing w:after="0" w:line="240" w:lineRule="auto"/>
              <w:rPr>
                <w:rFonts w:ascii="Times New Roman" w:hAnsi="Times New Roman"/>
                <w:sz w:val="24"/>
              </w:rPr>
            </w:pPr>
          </w:p>
          <w:p w14:paraId="1EF9D9F6" w14:textId="77777777" w:rsidR="00EF070B" w:rsidRPr="0016362D" w:rsidRDefault="00EF070B" w:rsidP="00EF070B">
            <w:pPr>
              <w:spacing w:after="0" w:line="240" w:lineRule="auto"/>
              <w:rPr>
                <w:rFonts w:ascii="Times New Roman" w:hAnsi="Times New Roman"/>
                <w:sz w:val="24"/>
              </w:rPr>
            </w:pPr>
          </w:p>
          <w:p w14:paraId="722B781F" w14:textId="77777777" w:rsidR="00EF070B" w:rsidRPr="0016362D" w:rsidRDefault="00EF070B" w:rsidP="00EF070B">
            <w:pPr>
              <w:spacing w:after="0" w:line="240" w:lineRule="auto"/>
              <w:rPr>
                <w:rFonts w:ascii="Times New Roman" w:hAnsi="Times New Roman"/>
                <w:sz w:val="24"/>
              </w:rPr>
            </w:pPr>
          </w:p>
          <w:p w14:paraId="08AC4197" w14:textId="77777777" w:rsidR="00EF070B" w:rsidRPr="0016362D" w:rsidRDefault="00EF070B" w:rsidP="00EF070B">
            <w:pPr>
              <w:spacing w:after="0" w:line="240" w:lineRule="auto"/>
              <w:rPr>
                <w:rFonts w:ascii="Times New Roman" w:hAnsi="Times New Roman"/>
                <w:sz w:val="24"/>
              </w:rPr>
            </w:pPr>
          </w:p>
          <w:p w14:paraId="535CE8F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Vl., Př. – referáty</w:t>
            </w:r>
          </w:p>
          <w:p w14:paraId="2E612A09" w14:textId="77777777" w:rsidR="00EF070B" w:rsidRPr="0016362D" w:rsidRDefault="00EF070B" w:rsidP="00EF070B">
            <w:pPr>
              <w:spacing w:after="0" w:line="240" w:lineRule="auto"/>
              <w:rPr>
                <w:rFonts w:ascii="Times New Roman" w:hAnsi="Times New Roman"/>
                <w:sz w:val="24"/>
              </w:rPr>
            </w:pPr>
          </w:p>
          <w:p w14:paraId="609675DB" w14:textId="77777777" w:rsidR="00EF070B" w:rsidRPr="0016362D" w:rsidRDefault="00EF070B" w:rsidP="00EF070B">
            <w:pPr>
              <w:spacing w:after="0" w:line="240" w:lineRule="auto"/>
              <w:rPr>
                <w:rFonts w:ascii="Times New Roman" w:hAnsi="Times New Roman"/>
                <w:sz w:val="24"/>
              </w:rPr>
            </w:pPr>
          </w:p>
          <w:p w14:paraId="0734438E" w14:textId="77777777" w:rsidR="00EF070B" w:rsidRPr="0016362D" w:rsidRDefault="00EF070B" w:rsidP="00EF070B">
            <w:pPr>
              <w:spacing w:after="0" w:line="240" w:lineRule="auto"/>
              <w:rPr>
                <w:rFonts w:ascii="Times New Roman" w:hAnsi="Times New Roman"/>
                <w:sz w:val="24"/>
              </w:rPr>
            </w:pPr>
          </w:p>
          <w:p w14:paraId="7B104EC3" w14:textId="77777777" w:rsidR="00EF070B" w:rsidRPr="0016362D" w:rsidRDefault="00EF070B" w:rsidP="00EF070B">
            <w:pPr>
              <w:spacing w:after="0" w:line="240" w:lineRule="auto"/>
              <w:rPr>
                <w:rFonts w:ascii="Times New Roman" w:hAnsi="Times New Roman"/>
                <w:sz w:val="24"/>
              </w:rPr>
            </w:pPr>
          </w:p>
          <w:p w14:paraId="3BAA872D" w14:textId="77777777" w:rsidR="00EF070B" w:rsidRPr="0016362D" w:rsidRDefault="00EF070B" w:rsidP="00EF070B">
            <w:pPr>
              <w:spacing w:after="0" w:line="240" w:lineRule="auto"/>
              <w:rPr>
                <w:rFonts w:ascii="Times New Roman" w:hAnsi="Times New Roman"/>
                <w:sz w:val="24"/>
              </w:rPr>
            </w:pPr>
          </w:p>
          <w:p w14:paraId="18109866" w14:textId="77777777" w:rsidR="00EF070B" w:rsidRPr="0016362D" w:rsidRDefault="00EF070B" w:rsidP="00EF070B">
            <w:pPr>
              <w:spacing w:after="0" w:line="240" w:lineRule="auto"/>
              <w:rPr>
                <w:rFonts w:ascii="Times New Roman" w:hAnsi="Times New Roman"/>
                <w:sz w:val="24"/>
              </w:rPr>
            </w:pPr>
          </w:p>
          <w:p w14:paraId="4FB34CBB" w14:textId="77777777" w:rsidR="00EF070B" w:rsidRPr="0016362D" w:rsidRDefault="00EF070B" w:rsidP="00EF070B">
            <w:pPr>
              <w:spacing w:after="0" w:line="240" w:lineRule="auto"/>
              <w:rPr>
                <w:rFonts w:ascii="Times New Roman" w:hAnsi="Times New Roman"/>
                <w:sz w:val="24"/>
              </w:rPr>
            </w:pPr>
          </w:p>
          <w:p w14:paraId="2C938D4F" w14:textId="77777777" w:rsidR="00EF070B" w:rsidRPr="0016362D" w:rsidRDefault="00EF070B" w:rsidP="00EF070B">
            <w:pPr>
              <w:spacing w:after="0" w:line="240" w:lineRule="auto"/>
              <w:rPr>
                <w:rFonts w:ascii="Times New Roman" w:hAnsi="Times New Roman"/>
                <w:sz w:val="24"/>
              </w:rPr>
            </w:pPr>
          </w:p>
          <w:p w14:paraId="33A0CE5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VV – obrázek, plakát, pozvánka, diplom</w:t>
            </w:r>
          </w:p>
        </w:tc>
      </w:tr>
    </w:tbl>
    <w:p w14:paraId="3DB4A5EA"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564DE1B1" w14:textId="77777777" w:rsidR="00EF070B" w:rsidRPr="0016362D" w:rsidRDefault="00EF070B" w:rsidP="00EF070B">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04D81B6C"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71A0A2B9"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3A8F7EA8"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2DFAB8CA"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068FFB59"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Formy</w:t>
      </w:r>
      <w:r w:rsidRPr="0016362D">
        <w:rPr>
          <w:rFonts w:ascii="Times New Roman" w:eastAsia="Times New Roman" w:hAnsi="Times New Roman"/>
          <w:sz w:val="24"/>
          <w:szCs w:val="24"/>
          <w:lang w:eastAsia="cs-CZ"/>
        </w:rPr>
        <w:t>- vyučovací hodina</w:t>
      </w:r>
    </w:p>
    <w:p w14:paraId="5CAA3044" w14:textId="77777777" w:rsidR="00EF070B" w:rsidRPr="0016362D" w:rsidRDefault="00EF070B" w:rsidP="00560D23">
      <w:pPr>
        <w:numPr>
          <w:ilvl w:val="0"/>
          <w:numId w:val="30"/>
        </w:numPr>
        <w:tabs>
          <w:tab w:val="clear" w:pos="1260"/>
          <w:tab w:val="num" w:pos="880"/>
        </w:tabs>
        <w:spacing w:after="0" w:line="240" w:lineRule="auto"/>
        <w:ind w:hanging="49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80A7D9E" w14:textId="77777777" w:rsidR="00EF070B" w:rsidRPr="0016362D" w:rsidRDefault="00EF070B" w:rsidP="00560D23">
      <w:pPr>
        <w:numPr>
          <w:ilvl w:val="0"/>
          <w:numId w:val="30"/>
        </w:numPr>
        <w:tabs>
          <w:tab w:val="clear" w:pos="1260"/>
          <w:tab w:val="num" w:pos="880"/>
        </w:tabs>
        <w:spacing w:after="0" w:line="240" w:lineRule="auto"/>
        <w:ind w:hanging="49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1581D2DE" w14:textId="77777777" w:rsidR="00EF070B" w:rsidRPr="0016362D" w:rsidRDefault="00EF070B" w:rsidP="00EF070B">
      <w:pPr>
        <w:spacing w:after="0" w:line="240" w:lineRule="auto"/>
        <w:ind w:left="770"/>
        <w:rPr>
          <w:rFonts w:ascii="Times New Roman" w:eastAsia="Times New Roman" w:hAnsi="Times New Roman"/>
          <w:sz w:val="24"/>
          <w:szCs w:val="24"/>
          <w:lang w:eastAsia="cs-CZ"/>
        </w:rPr>
      </w:pPr>
    </w:p>
    <w:p w14:paraId="30835887"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 xml:space="preserve">výukový software, knihy, encyklopedie, internet, </w:t>
      </w:r>
      <w:r w:rsidRPr="0016362D">
        <w:rPr>
          <w:rFonts w:ascii="Times New Roman" w:eastAsia="Times New Roman" w:hAnsi="Times New Roman"/>
          <w:sz w:val="24"/>
          <w:szCs w:val="24"/>
          <w:lang w:eastAsia="cs-CZ"/>
        </w:rPr>
        <w:t>DVD, skener, kopírka, digitální fotoaparát, dataprojektor</w:t>
      </w:r>
    </w:p>
    <w:p w14:paraId="39E810A1" w14:textId="77777777" w:rsidR="00EF070B" w:rsidRPr="0016362D" w:rsidRDefault="00EF070B" w:rsidP="00EF070B">
      <w:pPr>
        <w:rPr>
          <w:rFonts w:ascii="Times New Roman" w:hAnsi="Times New Roman"/>
          <w:sz w:val="24"/>
        </w:rPr>
      </w:pPr>
    </w:p>
    <w:p w14:paraId="16D2C54F" w14:textId="77777777" w:rsidR="00EF070B" w:rsidRPr="0016362D" w:rsidRDefault="00EF070B" w:rsidP="00EF070B">
      <w:pPr>
        <w:rPr>
          <w:rFonts w:ascii="Times New Roman" w:hAnsi="Times New Roman"/>
          <w:sz w:val="24"/>
        </w:rPr>
      </w:pPr>
    </w:p>
    <w:p w14:paraId="2EE832DB" w14:textId="77777777" w:rsidR="00EF070B" w:rsidRPr="0016362D" w:rsidRDefault="00EF070B" w:rsidP="00EF070B">
      <w:pPr>
        <w:rPr>
          <w:rFonts w:ascii="Times New Roman" w:hAnsi="Times New Roman"/>
          <w:sz w:val="24"/>
        </w:rPr>
      </w:pPr>
    </w:p>
    <w:p w14:paraId="1CF3B628" w14:textId="77777777" w:rsidR="00EF070B" w:rsidRPr="0016362D" w:rsidRDefault="00EF070B" w:rsidP="00EF070B">
      <w:pPr>
        <w:rPr>
          <w:rFonts w:ascii="Times New Roman" w:hAnsi="Times New Roman"/>
          <w:sz w:val="24"/>
        </w:rPr>
      </w:pPr>
    </w:p>
    <w:p w14:paraId="4C9FD1A8"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Vzdělávací oblast: </w:t>
      </w:r>
      <w:r w:rsidRPr="0016362D">
        <w:rPr>
          <w:rFonts w:ascii="Times New Roman" w:eastAsia="Times New Roman" w:hAnsi="Times New Roman"/>
          <w:b/>
          <w:bCs/>
          <w:sz w:val="24"/>
          <w:szCs w:val="24"/>
          <w:lang w:eastAsia="cs-CZ"/>
        </w:rPr>
        <w:t>INFORMAČNÍ A KOMUNIKAČNÍ TECHNOLOGIE</w:t>
      </w:r>
    </w:p>
    <w:p w14:paraId="2A3AEB8E"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Obor vzdělávací oblasti: </w:t>
      </w:r>
      <w:r w:rsidR="009C7803">
        <w:rPr>
          <w:rFonts w:ascii="Times New Roman" w:eastAsia="Times New Roman" w:hAnsi="Times New Roman"/>
          <w:b/>
          <w:bCs/>
          <w:sz w:val="24"/>
          <w:szCs w:val="24"/>
          <w:lang w:eastAsia="cs-CZ"/>
        </w:rPr>
        <w:t>INFORMATIKA</w:t>
      </w:r>
    </w:p>
    <w:p w14:paraId="316B720A"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 xml:space="preserve">Ročník: </w:t>
      </w:r>
      <w:r w:rsidRPr="0016362D">
        <w:rPr>
          <w:rFonts w:ascii="Times New Roman" w:eastAsia="Times New Roman" w:hAnsi="Times New Roman"/>
          <w:b/>
          <w:bCs/>
          <w:sz w:val="24"/>
          <w:szCs w:val="24"/>
          <w:lang w:eastAsia="cs-CZ"/>
        </w:rPr>
        <w:t>5.</w:t>
      </w:r>
    </w:p>
    <w:p w14:paraId="0202C01B"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 xml:space="preserve">Časová dotace týdně: </w:t>
      </w:r>
      <w:r w:rsidRPr="0016362D">
        <w:rPr>
          <w:rFonts w:ascii="Times New Roman" w:eastAsia="Times New Roman" w:hAnsi="Times New Roman"/>
          <w:b/>
          <w:bCs/>
          <w:sz w:val="24"/>
          <w:szCs w:val="24"/>
          <w:lang w:eastAsia="cs-CZ"/>
        </w:rPr>
        <w:t>1 hodina</w:t>
      </w:r>
    </w:p>
    <w:p w14:paraId="3E907073" w14:textId="77777777" w:rsidR="00EF070B" w:rsidRPr="0016362D" w:rsidRDefault="00EF070B" w:rsidP="00EF070B">
      <w:pPr>
        <w:spacing w:after="0" w:line="240" w:lineRule="auto"/>
        <w:rPr>
          <w:rFonts w:ascii="Times New Roman" w:eastAsia="Times New Roman" w:hAnsi="Times New Roman"/>
          <w:sz w:val="24"/>
          <w:szCs w:val="24"/>
          <w:lang w:eastAsia="cs-CZ"/>
        </w:rPr>
      </w:pPr>
    </w:p>
    <w:tbl>
      <w:tblPr>
        <w:tblW w:w="14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0"/>
        <w:gridCol w:w="6703"/>
        <w:gridCol w:w="7"/>
        <w:gridCol w:w="3300"/>
      </w:tblGrid>
      <w:tr w:rsidR="00EF070B" w:rsidRPr="0016362D" w14:paraId="5B2D01AB" w14:textId="77777777" w:rsidTr="00EF070B">
        <w:trPr>
          <w:trHeight w:val="319"/>
        </w:trPr>
        <w:tc>
          <w:tcPr>
            <w:tcW w:w="4070" w:type="dxa"/>
          </w:tcPr>
          <w:p w14:paraId="4636BECD"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Učivo</w:t>
            </w:r>
          </w:p>
        </w:tc>
        <w:tc>
          <w:tcPr>
            <w:tcW w:w="6710" w:type="dxa"/>
            <w:gridSpan w:val="2"/>
          </w:tcPr>
          <w:p w14:paraId="3D4292D8"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Výstupy - kompetence</w:t>
            </w:r>
          </w:p>
        </w:tc>
        <w:tc>
          <w:tcPr>
            <w:tcW w:w="3300" w:type="dxa"/>
          </w:tcPr>
          <w:p w14:paraId="3E08302D" w14:textId="77777777" w:rsidR="00EF070B" w:rsidRPr="0016362D" w:rsidRDefault="00EF070B" w:rsidP="00EF070B">
            <w:pPr>
              <w:spacing w:after="0" w:line="240" w:lineRule="auto"/>
              <w:rPr>
                <w:rFonts w:ascii="Times New Roman" w:hAnsi="Times New Roman"/>
                <w:b/>
                <w:bCs/>
                <w:sz w:val="24"/>
              </w:rPr>
            </w:pPr>
            <w:r w:rsidRPr="0016362D">
              <w:rPr>
                <w:rFonts w:ascii="Times New Roman" w:hAnsi="Times New Roman"/>
                <w:b/>
                <w:bCs/>
                <w:sz w:val="24"/>
              </w:rPr>
              <w:t>Mezipředmětové vztahy</w:t>
            </w:r>
          </w:p>
        </w:tc>
      </w:tr>
      <w:tr w:rsidR="00EF070B" w:rsidRPr="0016362D" w14:paraId="1557F265" w14:textId="77777777" w:rsidTr="00EF070B">
        <w:tblPrEx>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68A5D65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b/>
                <w:sz w:val="24"/>
              </w:rPr>
              <w:t>ZÁKLADY PRÁCE S POCÍTAČEM</w:t>
            </w:r>
          </w:p>
          <w:p w14:paraId="3D1D6E13"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b/>
                <w:bCs/>
                <w:sz w:val="24"/>
              </w:rPr>
              <w:t>základní pojmy informační činnosti</w:t>
            </w:r>
            <w:r w:rsidRPr="0016362D">
              <w:rPr>
                <w:rFonts w:ascii="Times New Roman" w:hAnsi="Times New Roman"/>
                <w:sz w:val="24"/>
              </w:rPr>
              <w:t xml:space="preserve"> – informace, informační zdroje, informační instituce</w:t>
            </w:r>
          </w:p>
          <w:p w14:paraId="2D14A2E6" w14:textId="77777777" w:rsidR="00EF070B" w:rsidRPr="0016362D" w:rsidRDefault="00EF070B" w:rsidP="00EF070B">
            <w:pPr>
              <w:spacing w:after="0" w:line="240" w:lineRule="auto"/>
              <w:rPr>
                <w:rFonts w:ascii="Times New Roman" w:hAnsi="Times New Roman"/>
                <w:sz w:val="24"/>
              </w:rPr>
            </w:pPr>
          </w:p>
          <w:p w14:paraId="0BBA1CC9"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struktura, funkce a popis počítače a přídavných zařízení</w:t>
            </w:r>
          </w:p>
          <w:p w14:paraId="7DEF0C94" w14:textId="77777777" w:rsidR="00EF070B" w:rsidRPr="0016362D" w:rsidRDefault="00EF070B" w:rsidP="00EF070B">
            <w:pPr>
              <w:spacing w:after="0" w:line="240" w:lineRule="auto"/>
              <w:rPr>
                <w:rFonts w:ascii="Times New Roman" w:hAnsi="Times New Roman"/>
                <w:sz w:val="24"/>
              </w:rPr>
            </w:pPr>
          </w:p>
          <w:p w14:paraId="56C2877F"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operační systémy a jejich základní funkce</w:t>
            </w:r>
          </w:p>
          <w:p w14:paraId="7FD4E52E" w14:textId="77777777" w:rsidR="00EF070B" w:rsidRPr="0016362D" w:rsidRDefault="00EF070B" w:rsidP="00EF070B">
            <w:pPr>
              <w:spacing w:after="0" w:line="240" w:lineRule="auto"/>
              <w:rPr>
                <w:rFonts w:ascii="Times New Roman" w:hAnsi="Times New Roman"/>
                <w:sz w:val="24"/>
              </w:rPr>
            </w:pPr>
          </w:p>
          <w:p w14:paraId="256911F2"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seznámení s formáty souboru</w:t>
            </w:r>
          </w:p>
          <w:p w14:paraId="4AE22AAF"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multimediální využití počítače</w:t>
            </w:r>
          </w:p>
          <w:p w14:paraId="618C5723"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jednoduchá údržba počítače, postupy při běžných problémech s hardware a software</w:t>
            </w:r>
          </w:p>
          <w:p w14:paraId="5FF7B234" w14:textId="77777777" w:rsidR="00EF070B" w:rsidRPr="0016362D" w:rsidRDefault="00EF070B" w:rsidP="00EF070B">
            <w:pPr>
              <w:spacing w:after="0" w:line="240" w:lineRule="auto"/>
              <w:rPr>
                <w:rFonts w:ascii="Times New Roman" w:hAnsi="Times New Roman"/>
                <w:sz w:val="24"/>
              </w:rPr>
            </w:pPr>
          </w:p>
          <w:p w14:paraId="3C7C6296" w14:textId="77777777" w:rsidR="00EF070B" w:rsidRPr="0016362D" w:rsidRDefault="00EF070B" w:rsidP="00EF070B">
            <w:pPr>
              <w:spacing w:after="0" w:line="240" w:lineRule="auto"/>
              <w:rPr>
                <w:rFonts w:ascii="Times New Roman" w:hAnsi="Times New Roman"/>
                <w:sz w:val="24"/>
              </w:rPr>
            </w:pPr>
          </w:p>
          <w:p w14:paraId="0ADEEB56" w14:textId="77777777" w:rsidR="00EF070B" w:rsidRPr="0016362D" w:rsidRDefault="00EF070B" w:rsidP="00EF070B">
            <w:pPr>
              <w:spacing w:after="0" w:line="240" w:lineRule="auto"/>
              <w:rPr>
                <w:rFonts w:ascii="Times New Roman" w:hAnsi="Times New Roman"/>
                <w:sz w:val="24"/>
              </w:rPr>
            </w:pPr>
          </w:p>
          <w:p w14:paraId="24F709BA" w14:textId="77777777" w:rsidR="00EF070B" w:rsidRPr="0016362D" w:rsidRDefault="00EF070B" w:rsidP="00EF070B">
            <w:pPr>
              <w:spacing w:after="0" w:line="240" w:lineRule="auto"/>
              <w:rPr>
                <w:rFonts w:ascii="Times New Roman" w:hAnsi="Times New Roman"/>
                <w:sz w:val="24"/>
              </w:rPr>
            </w:pPr>
          </w:p>
          <w:p w14:paraId="343CE2FD" w14:textId="77777777" w:rsidR="00EF070B" w:rsidRPr="0016362D" w:rsidRDefault="00EF070B" w:rsidP="00EF070B">
            <w:pPr>
              <w:spacing w:after="0" w:line="240" w:lineRule="auto"/>
              <w:rPr>
                <w:rFonts w:ascii="Times New Roman" w:hAnsi="Times New Roman"/>
                <w:sz w:val="24"/>
              </w:rPr>
            </w:pPr>
          </w:p>
          <w:p w14:paraId="1EDCC327" w14:textId="77777777" w:rsidR="00EF070B" w:rsidRPr="0016362D" w:rsidRDefault="00EF070B" w:rsidP="00EF070B">
            <w:pPr>
              <w:spacing w:after="0" w:line="240" w:lineRule="auto"/>
              <w:rPr>
                <w:rFonts w:ascii="Times New Roman" w:hAnsi="Times New Roman"/>
                <w:sz w:val="24"/>
              </w:rPr>
            </w:pPr>
          </w:p>
          <w:p w14:paraId="16376E56"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zásady bezpečnosti práce a prevence zdravotních rizik spojených s dlouhodobým využíváním výpočetní techniky</w:t>
            </w:r>
          </w:p>
          <w:p w14:paraId="67909170"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VYHLEDÁVÁNÍ INFORMACÍ A KOMUNIKACE</w:t>
            </w:r>
          </w:p>
          <w:p w14:paraId="3028585F"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společenský tok informací (vznik, přenos, transformace, zpracování, distribuce informací)</w:t>
            </w:r>
          </w:p>
          <w:p w14:paraId="16D2F075"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základní způsoby komunikace (chat, e-mail, telefonování)</w:t>
            </w:r>
          </w:p>
          <w:p w14:paraId="355F77F8"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metody a nástroje vyhledávání informací</w:t>
            </w:r>
          </w:p>
          <w:p w14:paraId="2A8A392A"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formulace požadavku vyhledávání na internetu, vyhledávací atributy</w:t>
            </w:r>
          </w:p>
          <w:p w14:paraId="13BFD275" w14:textId="77777777" w:rsidR="00EF070B" w:rsidRPr="0016362D" w:rsidRDefault="00EF070B" w:rsidP="00EF070B">
            <w:pPr>
              <w:spacing w:after="0" w:line="240" w:lineRule="auto"/>
              <w:rPr>
                <w:rFonts w:ascii="Times New Roman" w:hAnsi="Times New Roman"/>
                <w:sz w:val="24"/>
              </w:rPr>
            </w:pPr>
          </w:p>
          <w:p w14:paraId="40F98FF2"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ZPRACOVÁNÍ A VYUŽITÍ INFORMACÍ</w:t>
            </w:r>
          </w:p>
          <w:p w14:paraId="41140EA8"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základní funkce grafického editoru</w:t>
            </w:r>
          </w:p>
          <w:p w14:paraId="39831168" w14:textId="77777777" w:rsidR="00EF070B" w:rsidRPr="0016362D" w:rsidRDefault="00EF070B" w:rsidP="00560D23">
            <w:pPr>
              <w:numPr>
                <w:ilvl w:val="0"/>
                <w:numId w:val="29"/>
              </w:numPr>
              <w:tabs>
                <w:tab w:val="clear" w:pos="360"/>
                <w:tab w:val="num" w:pos="332"/>
              </w:tabs>
              <w:spacing w:after="0" w:line="240" w:lineRule="auto"/>
              <w:ind w:left="0" w:firstLine="0"/>
              <w:rPr>
                <w:rFonts w:ascii="Times New Roman" w:hAnsi="Times New Roman"/>
                <w:sz w:val="24"/>
              </w:rPr>
            </w:pPr>
            <w:r w:rsidRPr="0016362D">
              <w:rPr>
                <w:rFonts w:ascii="Times New Roman" w:hAnsi="Times New Roman"/>
                <w:sz w:val="24"/>
              </w:rPr>
              <w:t>základní funkce textového editoru</w:t>
            </w:r>
          </w:p>
          <w:p w14:paraId="743F9C78" w14:textId="77777777" w:rsidR="00EF070B" w:rsidRPr="0016362D" w:rsidRDefault="00EF070B" w:rsidP="00EF070B">
            <w:pPr>
              <w:spacing w:after="0" w:line="240" w:lineRule="auto"/>
              <w:rPr>
                <w:rFonts w:ascii="Times New Roman" w:hAnsi="Times New Roman"/>
                <w:sz w:val="24"/>
              </w:rPr>
            </w:pPr>
          </w:p>
          <w:p w14:paraId="476291B1" w14:textId="77777777" w:rsidR="00EF070B" w:rsidRPr="0016362D" w:rsidRDefault="00EF070B" w:rsidP="00EF070B">
            <w:pPr>
              <w:spacing w:after="0" w:line="240" w:lineRule="auto"/>
              <w:rPr>
                <w:rFonts w:ascii="Times New Roman" w:hAnsi="Times New Roman"/>
                <w:sz w:val="24"/>
              </w:rPr>
            </w:pPr>
          </w:p>
          <w:p w14:paraId="2B7C14EF" w14:textId="77777777" w:rsidR="00EF070B" w:rsidRPr="0016362D" w:rsidRDefault="00EF070B" w:rsidP="00EF070B">
            <w:pPr>
              <w:spacing w:after="0" w:line="240" w:lineRule="auto"/>
              <w:rPr>
                <w:rFonts w:ascii="Times New Roman" w:hAnsi="Times New Roman"/>
                <w:b/>
                <w:sz w:val="24"/>
              </w:rPr>
            </w:pPr>
          </w:p>
          <w:p w14:paraId="523BE24D" w14:textId="77777777" w:rsidR="00EF070B" w:rsidRPr="0016362D" w:rsidRDefault="00EF070B" w:rsidP="00EF070B">
            <w:pPr>
              <w:spacing w:after="0" w:line="240" w:lineRule="auto"/>
              <w:rPr>
                <w:rFonts w:ascii="Times New Roman" w:hAnsi="Times New Roman"/>
                <w:sz w:val="24"/>
              </w:rPr>
            </w:pPr>
          </w:p>
          <w:p w14:paraId="5E6576C4" w14:textId="77777777" w:rsidR="00EF070B" w:rsidRPr="0016362D" w:rsidRDefault="00EF070B" w:rsidP="00EF070B">
            <w:pPr>
              <w:spacing w:after="0" w:line="240" w:lineRule="auto"/>
              <w:rPr>
                <w:rFonts w:ascii="Times New Roman" w:hAnsi="Times New Roman"/>
                <w:b/>
                <w:sz w:val="24"/>
              </w:rPr>
            </w:pPr>
          </w:p>
        </w:tc>
        <w:tc>
          <w:tcPr>
            <w:tcW w:w="6703" w:type="dxa"/>
            <w:tcBorders>
              <w:top w:val="single" w:sz="4" w:space="0" w:color="auto"/>
              <w:left w:val="single" w:sz="4" w:space="0" w:color="auto"/>
              <w:bottom w:val="single" w:sz="4" w:space="0" w:color="auto"/>
              <w:right w:val="single" w:sz="4" w:space="0" w:color="auto"/>
            </w:tcBorders>
          </w:tcPr>
          <w:p w14:paraId="758A3263" w14:textId="77777777" w:rsidR="00EF070B" w:rsidRPr="0016362D" w:rsidRDefault="00EF070B" w:rsidP="00EF070B">
            <w:pPr>
              <w:spacing w:after="0" w:line="240" w:lineRule="auto"/>
              <w:rPr>
                <w:rFonts w:ascii="Times New Roman" w:hAnsi="Times New Roman"/>
                <w:b/>
                <w:sz w:val="24"/>
              </w:rPr>
            </w:pPr>
            <w:r w:rsidRPr="0016362D">
              <w:rPr>
                <w:rFonts w:ascii="Times New Roman" w:hAnsi="Times New Roman"/>
                <w:b/>
                <w:sz w:val="24"/>
              </w:rPr>
              <w:t>Žák</w:t>
            </w:r>
          </w:p>
          <w:p w14:paraId="51BC0377"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počítač k práci i zábavě</w:t>
            </w:r>
          </w:p>
          <w:p w14:paraId="34DDBDA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vyhledává a třídí informace z několika zdrojů</w:t>
            </w:r>
          </w:p>
          <w:p w14:paraId="39C280B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dodržuje autorská práva</w:t>
            </w:r>
          </w:p>
          <w:p w14:paraId="75D00740" w14:textId="77777777" w:rsidR="00EF070B" w:rsidRPr="0016362D" w:rsidRDefault="00EF070B" w:rsidP="00EF070B">
            <w:pPr>
              <w:spacing w:after="0" w:line="240" w:lineRule="auto"/>
              <w:rPr>
                <w:rFonts w:ascii="Times New Roman" w:hAnsi="Times New Roman"/>
                <w:sz w:val="24"/>
              </w:rPr>
            </w:pPr>
          </w:p>
          <w:p w14:paraId="48B3133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vyjmenuje zákl. části počítače (monitor, pevný disk, klávesnice, tiskárna, myš, reproduktory, skener, CD-Rom) a ví, k čemu slouží</w:t>
            </w:r>
          </w:p>
          <w:p w14:paraId="18F60811" w14:textId="77777777" w:rsidR="00EF070B" w:rsidRPr="0016362D" w:rsidRDefault="00EF070B" w:rsidP="00EF070B">
            <w:pPr>
              <w:spacing w:after="0" w:line="240" w:lineRule="auto"/>
              <w:rPr>
                <w:rFonts w:ascii="Times New Roman" w:hAnsi="Times New Roman"/>
                <w:sz w:val="24"/>
              </w:rPr>
            </w:pPr>
          </w:p>
          <w:p w14:paraId="31A0462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pod vedením učitele stahuje obrázky z digitálního fotoaparátu, skenuje a upravuje</w:t>
            </w:r>
          </w:p>
          <w:p w14:paraId="6CAFEEB4" w14:textId="77777777" w:rsidR="00EF070B" w:rsidRPr="0016362D" w:rsidRDefault="00EF070B" w:rsidP="00EF070B">
            <w:pPr>
              <w:spacing w:after="0" w:line="240" w:lineRule="auto"/>
              <w:rPr>
                <w:rFonts w:ascii="Times New Roman" w:hAnsi="Times New Roman"/>
                <w:sz w:val="24"/>
              </w:rPr>
            </w:pPr>
          </w:p>
          <w:p w14:paraId="3465537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zvládá základní funkce operačního systému Windows</w:t>
            </w:r>
          </w:p>
          <w:p w14:paraId="2E40FC6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podle návodu učitele prohlédne soubor (složku), vytvoří novou složku (přejmenuje, vyhodí do koše)</w:t>
            </w:r>
          </w:p>
          <w:p w14:paraId="0E1F463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zmenšuje, zvětšuje a zavírá okna</w:t>
            </w:r>
          </w:p>
          <w:p w14:paraId="60D5AD8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seznamuje se s komprimací souboru, instalací programu, defragmentací disku</w:t>
            </w:r>
          </w:p>
          <w:p w14:paraId="006F166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seznamuje se s různými druhy souboru (doc, giv, zip)</w:t>
            </w:r>
          </w:p>
          <w:p w14:paraId="40BBE2C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pokouší se pod vedením učitele vytvořit krátkou prezentaci</w:t>
            </w:r>
          </w:p>
          <w:p w14:paraId="02F8F42C"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sám zapíná a vypíná počítač, spouští a vypíná program</w:t>
            </w:r>
          </w:p>
          <w:p w14:paraId="23BBFA2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sám pracuje s výukovými programy</w:t>
            </w:r>
          </w:p>
          <w:p w14:paraId="7D79610B" w14:textId="77777777" w:rsidR="00EF070B" w:rsidRPr="0016362D" w:rsidRDefault="00EF070B" w:rsidP="00EF070B">
            <w:pPr>
              <w:spacing w:after="0" w:line="240" w:lineRule="auto"/>
              <w:rPr>
                <w:rFonts w:ascii="Times New Roman" w:hAnsi="Times New Roman"/>
                <w:sz w:val="24"/>
              </w:rPr>
            </w:pPr>
          </w:p>
          <w:p w14:paraId="348CEBE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nedotýká se zadní skříně počítače, nezastrkuje přístroj do zásuvky</w:t>
            </w:r>
          </w:p>
          <w:p w14:paraId="1D425E4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dodržuje zásady hygieny práce u počítače (správné sezení, doba strávená u počítače)</w:t>
            </w:r>
          </w:p>
          <w:p w14:paraId="1627721B" w14:textId="77777777" w:rsidR="00EF070B" w:rsidRPr="0016362D" w:rsidRDefault="00EF070B" w:rsidP="00EF070B">
            <w:pPr>
              <w:spacing w:after="0" w:line="240" w:lineRule="auto"/>
              <w:rPr>
                <w:rFonts w:ascii="Times New Roman" w:hAnsi="Times New Roman"/>
                <w:sz w:val="24"/>
              </w:rPr>
            </w:pPr>
          </w:p>
          <w:p w14:paraId="02514503"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vysvětlí význam pojmu – internet, webové stránky, prohlížeče</w:t>
            </w:r>
          </w:p>
          <w:p w14:paraId="02D13758"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navštěvuje webové stránky přiměřené svému věku</w:t>
            </w:r>
          </w:p>
          <w:p w14:paraId="2F44E7B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je schopen odeslat krátký email</w:t>
            </w:r>
          </w:p>
          <w:p w14:paraId="017B140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vyhledávací stránky k vyhledávání potřebných informací (google, seznam)</w:t>
            </w:r>
          </w:p>
          <w:p w14:paraId="69BCF31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dokáže si stáhnout obrázek</w:t>
            </w:r>
          </w:p>
          <w:p w14:paraId="10C788D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najde vlakové a autobusové spojení, mapu, města, trasu výletu, cenu vstupného do hradu, aj.</w:t>
            </w:r>
          </w:p>
          <w:p w14:paraId="51D85A5E" w14:textId="77777777" w:rsidR="00EF070B" w:rsidRPr="0016362D" w:rsidRDefault="00EF070B" w:rsidP="00EF070B">
            <w:pPr>
              <w:spacing w:after="0" w:line="240" w:lineRule="auto"/>
              <w:rPr>
                <w:rFonts w:ascii="Times New Roman" w:hAnsi="Times New Roman"/>
                <w:sz w:val="24"/>
              </w:rPr>
            </w:pPr>
          </w:p>
          <w:p w14:paraId="740FBAF0" w14:textId="77777777" w:rsidR="00EF070B" w:rsidRPr="0016362D" w:rsidRDefault="00EF070B" w:rsidP="00EF070B">
            <w:pPr>
              <w:spacing w:after="0" w:line="240" w:lineRule="auto"/>
              <w:rPr>
                <w:rFonts w:ascii="Times New Roman" w:hAnsi="Times New Roman"/>
                <w:sz w:val="24"/>
              </w:rPr>
            </w:pPr>
          </w:p>
          <w:p w14:paraId="1A836D85" w14:textId="77777777" w:rsidR="00EF070B" w:rsidRPr="0016362D" w:rsidRDefault="00EF070B" w:rsidP="00EF070B">
            <w:pPr>
              <w:spacing w:after="0" w:line="240" w:lineRule="auto"/>
              <w:rPr>
                <w:rFonts w:ascii="Times New Roman" w:hAnsi="Times New Roman"/>
                <w:sz w:val="24"/>
              </w:rPr>
            </w:pPr>
          </w:p>
          <w:p w14:paraId="3F0D432F" w14:textId="77777777" w:rsidR="00EF070B" w:rsidRPr="0016362D" w:rsidRDefault="00EF070B" w:rsidP="00EF070B">
            <w:pPr>
              <w:spacing w:after="0" w:line="240" w:lineRule="auto"/>
              <w:rPr>
                <w:rFonts w:ascii="Times New Roman" w:hAnsi="Times New Roman"/>
                <w:sz w:val="24"/>
              </w:rPr>
            </w:pPr>
          </w:p>
          <w:p w14:paraId="7AD740EE"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otvírá, ukládá, zavírá a maže dokument</w:t>
            </w:r>
          </w:p>
          <w:p w14:paraId="2EE2E904"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základní funkce grafického editoru</w:t>
            </w:r>
          </w:p>
          <w:p w14:paraId="5212105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vybírá, kopíruje a vkládá text k obrázku a opačně</w:t>
            </w:r>
          </w:p>
          <w:p w14:paraId="1A0A14A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využívá klávesové zkratky (Ctrl + C, Ctrl + V)</w:t>
            </w:r>
          </w:p>
          <w:p w14:paraId="0FC6265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napíše text v textovém editoru včetně tabulky</w:t>
            </w:r>
          </w:p>
          <w:p w14:paraId="3FBA1792"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při práci využívá panely nástrojů s ikonami, vkládá speciální symboly, formátuje odstavce, využívá odrážky a číslování</w:t>
            </w:r>
          </w:p>
          <w:p w14:paraId="612723D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poznává funkci klávesy Insert, Page Up, Page Down</w:t>
            </w:r>
          </w:p>
          <w:p w14:paraId="3595D25B"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používá panel nástrojů WordArt</w:t>
            </w:r>
          </w:p>
        </w:tc>
        <w:tc>
          <w:tcPr>
            <w:tcW w:w="3307" w:type="dxa"/>
            <w:gridSpan w:val="2"/>
            <w:tcBorders>
              <w:top w:val="single" w:sz="4" w:space="0" w:color="auto"/>
              <w:left w:val="single" w:sz="4" w:space="0" w:color="auto"/>
              <w:bottom w:val="single" w:sz="4" w:space="0" w:color="auto"/>
              <w:right w:val="single" w:sz="4" w:space="0" w:color="auto"/>
            </w:tcBorders>
          </w:tcPr>
          <w:p w14:paraId="4FB3C732" w14:textId="77777777" w:rsidR="00EF070B" w:rsidRPr="0016362D" w:rsidRDefault="00EF070B" w:rsidP="00EF070B">
            <w:pPr>
              <w:spacing w:after="0" w:line="240" w:lineRule="auto"/>
              <w:rPr>
                <w:rFonts w:ascii="Times New Roman" w:hAnsi="Times New Roman"/>
                <w:b/>
                <w:sz w:val="24"/>
              </w:rPr>
            </w:pPr>
          </w:p>
          <w:p w14:paraId="3EEDB6B6" w14:textId="77777777" w:rsidR="00EF070B" w:rsidRPr="0016362D" w:rsidRDefault="00EF070B" w:rsidP="00EF070B">
            <w:pPr>
              <w:spacing w:after="0" w:line="240" w:lineRule="auto"/>
              <w:rPr>
                <w:rFonts w:ascii="Times New Roman" w:hAnsi="Times New Roman"/>
                <w:b/>
                <w:sz w:val="24"/>
              </w:rPr>
            </w:pPr>
          </w:p>
          <w:p w14:paraId="40872D06"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 xml:space="preserve">ČJ </w:t>
            </w:r>
            <w:r w:rsidRPr="0016362D">
              <w:rPr>
                <w:rFonts w:ascii="Times New Roman" w:hAnsi="Times New Roman"/>
                <w:b/>
                <w:sz w:val="24"/>
              </w:rPr>
              <w:t xml:space="preserve">– </w:t>
            </w:r>
            <w:r w:rsidRPr="0016362D">
              <w:rPr>
                <w:rFonts w:ascii="Times New Roman" w:hAnsi="Times New Roman"/>
                <w:sz w:val="24"/>
              </w:rPr>
              <w:t>slohová práce, referáty</w:t>
            </w:r>
          </w:p>
          <w:p w14:paraId="1CD70EE8" w14:textId="77777777" w:rsidR="00EF070B" w:rsidRPr="0016362D" w:rsidRDefault="00EF070B" w:rsidP="00EF070B">
            <w:pPr>
              <w:spacing w:after="0" w:line="240" w:lineRule="auto"/>
              <w:rPr>
                <w:rFonts w:ascii="Times New Roman" w:hAnsi="Times New Roman"/>
                <w:sz w:val="24"/>
              </w:rPr>
            </w:pPr>
          </w:p>
          <w:p w14:paraId="016397F4" w14:textId="77777777" w:rsidR="00EF070B" w:rsidRPr="0016362D" w:rsidRDefault="00EF070B" w:rsidP="00EF070B">
            <w:pPr>
              <w:spacing w:after="0" w:line="240" w:lineRule="auto"/>
              <w:rPr>
                <w:rFonts w:ascii="Times New Roman" w:hAnsi="Times New Roman"/>
                <w:sz w:val="24"/>
              </w:rPr>
            </w:pPr>
          </w:p>
          <w:p w14:paraId="64C90B8F"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Školní družina – hry</w:t>
            </w:r>
          </w:p>
          <w:p w14:paraId="0FCD5554" w14:textId="77777777" w:rsidR="00EF070B" w:rsidRPr="0016362D" w:rsidRDefault="00EF070B" w:rsidP="00EF070B">
            <w:pPr>
              <w:spacing w:after="0" w:line="240" w:lineRule="auto"/>
              <w:rPr>
                <w:rFonts w:ascii="Times New Roman" w:hAnsi="Times New Roman"/>
                <w:b/>
                <w:sz w:val="24"/>
              </w:rPr>
            </w:pPr>
          </w:p>
          <w:p w14:paraId="534F376E" w14:textId="77777777" w:rsidR="00EF070B" w:rsidRPr="0016362D" w:rsidRDefault="00EF070B" w:rsidP="00EF070B">
            <w:pPr>
              <w:spacing w:after="0" w:line="240" w:lineRule="auto"/>
              <w:rPr>
                <w:rFonts w:ascii="Times New Roman" w:hAnsi="Times New Roman"/>
                <w:b/>
                <w:sz w:val="24"/>
              </w:rPr>
            </w:pPr>
          </w:p>
          <w:p w14:paraId="210E4E7B" w14:textId="77777777" w:rsidR="00EF070B" w:rsidRPr="0016362D" w:rsidRDefault="00EF070B" w:rsidP="00EF070B">
            <w:pPr>
              <w:spacing w:after="0" w:line="240" w:lineRule="auto"/>
              <w:rPr>
                <w:rFonts w:ascii="Times New Roman" w:hAnsi="Times New Roman"/>
                <w:b/>
                <w:sz w:val="24"/>
              </w:rPr>
            </w:pPr>
          </w:p>
          <w:p w14:paraId="3CE57E27" w14:textId="77777777" w:rsidR="00EF070B" w:rsidRPr="0016362D" w:rsidRDefault="00EF070B" w:rsidP="00EF070B">
            <w:pPr>
              <w:spacing w:after="0" w:line="240" w:lineRule="auto"/>
              <w:rPr>
                <w:rFonts w:ascii="Times New Roman" w:hAnsi="Times New Roman"/>
                <w:b/>
                <w:sz w:val="24"/>
              </w:rPr>
            </w:pPr>
          </w:p>
          <w:p w14:paraId="4B258438" w14:textId="77777777" w:rsidR="00EF070B" w:rsidRPr="0016362D" w:rsidRDefault="00EF070B" w:rsidP="00EF070B">
            <w:pPr>
              <w:spacing w:after="0" w:line="240" w:lineRule="auto"/>
              <w:rPr>
                <w:rFonts w:ascii="Times New Roman" w:hAnsi="Times New Roman"/>
                <w:b/>
                <w:sz w:val="24"/>
              </w:rPr>
            </w:pPr>
          </w:p>
          <w:p w14:paraId="794E4151"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ČJ, M, Př., Vl., AJ – opakování, procvičování učiva</w:t>
            </w:r>
          </w:p>
          <w:p w14:paraId="4A2CAC9F" w14:textId="77777777" w:rsidR="00EF070B" w:rsidRPr="0016362D" w:rsidRDefault="00EF070B" w:rsidP="00EF070B">
            <w:pPr>
              <w:spacing w:after="0" w:line="240" w:lineRule="auto"/>
              <w:rPr>
                <w:rFonts w:ascii="Times New Roman" w:hAnsi="Times New Roman"/>
                <w:sz w:val="24"/>
              </w:rPr>
            </w:pPr>
          </w:p>
          <w:p w14:paraId="2EE734B1" w14:textId="77777777" w:rsidR="00EF070B" w:rsidRPr="0016362D" w:rsidRDefault="00EF070B" w:rsidP="00EF070B">
            <w:pPr>
              <w:spacing w:after="0" w:line="240" w:lineRule="auto"/>
              <w:rPr>
                <w:rFonts w:ascii="Times New Roman" w:hAnsi="Times New Roman"/>
                <w:sz w:val="24"/>
              </w:rPr>
            </w:pPr>
          </w:p>
          <w:p w14:paraId="76DD377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Příprava školního výletu</w:t>
            </w:r>
          </w:p>
          <w:p w14:paraId="1FA6209C" w14:textId="77777777" w:rsidR="00EF070B" w:rsidRPr="0016362D" w:rsidRDefault="00EF070B" w:rsidP="00EF070B">
            <w:pPr>
              <w:spacing w:after="0" w:line="240" w:lineRule="auto"/>
              <w:rPr>
                <w:rFonts w:ascii="Times New Roman" w:hAnsi="Times New Roman"/>
                <w:sz w:val="24"/>
              </w:rPr>
            </w:pPr>
          </w:p>
          <w:p w14:paraId="433DB9B1" w14:textId="77777777" w:rsidR="00EF070B" w:rsidRPr="0016362D" w:rsidRDefault="00EF070B" w:rsidP="00EF070B">
            <w:pPr>
              <w:spacing w:after="0" w:line="240" w:lineRule="auto"/>
              <w:rPr>
                <w:rFonts w:ascii="Times New Roman" w:hAnsi="Times New Roman"/>
                <w:sz w:val="24"/>
              </w:rPr>
            </w:pPr>
          </w:p>
          <w:p w14:paraId="32099DE8" w14:textId="77777777" w:rsidR="00EF070B" w:rsidRPr="0016362D" w:rsidRDefault="00EF070B" w:rsidP="00EF070B">
            <w:pPr>
              <w:spacing w:after="0" w:line="240" w:lineRule="auto"/>
              <w:rPr>
                <w:rFonts w:ascii="Times New Roman" w:hAnsi="Times New Roman"/>
                <w:sz w:val="24"/>
              </w:rPr>
            </w:pPr>
          </w:p>
          <w:p w14:paraId="35FBA89F" w14:textId="77777777" w:rsidR="00EF070B" w:rsidRPr="0016362D" w:rsidRDefault="00EF070B" w:rsidP="00EF070B">
            <w:pPr>
              <w:spacing w:after="0" w:line="240" w:lineRule="auto"/>
              <w:rPr>
                <w:rFonts w:ascii="Times New Roman" w:hAnsi="Times New Roman"/>
                <w:sz w:val="24"/>
              </w:rPr>
            </w:pPr>
          </w:p>
          <w:p w14:paraId="12809F5A" w14:textId="77777777" w:rsidR="00EF070B" w:rsidRPr="0016362D" w:rsidRDefault="00EF070B" w:rsidP="00EF070B">
            <w:pPr>
              <w:spacing w:after="0" w:line="240" w:lineRule="auto"/>
              <w:rPr>
                <w:rFonts w:ascii="Times New Roman" w:hAnsi="Times New Roman"/>
                <w:sz w:val="24"/>
              </w:rPr>
            </w:pPr>
          </w:p>
          <w:p w14:paraId="6B6DED06" w14:textId="77777777" w:rsidR="00EF070B" w:rsidRPr="0016362D" w:rsidRDefault="00EF070B" w:rsidP="00EF070B">
            <w:pPr>
              <w:spacing w:after="0" w:line="240" w:lineRule="auto"/>
              <w:rPr>
                <w:rFonts w:ascii="Times New Roman" w:hAnsi="Times New Roman"/>
                <w:sz w:val="24"/>
              </w:rPr>
            </w:pPr>
          </w:p>
          <w:p w14:paraId="732AFB42" w14:textId="77777777" w:rsidR="00EF070B" w:rsidRPr="0016362D" w:rsidRDefault="00EF070B" w:rsidP="00EF070B">
            <w:pPr>
              <w:spacing w:after="0" w:line="240" w:lineRule="auto"/>
              <w:rPr>
                <w:rFonts w:ascii="Times New Roman" w:hAnsi="Times New Roman"/>
                <w:sz w:val="24"/>
              </w:rPr>
            </w:pPr>
          </w:p>
          <w:p w14:paraId="52F60B63" w14:textId="77777777" w:rsidR="00EF070B" w:rsidRPr="0016362D" w:rsidRDefault="00EF070B" w:rsidP="00EF070B">
            <w:pPr>
              <w:spacing w:after="0" w:line="240" w:lineRule="auto"/>
              <w:rPr>
                <w:rFonts w:ascii="Times New Roman" w:hAnsi="Times New Roman"/>
                <w:sz w:val="24"/>
              </w:rPr>
            </w:pPr>
          </w:p>
          <w:p w14:paraId="441FAAE8" w14:textId="77777777" w:rsidR="00EF070B" w:rsidRPr="0016362D" w:rsidRDefault="00EF070B" w:rsidP="00EF070B">
            <w:pPr>
              <w:spacing w:after="0" w:line="240" w:lineRule="auto"/>
              <w:rPr>
                <w:rFonts w:ascii="Times New Roman" w:hAnsi="Times New Roman"/>
                <w:sz w:val="24"/>
              </w:rPr>
            </w:pPr>
          </w:p>
          <w:p w14:paraId="0DEC6D3C" w14:textId="77777777" w:rsidR="00EF070B" w:rsidRPr="0016362D" w:rsidRDefault="00EF070B" w:rsidP="00EF070B">
            <w:pPr>
              <w:spacing w:after="0" w:line="240" w:lineRule="auto"/>
              <w:rPr>
                <w:rFonts w:ascii="Times New Roman" w:hAnsi="Times New Roman"/>
                <w:sz w:val="24"/>
              </w:rPr>
            </w:pPr>
          </w:p>
          <w:p w14:paraId="4227604D"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Vl., Př. – referáty</w:t>
            </w:r>
          </w:p>
          <w:p w14:paraId="7BA64B14" w14:textId="77777777" w:rsidR="00EF070B" w:rsidRPr="0016362D" w:rsidRDefault="00EF070B" w:rsidP="00EF070B">
            <w:pPr>
              <w:spacing w:after="0" w:line="240" w:lineRule="auto"/>
              <w:rPr>
                <w:rFonts w:ascii="Times New Roman" w:hAnsi="Times New Roman"/>
                <w:sz w:val="24"/>
              </w:rPr>
            </w:pPr>
          </w:p>
          <w:p w14:paraId="359B27B1" w14:textId="77777777" w:rsidR="00EF070B" w:rsidRPr="0016362D" w:rsidRDefault="00EF070B" w:rsidP="00EF070B">
            <w:pPr>
              <w:spacing w:after="0" w:line="240" w:lineRule="auto"/>
              <w:rPr>
                <w:rFonts w:ascii="Times New Roman" w:hAnsi="Times New Roman"/>
                <w:sz w:val="24"/>
              </w:rPr>
            </w:pPr>
          </w:p>
          <w:p w14:paraId="1C4E7AA8" w14:textId="77777777" w:rsidR="00EF070B" w:rsidRPr="0016362D" w:rsidRDefault="00EF070B" w:rsidP="00EF070B">
            <w:pPr>
              <w:spacing w:after="0" w:line="240" w:lineRule="auto"/>
              <w:rPr>
                <w:rFonts w:ascii="Times New Roman" w:hAnsi="Times New Roman"/>
                <w:sz w:val="24"/>
              </w:rPr>
            </w:pPr>
          </w:p>
          <w:p w14:paraId="09C45235" w14:textId="77777777" w:rsidR="00EF070B" w:rsidRPr="0016362D" w:rsidRDefault="00EF070B" w:rsidP="00EF070B">
            <w:pPr>
              <w:spacing w:after="0" w:line="240" w:lineRule="auto"/>
              <w:rPr>
                <w:rFonts w:ascii="Times New Roman" w:hAnsi="Times New Roman"/>
                <w:sz w:val="24"/>
              </w:rPr>
            </w:pPr>
          </w:p>
          <w:p w14:paraId="4B926031" w14:textId="77777777" w:rsidR="00EF070B" w:rsidRPr="0016362D" w:rsidRDefault="00EF070B" w:rsidP="00EF070B">
            <w:pPr>
              <w:spacing w:after="0" w:line="240" w:lineRule="auto"/>
              <w:rPr>
                <w:rFonts w:ascii="Times New Roman" w:hAnsi="Times New Roman"/>
                <w:sz w:val="24"/>
              </w:rPr>
            </w:pPr>
          </w:p>
          <w:p w14:paraId="498126B2" w14:textId="77777777" w:rsidR="00EF070B" w:rsidRPr="0016362D" w:rsidRDefault="00EF070B" w:rsidP="00EF070B">
            <w:pPr>
              <w:spacing w:after="0" w:line="240" w:lineRule="auto"/>
              <w:rPr>
                <w:rFonts w:ascii="Times New Roman" w:hAnsi="Times New Roman"/>
                <w:sz w:val="24"/>
              </w:rPr>
            </w:pPr>
          </w:p>
          <w:p w14:paraId="7AB64DE8" w14:textId="77777777" w:rsidR="00EF070B" w:rsidRPr="0016362D" w:rsidRDefault="00EF070B" w:rsidP="00EF070B">
            <w:pPr>
              <w:spacing w:after="0" w:line="240" w:lineRule="auto"/>
              <w:rPr>
                <w:rFonts w:ascii="Times New Roman" w:hAnsi="Times New Roman"/>
                <w:sz w:val="24"/>
              </w:rPr>
            </w:pPr>
          </w:p>
          <w:p w14:paraId="3ED7B5EB" w14:textId="77777777" w:rsidR="00EF070B" w:rsidRPr="0016362D" w:rsidRDefault="00EF070B" w:rsidP="00EF070B">
            <w:pPr>
              <w:spacing w:after="0" w:line="240" w:lineRule="auto"/>
              <w:rPr>
                <w:rFonts w:ascii="Times New Roman" w:hAnsi="Times New Roman"/>
                <w:sz w:val="24"/>
              </w:rPr>
            </w:pPr>
          </w:p>
          <w:p w14:paraId="746ABCED" w14:textId="77777777" w:rsidR="00EF070B" w:rsidRPr="0016362D" w:rsidRDefault="00EF070B" w:rsidP="00EF070B">
            <w:pPr>
              <w:spacing w:after="0" w:line="240" w:lineRule="auto"/>
              <w:rPr>
                <w:rFonts w:ascii="Times New Roman" w:hAnsi="Times New Roman"/>
                <w:sz w:val="24"/>
              </w:rPr>
            </w:pPr>
          </w:p>
          <w:p w14:paraId="3DDED805" w14:textId="77777777" w:rsidR="00EF070B" w:rsidRPr="0016362D" w:rsidRDefault="00EF070B" w:rsidP="00EF070B">
            <w:pPr>
              <w:spacing w:after="0" w:line="240" w:lineRule="auto"/>
              <w:rPr>
                <w:rFonts w:ascii="Times New Roman" w:hAnsi="Times New Roman"/>
                <w:sz w:val="24"/>
              </w:rPr>
            </w:pPr>
          </w:p>
          <w:p w14:paraId="2911FE7A" w14:textId="77777777" w:rsidR="00EF070B" w:rsidRPr="0016362D" w:rsidRDefault="00EF070B" w:rsidP="00EF070B">
            <w:pPr>
              <w:spacing w:after="0" w:line="240" w:lineRule="auto"/>
              <w:rPr>
                <w:rFonts w:ascii="Times New Roman" w:hAnsi="Times New Roman"/>
                <w:sz w:val="24"/>
              </w:rPr>
            </w:pPr>
          </w:p>
          <w:p w14:paraId="325C4CD0"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VV- obrázek, plakát, pozvánka, diplom</w:t>
            </w:r>
          </w:p>
          <w:p w14:paraId="19FB8DC6" w14:textId="77777777" w:rsidR="00EF070B" w:rsidRPr="0016362D" w:rsidRDefault="00EF070B" w:rsidP="00EF070B">
            <w:pPr>
              <w:spacing w:after="0" w:line="240" w:lineRule="auto"/>
              <w:rPr>
                <w:rFonts w:ascii="Times New Roman" w:hAnsi="Times New Roman"/>
                <w:sz w:val="24"/>
              </w:rPr>
            </w:pPr>
          </w:p>
          <w:p w14:paraId="627A9FF9" w14:textId="77777777" w:rsidR="00EF070B" w:rsidRPr="0016362D" w:rsidRDefault="00EF070B" w:rsidP="00EF070B">
            <w:pPr>
              <w:spacing w:after="0" w:line="240" w:lineRule="auto"/>
              <w:rPr>
                <w:rFonts w:ascii="Times New Roman" w:hAnsi="Times New Roman"/>
                <w:sz w:val="24"/>
              </w:rPr>
            </w:pPr>
            <w:r w:rsidRPr="0016362D">
              <w:rPr>
                <w:rFonts w:ascii="Times New Roman" w:hAnsi="Times New Roman"/>
                <w:sz w:val="24"/>
              </w:rPr>
              <w:t>TV – výsledková listina</w:t>
            </w:r>
          </w:p>
        </w:tc>
      </w:tr>
    </w:tbl>
    <w:p w14:paraId="69FAC57C"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54771A1C" w14:textId="77777777" w:rsidR="00EF070B" w:rsidRPr="0016362D" w:rsidRDefault="00EF070B" w:rsidP="00EF070B">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78318BDF"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1FCFD2D7"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w:t>
      </w:r>
    </w:p>
    <w:p w14:paraId="02D83A15" w14:textId="77777777" w:rsidR="00EF070B" w:rsidRPr="0016362D" w:rsidRDefault="00EF070B" w:rsidP="00560D23">
      <w:pPr>
        <w:numPr>
          <w:ilvl w:val="0"/>
          <w:numId w:val="30"/>
        </w:numPr>
        <w:tabs>
          <w:tab w:val="clear" w:pos="1260"/>
          <w:tab w:val="num" w:pos="1100"/>
        </w:tabs>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3C38DF0B" w14:textId="77777777" w:rsidR="00EF070B" w:rsidRPr="0016362D" w:rsidRDefault="00EF070B" w:rsidP="00EF070B">
      <w:pPr>
        <w:spacing w:after="0" w:line="240" w:lineRule="auto"/>
        <w:rPr>
          <w:rFonts w:ascii="Times New Roman" w:eastAsia="Times New Roman" w:hAnsi="Times New Roman"/>
          <w:sz w:val="24"/>
          <w:szCs w:val="24"/>
          <w:lang w:eastAsia="cs-CZ"/>
        </w:rPr>
      </w:pPr>
    </w:p>
    <w:p w14:paraId="6CD1714D"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Formy</w:t>
      </w:r>
      <w:r w:rsidRPr="0016362D">
        <w:rPr>
          <w:rFonts w:ascii="Times New Roman" w:eastAsia="Times New Roman" w:hAnsi="Times New Roman"/>
          <w:sz w:val="24"/>
          <w:szCs w:val="24"/>
          <w:lang w:eastAsia="cs-CZ"/>
        </w:rPr>
        <w:t>- vyučovací hodina</w:t>
      </w:r>
    </w:p>
    <w:p w14:paraId="39F492AE" w14:textId="77777777" w:rsidR="00EF070B" w:rsidRPr="0016362D" w:rsidRDefault="00EF070B" w:rsidP="00560D23">
      <w:pPr>
        <w:numPr>
          <w:ilvl w:val="0"/>
          <w:numId w:val="30"/>
        </w:numPr>
        <w:tabs>
          <w:tab w:val="clear" w:pos="1260"/>
          <w:tab w:val="num" w:pos="880"/>
        </w:tabs>
        <w:spacing w:after="0" w:line="240" w:lineRule="auto"/>
        <w:ind w:hanging="49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76ABF2DA" w14:textId="77777777" w:rsidR="00EF070B" w:rsidRPr="0016362D" w:rsidRDefault="00EF070B" w:rsidP="00560D23">
      <w:pPr>
        <w:numPr>
          <w:ilvl w:val="0"/>
          <w:numId w:val="30"/>
        </w:numPr>
        <w:tabs>
          <w:tab w:val="clear" w:pos="1260"/>
          <w:tab w:val="num" w:pos="880"/>
        </w:tabs>
        <w:spacing w:after="0" w:line="240" w:lineRule="auto"/>
        <w:ind w:hanging="49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samostatné práce žáků</w:t>
      </w:r>
    </w:p>
    <w:p w14:paraId="3D9086A3" w14:textId="77777777" w:rsidR="00EF070B" w:rsidRPr="0016362D" w:rsidRDefault="00EF070B" w:rsidP="00EF070B">
      <w:pPr>
        <w:spacing w:after="0" w:line="240" w:lineRule="auto"/>
        <w:ind w:left="770"/>
        <w:rPr>
          <w:rFonts w:ascii="Times New Roman" w:eastAsia="Times New Roman" w:hAnsi="Times New Roman"/>
          <w:sz w:val="24"/>
          <w:szCs w:val="24"/>
          <w:lang w:eastAsia="cs-CZ"/>
        </w:rPr>
      </w:pPr>
    </w:p>
    <w:p w14:paraId="6C89F55A" w14:textId="77777777" w:rsidR="00EF070B" w:rsidRPr="0016362D" w:rsidRDefault="00EF070B" w:rsidP="00EF070B">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 xml:space="preserve">výukový software, knihy, encyklopedie, internet, </w:t>
      </w:r>
      <w:r w:rsidRPr="0016362D">
        <w:rPr>
          <w:rFonts w:ascii="Times New Roman" w:eastAsia="Times New Roman" w:hAnsi="Times New Roman"/>
          <w:sz w:val="24"/>
          <w:szCs w:val="24"/>
          <w:lang w:eastAsia="cs-CZ"/>
        </w:rPr>
        <w:t>DVD, skener, kopírka, digitální fotoaparát, dataprojektor</w:t>
      </w:r>
    </w:p>
    <w:p w14:paraId="03966B3F"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1. a 2. období (podle RVP ZV)</w:t>
      </w:r>
    </w:p>
    <w:p w14:paraId="3C9CF29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ZÁKLADY PRÁCE S POČÍTAČEM</w:t>
      </w:r>
    </w:p>
    <w:p w14:paraId="6C12F56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2E5E3263"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využívá základní standardní funkce počítače a jeho nejběžnější periferie</w:t>
      </w:r>
    </w:p>
    <w:p w14:paraId="6EBFC712"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respektuje pravidla bezpečné práce s hardware i software a postupuje poučeně v případě jejich závady</w:t>
      </w:r>
    </w:p>
    <w:p w14:paraId="4E44E5D7"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chrání data před poškozením, ztrátou i zneužitím</w:t>
      </w:r>
    </w:p>
    <w:p w14:paraId="44323CF3"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565919EE"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VYHLEDÁVÁNÍ INFORMACÍ A KOMUNIKACE</w:t>
      </w:r>
    </w:p>
    <w:p w14:paraId="3344AFA1"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6D128A1A"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při vyhledávání informacím internetu používá jednoduché a vhodné cesty</w:t>
      </w:r>
    </w:p>
    <w:p w14:paraId="7B4906BF"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vyhledává informace na portálech, v knihovnách a databázích</w:t>
      </w:r>
    </w:p>
    <w:p w14:paraId="3B94BE9B"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komunikuje pomocí internetu či jiných běžných komunikačních</w:t>
      </w:r>
      <w:r w:rsidR="00B67A14">
        <w:rPr>
          <w:rFonts w:ascii="Times New Roman" w:eastAsia="Times New Roman" w:hAnsi="Times New Roman"/>
          <w:sz w:val="24"/>
          <w:szCs w:val="24"/>
          <w:lang w:eastAsia="cs-CZ"/>
        </w:rPr>
        <w:t xml:space="preserve"> zařízení</w:t>
      </w:r>
    </w:p>
    <w:p w14:paraId="54610577" w14:textId="77777777" w:rsidR="00EF070B" w:rsidRPr="0016362D" w:rsidRDefault="00EF070B" w:rsidP="00EF070B">
      <w:pPr>
        <w:spacing w:after="0" w:line="240" w:lineRule="auto"/>
        <w:rPr>
          <w:rFonts w:ascii="Times New Roman" w:eastAsia="Times New Roman" w:hAnsi="Times New Roman"/>
          <w:b/>
          <w:bCs/>
          <w:sz w:val="24"/>
          <w:szCs w:val="24"/>
          <w:lang w:eastAsia="cs-CZ"/>
        </w:rPr>
      </w:pPr>
    </w:p>
    <w:p w14:paraId="291B992C"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ZPRACOVÁNÍ A VYUŽITÍ INFORMACÍ</w:t>
      </w:r>
    </w:p>
    <w:p w14:paraId="22CFF8E4" w14:textId="77777777" w:rsidR="00EF070B" w:rsidRPr="0016362D" w:rsidRDefault="00EF070B" w:rsidP="00EF070B">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1F8BF662" w14:textId="77777777" w:rsidR="00EF070B" w:rsidRPr="0016362D" w:rsidRDefault="00EF070B" w:rsidP="00560D23">
      <w:pPr>
        <w:numPr>
          <w:ilvl w:val="0"/>
          <w:numId w:val="30"/>
        </w:numPr>
        <w:tabs>
          <w:tab w:val="clear" w:pos="1260"/>
          <w:tab w:val="num" w:pos="990"/>
        </w:tabs>
        <w:spacing w:after="0" w:line="240" w:lineRule="auto"/>
        <w:ind w:hanging="7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pracuje s textem a obrázkem v textovém a grafickém editoru</w:t>
      </w:r>
    </w:p>
    <w:p w14:paraId="5777BFE1" w14:textId="77777777" w:rsidR="00EF070B" w:rsidRPr="0016362D" w:rsidRDefault="00EF070B" w:rsidP="001A6DF2">
      <w:pPr>
        <w:autoSpaceDE w:val="0"/>
        <w:autoSpaceDN w:val="0"/>
        <w:adjustRightInd w:val="0"/>
        <w:jc w:val="both"/>
        <w:rPr>
          <w:rFonts w:cstheme="minorHAnsi"/>
        </w:rPr>
      </w:pPr>
    </w:p>
    <w:p w14:paraId="2808F002" w14:textId="77777777" w:rsidR="00EF070B" w:rsidRPr="0016362D" w:rsidRDefault="00EF070B" w:rsidP="001A6DF2">
      <w:pPr>
        <w:autoSpaceDE w:val="0"/>
        <w:autoSpaceDN w:val="0"/>
        <w:adjustRightInd w:val="0"/>
        <w:jc w:val="both"/>
        <w:rPr>
          <w:rFonts w:cstheme="minorHAnsi"/>
        </w:rPr>
      </w:pPr>
    </w:p>
    <w:p w14:paraId="79EC4B53" w14:textId="77777777" w:rsidR="00EF070B" w:rsidRPr="0016362D" w:rsidRDefault="00EF070B" w:rsidP="001A6DF2">
      <w:pPr>
        <w:autoSpaceDE w:val="0"/>
        <w:autoSpaceDN w:val="0"/>
        <w:adjustRightInd w:val="0"/>
        <w:jc w:val="both"/>
        <w:rPr>
          <w:rFonts w:cstheme="minorHAnsi"/>
        </w:rPr>
      </w:pPr>
    </w:p>
    <w:p w14:paraId="79129DBE" w14:textId="77777777" w:rsidR="00EF070B" w:rsidRPr="0016362D" w:rsidRDefault="00EF070B" w:rsidP="001A6DF2">
      <w:pPr>
        <w:autoSpaceDE w:val="0"/>
        <w:autoSpaceDN w:val="0"/>
        <w:adjustRightInd w:val="0"/>
        <w:jc w:val="both"/>
        <w:rPr>
          <w:rFonts w:cstheme="minorHAnsi"/>
        </w:rPr>
      </w:pPr>
    </w:p>
    <w:p w14:paraId="5A3A861F" w14:textId="77777777" w:rsidR="00EF070B" w:rsidRPr="0016362D" w:rsidRDefault="00EF070B" w:rsidP="001A6DF2">
      <w:pPr>
        <w:autoSpaceDE w:val="0"/>
        <w:autoSpaceDN w:val="0"/>
        <w:adjustRightInd w:val="0"/>
        <w:jc w:val="both"/>
        <w:rPr>
          <w:rFonts w:cstheme="minorHAnsi"/>
        </w:rPr>
      </w:pPr>
    </w:p>
    <w:p w14:paraId="12383618" w14:textId="77777777" w:rsidR="00EF070B" w:rsidRDefault="00EF070B" w:rsidP="001A6DF2">
      <w:pPr>
        <w:autoSpaceDE w:val="0"/>
        <w:autoSpaceDN w:val="0"/>
        <w:adjustRightInd w:val="0"/>
        <w:jc w:val="both"/>
        <w:rPr>
          <w:rFonts w:cstheme="minorHAnsi"/>
        </w:rPr>
      </w:pPr>
    </w:p>
    <w:p w14:paraId="1180009A" w14:textId="77777777" w:rsidR="00D663A8" w:rsidRDefault="00D663A8" w:rsidP="001A6DF2">
      <w:pPr>
        <w:autoSpaceDE w:val="0"/>
        <w:autoSpaceDN w:val="0"/>
        <w:adjustRightInd w:val="0"/>
        <w:jc w:val="both"/>
        <w:rPr>
          <w:rFonts w:cstheme="minorHAnsi"/>
        </w:rPr>
      </w:pPr>
    </w:p>
    <w:p w14:paraId="76A3CB2A" w14:textId="77777777" w:rsidR="00D663A8" w:rsidRPr="0016362D" w:rsidRDefault="00D663A8" w:rsidP="001A6DF2">
      <w:pPr>
        <w:autoSpaceDE w:val="0"/>
        <w:autoSpaceDN w:val="0"/>
        <w:adjustRightInd w:val="0"/>
        <w:jc w:val="both"/>
        <w:rPr>
          <w:rFonts w:cstheme="minorHAnsi"/>
        </w:rPr>
      </w:pPr>
    </w:p>
    <w:p w14:paraId="04B60572" w14:textId="77777777" w:rsidR="00C13930" w:rsidRDefault="00C13930" w:rsidP="00A368E3">
      <w:pPr>
        <w:spacing w:line="240" w:lineRule="auto"/>
        <w:rPr>
          <w:b/>
          <w:bCs/>
          <w:sz w:val="26"/>
        </w:rPr>
        <w:sectPr w:rsidR="00C13930" w:rsidSect="000F1007">
          <w:pgSz w:w="16838" w:h="11906" w:orient="landscape"/>
          <w:pgMar w:top="1418" w:right="1418" w:bottom="1418" w:left="1418" w:header="708" w:footer="708" w:gutter="0"/>
          <w:pgNumType w:start="106"/>
          <w:cols w:space="708"/>
          <w:docGrid w:linePitch="360"/>
        </w:sectPr>
      </w:pPr>
    </w:p>
    <w:p w14:paraId="55FB8B34" w14:textId="77777777" w:rsidR="00C13930" w:rsidRDefault="00C13930" w:rsidP="00A368E3">
      <w:pPr>
        <w:spacing w:line="240" w:lineRule="auto"/>
        <w:rPr>
          <w:b/>
          <w:bCs/>
          <w:sz w:val="28"/>
        </w:rPr>
      </w:pPr>
      <w:r>
        <w:rPr>
          <w:b/>
          <w:bCs/>
          <w:sz w:val="28"/>
        </w:rPr>
        <w:t>PRVOUKA</w:t>
      </w:r>
    </w:p>
    <w:p w14:paraId="2E182AD9" w14:textId="77777777" w:rsidR="00C13930" w:rsidRDefault="00C13930" w:rsidP="00A368E3">
      <w:pPr>
        <w:spacing w:line="240" w:lineRule="auto"/>
        <w:rPr>
          <w:b/>
          <w:bCs/>
          <w:sz w:val="24"/>
        </w:rPr>
      </w:pPr>
      <w:r>
        <w:rPr>
          <w:b/>
          <w:bCs/>
          <w:sz w:val="24"/>
        </w:rPr>
        <w:t>Obsahové, časové a organizační vymezení:</w:t>
      </w:r>
    </w:p>
    <w:p w14:paraId="7030A251" w14:textId="77777777" w:rsidR="00C13930" w:rsidRPr="00C13930" w:rsidRDefault="000573BC" w:rsidP="00C13930">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00C13930" w:rsidRPr="00C13930">
        <w:rPr>
          <w:rFonts w:cstheme="minorHAnsi"/>
          <w:color w:val="000000"/>
          <w:sz w:val="24"/>
          <w:szCs w:val="23"/>
          <w:lang w:val="en-US"/>
        </w:rPr>
        <w:t xml:space="preserve">Vyučovací předmět prvouka se vyučuje jako samostatný předmět v 1. – 3. ročníku. </w:t>
      </w:r>
    </w:p>
    <w:p w14:paraId="14CFF550" w14:textId="77777777" w:rsidR="00C13930" w:rsidRPr="00C13930" w:rsidRDefault="00C13930" w:rsidP="00C13930">
      <w:pPr>
        <w:autoSpaceDE w:val="0"/>
        <w:autoSpaceDN w:val="0"/>
        <w:adjustRightInd w:val="0"/>
        <w:spacing w:after="0" w:line="360" w:lineRule="auto"/>
        <w:jc w:val="both"/>
        <w:rPr>
          <w:rFonts w:cstheme="minorHAnsi"/>
          <w:color w:val="000000"/>
          <w:sz w:val="24"/>
          <w:szCs w:val="23"/>
          <w:lang w:val="en-US"/>
        </w:rPr>
      </w:pPr>
      <w:r w:rsidRPr="00C13930">
        <w:rPr>
          <w:rFonts w:cstheme="minorHAnsi"/>
          <w:color w:val="000000"/>
          <w:sz w:val="24"/>
          <w:szCs w:val="23"/>
          <w:lang w:val="en-US"/>
        </w:rPr>
        <w:t>V 1.</w:t>
      </w:r>
      <w:r w:rsidR="001F1DB8">
        <w:rPr>
          <w:rFonts w:cstheme="minorHAnsi"/>
          <w:color w:val="000000"/>
          <w:sz w:val="24"/>
          <w:szCs w:val="23"/>
          <w:lang w:val="en-US"/>
        </w:rPr>
        <w:t xml:space="preserve"> a </w:t>
      </w:r>
      <w:r w:rsidRPr="00C13930">
        <w:rPr>
          <w:rFonts w:cstheme="minorHAnsi"/>
          <w:color w:val="000000"/>
          <w:sz w:val="24"/>
          <w:szCs w:val="23"/>
          <w:lang w:val="en-US"/>
        </w:rPr>
        <w:t>2.</w:t>
      </w:r>
      <w:r w:rsidR="001F1DB8">
        <w:rPr>
          <w:rFonts w:cstheme="minorHAnsi"/>
          <w:color w:val="000000"/>
          <w:sz w:val="24"/>
          <w:szCs w:val="23"/>
          <w:lang w:val="en-US"/>
        </w:rPr>
        <w:t xml:space="preserve"> ročníku</w:t>
      </w:r>
      <w:r w:rsidR="000573BC">
        <w:rPr>
          <w:rFonts w:cstheme="minorHAnsi"/>
          <w:color w:val="000000"/>
          <w:sz w:val="24"/>
          <w:szCs w:val="23"/>
          <w:lang w:val="en-US"/>
        </w:rPr>
        <w:t xml:space="preserve"> je časová dotace pro každý ročník 2 hodiny týdně,</w:t>
      </w:r>
      <w:r w:rsidRPr="00C13930">
        <w:rPr>
          <w:rFonts w:cstheme="minorHAnsi"/>
          <w:color w:val="000000"/>
          <w:sz w:val="24"/>
          <w:szCs w:val="23"/>
          <w:lang w:val="en-US"/>
        </w:rPr>
        <w:t xml:space="preserve"> ve 3. ročníku </w:t>
      </w:r>
      <w:r w:rsidR="000573BC">
        <w:rPr>
          <w:rFonts w:cstheme="minorHAnsi"/>
          <w:color w:val="000000"/>
          <w:sz w:val="24"/>
          <w:szCs w:val="23"/>
          <w:lang w:val="en-US"/>
        </w:rPr>
        <w:t>je časová dotace 3</w:t>
      </w:r>
      <w:r w:rsidRPr="00C13930">
        <w:rPr>
          <w:rFonts w:cstheme="minorHAnsi"/>
          <w:color w:val="000000"/>
          <w:sz w:val="24"/>
          <w:szCs w:val="23"/>
          <w:lang w:val="en-US"/>
        </w:rPr>
        <w:t xml:space="preserve"> hodiny týdně. </w:t>
      </w:r>
    </w:p>
    <w:p w14:paraId="0902C985" w14:textId="77777777" w:rsidR="00C13930" w:rsidRDefault="000573BC" w:rsidP="00C13930">
      <w:pPr>
        <w:spacing w:line="360" w:lineRule="auto"/>
        <w:jc w:val="both"/>
        <w:rPr>
          <w:rFonts w:cstheme="minorHAnsi"/>
          <w:color w:val="000000"/>
          <w:sz w:val="24"/>
          <w:szCs w:val="23"/>
          <w:lang w:val="en-US"/>
        </w:rPr>
      </w:pPr>
      <w:r>
        <w:rPr>
          <w:rFonts w:cstheme="minorHAnsi"/>
          <w:color w:val="000000"/>
          <w:sz w:val="24"/>
          <w:szCs w:val="23"/>
          <w:lang w:val="en-US"/>
        </w:rPr>
        <w:tab/>
        <w:t xml:space="preserve">Prvouka se vyučuje ve </w:t>
      </w:r>
      <w:r w:rsidR="00C13930" w:rsidRPr="00C13930">
        <w:rPr>
          <w:rFonts w:cstheme="minorHAnsi"/>
          <w:color w:val="000000"/>
          <w:sz w:val="24"/>
          <w:szCs w:val="23"/>
          <w:lang w:val="en-US"/>
        </w:rPr>
        <w:t xml:space="preserve">třídě, </w:t>
      </w:r>
      <w:r>
        <w:rPr>
          <w:rFonts w:cstheme="minorHAnsi"/>
          <w:color w:val="000000"/>
          <w:sz w:val="24"/>
          <w:szCs w:val="23"/>
          <w:lang w:val="en-US"/>
        </w:rPr>
        <w:t>na pozemku školní zahrady</w:t>
      </w:r>
      <w:r w:rsidR="00C13930" w:rsidRPr="00C13930">
        <w:rPr>
          <w:rFonts w:cstheme="minorHAnsi"/>
          <w:color w:val="000000"/>
          <w:sz w:val="24"/>
          <w:szCs w:val="23"/>
          <w:lang w:val="en-US"/>
        </w:rPr>
        <w:t>, také mimo školní budovu (muzeum, planetárium, ZOO</w:t>
      </w:r>
      <w:r>
        <w:rPr>
          <w:rFonts w:cstheme="minorHAnsi"/>
          <w:color w:val="000000"/>
          <w:sz w:val="24"/>
          <w:szCs w:val="23"/>
          <w:lang w:val="en-US"/>
        </w:rPr>
        <w:t xml:space="preserve">, </w:t>
      </w:r>
      <w:r w:rsidR="003722C8">
        <w:rPr>
          <w:rFonts w:cstheme="minorHAnsi"/>
          <w:color w:val="000000"/>
          <w:sz w:val="24"/>
          <w:szCs w:val="23"/>
          <w:lang w:val="en-US"/>
        </w:rPr>
        <w:t>v</w:t>
      </w:r>
      <w:r>
        <w:rPr>
          <w:rFonts w:cstheme="minorHAnsi"/>
          <w:color w:val="000000"/>
          <w:sz w:val="24"/>
          <w:szCs w:val="23"/>
          <w:lang w:val="en-US"/>
        </w:rPr>
        <w:t>ycházky</w:t>
      </w:r>
      <w:r w:rsidR="00C13930" w:rsidRPr="00C13930">
        <w:rPr>
          <w:rFonts w:cstheme="minorHAnsi"/>
          <w:color w:val="000000"/>
          <w:sz w:val="24"/>
          <w:szCs w:val="23"/>
          <w:lang w:val="en-US"/>
        </w:rPr>
        <w:t xml:space="preserve"> apod.). Žáci jsou povinni dodržovat řád školy a řídit se pokyny vyučujícího po celou dobu výuky. Dodržovat bezpečnost a pravidla slušného chování po celou dobu vyučovacího procesu.</w:t>
      </w:r>
    </w:p>
    <w:p w14:paraId="4AF9A36C" w14:textId="77777777" w:rsidR="000573BC" w:rsidRDefault="000573BC" w:rsidP="00C13930">
      <w:pPr>
        <w:spacing w:line="360" w:lineRule="auto"/>
        <w:jc w:val="both"/>
        <w:rPr>
          <w:rFonts w:cstheme="minorHAnsi"/>
          <w:color w:val="000000"/>
          <w:sz w:val="24"/>
          <w:szCs w:val="23"/>
          <w:lang w:val="en-US"/>
        </w:rPr>
      </w:pPr>
      <w:r>
        <w:rPr>
          <w:rFonts w:cstheme="minorHAnsi"/>
          <w:color w:val="000000"/>
          <w:sz w:val="24"/>
          <w:szCs w:val="23"/>
          <w:lang w:val="en-US"/>
        </w:rPr>
        <w:tab/>
        <w:t>Vzdělávací obsah je členěn do pěti tematických okruhů:</w:t>
      </w:r>
    </w:p>
    <w:p w14:paraId="65FF313C" w14:textId="77777777" w:rsidR="000573BC" w:rsidRPr="000573BC" w:rsidRDefault="000573BC" w:rsidP="000573BC">
      <w:pPr>
        <w:pStyle w:val="Odstavecseseznamem"/>
        <w:numPr>
          <w:ilvl w:val="0"/>
          <w:numId w:val="82"/>
        </w:numPr>
        <w:spacing w:line="360" w:lineRule="auto"/>
        <w:jc w:val="both"/>
        <w:rPr>
          <w:rFonts w:cstheme="minorHAnsi"/>
          <w:bCs/>
          <w:sz w:val="24"/>
        </w:rPr>
      </w:pPr>
      <w:r w:rsidRPr="000573BC">
        <w:rPr>
          <w:rFonts w:cstheme="minorHAnsi"/>
          <w:bCs/>
          <w:sz w:val="24"/>
        </w:rPr>
        <w:t>místo, kde žijeme</w:t>
      </w:r>
    </w:p>
    <w:p w14:paraId="0A10C42F" w14:textId="77777777" w:rsidR="000573BC" w:rsidRDefault="000573BC" w:rsidP="000573BC">
      <w:pPr>
        <w:pStyle w:val="Odstavecseseznamem"/>
        <w:numPr>
          <w:ilvl w:val="0"/>
          <w:numId w:val="82"/>
        </w:numPr>
        <w:spacing w:line="360" w:lineRule="auto"/>
        <w:jc w:val="both"/>
        <w:rPr>
          <w:rFonts w:cstheme="minorHAnsi"/>
          <w:bCs/>
          <w:sz w:val="24"/>
        </w:rPr>
      </w:pPr>
      <w:r w:rsidRPr="000573BC">
        <w:rPr>
          <w:rFonts w:cstheme="minorHAnsi"/>
          <w:bCs/>
          <w:sz w:val="24"/>
        </w:rPr>
        <w:t>lidé kolem nás</w:t>
      </w:r>
    </w:p>
    <w:p w14:paraId="4042FC71" w14:textId="77777777" w:rsidR="000573BC" w:rsidRPr="000573BC" w:rsidRDefault="000573BC" w:rsidP="000573BC">
      <w:pPr>
        <w:pStyle w:val="Odstavecseseznamem"/>
        <w:numPr>
          <w:ilvl w:val="0"/>
          <w:numId w:val="82"/>
        </w:numPr>
        <w:spacing w:line="360" w:lineRule="auto"/>
        <w:jc w:val="both"/>
        <w:rPr>
          <w:rFonts w:cstheme="minorHAnsi"/>
          <w:bCs/>
          <w:sz w:val="24"/>
        </w:rPr>
      </w:pPr>
      <w:r>
        <w:rPr>
          <w:rFonts w:cstheme="minorHAnsi"/>
          <w:bCs/>
          <w:sz w:val="24"/>
        </w:rPr>
        <w:t>lidé a čas</w:t>
      </w:r>
    </w:p>
    <w:p w14:paraId="64DB4BD2" w14:textId="77777777" w:rsidR="000573BC" w:rsidRPr="000573BC" w:rsidRDefault="000573BC" w:rsidP="000573BC">
      <w:pPr>
        <w:pStyle w:val="Odstavecseseznamem"/>
        <w:numPr>
          <w:ilvl w:val="0"/>
          <w:numId w:val="82"/>
        </w:numPr>
        <w:spacing w:line="360" w:lineRule="auto"/>
        <w:jc w:val="both"/>
        <w:rPr>
          <w:rFonts w:cstheme="minorHAnsi"/>
          <w:bCs/>
          <w:sz w:val="24"/>
        </w:rPr>
      </w:pPr>
      <w:r w:rsidRPr="000573BC">
        <w:rPr>
          <w:rFonts w:cstheme="minorHAnsi"/>
          <w:bCs/>
          <w:sz w:val="24"/>
        </w:rPr>
        <w:t>rozmanitost přírody</w:t>
      </w:r>
    </w:p>
    <w:p w14:paraId="4BF8B026" w14:textId="77777777" w:rsidR="000573BC" w:rsidRDefault="000573BC" w:rsidP="000573BC">
      <w:pPr>
        <w:pStyle w:val="Odstavecseseznamem"/>
        <w:numPr>
          <w:ilvl w:val="0"/>
          <w:numId w:val="82"/>
        </w:numPr>
        <w:spacing w:line="360" w:lineRule="auto"/>
        <w:jc w:val="both"/>
        <w:rPr>
          <w:rFonts w:cstheme="minorHAnsi"/>
          <w:bCs/>
          <w:sz w:val="24"/>
        </w:rPr>
      </w:pPr>
      <w:r w:rsidRPr="000573BC">
        <w:rPr>
          <w:rFonts w:cstheme="minorHAnsi"/>
          <w:bCs/>
          <w:sz w:val="24"/>
        </w:rPr>
        <w:t>člověk a jeho zdraví</w:t>
      </w:r>
    </w:p>
    <w:p w14:paraId="1E8A7B1F" w14:textId="77777777" w:rsidR="000573BC" w:rsidRDefault="000573BC" w:rsidP="000573BC">
      <w:pPr>
        <w:spacing w:line="360" w:lineRule="auto"/>
        <w:jc w:val="both"/>
        <w:rPr>
          <w:rFonts w:cstheme="minorHAnsi"/>
          <w:bCs/>
          <w:sz w:val="24"/>
        </w:rPr>
      </w:pPr>
      <w:r>
        <w:rPr>
          <w:rFonts w:cstheme="minorHAnsi"/>
          <w:bCs/>
          <w:sz w:val="24"/>
        </w:rPr>
        <w:tab/>
        <w:t>D</w:t>
      </w:r>
      <w:r w:rsidR="00370367">
        <w:rPr>
          <w:rFonts w:cstheme="minorHAnsi"/>
          <w:bCs/>
          <w:sz w:val="24"/>
        </w:rPr>
        <w:t>o</w:t>
      </w:r>
      <w:r>
        <w:rPr>
          <w:rFonts w:cstheme="minorHAnsi"/>
          <w:bCs/>
          <w:sz w:val="24"/>
        </w:rPr>
        <w:t xml:space="preserve"> vyučovacího předmětu prvouka byla </w:t>
      </w:r>
      <w:r w:rsidR="00370367">
        <w:rPr>
          <w:rFonts w:cstheme="minorHAnsi"/>
          <w:bCs/>
          <w:sz w:val="24"/>
        </w:rPr>
        <w:t>integrována tato témata: dopravní výchova, ochrana člověka za běžných rizik a mimořádných událostí, zdraví (sexuální výchova, ochrana před nemocemi aj.). Tato témata budou vyučována ve formě projektu a besed s odborníky.</w:t>
      </w:r>
    </w:p>
    <w:p w14:paraId="41A21B85" w14:textId="77777777" w:rsidR="00034C40" w:rsidRDefault="00034C40" w:rsidP="003722C8">
      <w:pPr>
        <w:spacing w:line="360" w:lineRule="auto"/>
        <w:jc w:val="both"/>
        <w:rPr>
          <w:rFonts w:cstheme="minorHAnsi"/>
          <w:b/>
          <w:bCs/>
          <w:color w:val="000000"/>
          <w:sz w:val="24"/>
          <w:szCs w:val="28"/>
          <w:lang w:val="en-US"/>
        </w:rPr>
      </w:pPr>
      <w:r w:rsidRPr="00034C40">
        <w:rPr>
          <w:rFonts w:cstheme="minorHAnsi"/>
          <w:b/>
          <w:bCs/>
          <w:color w:val="000000"/>
          <w:sz w:val="24"/>
          <w:szCs w:val="28"/>
          <w:lang w:val="en-US"/>
        </w:rPr>
        <w:t>Výchovné a vzdělávací strategie pro rozvoj klíčových kompetencí žáků</w:t>
      </w:r>
    </w:p>
    <w:p w14:paraId="03068D32" w14:textId="77777777" w:rsidR="00034C40" w:rsidRDefault="00034C40" w:rsidP="00034C40">
      <w:pPr>
        <w:autoSpaceDE w:val="0"/>
        <w:autoSpaceDN w:val="0"/>
        <w:adjustRightInd w:val="0"/>
        <w:spacing w:after="0" w:line="240" w:lineRule="auto"/>
        <w:rPr>
          <w:rFonts w:cstheme="minorHAnsi"/>
          <w:b/>
          <w:bCs/>
          <w:color w:val="000000"/>
          <w:sz w:val="24"/>
          <w:szCs w:val="28"/>
          <w:lang w:val="en-US"/>
        </w:rPr>
      </w:pPr>
      <w:r>
        <w:rPr>
          <w:rFonts w:cstheme="minorHAnsi"/>
          <w:b/>
          <w:bCs/>
          <w:color w:val="000000"/>
          <w:sz w:val="24"/>
          <w:szCs w:val="28"/>
          <w:lang w:val="en-US"/>
        </w:rPr>
        <w:t>Učitel</w:t>
      </w:r>
    </w:p>
    <w:tbl>
      <w:tblPr>
        <w:tblStyle w:val="Mkatabulky"/>
        <w:tblW w:w="0" w:type="auto"/>
        <w:tblLook w:val="04A0" w:firstRow="1" w:lastRow="0" w:firstColumn="1" w:lastColumn="0" w:noHBand="0" w:noVBand="1"/>
      </w:tblPr>
      <w:tblGrid>
        <w:gridCol w:w="4612"/>
        <w:gridCol w:w="4612"/>
      </w:tblGrid>
      <w:tr w:rsidR="003B7EA2" w14:paraId="4AB7DB6B" w14:textId="77777777" w:rsidTr="003B7EA2">
        <w:tc>
          <w:tcPr>
            <w:tcW w:w="4612" w:type="dxa"/>
          </w:tcPr>
          <w:p w14:paraId="2D635C68"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k učení</w:t>
            </w:r>
          </w:p>
        </w:tc>
        <w:tc>
          <w:tcPr>
            <w:tcW w:w="4612" w:type="dxa"/>
          </w:tcPr>
          <w:p w14:paraId="57DCBFD3"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k řešení problémů</w:t>
            </w:r>
          </w:p>
        </w:tc>
      </w:tr>
      <w:tr w:rsidR="003B7EA2" w14:paraId="6F55D00C" w14:textId="77777777" w:rsidTr="003B7EA2">
        <w:tc>
          <w:tcPr>
            <w:tcW w:w="4612" w:type="dxa"/>
          </w:tcPr>
          <w:p w14:paraId="0A696294"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umožňuje žákům pracovat s encyklopedií </w:t>
            </w:r>
          </w:p>
          <w:p w14:paraId="07F77EEB"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podporuje v žácích možnost volby způsobu práce </w:t>
            </w:r>
          </w:p>
          <w:p w14:paraId="3CCCA4DC"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připravuje žáky na zvládnutí využití vlastních poznámek a výpisků (3.tř.) </w:t>
            </w:r>
          </w:p>
          <w:p w14:paraId="11DD5B33"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podporuje žáky v sebehodnocení a vedeme je k hodnocení druhých </w:t>
            </w:r>
          </w:p>
          <w:p w14:paraId="74006DBE"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podporuje žáky v potřebě klást si otázky (3.tř.) a hledat odpovědi, uvažovat o problému </w:t>
            </w:r>
          </w:p>
          <w:p w14:paraId="4F7F1765"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oceňuje snahu, aktivitu, zájem a touhu po poznání </w:t>
            </w:r>
          </w:p>
          <w:p w14:paraId="59B163D1"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umožňuje žákům vyjádřit vlastní názor </w:t>
            </w:r>
          </w:p>
          <w:p w14:paraId="054F38D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hodnotí společně s žáky dosažené výsledky </w:t>
            </w:r>
          </w:p>
          <w:p w14:paraId="4B4584B9" w14:textId="77777777" w:rsidR="003B7EA2" w:rsidRDefault="003B7EA2" w:rsidP="00034C40">
            <w:pPr>
              <w:autoSpaceDE w:val="0"/>
              <w:autoSpaceDN w:val="0"/>
              <w:adjustRightInd w:val="0"/>
              <w:rPr>
                <w:rFonts w:cstheme="minorHAnsi"/>
                <w:color w:val="000000"/>
                <w:sz w:val="24"/>
                <w:szCs w:val="28"/>
                <w:lang w:val="en-US"/>
              </w:rPr>
            </w:pPr>
          </w:p>
        </w:tc>
        <w:tc>
          <w:tcPr>
            <w:tcW w:w="4612" w:type="dxa"/>
          </w:tcPr>
          <w:p w14:paraId="45019283"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motivuje žáky konkrétními úlohami z praktického života </w:t>
            </w:r>
          </w:p>
          <w:p w14:paraId="685E753E"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učí žáky využívat vlastních znalostí a zkušeností </w:t>
            </w:r>
          </w:p>
          <w:p w14:paraId="0AC4BA92"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učí žáky vyhledávat a třídit informace </w:t>
            </w:r>
          </w:p>
          <w:p w14:paraId="38362DDC"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samostatnému řešení problémů i ke spolupráci ve skupině </w:t>
            </w:r>
          </w:p>
          <w:p w14:paraId="118A1AF4"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zodpovědnosti za svoje jednání a k objektivnímu hodnocení </w:t>
            </w:r>
          </w:p>
          <w:p w14:paraId="7A38C7CC"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p>
        </w:tc>
      </w:tr>
      <w:tr w:rsidR="003B7EA2" w14:paraId="557D4DED" w14:textId="77777777" w:rsidTr="003B7EA2">
        <w:tc>
          <w:tcPr>
            <w:tcW w:w="4612" w:type="dxa"/>
          </w:tcPr>
          <w:p w14:paraId="4A1B4EC6"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komunikativní</w:t>
            </w:r>
          </w:p>
        </w:tc>
        <w:tc>
          <w:tcPr>
            <w:tcW w:w="4612" w:type="dxa"/>
          </w:tcPr>
          <w:p w14:paraId="14A9E9DC"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sociální a personální</w:t>
            </w:r>
          </w:p>
        </w:tc>
      </w:tr>
      <w:tr w:rsidR="003B7EA2" w14:paraId="54BA513C" w14:textId="77777777" w:rsidTr="003B7EA2">
        <w:tc>
          <w:tcPr>
            <w:tcW w:w="4612" w:type="dxa"/>
          </w:tcPr>
          <w:p w14:paraId="43234EF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empatii </w:t>
            </w:r>
          </w:p>
          <w:p w14:paraId="3C9A5492"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seznámí žáky s pravidly etiky a etikety </w:t>
            </w:r>
          </w:p>
          <w:p w14:paraId="07AB26E8"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motivuje žáky k vytváření příznivé atmosféry pro komunikaci </w:t>
            </w:r>
          </w:p>
          <w:p w14:paraId="4C0038CB"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využívání kritického myšlení i k sebehodnocení </w:t>
            </w:r>
          </w:p>
          <w:p w14:paraId="3F8FAB86" w14:textId="77777777" w:rsidR="003B7EA2" w:rsidRDefault="003B7EA2" w:rsidP="00034C40">
            <w:pPr>
              <w:autoSpaceDE w:val="0"/>
              <w:autoSpaceDN w:val="0"/>
              <w:adjustRightInd w:val="0"/>
              <w:rPr>
                <w:rFonts w:cstheme="minorHAnsi"/>
                <w:color w:val="000000"/>
                <w:sz w:val="24"/>
                <w:szCs w:val="28"/>
                <w:lang w:val="en-US"/>
              </w:rPr>
            </w:pPr>
          </w:p>
        </w:tc>
        <w:tc>
          <w:tcPr>
            <w:tcW w:w="4612" w:type="dxa"/>
          </w:tcPr>
          <w:p w14:paraId="05B3FD1D"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využívá skupinové práce a vedeme žáky k účinné spolupráci </w:t>
            </w:r>
          </w:p>
          <w:p w14:paraId="6501F54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respektování pravidel ve třídě, skupině </w:t>
            </w:r>
          </w:p>
          <w:p w14:paraId="172CC53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učí děti vyjadřovat své myšlenky a názory, naslouchat názoru ostatních </w:t>
            </w:r>
          </w:p>
          <w:p w14:paraId="2B97CACB"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věnuje se výchově smyslového vnímání </w:t>
            </w:r>
          </w:p>
          <w:p w14:paraId="794B9D77"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poskytnutí pomoci druhému a požádání o ni </w:t>
            </w:r>
          </w:p>
          <w:p w14:paraId="64E4E89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učí žáky vnímat a pozorovat </w:t>
            </w:r>
          </w:p>
          <w:p w14:paraId="3CBD087C"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diskutuje s žáky a vedeme je k vzájemné debatě mezi sebou </w:t>
            </w:r>
          </w:p>
          <w:p w14:paraId="3AFB4607" w14:textId="77777777" w:rsidR="003B7EA2" w:rsidRDefault="003B7EA2" w:rsidP="00034C40">
            <w:pPr>
              <w:autoSpaceDE w:val="0"/>
              <w:autoSpaceDN w:val="0"/>
              <w:adjustRightInd w:val="0"/>
              <w:rPr>
                <w:rFonts w:cstheme="minorHAnsi"/>
                <w:color w:val="000000"/>
                <w:sz w:val="24"/>
                <w:szCs w:val="28"/>
                <w:lang w:val="en-US"/>
              </w:rPr>
            </w:pPr>
          </w:p>
        </w:tc>
      </w:tr>
      <w:tr w:rsidR="003B7EA2" w14:paraId="29FE4900" w14:textId="77777777" w:rsidTr="003B7EA2">
        <w:tc>
          <w:tcPr>
            <w:tcW w:w="4612" w:type="dxa"/>
          </w:tcPr>
          <w:p w14:paraId="0ACB4AB5"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občanské</w:t>
            </w:r>
          </w:p>
        </w:tc>
        <w:tc>
          <w:tcPr>
            <w:tcW w:w="4612" w:type="dxa"/>
          </w:tcPr>
          <w:p w14:paraId="33FDC86A" w14:textId="77777777" w:rsidR="003B7EA2" w:rsidRDefault="003B7EA2" w:rsidP="00034C40">
            <w:pPr>
              <w:autoSpaceDE w:val="0"/>
              <w:autoSpaceDN w:val="0"/>
              <w:adjustRightInd w:val="0"/>
              <w:rPr>
                <w:rFonts w:cstheme="minorHAnsi"/>
                <w:color w:val="000000"/>
                <w:sz w:val="24"/>
                <w:szCs w:val="28"/>
                <w:lang w:val="en-US"/>
              </w:rPr>
            </w:pPr>
            <w:r w:rsidRPr="00034C40">
              <w:rPr>
                <w:rFonts w:ascii="Times New Roman" w:hAnsi="Times New Roman" w:cs="Times New Roman"/>
                <w:b/>
                <w:bCs/>
                <w:color w:val="000000"/>
                <w:sz w:val="23"/>
                <w:szCs w:val="23"/>
                <w:lang w:val="en-US"/>
              </w:rPr>
              <w:t>Kompetence pracovní</w:t>
            </w:r>
          </w:p>
        </w:tc>
      </w:tr>
      <w:tr w:rsidR="003B7EA2" w14:paraId="3FF90DE1" w14:textId="77777777" w:rsidTr="003B7EA2">
        <w:tc>
          <w:tcPr>
            <w:tcW w:w="4612" w:type="dxa"/>
          </w:tcPr>
          <w:p w14:paraId="1B434B36"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spoluvytváří s žáky pravidla chování </w:t>
            </w:r>
          </w:p>
          <w:p w14:paraId="7FA911A8"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učí žáky chovat se zodpovědně v krizových situacích </w:t>
            </w:r>
          </w:p>
          <w:p w14:paraId="14175F55"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motivuje žáky ke kladnému vztahu k přírodě </w:t>
            </w:r>
          </w:p>
          <w:p w14:paraId="5FB0F8BF"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seznamuje žáky se specifiky obce </w:t>
            </w:r>
          </w:p>
          <w:p w14:paraId="2343B26C" w14:textId="77777777" w:rsidR="003B7EA2" w:rsidRPr="00034C40" w:rsidRDefault="003B7EA2" w:rsidP="003B7EA2">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samostatnému rozhodování v situacích každodenního života </w:t>
            </w:r>
          </w:p>
          <w:p w14:paraId="77209673" w14:textId="77777777" w:rsidR="003B7EA2" w:rsidRDefault="003B7EA2" w:rsidP="00034C40">
            <w:pPr>
              <w:autoSpaceDE w:val="0"/>
              <w:autoSpaceDN w:val="0"/>
              <w:adjustRightInd w:val="0"/>
              <w:rPr>
                <w:rFonts w:cstheme="minorHAnsi"/>
                <w:color w:val="000000"/>
                <w:sz w:val="24"/>
                <w:szCs w:val="28"/>
                <w:lang w:val="en-US"/>
              </w:rPr>
            </w:pPr>
          </w:p>
        </w:tc>
        <w:tc>
          <w:tcPr>
            <w:tcW w:w="4612" w:type="dxa"/>
          </w:tcPr>
          <w:p w14:paraId="3838A2FA"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pochopení významu termínu životní prostředí, těla a zdraví své a druhých </w:t>
            </w:r>
          </w:p>
          <w:p w14:paraId="6FD12B8E"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pochopení, rozlišování a uvědomění své role v rámci skupiny </w:t>
            </w:r>
          </w:p>
          <w:p w14:paraId="4680E584"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bezpečnému používání pracovního nářadí a náčiní </w:t>
            </w:r>
          </w:p>
          <w:p w14:paraId="59F1C767"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r w:rsidRPr="00034C40">
              <w:rPr>
                <w:rFonts w:ascii="Times New Roman" w:hAnsi="Times New Roman" w:cs="Times New Roman"/>
                <w:color w:val="000000"/>
                <w:sz w:val="23"/>
                <w:szCs w:val="23"/>
                <w:lang w:val="en-US"/>
              </w:rPr>
              <w:t xml:space="preserve"> vede žáky k dodržování vymezených pravidel </w:t>
            </w:r>
          </w:p>
          <w:p w14:paraId="2B7B9B14" w14:textId="77777777" w:rsidR="003B7EA2" w:rsidRPr="00034C40" w:rsidRDefault="003B7EA2" w:rsidP="00587CC8">
            <w:pPr>
              <w:autoSpaceDE w:val="0"/>
              <w:autoSpaceDN w:val="0"/>
              <w:adjustRightInd w:val="0"/>
              <w:rPr>
                <w:rFonts w:ascii="Times New Roman" w:hAnsi="Times New Roman" w:cs="Times New Roman"/>
                <w:color w:val="000000"/>
                <w:sz w:val="23"/>
                <w:szCs w:val="23"/>
                <w:lang w:val="en-US"/>
              </w:rPr>
            </w:pPr>
          </w:p>
        </w:tc>
      </w:tr>
    </w:tbl>
    <w:p w14:paraId="509652BE" w14:textId="77777777" w:rsidR="003B7EA2" w:rsidRPr="00034C40" w:rsidRDefault="003B7EA2" w:rsidP="00034C40">
      <w:pPr>
        <w:autoSpaceDE w:val="0"/>
        <w:autoSpaceDN w:val="0"/>
        <w:adjustRightInd w:val="0"/>
        <w:spacing w:after="0" w:line="240" w:lineRule="auto"/>
        <w:rPr>
          <w:rFonts w:cstheme="minorHAnsi"/>
          <w:color w:val="000000"/>
          <w:sz w:val="24"/>
          <w:szCs w:val="28"/>
          <w:lang w:val="en-US"/>
        </w:rPr>
      </w:pPr>
    </w:p>
    <w:tbl>
      <w:tblPr>
        <w:tblW w:w="0" w:type="auto"/>
        <w:tblBorders>
          <w:top w:val="nil"/>
          <w:left w:val="nil"/>
          <w:bottom w:val="nil"/>
          <w:right w:val="nil"/>
        </w:tblBorders>
        <w:tblLayout w:type="fixed"/>
        <w:tblLook w:val="0000" w:firstRow="0" w:lastRow="0" w:firstColumn="0" w:lastColumn="0" w:noHBand="0" w:noVBand="0"/>
      </w:tblPr>
      <w:tblGrid>
        <w:gridCol w:w="4317"/>
        <w:gridCol w:w="4317"/>
      </w:tblGrid>
      <w:tr w:rsidR="00034C40" w:rsidRPr="00034C40" w14:paraId="22DA7698" w14:textId="77777777">
        <w:trPr>
          <w:trHeight w:val="245"/>
        </w:trPr>
        <w:tc>
          <w:tcPr>
            <w:tcW w:w="4317" w:type="dxa"/>
          </w:tcPr>
          <w:p w14:paraId="31F13358" w14:textId="77777777" w:rsidR="00034C40" w:rsidRPr="00034C40" w:rsidRDefault="00034C40"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0D4B752A"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r>
      <w:tr w:rsidR="00034C40" w:rsidRPr="00034C40" w14:paraId="3DD26189" w14:textId="77777777" w:rsidTr="00034C40">
        <w:trPr>
          <w:trHeight w:val="722"/>
        </w:trPr>
        <w:tc>
          <w:tcPr>
            <w:tcW w:w="4317" w:type="dxa"/>
          </w:tcPr>
          <w:p w14:paraId="320470BF" w14:textId="77777777" w:rsidR="00034C40" w:rsidRPr="00034C40" w:rsidRDefault="00034C40"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6F662CD2"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r>
      <w:tr w:rsidR="00034C40" w:rsidRPr="00034C40" w14:paraId="7C47828A" w14:textId="77777777">
        <w:trPr>
          <w:trHeight w:val="107"/>
        </w:trPr>
        <w:tc>
          <w:tcPr>
            <w:tcW w:w="4317" w:type="dxa"/>
          </w:tcPr>
          <w:p w14:paraId="4AF49850"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24842336"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r>
      <w:tr w:rsidR="00034C40" w:rsidRPr="00034C40" w14:paraId="25CE96AA" w14:textId="77777777">
        <w:trPr>
          <w:trHeight w:val="1816"/>
        </w:trPr>
        <w:tc>
          <w:tcPr>
            <w:tcW w:w="4317" w:type="dxa"/>
          </w:tcPr>
          <w:p w14:paraId="5E67E39D" w14:textId="77777777" w:rsidR="00034C40" w:rsidRPr="00034C40" w:rsidRDefault="00034C40" w:rsidP="00034C40">
            <w:pPr>
              <w:autoSpaceDE w:val="0"/>
              <w:autoSpaceDN w:val="0"/>
              <w:adjustRightInd w:val="0"/>
              <w:spacing w:after="0" w:line="240" w:lineRule="auto"/>
              <w:rPr>
                <w:rFonts w:ascii="Times New Roman" w:hAnsi="Times New Roman" w:cs="Times New Roman"/>
                <w:sz w:val="24"/>
                <w:szCs w:val="24"/>
                <w:lang w:val="en-US"/>
              </w:rPr>
            </w:pPr>
          </w:p>
          <w:p w14:paraId="5293E510" w14:textId="77777777" w:rsidR="00034C40" w:rsidRPr="00034C40" w:rsidRDefault="00034C40"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0EC7674A" w14:textId="77777777" w:rsidR="00034C40" w:rsidRPr="00034C40" w:rsidRDefault="00034C40" w:rsidP="00034C40">
            <w:pPr>
              <w:autoSpaceDE w:val="0"/>
              <w:autoSpaceDN w:val="0"/>
              <w:adjustRightInd w:val="0"/>
              <w:spacing w:after="0" w:line="240" w:lineRule="auto"/>
              <w:rPr>
                <w:rFonts w:ascii="Times New Roman" w:hAnsi="Times New Roman" w:cs="Times New Roman"/>
                <w:sz w:val="24"/>
                <w:szCs w:val="24"/>
                <w:lang w:val="en-US"/>
              </w:rPr>
            </w:pPr>
          </w:p>
          <w:p w14:paraId="12D23882" w14:textId="77777777" w:rsidR="00034C40" w:rsidRPr="00034C40" w:rsidRDefault="00034C40" w:rsidP="003B7EA2">
            <w:pPr>
              <w:autoSpaceDE w:val="0"/>
              <w:autoSpaceDN w:val="0"/>
              <w:adjustRightInd w:val="0"/>
              <w:spacing w:after="0" w:line="240" w:lineRule="auto"/>
              <w:rPr>
                <w:rFonts w:ascii="Times New Roman" w:hAnsi="Times New Roman" w:cs="Times New Roman"/>
                <w:color w:val="000000"/>
                <w:sz w:val="23"/>
                <w:szCs w:val="23"/>
                <w:lang w:val="en-US"/>
              </w:rPr>
            </w:pPr>
          </w:p>
        </w:tc>
      </w:tr>
      <w:tr w:rsidR="00034C40" w:rsidRPr="00034C40" w14:paraId="214D384F" w14:textId="77777777">
        <w:trPr>
          <w:trHeight w:val="107"/>
        </w:trPr>
        <w:tc>
          <w:tcPr>
            <w:tcW w:w="4317" w:type="dxa"/>
          </w:tcPr>
          <w:p w14:paraId="0176BD85"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43514EEA"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r>
      <w:tr w:rsidR="00034C40" w:rsidRPr="00034C40" w14:paraId="4A1995D1" w14:textId="77777777">
        <w:trPr>
          <w:trHeight w:val="1246"/>
        </w:trPr>
        <w:tc>
          <w:tcPr>
            <w:tcW w:w="4317" w:type="dxa"/>
          </w:tcPr>
          <w:p w14:paraId="2A75F0B6" w14:textId="77777777" w:rsidR="00034C40" w:rsidRPr="00034C40" w:rsidRDefault="00034C40" w:rsidP="00034C40">
            <w:pPr>
              <w:autoSpaceDE w:val="0"/>
              <w:autoSpaceDN w:val="0"/>
              <w:adjustRightInd w:val="0"/>
              <w:spacing w:after="0" w:line="240" w:lineRule="auto"/>
              <w:rPr>
                <w:rFonts w:ascii="Times New Roman" w:hAnsi="Times New Roman" w:cs="Times New Roman"/>
                <w:sz w:val="24"/>
                <w:szCs w:val="24"/>
                <w:lang w:val="en-US"/>
              </w:rPr>
            </w:pPr>
          </w:p>
          <w:p w14:paraId="09A050EF" w14:textId="77777777" w:rsidR="00034C40" w:rsidRPr="00034C40" w:rsidRDefault="00034C40" w:rsidP="003B7EA2">
            <w:pPr>
              <w:autoSpaceDE w:val="0"/>
              <w:autoSpaceDN w:val="0"/>
              <w:adjustRightInd w:val="0"/>
              <w:spacing w:after="0" w:line="240" w:lineRule="auto"/>
              <w:rPr>
                <w:rFonts w:ascii="Times New Roman" w:hAnsi="Times New Roman" w:cs="Times New Roman"/>
                <w:color w:val="000000"/>
                <w:sz w:val="23"/>
                <w:szCs w:val="23"/>
                <w:lang w:val="en-US"/>
              </w:rPr>
            </w:pPr>
          </w:p>
        </w:tc>
        <w:tc>
          <w:tcPr>
            <w:tcW w:w="4317" w:type="dxa"/>
          </w:tcPr>
          <w:p w14:paraId="664D99FE" w14:textId="77777777" w:rsidR="00034C40" w:rsidRPr="00034C40" w:rsidRDefault="00034C40" w:rsidP="00034C40">
            <w:pPr>
              <w:autoSpaceDE w:val="0"/>
              <w:autoSpaceDN w:val="0"/>
              <w:adjustRightInd w:val="0"/>
              <w:spacing w:after="0" w:line="240" w:lineRule="auto"/>
              <w:rPr>
                <w:rFonts w:ascii="Times New Roman" w:hAnsi="Times New Roman" w:cs="Times New Roman"/>
                <w:color w:val="000000"/>
                <w:sz w:val="23"/>
                <w:szCs w:val="23"/>
                <w:lang w:val="en-US"/>
              </w:rPr>
            </w:pPr>
          </w:p>
        </w:tc>
      </w:tr>
    </w:tbl>
    <w:p w14:paraId="52954605" w14:textId="77777777" w:rsidR="00C13930" w:rsidRDefault="00C13930" w:rsidP="00A368E3">
      <w:pPr>
        <w:spacing w:line="240" w:lineRule="auto"/>
        <w:rPr>
          <w:b/>
          <w:bCs/>
          <w:sz w:val="26"/>
        </w:rPr>
      </w:pPr>
    </w:p>
    <w:p w14:paraId="43AC1884" w14:textId="77777777" w:rsidR="00C13930" w:rsidRDefault="00C13930" w:rsidP="00A368E3">
      <w:pPr>
        <w:spacing w:line="240" w:lineRule="auto"/>
        <w:rPr>
          <w:b/>
          <w:bCs/>
          <w:sz w:val="26"/>
        </w:rPr>
      </w:pPr>
    </w:p>
    <w:p w14:paraId="3C354C9B" w14:textId="77777777" w:rsidR="00C13930" w:rsidRDefault="00C13930" w:rsidP="00A368E3">
      <w:pPr>
        <w:spacing w:line="240" w:lineRule="auto"/>
        <w:rPr>
          <w:b/>
          <w:bCs/>
          <w:sz w:val="26"/>
        </w:rPr>
      </w:pPr>
    </w:p>
    <w:p w14:paraId="63C8A92D" w14:textId="77777777" w:rsidR="00C13930" w:rsidRDefault="00C13930" w:rsidP="00A368E3">
      <w:pPr>
        <w:spacing w:line="240" w:lineRule="auto"/>
        <w:rPr>
          <w:b/>
          <w:bCs/>
          <w:sz w:val="26"/>
        </w:rPr>
      </w:pPr>
    </w:p>
    <w:p w14:paraId="240F1F82" w14:textId="77777777" w:rsidR="00C13930" w:rsidRDefault="00C13930" w:rsidP="00A368E3">
      <w:pPr>
        <w:spacing w:line="240" w:lineRule="auto"/>
        <w:rPr>
          <w:b/>
          <w:bCs/>
          <w:sz w:val="26"/>
        </w:rPr>
      </w:pPr>
    </w:p>
    <w:p w14:paraId="733870E0" w14:textId="77777777" w:rsidR="00C13930" w:rsidRDefault="00C13930" w:rsidP="00A368E3">
      <w:pPr>
        <w:spacing w:line="240" w:lineRule="auto"/>
        <w:rPr>
          <w:b/>
          <w:bCs/>
          <w:sz w:val="26"/>
        </w:rPr>
        <w:sectPr w:rsidR="00C13930" w:rsidSect="000F1007">
          <w:pgSz w:w="11906" w:h="16838"/>
          <w:pgMar w:top="1411" w:right="1411" w:bottom="1411" w:left="1411" w:header="706" w:footer="706" w:gutter="0"/>
          <w:pgNumType w:start="111"/>
          <w:cols w:space="708"/>
          <w:docGrid w:linePitch="360"/>
        </w:sectPr>
      </w:pPr>
    </w:p>
    <w:p w14:paraId="574F397C" w14:textId="77777777" w:rsidR="00EF070B" w:rsidRPr="0016362D" w:rsidRDefault="00EF070B" w:rsidP="00A368E3">
      <w:pPr>
        <w:spacing w:line="240" w:lineRule="auto"/>
        <w:rPr>
          <w:b/>
          <w:bCs/>
          <w:sz w:val="26"/>
        </w:rPr>
      </w:pPr>
      <w:r w:rsidRPr="0016362D">
        <w:rPr>
          <w:b/>
          <w:bCs/>
          <w:sz w:val="26"/>
        </w:rPr>
        <w:t>5.4 Člověk a jeho svět</w:t>
      </w:r>
    </w:p>
    <w:p w14:paraId="155D2A7C" w14:textId="77777777" w:rsidR="00EF070B" w:rsidRPr="0016362D" w:rsidRDefault="00EF070B" w:rsidP="00A368E3">
      <w:pPr>
        <w:spacing w:line="240" w:lineRule="auto"/>
        <w:rPr>
          <w:b/>
          <w:bCs/>
          <w:sz w:val="28"/>
        </w:rPr>
      </w:pPr>
      <w:r w:rsidRPr="0016362D">
        <w:rPr>
          <w:b/>
          <w:bCs/>
          <w:sz w:val="26"/>
        </w:rPr>
        <w:t>Vzdělávací oblast: ČLOVĚK A JEHO SVĚT</w:t>
      </w:r>
    </w:p>
    <w:p w14:paraId="323381C2" w14:textId="77777777" w:rsidR="00EF070B" w:rsidRPr="0016362D" w:rsidRDefault="00EF070B" w:rsidP="00A368E3">
      <w:pPr>
        <w:spacing w:line="240" w:lineRule="auto"/>
      </w:pPr>
      <w:r w:rsidRPr="0016362D">
        <w:t xml:space="preserve">Obor vzdělávacích oblastí: </w:t>
      </w:r>
      <w:r w:rsidRPr="0016362D">
        <w:rPr>
          <w:b/>
          <w:bCs/>
        </w:rPr>
        <w:t>PRVOUKA</w:t>
      </w:r>
    </w:p>
    <w:p w14:paraId="7D05B77B" w14:textId="77777777" w:rsidR="00EF070B" w:rsidRPr="0016362D" w:rsidRDefault="00EF070B" w:rsidP="00A368E3">
      <w:pPr>
        <w:spacing w:line="240" w:lineRule="auto"/>
        <w:rPr>
          <w:b/>
          <w:bCs/>
        </w:rPr>
      </w:pPr>
      <w:r w:rsidRPr="0016362D">
        <w:t xml:space="preserve">Ročník: </w:t>
      </w:r>
      <w:r w:rsidRPr="0016362D">
        <w:rPr>
          <w:b/>
          <w:bCs/>
        </w:rPr>
        <w:t>1.</w:t>
      </w:r>
    </w:p>
    <w:p w14:paraId="5F5CD8E0" w14:textId="77777777" w:rsidR="00A368E3" w:rsidRPr="0016362D" w:rsidRDefault="00A368E3" w:rsidP="00A368E3">
      <w:pPr>
        <w:spacing w:line="240" w:lineRule="auto"/>
        <w:rPr>
          <w:b/>
          <w:bCs/>
        </w:rPr>
      </w:pPr>
      <w:r w:rsidRPr="0016362D">
        <w:t xml:space="preserve">Časová dotace týdně: </w:t>
      </w:r>
      <w:r w:rsidRPr="0016362D">
        <w:rPr>
          <w:b/>
          <w:bCs/>
        </w:rPr>
        <w:t>2 hodiny</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7301"/>
        <w:gridCol w:w="2700"/>
      </w:tblGrid>
      <w:tr w:rsidR="00A368E3" w:rsidRPr="0016362D" w14:paraId="728A9D55" w14:textId="77777777" w:rsidTr="00252953">
        <w:trPr>
          <w:trHeight w:val="220"/>
        </w:trPr>
        <w:tc>
          <w:tcPr>
            <w:tcW w:w="4039" w:type="dxa"/>
          </w:tcPr>
          <w:p w14:paraId="07F8F87F" w14:textId="77777777" w:rsidR="00A368E3" w:rsidRPr="0016362D" w:rsidRDefault="00A368E3" w:rsidP="00A368E3">
            <w:pPr>
              <w:rPr>
                <w:b/>
                <w:bCs/>
              </w:rPr>
            </w:pPr>
            <w:r w:rsidRPr="0016362D">
              <w:rPr>
                <w:b/>
                <w:bCs/>
              </w:rPr>
              <w:t>Učivo</w:t>
            </w:r>
          </w:p>
        </w:tc>
        <w:tc>
          <w:tcPr>
            <w:tcW w:w="7301" w:type="dxa"/>
          </w:tcPr>
          <w:p w14:paraId="7561E1EC" w14:textId="77777777" w:rsidR="00A368E3" w:rsidRPr="0016362D" w:rsidRDefault="00A368E3" w:rsidP="00A368E3">
            <w:pPr>
              <w:rPr>
                <w:b/>
                <w:bCs/>
              </w:rPr>
            </w:pPr>
            <w:r w:rsidRPr="0016362D">
              <w:rPr>
                <w:b/>
                <w:bCs/>
              </w:rPr>
              <w:t>Výstupy - kompetence</w:t>
            </w:r>
          </w:p>
        </w:tc>
        <w:tc>
          <w:tcPr>
            <w:tcW w:w="2700" w:type="dxa"/>
          </w:tcPr>
          <w:p w14:paraId="47250701" w14:textId="77777777" w:rsidR="00A368E3" w:rsidRPr="0016362D" w:rsidRDefault="00A368E3" w:rsidP="00A368E3">
            <w:pPr>
              <w:rPr>
                <w:b/>
                <w:bCs/>
              </w:rPr>
            </w:pPr>
            <w:r w:rsidRPr="0016362D">
              <w:rPr>
                <w:b/>
                <w:bCs/>
              </w:rPr>
              <w:t>Mezipředmětové vztahy</w:t>
            </w:r>
          </w:p>
        </w:tc>
      </w:tr>
      <w:tr w:rsidR="00A368E3" w:rsidRPr="0016362D" w14:paraId="4AEF3EBE" w14:textId="77777777" w:rsidTr="00252953">
        <w:trPr>
          <w:trHeight w:val="1248"/>
        </w:trPr>
        <w:tc>
          <w:tcPr>
            <w:tcW w:w="4039" w:type="dxa"/>
          </w:tcPr>
          <w:p w14:paraId="4AC2BC44" w14:textId="77777777" w:rsidR="00A368E3" w:rsidRPr="0016362D" w:rsidRDefault="00A368E3" w:rsidP="00A368E3">
            <w:pPr>
              <w:pStyle w:val="Nadpis2"/>
              <w:rPr>
                <w:color w:val="auto"/>
              </w:rPr>
            </w:pPr>
            <w:r w:rsidRPr="0016362D">
              <w:rPr>
                <w:color w:val="auto"/>
              </w:rPr>
              <w:t>MÍSTO, KDE ŽIJEME</w:t>
            </w:r>
          </w:p>
          <w:p w14:paraId="2BBD563E" w14:textId="77777777" w:rsidR="00A368E3" w:rsidRPr="0016362D" w:rsidRDefault="00A368E3" w:rsidP="00560D23">
            <w:pPr>
              <w:numPr>
                <w:ilvl w:val="0"/>
                <w:numId w:val="31"/>
              </w:numPr>
              <w:tabs>
                <w:tab w:val="clear" w:pos="720"/>
                <w:tab w:val="num" w:pos="372"/>
              </w:tabs>
              <w:spacing w:after="0" w:line="240" w:lineRule="auto"/>
              <w:ind w:left="0" w:firstLine="0"/>
            </w:pPr>
            <w:r w:rsidRPr="0016362D">
              <w:rPr>
                <w:b/>
                <w:bCs/>
              </w:rPr>
              <w:t>domov</w:t>
            </w:r>
            <w:r w:rsidRPr="0016362D">
              <w:t xml:space="preserve"> – prostředí domova, orientace v místě bydliště</w:t>
            </w:r>
          </w:p>
          <w:p w14:paraId="19A264B0" w14:textId="77777777" w:rsidR="00A368E3" w:rsidRDefault="00A368E3" w:rsidP="00560D23">
            <w:pPr>
              <w:numPr>
                <w:ilvl w:val="0"/>
                <w:numId w:val="31"/>
              </w:numPr>
              <w:tabs>
                <w:tab w:val="clear" w:pos="720"/>
                <w:tab w:val="num" w:pos="372"/>
              </w:tabs>
              <w:spacing w:after="0" w:line="240" w:lineRule="auto"/>
              <w:ind w:left="0" w:firstLine="0"/>
            </w:pPr>
            <w:r w:rsidRPr="0016362D">
              <w:rPr>
                <w:b/>
                <w:bCs/>
              </w:rPr>
              <w:t>škola</w:t>
            </w:r>
            <w:r w:rsidRPr="0016362D">
              <w:t xml:space="preserve"> – prostředí školy, činnosti ve škole, okolí školy, bezpečná cesta do školy</w:t>
            </w:r>
            <w:r w:rsidR="0030506B">
              <w:t>, riziková místa a situace</w:t>
            </w:r>
          </w:p>
          <w:p w14:paraId="05FD7774" w14:textId="77777777" w:rsidR="00252953" w:rsidRDefault="00252953" w:rsidP="00252953">
            <w:pPr>
              <w:spacing w:after="0" w:line="240" w:lineRule="auto"/>
            </w:pPr>
          </w:p>
          <w:p w14:paraId="67DC4380" w14:textId="77777777" w:rsidR="00252953" w:rsidRPr="0016362D" w:rsidRDefault="00252953" w:rsidP="00252953">
            <w:pPr>
              <w:spacing w:after="0" w:line="240" w:lineRule="auto"/>
            </w:pPr>
          </w:p>
          <w:p w14:paraId="081685B5" w14:textId="77777777" w:rsidR="00A368E3" w:rsidRPr="0016362D" w:rsidRDefault="00A368E3" w:rsidP="00560D23">
            <w:pPr>
              <w:numPr>
                <w:ilvl w:val="0"/>
                <w:numId w:val="31"/>
              </w:numPr>
              <w:tabs>
                <w:tab w:val="clear" w:pos="720"/>
                <w:tab w:val="num" w:pos="372"/>
              </w:tabs>
              <w:spacing w:after="0" w:line="240" w:lineRule="auto"/>
              <w:ind w:left="0" w:firstLine="0"/>
            </w:pPr>
            <w:r w:rsidRPr="0016362D">
              <w:rPr>
                <w:b/>
                <w:bCs/>
              </w:rPr>
              <w:t>obec (město), místní krajina</w:t>
            </w:r>
            <w:r w:rsidRPr="0016362D">
              <w:t xml:space="preserve"> – její části, význačné budovy</w:t>
            </w:r>
          </w:p>
          <w:p w14:paraId="63141C10" w14:textId="77777777" w:rsidR="00A368E3" w:rsidRPr="0016362D" w:rsidRDefault="00A368E3" w:rsidP="00A368E3">
            <w:pPr>
              <w:pStyle w:val="Nadpis2"/>
              <w:rPr>
                <w:color w:val="auto"/>
              </w:rPr>
            </w:pPr>
            <w:r w:rsidRPr="0016362D">
              <w:rPr>
                <w:color w:val="auto"/>
              </w:rPr>
              <w:t>LIDÉ KOLEM NÁS</w:t>
            </w:r>
          </w:p>
          <w:p w14:paraId="15856B34" w14:textId="77777777" w:rsidR="00A368E3" w:rsidRPr="0016362D" w:rsidRDefault="00A368E3" w:rsidP="00560D23">
            <w:pPr>
              <w:numPr>
                <w:ilvl w:val="0"/>
                <w:numId w:val="32"/>
              </w:numPr>
              <w:tabs>
                <w:tab w:val="clear" w:pos="720"/>
                <w:tab w:val="num" w:pos="372"/>
              </w:tabs>
              <w:spacing w:after="0" w:line="240" w:lineRule="auto"/>
              <w:ind w:left="0" w:hanging="12"/>
            </w:pPr>
            <w:r w:rsidRPr="0016362D">
              <w:rPr>
                <w:b/>
                <w:bCs/>
              </w:rPr>
              <w:t>rodina</w:t>
            </w:r>
            <w:r w:rsidRPr="0016362D">
              <w:t xml:space="preserve"> – postavení jedince v rodině, role členů rodiny, příbuzenské a mezigenerační vztahy</w:t>
            </w:r>
          </w:p>
          <w:p w14:paraId="3A6E781E" w14:textId="77777777" w:rsidR="00A368E3" w:rsidRPr="0016362D" w:rsidRDefault="00A368E3" w:rsidP="00560D23">
            <w:pPr>
              <w:numPr>
                <w:ilvl w:val="0"/>
                <w:numId w:val="32"/>
              </w:numPr>
              <w:tabs>
                <w:tab w:val="clear" w:pos="720"/>
                <w:tab w:val="num" w:pos="372"/>
              </w:tabs>
              <w:spacing w:after="0" w:line="240" w:lineRule="auto"/>
              <w:ind w:left="0" w:hanging="12"/>
            </w:pPr>
            <w:r w:rsidRPr="0016362D">
              <w:rPr>
                <w:b/>
                <w:bCs/>
              </w:rPr>
              <w:t>soužití lidí</w:t>
            </w:r>
            <w:r w:rsidRPr="0016362D">
              <w:t xml:space="preserve"> – mezilidské vztahy</w:t>
            </w:r>
          </w:p>
          <w:p w14:paraId="3B02E2A7" w14:textId="77777777" w:rsidR="00A368E3" w:rsidRPr="0016362D" w:rsidRDefault="00A368E3" w:rsidP="00560D23">
            <w:pPr>
              <w:numPr>
                <w:ilvl w:val="0"/>
                <w:numId w:val="32"/>
              </w:numPr>
              <w:tabs>
                <w:tab w:val="clear" w:pos="720"/>
                <w:tab w:val="num" w:pos="372"/>
              </w:tabs>
              <w:spacing w:after="0" w:line="240" w:lineRule="auto"/>
              <w:ind w:left="0" w:hanging="12"/>
            </w:pPr>
            <w:r w:rsidRPr="0016362D">
              <w:rPr>
                <w:b/>
                <w:bCs/>
              </w:rPr>
              <w:t>chování lidí</w:t>
            </w:r>
            <w:r w:rsidRPr="0016362D">
              <w:t xml:space="preserve"> – vlastnosti lidí, pravidla slušného chování</w:t>
            </w:r>
          </w:p>
          <w:p w14:paraId="78BDECA4" w14:textId="77777777" w:rsidR="00A368E3" w:rsidRPr="0016362D" w:rsidRDefault="00A368E3" w:rsidP="00560D23">
            <w:pPr>
              <w:numPr>
                <w:ilvl w:val="0"/>
                <w:numId w:val="32"/>
              </w:numPr>
              <w:tabs>
                <w:tab w:val="clear" w:pos="720"/>
                <w:tab w:val="num" w:pos="372"/>
              </w:tabs>
              <w:spacing w:after="0" w:line="240" w:lineRule="auto"/>
              <w:ind w:left="0" w:hanging="12"/>
            </w:pPr>
            <w:r w:rsidRPr="0016362D">
              <w:rPr>
                <w:b/>
                <w:bCs/>
              </w:rPr>
              <w:t>právo a spravedlnost</w:t>
            </w:r>
            <w:r w:rsidRPr="0016362D">
              <w:t xml:space="preserve"> – základní lidská práva a práva dítěte, práva a povinnosti žáků školy</w:t>
            </w:r>
          </w:p>
        </w:tc>
        <w:tc>
          <w:tcPr>
            <w:tcW w:w="7301" w:type="dxa"/>
          </w:tcPr>
          <w:p w14:paraId="292C56D3" w14:textId="77777777" w:rsidR="00A368E3" w:rsidRPr="0016362D" w:rsidRDefault="00A368E3" w:rsidP="00A368E3">
            <w:pPr>
              <w:pStyle w:val="Nadpis2"/>
              <w:rPr>
                <w:color w:val="auto"/>
              </w:rPr>
            </w:pPr>
            <w:r w:rsidRPr="0016362D">
              <w:rPr>
                <w:color w:val="auto"/>
              </w:rPr>
              <w:t>Žák</w:t>
            </w:r>
          </w:p>
          <w:p w14:paraId="250BB140"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zná adresu svého bydliště</w:t>
            </w:r>
          </w:p>
          <w:p w14:paraId="4C9B9A7F"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zná samostatně cestu do školy i ze školy a dbá při tom na svoji bezpečnost</w:t>
            </w:r>
          </w:p>
          <w:p w14:paraId="0882E776" w14:textId="77777777" w:rsidR="00D821A5" w:rsidRPr="0016362D" w:rsidRDefault="00A368E3" w:rsidP="00D821A5">
            <w:pPr>
              <w:numPr>
                <w:ilvl w:val="2"/>
                <w:numId w:val="31"/>
              </w:numPr>
              <w:tabs>
                <w:tab w:val="clear" w:pos="2160"/>
                <w:tab w:val="num" w:pos="290"/>
              </w:tabs>
              <w:spacing w:after="0" w:line="240" w:lineRule="auto"/>
              <w:ind w:left="0" w:firstLine="0"/>
            </w:pPr>
            <w:r w:rsidRPr="0016362D">
              <w:t>spolehlivě se pohybuje v budově školy a jejím blízkém okolí</w:t>
            </w:r>
          </w:p>
          <w:p w14:paraId="20F64DDF"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dokáže se zodpovědně připravit na vyučování</w:t>
            </w:r>
          </w:p>
          <w:p w14:paraId="241619BD"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udržuje pořádek ve třídě</w:t>
            </w:r>
          </w:p>
          <w:p w14:paraId="7EE62433"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upevňuje si návyky správného školáka (sezení, stání, nošení aktovky, pohyb po budově školy aj.)</w:t>
            </w:r>
          </w:p>
          <w:p w14:paraId="5E07AFBD"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utváří si kladné vztahy k učitelům a spolužákům</w:t>
            </w:r>
          </w:p>
          <w:p w14:paraId="67EDBF33"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poznává jednotlivé části obce, významné budovy a obchody</w:t>
            </w:r>
          </w:p>
          <w:p w14:paraId="26CCE3B1"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pozoruje okolní krajinu v různých ročních obdobích a učí se ji chránit</w:t>
            </w:r>
          </w:p>
          <w:p w14:paraId="1D47C0D0" w14:textId="77777777" w:rsidR="00A368E3" w:rsidRPr="0016362D" w:rsidRDefault="00A368E3" w:rsidP="00A368E3"/>
          <w:p w14:paraId="64BCB84A"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vyjmenuje rodinné příslušníky, zná jejich jména i zaměstnání rodičů</w:t>
            </w:r>
          </w:p>
          <w:p w14:paraId="36F6C8B9"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vytváří si kladný vztah k jednotlivým členům rodiny (úcta, pomoc)</w:t>
            </w:r>
          </w:p>
          <w:p w14:paraId="347F32E1"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 xml:space="preserve">uvědomuje si nesprávné chování a jeho důsledky </w:t>
            </w:r>
          </w:p>
          <w:p w14:paraId="0ECFBB22" w14:textId="77777777" w:rsidR="00A368E3" w:rsidRDefault="00A368E3" w:rsidP="00560D23">
            <w:pPr>
              <w:numPr>
                <w:ilvl w:val="2"/>
                <w:numId w:val="31"/>
              </w:numPr>
              <w:tabs>
                <w:tab w:val="clear" w:pos="2160"/>
                <w:tab w:val="num" w:pos="290"/>
              </w:tabs>
              <w:spacing w:after="0" w:line="240" w:lineRule="auto"/>
              <w:ind w:left="0" w:firstLine="0"/>
            </w:pPr>
            <w:r w:rsidRPr="0016362D">
              <w:t>aplikuje zásady správného chování ve škole i mimo ni</w:t>
            </w:r>
          </w:p>
          <w:p w14:paraId="524AAF36" w14:textId="77777777" w:rsidR="00252953" w:rsidRDefault="00252953" w:rsidP="00252953">
            <w:pPr>
              <w:spacing w:after="0" w:line="240" w:lineRule="auto"/>
            </w:pPr>
          </w:p>
          <w:p w14:paraId="16309CBC" w14:textId="77777777" w:rsidR="00252953" w:rsidRPr="0016362D" w:rsidRDefault="00252953" w:rsidP="00252953">
            <w:pPr>
              <w:spacing w:after="0" w:line="240" w:lineRule="auto"/>
            </w:pPr>
          </w:p>
          <w:p w14:paraId="61F9A446" w14:textId="77777777" w:rsidR="00A368E3" w:rsidRPr="0016362D" w:rsidRDefault="00A368E3" w:rsidP="00560D23">
            <w:pPr>
              <w:numPr>
                <w:ilvl w:val="2"/>
                <w:numId w:val="31"/>
              </w:numPr>
              <w:tabs>
                <w:tab w:val="clear" w:pos="2160"/>
                <w:tab w:val="num" w:pos="290"/>
              </w:tabs>
              <w:spacing w:after="0" w:line="240" w:lineRule="auto"/>
              <w:ind w:left="0" w:firstLine="0"/>
            </w:pPr>
            <w:r w:rsidRPr="0016362D">
              <w:t>seznamuje se se základními lidskými právy a právy dítěte</w:t>
            </w:r>
          </w:p>
          <w:p w14:paraId="411FF250" w14:textId="77777777" w:rsidR="00A368E3" w:rsidRPr="0016362D" w:rsidRDefault="00A368E3" w:rsidP="00A368E3">
            <w:pPr>
              <w:numPr>
                <w:ilvl w:val="2"/>
                <w:numId w:val="31"/>
              </w:numPr>
              <w:tabs>
                <w:tab w:val="clear" w:pos="2160"/>
                <w:tab w:val="num" w:pos="290"/>
              </w:tabs>
              <w:spacing w:after="0" w:line="240" w:lineRule="auto"/>
              <w:ind w:left="0" w:firstLine="0"/>
            </w:pPr>
            <w:r w:rsidRPr="0016362D">
              <w:t>dodržuje školní režim a řád</w:t>
            </w:r>
          </w:p>
        </w:tc>
        <w:tc>
          <w:tcPr>
            <w:tcW w:w="2700" w:type="dxa"/>
          </w:tcPr>
          <w:p w14:paraId="019FBB96" w14:textId="77777777" w:rsidR="00A368E3" w:rsidRPr="0016362D" w:rsidRDefault="00A368E3" w:rsidP="00A368E3"/>
          <w:p w14:paraId="67EC18C5" w14:textId="77777777" w:rsidR="00A368E3" w:rsidRPr="0016362D" w:rsidRDefault="00A368E3" w:rsidP="00A368E3">
            <w:r w:rsidRPr="0016362D">
              <w:t>ČJ – adresa (pohled, …)</w:t>
            </w:r>
          </w:p>
          <w:p w14:paraId="677F2F02" w14:textId="77777777" w:rsidR="00A368E3" w:rsidRPr="0016362D" w:rsidRDefault="00A368E3" w:rsidP="00A368E3"/>
          <w:p w14:paraId="153B452F" w14:textId="77777777" w:rsidR="00A368E3" w:rsidRPr="0016362D" w:rsidRDefault="00A368E3" w:rsidP="00A368E3">
            <w:r w:rsidRPr="0016362D">
              <w:t>VV – plánek cesty do školy (orientační body)</w:t>
            </w:r>
          </w:p>
          <w:p w14:paraId="1DD9CD4E" w14:textId="77777777" w:rsidR="00A368E3" w:rsidRPr="0016362D" w:rsidRDefault="00A368E3" w:rsidP="00A368E3">
            <w:r w:rsidRPr="0016362D">
              <w:t>VV – náměty z prostředí domova, školy, obce</w:t>
            </w:r>
          </w:p>
          <w:p w14:paraId="47A5E9C6" w14:textId="77777777" w:rsidR="00A368E3" w:rsidRPr="0016362D" w:rsidRDefault="00A368E3" w:rsidP="00A368E3">
            <w:r w:rsidRPr="0016362D">
              <w:t>ČJ – popis místa bydliště, prostředí školy, okolní krajiny</w:t>
            </w:r>
          </w:p>
          <w:p w14:paraId="430632DC" w14:textId="77777777" w:rsidR="00A368E3" w:rsidRPr="0016362D" w:rsidRDefault="00A368E3" w:rsidP="00A368E3">
            <w:r w:rsidRPr="0016362D">
              <w:t>VV – krajina v různém ročním období</w:t>
            </w:r>
          </w:p>
          <w:p w14:paraId="5FDA0B45" w14:textId="77777777" w:rsidR="00A368E3" w:rsidRPr="0016362D" w:rsidRDefault="00A368E3" w:rsidP="00A368E3">
            <w:r w:rsidRPr="0016362D">
              <w:t>ČJ – čtení a psaní</w:t>
            </w: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7380"/>
        <w:gridCol w:w="2700"/>
      </w:tblGrid>
      <w:tr w:rsidR="00EF070B" w:rsidRPr="0016362D" w14:paraId="536B9454" w14:textId="77777777" w:rsidTr="00EF070B">
        <w:trPr>
          <w:trHeight w:val="70"/>
        </w:trPr>
        <w:tc>
          <w:tcPr>
            <w:tcW w:w="3960" w:type="dxa"/>
          </w:tcPr>
          <w:p w14:paraId="5746CF58" w14:textId="77777777" w:rsidR="00EF070B" w:rsidRPr="0016362D" w:rsidRDefault="00EF070B" w:rsidP="00EF070B">
            <w:pPr>
              <w:pStyle w:val="Nadpis2"/>
              <w:rPr>
                <w:color w:val="auto"/>
              </w:rPr>
            </w:pPr>
            <w:r w:rsidRPr="0016362D">
              <w:rPr>
                <w:color w:val="auto"/>
              </w:rPr>
              <w:t>LIDÉ A ČAS</w:t>
            </w:r>
          </w:p>
          <w:p w14:paraId="528D5861"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orientace v čase a časový řád</w:t>
            </w:r>
            <w:r w:rsidRPr="0016362D">
              <w:t xml:space="preserve"> – roční období</w:t>
            </w:r>
            <w:r w:rsidR="00252953">
              <w:t>, určování času</w:t>
            </w:r>
          </w:p>
          <w:p w14:paraId="13847348"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současnost a minulost v našem životě</w:t>
            </w:r>
            <w:r w:rsidRPr="0016362D">
              <w:t xml:space="preserve"> – proměny způsobu života, bydlení, předměty denní potřeby</w:t>
            </w:r>
          </w:p>
          <w:p w14:paraId="5B47562A"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báje, mýty, pověsti</w:t>
            </w:r>
            <w:r w:rsidRPr="0016362D">
              <w:t xml:space="preserve"> – minulost rodného kraje, předků, domova, vlasti</w:t>
            </w:r>
          </w:p>
          <w:p w14:paraId="5AC16E43" w14:textId="77777777" w:rsidR="00EF070B" w:rsidRPr="0016362D" w:rsidRDefault="00EF070B" w:rsidP="00EF070B"/>
          <w:p w14:paraId="49AFD47C" w14:textId="77777777" w:rsidR="00EF070B" w:rsidRPr="0016362D" w:rsidRDefault="00EF070B" w:rsidP="00EF070B">
            <w:pPr>
              <w:pStyle w:val="Nadpis2"/>
              <w:rPr>
                <w:color w:val="auto"/>
              </w:rPr>
            </w:pPr>
            <w:r w:rsidRPr="0016362D">
              <w:rPr>
                <w:color w:val="auto"/>
              </w:rPr>
              <w:t>ROZMANITOST PŘÍRODY</w:t>
            </w:r>
          </w:p>
          <w:p w14:paraId="79777235"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látky a jejich vlastnosti </w:t>
            </w:r>
            <w:r w:rsidRPr="0016362D">
              <w:t>– zm</w:t>
            </w:r>
            <w:r w:rsidR="00176315">
              <w:t xml:space="preserve">ěny látek a </w:t>
            </w:r>
            <w:r w:rsidRPr="0016362D">
              <w:t>skupenství</w:t>
            </w:r>
            <w:r w:rsidR="00176315">
              <w:t>, vlastnosti látek</w:t>
            </w:r>
          </w:p>
          <w:p w14:paraId="7665614C"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voda a vzduch</w:t>
            </w:r>
            <w:r w:rsidR="00176315">
              <w:t xml:space="preserve"> – výskyt, formy a vlastnosti </w:t>
            </w:r>
            <w:r w:rsidRPr="0016362D">
              <w:t>vody, oběh vody v přírodě</w:t>
            </w:r>
          </w:p>
          <w:p w14:paraId="2A529F2A"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rostliny, houby, živočichové</w:t>
            </w:r>
            <w:r w:rsidRPr="0016362D">
              <w:t xml:space="preserve"> – znaky života, životní potřeby a projevy, průběh a způsob života, výživa, stavba těla u některých nejznámějších druhů, význam v přírodě a pro člověka</w:t>
            </w:r>
          </w:p>
          <w:p w14:paraId="3EB0E028"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životní podmínky</w:t>
            </w:r>
            <w:r w:rsidRPr="0016362D">
              <w:t xml:space="preserve"> – podnebí a počasí</w:t>
            </w:r>
          </w:p>
          <w:p w14:paraId="22942677" w14:textId="77777777" w:rsidR="00EF070B" w:rsidRPr="0016362D" w:rsidRDefault="00EF070B" w:rsidP="00560D23">
            <w:pPr>
              <w:numPr>
                <w:ilvl w:val="0"/>
                <w:numId w:val="34"/>
              </w:numPr>
              <w:tabs>
                <w:tab w:val="clear" w:pos="720"/>
                <w:tab w:val="num" w:pos="372"/>
              </w:tabs>
              <w:spacing w:after="0" w:line="240" w:lineRule="auto"/>
              <w:ind w:left="12" w:hanging="12"/>
              <w:rPr>
                <w:b/>
                <w:bCs/>
              </w:rPr>
            </w:pPr>
            <w:r w:rsidRPr="0016362D">
              <w:rPr>
                <w:b/>
                <w:bCs/>
              </w:rPr>
              <w:t>ohleduplné chování k přírodě a ochrana přírody</w:t>
            </w:r>
            <w:r w:rsidR="0076082F">
              <w:rPr>
                <w:bCs/>
              </w:rPr>
              <w:t xml:space="preserve"> – odpovědnost lidí, ochrana rostlin a živočichů</w:t>
            </w:r>
          </w:p>
          <w:p w14:paraId="28946518" w14:textId="77777777" w:rsidR="00EF070B" w:rsidRPr="0016362D" w:rsidRDefault="00EF070B" w:rsidP="00EF070B"/>
          <w:p w14:paraId="5FF71698" w14:textId="77777777" w:rsidR="00EF070B" w:rsidRPr="0016362D" w:rsidRDefault="00EF070B" w:rsidP="00EF070B">
            <w:pPr>
              <w:pStyle w:val="Nadpis2"/>
              <w:rPr>
                <w:color w:val="auto"/>
              </w:rPr>
            </w:pPr>
            <w:r w:rsidRPr="0016362D">
              <w:rPr>
                <w:color w:val="auto"/>
              </w:rPr>
              <w:t>ČLOVĚK A JEHO ZDRAVÍ</w:t>
            </w:r>
          </w:p>
          <w:p w14:paraId="252AACFF" w14:textId="77777777" w:rsidR="00EF070B" w:rsidRPr="0016362D" w:rsidRDefault="00EF070B" w:rsidP="00560D23">
            <w:pPr>
              <w:numPr>
                <w:ilvl w:val="0"/>
                <w:numId w:val="35"/>
              </w:numPr>
              <w:tabs>
                <w:tab w:val="clear" w:pos="720"/>
                <w:tab w:val="num" w:pos="372"/>
              </w:tabs>
              <w:spacing w:after="0" w:line="240" w:lineRule="auto"/>
              <w:ind w:left="0" w:firstLine="0"/>
            </w:pPr>
            <w:r w:rsidRPr="0016362D">
              <w:rPr>
                <w:b/>
                <w:bCs/>
              </w:rPr>
              <w:t xml:space="preserve">lidské tělo </w:t>
            </w:r>
            <w:r w:rsidR="00B42336">
              <w:t>– stavba těla</w:t>
            </w:r>
          </w:p>
          <w:p w14:paraId="713B7C10" w14:textId="77777777" w:rsidR="00EF070B" w:rsidRPr="0016362D" w:rsidRDefault="00EF070B" w:rsidP="00560D23">
            <w:pPr>
              <w:numPr>
                <w:ilvl w:val="0"/>
                <w:numId w:val="35"/>
              </w:numPr>
              <w:tabs>
                <w:tab w:val="clear" w:pos="720"/>
                <w:tab w:val="num" w:pos="372"/>
              </w:tabs>
              <w:spacing w:after="0" w:line="240" w:lineRule="auto"/>
              <w:ind w:left="0" w:firstLine="0"/>
            </w:pPr>
            <w:r w:rsidRPr="0016362D">
              <w:rPr>
                <w:b/>
                <w:bCs/>
              </w:rPr>
              <w:t>péče o zdraví</w:t>
            </w:r>
            <w:r w:rsidRPr="0016362D">
              <w:t xml:space="preserve">– </w:t>
            </w:r>
            <w:r w:rsidR="00B42336">
              <w:t xml:space="preserve">zdravý životní styl, </w:t>
            </w:r>
            <w:r w:rsidRPr="0016362D">
              <w:t>denní režim, pitný reži</w:t>
            </w:r>
            <w:r w:rsidR="004F2CC8">
              <w:t xml:space="preserve">m, </w:t>
            </w:r>
            <w:r w:rsidR="00B42336">
              <w:t>správná výživa</w:t>
            </w:r>
            <w:r w:rsidRPr="0016362D">
              <w:t>; nemoc, drobné úrazy a poraně</w:t>
            </w:r>
            <w:r w:rsidR="00B42336">
              <w:t>ní, první pomoc při drobných poraněních</w:t>
            </w:r>
          </w:p>
          <w:p w14:paraId="12137251" w14:textId="77777777" w:rsidR="00EF070B" w:rsidRDefault="00EF070B" w:rsidP="00560D23">
            <w:pPr>
              <w:numPr>
                <w:ilvl w:val="0"/>
                <w:numId w:val="35"/>
              </w:numPr>
              <w:tabs>
                <w:tab w:val="clear" w:pos="720"/>
                <w:tab w:val="num" w:pos="372"/>
              </w:tabs>
              <w:spacing w:after="0" w:line="240" w:lineRule="auto"/>
              <w:ind w:left="0" w:firstLine="0"/>
            </w:pPr>
            <w:r w:rsidRPr="0016362D">
              <w:rPr>
                <w:b/>
                <w:bCs/>
              </w:rPr>
              <w:t>osobní bezpečí</w:t>
            </w:r>
            <w:r w:rsidR="009E01E2">
              <w:rPr>
                <w:b/>
                <w:bCs/>
              </w:rPr>
              <w:t>, krizové situace</w:t>
            </w:r>
            <w:r w:rsidRPr="0016362D">
              <w:t xml:space="preserve"> – </w:t>
            </w:r>
            <w:r w:rsidR="009E01E2">
              <w:t xml:space="preserve">vhodná a </w:t>
            </w:r>
            <w:r w:rsidR="00177718">
              <w:t xml:space="preserve">nevhodná místa pro hru, </w:t>
            </w:r>
            <w:r w:rsidRPr="0016362D">
              <w:t xml:space="preserve">bezpečné chování v rizikovém prostředí, </w:t>
            </w:r>
            <w:r w:rsidR="009E01E2">
              <w:t xml:space="preserve">bezpečné chování </w:t>
            </w:r>
            <w:r w:rsidRPr="0016362D">
              <w:t>v silničním provozu</w:t>
            </w:r>
            <w:r w:rsidR="009E01E2">
              <w:t xml:space="preserve">, předcházení rizikovým situacím v dopravě a v dopravních prostředcích (bezpečnostní prvky), </w:t>
            </w:r>
            <w:r w:rsidRPr="0016362D">
              <w:t>šikana, týrání, sexuální</w:t>
            </w:r>
            <w:r w:rsidR="009E01E2">
              <w:t xml:space="preserve"> a jiné zneužívání </w:t>
            </w:r>
          </w:p>
          <w:p w14:paraId="0F1554B0" w14:textId="77777777" w:rsidR="009E01E2" w:rsidRPr="009E01E2" w:rsidRDefault="009E01E2" w:rsidP="00560D23">
            <w:pPr>
              <w:numPr>
                <w:ilvl w:val="0"/>
                <w:numId w:val="35"/>
              </w:numPr>
              <w:tabs>
                <w:tab w:val="clear" w:pos="720"/>
                <w:tab w:val="num" w:pos="372"/>
              </w:tabs>
              <w:spacing w:after="0" w:line="240" w:lineRule="auto"/>
              <w:ind w:left="0" w:firstLine="0"/>
            </w:pPr>
            <w:r>
              <w:rPr>
                <w:b/>
                <w:bCs/>
              </w:rPr>
              <w:t xml:space="preserve">přivolání pomoci v případě ohrožení fyzického a duševního zdraví </w:t>
            </w:r>
            <w:r>
              <w:rPr>
                <w:bCs/>
              </w:rPr>
              <w:t>– čísla tísňového volání, správný způsob volání na tísňovou linku</w:t>
            </w:r>
          </w:p>
          <w:p w14:paraId="405E8D73" w14:textId="77777777" w:rsidR="009E01E2" w:rsidRDefault="009E01E2" w:rsidP="00560D23">
            <w:pPr>
              <w:numPr>
                <w:ilvl w:val="0"/>
                <w:numId w:val="35"/>
              </w:numPr>
              <w:tabs>
                <w:tab w:val="clear" w:pos="720"/>
                <w:tab w:val="num" w:pos="372"/>
              </w:tabs>
              <w:spacing w:after="0" w:line="240" w:lineRule="auto"/>
              <w:ind w:left="0" w:firstLine="0"/>
            </w:pPr>
            <w:r>
              <w:rPr>
                <w:b/>
                <w:bCs/>
              </w:rPr>
              <w:t xml:space="preserve">manželství, rodičovství </w:t>
            </w:r>
            <w:r>
              <w:t>– rodina, vztahy v rodině</w:t>
            </w:r>
          </w:p>
          <w:p w14:paraId="06654062" w14:textId="77777777" w:rsidR="009E01E2" w:rsidRPr="00707B87" w:rsidRDefault="009E01E2" w:rsidP="00560D23">
            <w:pPr>
              <w:numPr>
                <w:ilvl w:val="0"/>
                <w:numId w:val="35"/>
              </w:numPr>
              <w:tabs>
                <w:tab w:val="clear" w:pos="720"/>
                <w:tab w:val="num" w:pos="372"/>
              </w:tabs>
              <w:spacing w:after="0" w:line="240" w:lineRule="auto"/>
              <w:ind w:left="0" w:firstLine="0"/>
            </w:pPr>
            <w:r>
              <w:rPr>
                <w:b/>
                <w:bCs/>
              </w:rPr>
              <w:t>návykové látky a zdraví</w:t>
            </w:r>
            <w:r w:rsidR="00707B87">
              <w:rPr>
                <w:b/>
                <w:bCs/>
              </w:rPr>
              <w:t xml:space="preserve"> – </w:t>
            </w:r>
            <w:r w:rsidR="00707B87">
              <w:rPr>
                <w:bCs/>
              </w:rPr>
              <w:t>návykové látky, odmítání návykových látek</w:t>
            </w:r>
          </w:p>
          <w:p w14:paraId="7563ADA4" w14:textId="77777777" w:rsidR="00707B87" w:rsidRPr="0016362D" w:rsidRDefault="00707B87" w:rsidP="00560D23">
            <w:pPr>
              <w:numPr>
                <w:ilvl w:val="0"/>
                <w:numId w:val="35"/>
              </w:numPr>
              <w:tabs>
                <w:tab w:val="clear" w:pos="720"/>
                <w:tab w:val="num" w:pos="372"/>
              </w:tabs>
              <w:spacing w:after="0" w:line="240" w:lineRule="auto"/>
              <w:ind w:left="0" w:firstLine="0"/>
            </w:pPr>
            <w:r>
              <w:rPr>
                <w:b/>
                <w:bCs/>
              </w:rPr>
              <w:t>mimořádné události a rizika ohrožení s nimi spojená -</w:t>
            </w:r>
            <w:r w:rsidRPr="00707B87">
              <w:t xml:space="preserve">postup v případě ohrožení (varovný signál, evakuace, zkouška sirén); </w:t>
            </w:r>
            <w:r w:rsidRPr="00707B87">
              <w:rPr>
                <w:bCs/>
              </w:rPr>
              <w:t>požáry (</w:t>
            </w:r>
            <w:r w:rsidRPr="00707B87">
              <w:t>příčiny a prevence vzniku požárů, ochrana a evakuace při požáru); integrovaný záchranný systém</w:t>
            </w:r>
          </w:p>
          <w:p w14:paraId="0C0955B5" w14:textId="77777777" w:rsidR="00EF070B" w:rsidRPr="0016362D" w:rsidRDefault="00EF070B" w:rsidP="009E01E2">
            <w:pPr>
              <w:spacing w:after="0" w:line="240" w:lineRule="auto"/>
            </w:pPr>
          </w:p>
        </w:tc>
        <w:tc>
          <w:tcPr>
            <w:tcW w:w="7380" w:type="dxa"/>
          </w:tcPr>
          <w:p w14:paraId="5D29AE3C"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orientuje se v čase (teď, před chvílí, včera, zítra, pozítří)</w:t>
            </w:r>
          </w:p>
          <w:p w14:paraId="230E1774"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dokáže vyjmenovat roční doby, měsíce v roce a dny v týdnu</w:t>
            </w:r>
          </w:p>
          <w:p w14:paraId="6EA686F1"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dokáže popsat jednotlivá roční období pomocí jejich charakteristických vlastností</w:t>
            </w:r>
          </w:p>
          <w:p w14:paraId="0593C889"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dodržuje denní režim a rozlišuje čas práce a čas odpočinku</w:t>
            </w:r>
          </w:p>
          <w:p w14:paraId="1180E259"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vytváří si pracovní režim i vhodnou náplň volného času</w:t>
            </w:r>
          </w:p>
          <w:p w14:paraId="18783B1D"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seznamuje se s jednotkou času (určí celé hodiny)</w:t>
            </w:r>
          </w:p>
          <w:p w14:paraId="578085A6"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učí se vážit si výsledků lidské práce</w:t>
            </w:r>
          </w:p>
          <w:p w14:paraId="78942165"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 xml:space="preserve">poznává lidové zvyky a minulost </w:t>
            </w:r>
            <w:r w:rsidR="00252953">
              <w:t xml:space="preserve">svého </w:t>
            </w:r>
            <w:r w:rsidRPr="0016362D">
              <w:t>kraje</w:t>
            </w:r>
            <w:r w:rsidR="00252953">
              <w:t xml:space="preserve"> a okolí </w:t>
            </w:r>
            <w:r w:rsidRPr="0016362D">
              <w:t xml:space="preserve"> v bájích a pověstech</w:t>
            </w:r>
          </w:p>
          <w:p w14:paraId="65D215B4" w14:textId="77777777" w:rsidR="00EF070B" w:rsidRPr="0016362D" w:rsidRDefault="00EF070B" w:rsidP="00EF070B"/>
          <w:p w14:paraId="47977787"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uvědomuje si změny v přírodě v závislosti na ročním období</w:t>
            </w:r>
          </w:p>
          <w:p w14:paraId="18D1476B"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pečuje o ptáky a zvířata v zimě</w:t>
            </w:r>
          </w:p>
          <w:p w14:paraId="2FAD9163" w14:textId="77777777" w:rsidR="00EF070B" w:rsidRDefault="00EF070B" w:rsidP="00560D23">
            <w:pPr>
              <w:numPr>
                <w:ilvl w:val="1"/>
                <w:numId w:val="33"/>
              </w:numPr>
              <w:tabs>
                <w:tab w:val="clear" w:pos="1440"/>
                <w:tab w:val="num" w:pos="290"/>
              </w:tabs>
              <w:spacing w:after="0" w:line="240" w:lineRule="auto"/>
              <w:ind w:left="0" w:firstLine="0"/>
            </w:pPr>
            <w:r w:rsidRPr="0016362D">
              <w:t xml:space="preserve">provádí jednoduché pokusy </w:t>
            </w:r>
            <w:r w:rsidR="00252953">
              <w:t xml:space="preserve">u známých látek </w:t>
            </w:r>
            <w:r w:rsidRPr="0016362D">
              <w:t>(tání sněhu, klíčení semen, rašení pupenů)</w:t>
            </w:r>
          </w:p>
          <w:p w14:paraId="30AF61AD" w14:textId="77777777" w:rsidR="00252953" w:rsidRPr="0016362D" w:rsidRDefault="00252953" w:rsidP="00252953">
            <w:pPr>
              <w:spacing w:after="0" w:line="240" w:lineRule="auto"/>
            </w:pPr>
          </w:p>
          <w:p w14:paraId="5342F41A"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poznává základní podmínky pro život rostlin</w:t>
            </w:r>
          </w:p>
          <w:p w14:paraId="4A9B6382"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popíše základní části rostlin a stavbu těla živočichů</w:t>
            </w:r>
          </w:p>
          <w:p w14:paraId="464558CE"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pojmenuje nejznámější rostliny a živočichy ze svého okolí</w:t>
            </w:r>
          </w:p>
          <w:p w14:paraId="6D6CA3DC" w14:textId="77777777" w:rsidR="00EF070B" w:rsidRDefault="00EF070B" w:rsidP="00560D23">
            <w:pPr>
              <w:numPr>
                <w:ilvl w:val="1"/>
                <w:numId w:val="33"/>
              </w:numPr>
              <w:tabs>
                <w:tab w:val="clear" w:pos="1440"/>
                <w:tab w:val="num" w:pos="290"/>
              </w:tabs>
              <w:spacing w:after="0" w:line="240" w:lineRule="auto"/>
              <w:ind w:left="0" w:firstLine="0"/>
            </w:pPr>
            <w:r w:rsidRPr="0016362D">
              <w:t>sleduje chování živočichů v závislosti na ročním období</w:t>
            </w:r>
          </w:p>
          <w:p w14:paraId="7BD724A2" w14:textId="77777777" w:rsidR="00252953" w:rsidRPr="0016362D" w:rsidRDefault="00252953" w:rsidP="00252953">
            <w:pPr>
              <w:spacing w:after="0" w:line="240" w:lineRule="auto"/>
            </w:pPr>
          </w:p>
          <w:p w14:paraId="07A5427B"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učí se dodržovat pravidla správného chování v přírodě</w:t>
            </w:r>
          </w:p>
          <w:p w14:paraId="69F42440"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pozoruje změny počasí v závislosti na ročním období</w:t>
            </w:r>
          </w:p>
          <w:p w14:paraId="561F9499"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aktivně se zapojuje do péče o životní prostředí (třídí odpad, sbírá odpadky, …)</w:t>
            </w:r>
          </w:p>
          <w:p w14:paraId="14949A43" w14:textId="77777777" w:rsidR="00EF070B" w:rsidRPr="0016362D" w:rsidRDefault="00EF070B" w:rsidP="00EF070B"/>
          <w:p w14:paraId="23EEA64D" w14:textId="77777777" w:rsidR="00EF070B" w:rsidRPr="0016362D" w:rsidRDefault="00EF070B" w:rsidP="00EF070B"/>
          <w:p w14:paraId="156EA706" w14:textId="77777777" w:rsidR="00B42336" w:rsidRDefault="00B42336" w:rsidP="00B42336">
            <w:pPr>
              <w:spacing w:after="0" w:line="240" w:lineRule="auto"/>
            </w:pPr>
          </w:p>
          <w:p w14:paraId="510A5CDB"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uvědomuje si základní rozdíly mezi lidmi (věk, pohlaví, …)</w:t>
            </w:r>
          </w:p>
          <w:p w14:paraId="159928EF"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popíše jednotlivé části lidského těla</w:t>
            </w:r>
          </w:p>
          <w:p w14:paraId="2FC41777"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učí se zdravému životnímu stylu (zdravá výživa, hygiena, pitný režim, pohyb, střídání práce a odpočinku)</w:t>
            </w:r>
          </w:p>
          <w:p w14:paraId="10C50461" w14:textId="77777777" w:rsidR="00EF070B" w:rsidRPr="0016362D" w:rsidRDefault="00EF070B" w:rsidP="00560D23">
            <w:pPr>
              <w:numPr>
                <w:ilvl w:val="1"/>
                <w:numId w:val="33"/>
              </w:numPr>
              <w:tabs>
                <w:tab w:val="clear" w:pos="1440"/>
                <w:tab w:val="num" w:pos="290"/>
              </w:tabs>
              <w:spacing w:after="0" w:line="240" w:lineRule="auto"/>
              <w:ind w:left="0" w:firstLine="0"/>
            </w:pPr>
            <w:r w:rsidRPr="0016362D">
              <w:t>chrání si své zdraví (otužování, oblékání, úrazy, léky, …)</w:t>
            </w:r>
          </w:p>
          <w:p w14:paraId="7145B009" w14:textId="77777777" w:rsidR="00EF070B" w:rsidRDefault="00EF070B" w:rsidP="00560D23">
            <w:pPr>
              <w:numPr>
                <w:ilvl w:val="1"/>
                <w:numId w:val="33"/>
              </w:numPr>
              <w:tabs>
                <w:tab w:val="clear" w:pos="1440"/>
                <w:tab w:val="num" w:pos="290"/>
              </w:tabs>
              <w:spacing w:after="0" w:line="240" w:lineRule="auto"/>
              <w:ind w:left="0" w:firstLine="0"/>
            </w:pPr>
            <w:r w:rsidRPr="0016362D">
              <w:t>dodržuje zásady bezpečného chování tak, aby neohrožoval zdraví své ani ostatních</w:t>
            </w:r>
          </w:p>
          <w:p w14:paraId="197F4F52" w14:textId="77777777" w:rsidR="00707B87" w:rsidRPr="0016362D" w:rsidRDefault="00707B87" w:rsidP="00560D23">
            <w:pPr>
              <w:numPr>
                <w:ilvl w:val="1"/>
                <w:numId w:val="33"/>
              </w:numPr>
              <w:tabs>
                <w:tab w:val="clear" w:pos="1440"/>
                <w:tab w:val="num" w:pos="290"/>
              </w:tabs>
              <w:spacing w:after="0" w:line="240" w:lineRule="auto"/>
              <w:ind w:left="0" w:firstLine="0"/>
            </w:pPr>
            <w:r>
              <w:t>určí vhodná místa pro hru a trávení volného času</w:t>
            </w:r>
          </w:p>
          <w:p w14:paraId="4412AE9E" w14:textId="77777777" w:rsidR="00EF070B" w:rsidRDefault="00EF070B" w:rsidP="00560D23">
            <w:pPr>
              <w:numPr>
                <w:ilvl w:val="1"/>
                <w:numId w:val="33"/>
              </w:numPr>
              <w:tabs>
                <w:tab w:val="clear" w:pos="1440"/>
                <w:tab w:val="num" w:pos="290"/>
              </w:tabs>
              <w:spacing w:after="0" w:line="240" w:lineRule="auto"/>
              <w:ind w:left="0" w:firstLine="0"/>
            </w:pPr>
            <w:r w:rsidRPr="0016362D">
              <w:t xml:space="preserve">nacvičuje obranné chování na modelových situacích (setkání s neznámou osobou, </w:t>
            </w:r>
            <w:r w:rsidR="00707B87">
              <w:t xml:space="preserve">odmítne komunikaci, která je mu nepříjemná, setkání s </w:t>
            </w:r>
            <w:r w:rsidRPr="0016362D">
              <w:t>šikano</w:t>
            </w:r>
            <w:r w:rsidR="00707B87">
              <w:t xml:space="preserve">u, </w:t>
            </w:r>
            <w:r w:rsidRPr="0016362D">
              <w:t>…)</w:t>
            </w:r>
            <w:r w:rsidR="00707B87">
              <w:t>, v případě potřeby umí požádat o pomoc pro sebe a pro jiné</w:t>
            </w:r>
          </w:p>
          <w:p w14:paraId="1BC1B539" w14:textId="77777777" w:rsidR="004F2CC8" w:rsidRDefault="00707B87" w:rsidP="004F2CC8">
            <w:pPr>
              <w:numPr>
                <w:ilvl w:val="1"/>
                <w:numId w:val="33"/>
              </w:numPr>
              <w:tabs>
                <w:tab w:val="clear" w:pos="1440"/>
                <w:tab w:val="num" w:pos="290"/>
              </w:tabs>
              <w:spacing w:after="0" w:line="240" w:lineRule="auto"/>
              <w:ind w:left="0" w:firstLine="0"/>
            </w:pPr>
            <w:r>
              <w:t>zná základní pravidla bezpečného chování účastníka silničního p</w:t>
            </w:r>
            <w:r w:rsidR="00D1322F">
              <w:t>rovozu,uplatňuje bezpečné způsoby pohyb</w:t>
            </w:r>
            <w:r w:rsidR="004F2CC8">
              <w:t>u a chování v silničním provozu, jedná tak, aby neohrožoval zdraví své a zdraví ostatních</w:t>
            </w:r>
          </w:p>
          <w:p w14:paraId="71520CAB" w14:textId="77777777" w:rsidR="00EF070B" w:rsidRDefault="00EF070B" w:rsidP="009E01E2">
            <w:pPr>
              <w:spacing w:after="0" w:line="240" w:lineRule="auto"/>
            </w:pPr>
          </w:p>
          <w:p w14:paraId="73BCE877" w14:textId="77777777" w:rsidR="009E01E2" w:rsidRDefault="009E01E2" w:rsidP="009E01E2">
            <w:pPr>
              <w:spacing w:after="0" w:line="240" w:lineRule="auto"/>
            </w:pPr>
          </w:p>
          <w:p w14:paraId="312F103F" w14:textId="77777777" w:rsidR="009E01E2" w:rsidRDefault="009E01E2" w:rsidP="009E01E2">
            <w:pPr>
              <w:spacing w:after="0" w:line="240" w:lineRule="auto"/>
            </w:pPr>
          </w:p>
          <w:p w14:paraId="758F13D4" w14:textId="77777777" w:rsidR="00D37D0A" w:rsidRDefault="009E01E2" w:rsidP="00D37D0A">
            <w:pPr>
              <w:numPr>
                <w:ilvl w:val="1"/>
                <w:numId w:val="33"/>
              </w:numPr>
              <w:tabs>
                <w:tab w:val="clear" w:pos="1440"/>
                <w:tab w:val="num" w:pos="290"/>
              </w:tabs>
              <w:spacing w:after="0" w:line="240" w:lineRule="auto"/>
              <w:ind w:left="0" w:firstLine="0"/>
            </w:pPr>
            <w:r>
              <w:t>u</w:t>
            </w:r>
            <w:r w:rsidRPr="0016362D">
              <w:t>mí přivolat pomoc a zná telefonní čísla tísňového volání</w:t>
            </w:r>
          </w:p>
          <w:p w14:paraId="0CF8AF25" w14:textId="77777777" w:rsidR="00D37D0A" w:rsidRDefault="00D37D0A" w:rsidP="00D37D0A">
            <w:pPr>
              <w:numPr>
                <w:ilvl w:val="1"/>
                <w:numId w:val="33"/>
              </w:numPr>
              <w:tabs>
                <w:tab w:val="clear" w:pos="1440"/>
                <w:tab w:val="num" w:pos="290"/>
              </w:tabs>
              <w:spacing w:after="0" w:line="240" w:lineRule="auto"/>
              <w:ind w:left="0" w:firstLine="0"/>
            </w:pPr>
            <w:r>
              <w:t>ví, kdy použít čísla tísňového volání – 112, 150, 155, 158</w:t>
            </w:r>
          </w:p>
          <w:p w14:paraId="3B63CD1F" w14:textId="77777777" w:rsidR="00C536FC" w:rsidRDefault="00C536FC" w:rsidP="00C536FC">
            <w:pPr>
              <w:spacing w:after="0" w:line="240" w:lineRule="auto"/>
            </w:pPr>
          </w:p>
          <w:p w14:paraId="7EC0FE51" w14:textId="77777777" w:rsidR="00C536FC" w:rsidRDefault="00C536FC" w:rsidP="00C536FC">
            <w:pPr>
              <w:spacing w:after="0" w:line="240" w:lineRule="auto"/>
            </w:pPr>
          </w:p>
          <w:p w14:paraId="4CE96462" w14:textId="77777777" w:rsidR="00C536FC" w:rsidRDefault="00C536FC" w:rsidP="00C536FC">
            <w:pPr>
              <w:spacing w:after="0" w:line="240" w:lineRule="auto"/>
            </w:pPr>
          </w:p>
          <w:p w14:paraId="30BCE04A" w14:textId="77777777" w:rsidR="00C536FC" w:rsidRDefault="00B75A4D" w:rsidP="00F9330C">
            <w:pPr>
              <w:pStyle w:val="Odstavecseseznamem"/>
              <w:numPr>
                <w:ilvl w:val="0"/>
                <w:numId w:val="65"/>
              </w:numPr>
              <w:spacing w:after="0" w:line="240" w:lineRule="auto"/>
            </w:pPr>
            <w:r>
              <w:t>nacvičuje chování (odmítnutí návykové látky, …) v modelových situacích</w:t>
            </w:r>
          </w:p>
          <w:p w14:paraId="58F544CF" w14:textId="77777777" w:rsidR="00C536FC" w:rsidRDefault="00C536FC" w:rsidP="00C536FC">
            <w:pPr>
              <w:spacing w:after="0" w:line="240" w:lineRule="auto"/>
            </w:pPr>
          </w:p>
          <w:p w14:paraId="545D8F71" w14:textId="77777777" w:rsidR="00C536FC" w:rsidRDefault="00C536FC" w:rsidP="00C536FC">
            <w:pPr>
              <w:spacing w:after="0" w:line="240" w:lineRule="auto"/>
            </w:pPr>
          </w:p>
          <w:p w14:paraId="2454BE84" w14:textId="77777777" w:rsidR="00707B87" w:rsidRDefault="00707B87" w:rsidP="00707B87">
            <w:pPr>
              <w:numPr>
                <w:ilvl w:val="1"/>
                <w:numId w:val="33"/>
              </w:numPr>
              <w:tabs>
                <w:tab w:val="clear" w:pos="1440"/>
                <w:tab w:val="num" w:pos="290"/>
              </w:tabs>
              <w:spacing w:after="0" w:line="240" w:lineRule="auto"/>
              <w:ind w:left="0" w:firstLine="0"/>
            </w:pPr>
            <w:r>
              <w:t>adekvátně reaguje na pokyny dospělých při mimořádných situacích</w:t>
            </w:r>
          </w:p>
          <w:p w14:paraId="621D86F9" w14:textId="77777777" w:rsidR="00B75A4D" w:rsidRDefault="00B75A4D" w:rsidP="00707B87">
            <w:pPr>
              <w:numPr>
                <w:ilvl w:val="1"/>
                <w:numId w:val="33"/>
              </w:numPr>
              <w:tabs>
                <w:tab w:val="clear" w:pos="1440"/>
                <w:tab w:val="num" w:pos="290"/>
              </w:tabs>
              <w:spacing w:after="0" w:line="240" w:lineRule="auto"/>
              <w:ind w:left="0" w:firstLine="0"/>
            </w:pPr>
            <w:r>
              <w:t>nacvičuje chování např. při požáru v areálu školy</w:t>
            </w:r>
          </w:p>
          <w:p w14:paraId="21CFE111" w14:textId="77777777" w:rsidR="00C536FC" w:rsidRPr="0016362D" w:rsidRDefault="00C536FC" w:rsidP="00C536FC">
            <w:pPr>
              <w:spacing w:after="0" w:line="240" w:lineRule="auto"/>
            </w:pPr>
          </w:p>
          <w:p w14:paraId="3EF9FE27" w14:textId="77777777" w:rsidR="009E01E2" w:rsidRDefault="009E01E2" w:rsidP="009E01E2">
            <w:pPr>
              <w:spacing w:after="0" w:line="240" w:lineRule="auto"/>
            </w:pPr>
          </w:p>
          <w:p w14:paraId="1797E1C2" w14:textId="77777777" w:rsidR="00707B87" w:rsidRDefault="00707B87" w:rsidP="009E01E2">
            <w:pPr>
              <w:spacing w:after="0" w:line="240" w:lineRule="auto"/>
            </w:pPr>
          </w:p>
          <w:p w14:paraId="38BC7CCF" w14:textId="77777777" w:rsidR="00707B87" w:rsidRDefault="00707B87" w:rsidP="009E01E2">
            <w:pPr>
              <w:spacing w:after="0" w:line="240" w:lineRule="auto"/>
            </w:pPr>
          </w:p>
          <w:p w14:paraId="320CE6EB" w14:textId="77777777" w:rsidR="00707B87" w:rsidRDefault="00707B87" w:rsidP="009E01E2">
            <w:pPr>
              <w:spacing w:after="0" w:line="240" w:lineRule="auto"/>
            </w:pPr>
          </w:p>
          <w:p w14:paraId="3403976B" w14:textId="77777777" w:rsidR="00707B87" w:rsidRPr="0016362D" w:rsidRDefault="00707B87" w:rsidP="009E01E2">
            <w:pPr>
              <w:spacing w:after="0" w:line="240" w:lineRule="auto"/>
            </w:pPr>
          </w:p>
        </w:tc>
        <w:tc>
          <w:tcPr>
            <w:tcW w:w="2700" w:type="dxa"/>
          </w:tcPr>
          <w:p w14:paraId="08D4B9BE" w14:textId="77777777" w:rsidR="00EF070B" w:rsidRPr="0016362D" w:rsidRDefault="00EF070B" w:rsidP="00EF070B">
            <w:r w:rsidRPr="0016362D">
              <w:t>PČ – práce na školním pozemku</w:t>
            </w:r>
          </w:p>
          <w:p w14:paraId="63E667A4" w14:textId="77777777" w:rsidR="00EF070B" w:rsidRPr="0016362D" w:rsidRDefault="00EF070B" w:rsidP="00EF070B"/>
          <w:p w14:paraId="1922F292" w14:textId="77777777" w:rsidR="00EF070B" w:rsidRPr="0016362D" w:rsidRDefault="00EF070B" w:rsidP="00EF070B">
            <w:r w:rsidRPr="0016362D">
              <w:t>ČJ – četba, poslech</w:t>
            </w:r>
          </w:p>
          <w:p w14:paraId="6CC08568" w14:textId="77777777" w:rsidR="00EF070B" w:rsidRPr="0016362D" w:rsidRDefault="00EF070B" w:rsidP="00EF070B"/>
          <w:p w14:paraId="30CAD3BA" w14:textId="77777777" w:rsidR="00EF070B" w:rsidRPr="0016362D" w:rsidRDefault="00EF070B" w:rsidP="00EF070B"/>
          <w:p w14:paraId="7029649A" w14:textId="77777777" w:rsidR="00EF070B" w:rsidRPr="0016362D" w:rsidRDefault="00EF070B" w:rsidP="00EF070B"/>
          <w:p w14:paraId="7F056692" w14:textId="77777777" w:rsidR="00EF070B" w:rsidRPr="0016362D" w:rsidRDefault="00EF070B" w:rsidP="00EF070B"/>
          <w:p w14:paraId="0D3CEE58" w14:textId="77777777" w:rsidR="00EF070B" w:rsidRPr="0016362D" w:rsidRDefault="00EF070B" w:rsidP="00EF070B"/>
          <w:p w14:paraId="759070D2" w14:textId="77777777" w:rsidR="00EF070B" w:rsidRPr="0016362D" w:rsidRDefault="00EF070B" w:rsidP="00EF070B"/>
          <w:p w14:paraId="414513BD" w14:textId="77777777" w:rsidR="00EF070B" w:rsidRPr="0016362D" w:rsidRDefault="00EF070B" w:rsidP="00EF070B">
            <w:r w:rsidRPr="0016362D">
              <w:t>PČ – práce na školním pozemku, pěstování rostlin</w:t>
            </w:r>
          </w:p>
          <w:p w14:paraId="1212FF6C" w14:textId="77777777" w:rsidR="00EF070B" w:rsidRPr="0016362D" w:rsidRDefault="00EF070B" w:rsidP="00EF070B"/>
          <w:p w14:paraId="7DDD89D4" w14:textId="77777777" w:rsidR="00EF070B" w:rsidRPr="0016362D" w:rsidRDefault="00EF070B" w:rsidP="00EF070B">
            <w:r w:rsidRPr="0016362D">
              <w:t>VV – kresba rostlin a živočichů</w:t>
            </w:r>
          </w:p>
          <w:p w14:paraId="36FD81AD" w14:textId="77777777" w:rsidR="00EF070B" w:rsidRPr="0016362D" w:rsidRDefault="00EF070B" w:rsidP="00EF070B"/>
          <w:p w14:paraId="3664A6D6" w14:textId="77777777" w:rsidR="00EF070B" w:rsidRPr="0016362D" w:rsidRDefault="00EF070B" w:rsidP="00EF070B">
            <w:r w:rsidRPr="0016362D">
              <w:t>ČJ – popis, vyprávění</w:t>
            </w:r>
          </w:p>
          <w:p w14:paraId="4E61232D" w14:textId="77777777" w:rsidR="00EF070B" w:rsidRPr="0016362D" w:rsidRDefault="00EF070B" w:rsidP="00EF070B"/>
          <w:p w14:paraId="7F8F6177" w14:textId="77777777" w:rsidR="00EF070B" w:rsidRPr="0016362D" w:rsidRDefault="00EF070B" w:rsidP="00EF070B">
            <w:r w:rsidRPr="0016362D">
              <w:t>TV – hra na počasí</w:t>
            </w:r>
          </w:p>
          <w:p w14:paraId="3A9B168E" w14:textId="77777777" w:rsidR="00EF070B" w:rsidRPr="0016362D" w:rsidRDefault="00EF070B" w:rsidP="00EF070B"/>
          <w:p w14:paraId="6ABD1708" w14:textId="77777777" w:rsidR="00EF070B" w:rsidRPr="0016362D" w:rsidRDefault="00EF070B" w:rsidP="00EF070B">
            <w:r w:rsidRPr="0016362D">
              <w:t>PČ – výroba odpadkových košů pro tříděný odpad</w:t>
            </w:r>
          </w:p>
          <w:p w14:paraId="732978C0" w14:textId="77777777" w:rsidR="00EF070B" w:rsidRPr="0016362D" w:rsidRDefault="00EF070B" w:rsidP="00EF070B">
            <w:r w:rsidRPr="0016362D">
              <w:t>VV – kresba lidského těla</w:t>
            </w:r>
          </w:p>
          <w:p w14:paraId="190A5EB4" w14:textId="77777777" w:rsidR="00EF070B" w:rsidRPr="0016362D" w:rsidRDefault="00EF070B" w:rsidP="00EF070B">
            <w:r w:rsidRPr="0016362D">
              <w:t>TV – tělovýchovné chvilky</w:t>
            </w:r>
          </w:p>
          <w:p w14:paraId="3DDFEA18" w14:textId="77777777" w:rsidR="00EF070B" w:rsidRPr="0016362D" w:rsidRDefault="00EF070B" w:rsidP="00EF070B"/>
          <w:p w14:paraId="5224783A" w14:textId="77777777" w:rsidR="00EF070B" w:rsidRPr="0016362D" w:rsidRDefault="00EF070B" w:rsidP="00EF070B">
            <w:r w:rsidRPr="0016362D">
              <w:t>TV – výchova ke zdraví</w:t>
            </w:r>
          </w:p>
          <w:p w14:paraId="5C253D48" w14:textId="77777777" w:rsidR="00EF070B" w:rsidRPr="0016362D" w:rsidRDefault="00EF070B" w:rsidP="00EF070B"/>
          <w:p w14:paraId="1BACE8CC" w14:textId="77777777" w:rsidR="00EF070B" w:rsidRPr="0016362D" w:rsidRDefault="00EF070B" w:rsidP="00EF070B">
            <w:r w:rsidRPr="0016362D">
              <w:t>DV – dopravní soutěž, jízda zručnosti</w:t>
            </w:r>
          </w:p>
        </w:tc>
      </w:tr>
    </w:tbl>
    <w:p w14:paraId="61263986" w14:textId="77777777" w:rsidR="00EF070B" w:rsidRDefault="00EF070B" w:rsidP="00EF070B">
      <w:pPr>
        <w:rPr>
          <w:b/>
          <w:bCs/>
        </w:rPr>
      </w:pPr>
    </w:p>
    <w:p w14:paraId="1279AFCF" w14:textId="77777777" w:rsidR="004F2CC8" w:rsidRDefault="004F2CC8" w:rsidP="00EF070B">
      <w:pPr>
        <w:rPr>
          <w:b/>
          <w:bCs/>
        </w:rPr>
      </w:pPr>
    </w:p>
    <w:p w14:paraId="615A61C7" w14:textId="77777777" w:rsidR="004F2CC8" w:rsidRDefault="004F2CC8" w:rsidP="00EF070B">
      <w:pPr>
        <w:rPr>
          <w:b/>
          <w:bCs/>
        </w:rPr>
      </w:pPr>
    </w:p>
    <w:p w14:paraId="6365F75E" w14:textId="77777777" w:rsidR="00EF070B" w:rsidRPr="0016362D" w:rsidRDefault="00EF070B" w:rsidP="00EF070B">
      <w:r w:rsidRPr="0016362D">
        <w:rPr>
          <w:b/>
          <w:bCs/>
        </w:rPr>
        <w:t xml:space="preserve">Metody - </w:t>
      </w:r>
      <w:r w:rsidRPr="0016362D">
        <w:t>slovní sdělování věcí a jevů - monologické (popis, vyprávění, vysvětlení) a dialogické (rozhovor, beseda, dramatizace)</w:t>
      </w:r>
    </w:p>
    <w:p w14:paraId="59CFB673"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praktické práce - pozorování, pokus a práce na školním pozemku</w:t>
      </w:r>
    </w:p>
    <w:p w14:paraId="109749CC"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demonstrační - demonstrace přírodnin; demonstrační obrazy, fotografie, modely, aplikace na magnetické tabuli; demonstrace prostřednictvím didaktické techniky</w:t>
      </w:r>
    </w:p>
    <w:p w14:paraId="16F6DFCB"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práce s textem - s pracovními listy, s učebnicí a s ostatní literaturou</w:t>
      </w:r>
    </w:p>
    <w:p w14:paraId="17F42991"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didaktické hry</w:t>
      </w:r>
    </w:p>
    <w:p w14:paraId="0CEB69B5"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modelové situace</w:t>
      </w:r>
    </w:p>
    <w:p w14:paraId="3E4309EA"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kontroly, hodnocení a klasifikace</w:t>
      </w:r>
    </w:p>
    <w:p w14:paraId="2CE02296" w14:textId="77777777" w:rsidR="00EF070B" w:rsidRPr="0016362D" w:rsidRDefault="00EF070B" w:rsidP="00EF070B">
      <w:pPr>
        <w:ind w:left="-12"/>
      </w:pPr>
    </w:p>
    <w:p w14:paraId="2D9BA065" w14:textId="77777777" w:rsidR="00EF070B" w:rsidRPr="0016362D" w:rsidRDefault="00EF070B" w:rsidP="00EF070B">
      <w:r w:rsidRPr="0016362D">
        <w:rPr>
          <w:b/>
          <w:bCs/>
        </w:rPr>
        <w:t xml:space="preserve">Formy- </w:t>
      </w:r>
      <w:r w:rsidRPr="0016362D">
        <w:t>vyučovací hodina</w:t>
      </w:r>
    </w:p>
    <w:p w14:paraId="46651C9B"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vycházka, exkurze, školní výlet</w:t>
      </w:r>
    </w:p>
    <w:p w14:paraId="30073EF3"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beseda</w:t>
      </w:r>
    </w:p>
    <w:p w14:paraId="2106C58C"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na školním pozemku</w:t>
      </w:r>
    </w:p>
    <w:p w14:paraId="1BD55A76"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veřejně prospěšná práce</w:t>
      </w:r>
    </w:p>
    <w:p w14:paraId="62FC2919"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ve dvojicích a ve skupinách</w:t>
      </w:r>
    </w:p>
    <w:p w14:paraId="7EC181D0"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projektové dny</w:t>
      </w:r>
    </w:p>
    <w:p w14:paraId="609E11AE" w14:textId="77777777" w:rsidR="00EF070B" w:rsidRPr="0016362D" w:rsidRDefault="00EF070B" w:rsidP="00EF070B">
      <w:pPr>
        <w:rPr>
          <w:b/>
          <w:bCs/>
        </w:rPr>
      </w:pPr>
    </w:p>
    <w:p w14:paraId="2B1929A3" w14:textId="77777777" w:rsidR="00EF070B" w:rsidRPr="0016362D" w:rsidRDefault="00EF070B" w:rsidP="00EF070B">
      <w:r w:rsidRPr="0016362D">
        <w:rPr>
          <w:b/>
          <w:bCs/>
        </w:rPr>
        <w:t>Nástroje a pomůcky</w:t>
      </w:r>
      <w:r w:rsidRPr="0016362D">
        <w:t xml:space="preserve"> – objekty živé a neživé přírody, výukový software, knihy, encyklopedie, internet, VHS, DVD, CD</w:t>
      </w:r>
    </w:p>
    <w:p w14:paraId="7F5F1B7E" w14:textId="77777777" w:rsidR="00EF070B" w:rsidRPr="0016362D" w:rsidRDefault="00EF070B" w:rsidP="00EF070B">
      <w:pPr>
        <w:rPr>
          <w:b/>
          <w:bCs/>
        </w:rPr>
      </w:pPr>
    </w:p>
    <w:p w14:paraId="7EAEA356" w14:textId="77777777" w:rsidR="00EF070B" w:rsidRPr="0016362D" w:rsidRDefault="00EF070B" w:rsidP="00EF070B">
      <w:r w:rsidRPr="0016362D">
        <w:rPr>
          <w:b/>
          <w:bCs/>
        </w:rPr>
        <w:t>Projekty celoroční</w:t>
      </w:r>
      <w:r w:rsidRPr="0016362D">
        <w:t>- Čtvero ročních období – výzdoba oken, tradice, zvyky, obyčeje, atd.</w:t>
      </w:r>
    </w:p>
    <w:p w14:paraId="0CBD101C"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Zajímaví lidé mezi námi – cyklus besed se zajímavými lidmi v našem okolí (žáci se učí vyhledávat potřebné informace, pokládat vhodné dotazy, řídit besedu, moderovat apod.)</w:t>
      </w:r>
    </w:p>
    <w:p w14:paraId="4C1FAB02"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Jsem dobrý chodec a cyklista?</w:t>
      </w:r>
    </w:p>
    <w:p w14:paraId="75F04556" w14:textId="77777777" w:rsidR="00EF070B" w:rsidRPr="0016362D" w:rsidRDefault="00EF070B" w:rsidP="00EF070B">
      <w:pPr>
        <w:rPr>
          <w:b/>
          <w:bCs/>
        </w:rPr>
      </w:pPr>
    </w:p>
    <w:p w14:paraId="1DA0FDBD" w14:textId="77777777" w:rsidR="00EF070B" w:rsidRPr="0016362D" w:rsidRDefault="00EF070B" w:rsidP="00EF070B">
      <w:r w:rsidRPr="0016362D">
        <w:rPr>
          <w:b/>
          <w:bCs/>
        </w:rPr>
        <w:t>Soutěže</w:t>
      </w:r>
      <w:r w:rsidRPr="0016362D">
        <w:t xml:space="preserve"> – Sběr starého papíru, …</w:t>
      </w:r>
    </w:p>
    <w:p w14:paraId="4432FB20" w14:textId="77777777" w:rsidR="00EF070B" w:rsidRPr="0016362D" w:rsidRDefault="00EF070B" w:rsidP="00EF070B">
      <w:pPr>
        <w:rPr>
          <w:b/>
          <w:bCs/>
          <w:sz w:val="28"/>
        </w:rPr>
      </w:pPr>
      <w:r w:rsidRPr="0016362D">
        <w:rPr>
          <w:b/>
          <w:bCs/>
          <w:sz w:val="26"/>
        </w:rPr>
        <w:t>Vzdělávací oblast: ČLOVĚK A JEHO SVĚT</w:t>
      </w:r>
    </w:p>
    <w:p w14:paraId="72D8CEB1" w14:textId="77777777" w:rsidR="00EF070B" w:rsidRPr="0016362D" w:rsidRDefault="00EF070B" w:rsidP="00EF070B">
      <w:r w:rsidRPr="0016362D">
        <w:t xml:space="preserve">Obor vzdělávacích oblastí: </w:t>
      </w:r>
      <w:r w:rsidRPr="0016362D">
        <w:rPr>
          <w:b/>
          <w:bCs/>
        </w:rPr>
        <w:t>PRVOUKA</w:t>
      </w:r>
    </w:p>
    <w:p w14:paraId="027E54DD" w14:textId="77777777" w:rsidR="00EF070B" w:rsidRPr="0016362D" w:rsidRDefault="00EF070B" w:rsidP="00EF070B">
      <w:pPr>
        <w:rPr>
          <w:b/>
          <w:bCs/>
        </w:rPr>
      </w:pPr>
      <w:r w:rsidRPr="0016362D">
        <w:t xml:space="preserve">Ročník: </w:t>
      </w:r>
      <w:r w:rsidRPr="0016362D">
        <w:rPr>
          <w:b/>
          <w:bCs/>
        </w:rPr>
        <w:t>2.</w:t>
      </w:r>
    </w:p>
    <w:p w14:paraId="438A5FCD" w14:textId="77777777" w:rsidR="00EF070B" w:rsidRPr="0016362D" w:rsidRDefault="00EF070B" w:rsidP="00EF070B">
      <w:pPr>
        <w:rPr>
          <w:b/>
          <w:bCs/>
        </w:rPr>
      </w:pPr>
      <w:r w:rsidRPr="0016362D">
        <w:t xml:space="preserve">Časová dotace týdně: </w:t>
      </w:r>
      <w:r w:rsidRPr="0016362D">
        <w:rPr>
          <w:b/>
          <w:bCs/>
        </w:rPr>
        <w:t>2 hodiny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7478"/>
        <w:gridCol w:w="2700"/>
      </w:tblGrid>
      <w:tr w:rsidR="00EF070B" w:rsidRPr="0016362D" w14:paraId="05477FC8" w14:textId="77777777" w:rsidTr="00EF070B">
        <w:tc>
          <w:tcPr>
            <w:tcW w:w="3862" w:type="dxa"/>
          </w:tcPr>
          <w:p w14:paraId="2E8A1A30" w14:textId="77777777" w:rsidR="00EF070B" w:rsidRPr="0016362D" w:rsidRDefault="00EF070B" w:rsidP="00EF070B">
            <w:pPr>
              <w:rPr>
                <w:b/>
                <w:bCs/>
              </w:rPr>
            </w:pPr>
            <w:r w:rsidRPr="0016362D">
              <w:rPr>
                <w:b/>
                <w:bCs/>
              </w:rPr>
              <w:t>Učivo</w:t>
            </w:r>
          </w:p>
        </w:tc>
        <w:tc>
          <w:tcPr>
            <w:tcW w:w="7478" w:type="dxa"/>
          </w:tcPr>
          <w:p w14:paraId="031B5E56" w14:textId="77777777" w:rsidR="00EF070B" w:rsidRPr="0016362D" w:rsidRDefault="00EF070B" w:rsidP="00EF070B">
            <w:pPr>
              <w:rPr>
                <w:b/>
                <w:bCs/>
              </w:rPr>
            </w:pPr>
            <w:r w:rsidRPr="0016362D">
              <w:rPr>
                <w:b/>
                <w:bCs/>
              </w:rPr>
              <w:t>Výstupy - kompetence</w:t>
            </w:r>
          </w:p>
        </w:tc>
        <w:tc>
          <w:tcPr>
            <w:tcW w:w="2700" w:type="dxa"/>
          </w:tcPr>
          <w:p w14:paraId="4BFEB3E0" w14:textId="77777777" w:rsidR="00EF070B" w:rsidRPr="0016362D" w:rsidRDefault="00EF070B" w:rsidP="00EF070B">
            <w:pPr>
              <w:rPr>
                <w:b/>
                <w:bCs/>
              </w:rPr>
            </w:pPr>
            <w:r w:rsidRPr="0016362D">
              <w:rPr>
                <w:b/>
                <w:bCs/>
              </w:rPr>
              <w:t>Mezipředmětové vztahy</w:t>
            </w:r>
          </w:p>
        </w:tc>
      </w:tr>
      <w:tr w:rsidR="00EF070B" w:rsidRPr="0016362D" w14:paraId="072B57C2" w14:textId="77777777" w:rsidTr="00EF070B">
        <w:tc>
          <w:tcPr>
            <w:tcW w:w="3862" w:type="dxa"/>
          </w:tcPr>
          <w:p w14:paraId="22FDD940" w14:textId="77777777" w:rsidR="00EF070B" w:rsidRPr="0016362D" w:rsidRDefault="00EF070B" w:rsidP="00EF070B">
            <w:pPr>
              <w:rPr>
                <w:b/>
                <w:bCs/>
              </w:rPr>
            </w:pPr>
            <w:r w:rsidRPr="0016362D">
              <w:rPr>
                <w:b/>
                <w:bCs/>
              </w:rPr>
              <w:t>MÍSTO, KDE ŽIJEME</w:t>
            </w:r>
          </w:p>
          <w:p w14:paraId="7F842B90" w14:textId="77777777" w:rsidR="00501410" w:rsidRPr="0016362D" w:rsidRDefault="00EF070B" w:rsidP="00501410">
            <w:pPr>
              <w:numPr>
                <w:ilvl w:val="0"/>
                <w:numId w:val="31"/>
              </w:numPr>
              <w:tabs>
                <w:tab w:val="clear" w:pos="720"/>
                <w:tab w:val="num" w:pos="372"/>
              </w:tabs>
              <w:spacing w:after="0" w:line="240" w:lineRule="auto"/>
              <w:ind w:left="0" w:firstLine="0"/>
            </w:pPr>
            <w:r w:rsidRPr="0016362D">
              <w:rPr>
                <w:b/>
                <w:bCs/>
              </w:rPr>
              <w:t>domov</w:t>
            </w:r>
            <w:r w:rsidR="00501410" w:rsidRPr="0016362D">
              <w:t>– prostředí domova, orientace v místě bydliště</w:t>
            </w:r>
          </w:p>
          <w:p w14:paraId="0C881FD0" w14:textId="77777777" w:rsidR="00501410" w:rsidRPr="0016362D" w:rsidRDefault="00501410" w:rsidP="00501410">
            <w:pPr>
              <w:numPr>
                <w:ilvl w:val="0"/>
                <w:numId w:val="31"/>
              </w:numPr>
              <w:tabs>
                <w:tab w:val="clear" w:pos="720"/>
                <w:tab w:val="num" w:pos="372"/>
              </w:tabs>
              <w:spacing w:after="0" w:line="240" w:lineRule="auto"/>
              <w:ind w:left="0" w:firstLine="0"/>
            </w:pPr>
            <w:r w:rsidRPr="0016362D">
              <w:rPr>
                <w:b/>
                <w:bCs/>
              </w:rPr>
              <w:t>škola</w:t>
            </w:r>
            <w:r w:rsidRPr="0016362D">
              <w:t xml:space="preserve"> – prostředí školy, činnosti ve škole, okolí školy, bezpečná cesta do školy</w:t>
            </w:r>
            <w:r>
              <w:t>, riziková místa a situace</w:t>
            </w:r>
          </w:p>
          <w:p w14:paraId="5D3922A3" w14:textId="77777777" w:rsidR="00EF070B" w:rsidRPr="00501410" w:rsidRDefault="00501410" w:rsidP="00501410">
            <w:pPr>
              <w:numPr>
                <w:ilvl w:val="0"/>
                <w:numId w:val="31"/>
              </w:numPr>
              <w:tabs>
                <w:tab w:val="clear" w:pos="720"/>
                <w:tab w:val="num" w:pos="372"/>
              </w:tabs>
              <w:spacing w:after="0" w:line="240" w:lineRule="auto"/>
              <w:ind w:left="0" w:firstLine="0"/>
            </w:pPr>
            <w:r w:rsidRPr="0016362D">
              <w:rPr>
                <w:b/>
                <w:bCs/>
              </w:rPr>
              <w:t>obec (město), místní krajina</w:t>
            </w:r>
            <w:r w:rsidRPr="0016362D">
              <w:t xml:space="preserve"> – její části, význačné budovy</w:t>
            </w:r>
            <w:r>
              <w:t>, dopravní síť</w:t>
            </w:r>
          </w:p>
          <w:p w14:paraId="73F2AA44" w14:textId="77777777" w:rsidR="00EF070B" w:rsidRPr="0016362D" w:rsidRDefault="00EF070B" w:rsidP="00560D23">
            <w:pPr>
              <w:numPr>
                <w:ilvl w:val="0"/>
                <w:numId w:val="36"/>
              </w:numPr>
              <w:tabs>
                <w:tab w:val="clear" w:pos="720"/>
                <w:tab w:val="num" w:pos="372"/>
              </w:tabs>
              <w:spacing w:after="0" w:line="240" w:lineRule="auto"/>
              <w:ind w:left="12" w:firstLine="0"/>
              <w:rPr>
                <w:b/>
                <w:bCs/>
              </w:rPr>
            </w:pPr>
            <w:r w:rsidRPr="0016362D">
              <w:rPr>
                <w:b/>
                <w:bCs/>
              </w:rPr>
              <w:t xml:space="preserve">okolní krajina (místní oblast, region) </w:t>
            </w:r>
            <w:r w:rsidRPr="0016362D">
              <w:t>– vliv krajiny na život lidí, působení lidí na krajinu a životní prostředí, orientační body a linie</w:t>
            </w:r>
          </w:p>
          <w:p w14:paraId="3F7AF7DA" w14:textId="77777777" w:rsidR="00EF070B" w:rsidRPr="0016362D" w:rsidRDefault="00EF070B" w:rsidP="00EF070B">
            <w:pPr>
              <w:rPr>
                <w:b/>
                <w:bCs/>
              </w:rPr>
            </w:pPr>
          </w:p>
          <w:p w14:paraId="6B83377D" w14:textId="77777777" w:rsidR="00EF070B" w:rsidRPr="0016362D" w:rsidRDefault="00EF070B" w:rsidP="00EF070B">
            <w:pPr>
              <w:pStyle w:val="Nadpis2"/>
              <w:rPr>
                <w:color w:val="auto"/>
              </w:rPr>
            </w:pPr>
            <w:r w:rsidRPr="0016362D">
              <w:rPr>
                <w:color w:val="auto"/>
              </w:rPr>
              <w:t>LIDÉ KOLEM NÁS</w:t>
            </w:r>
          </w:p>
          <w:p w14:paraId="23F4B9B0"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rodina</w:t>
            </w:r>
            <w:r w:rsidR="0076082F">
              <w:rPr>
                <w:b/>
                <w:bCs/>
              </w:rPr>
              <w:t xml:space="preserve"> – </w:t>
            </w:r>
            <w:r w:rsidR="0076082F">
              <w:rPr>
                <w:bCs/>
              </w:rPr>
              <w:t>život a fce rodiny, práce fyzická a duševní, zaměstnání</w:t>
            </w:r>
          </w:p>
          <w:p w14:paraId="7E845167"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soužití lidí</w:t>
            </w:r>
            <w:r w:rsidRPr="0016362D">
              <w:t xml:space="preserve"> – mezilidské vztah</w:t>
            </w:r>
            <w:r w:rsidR="0076082F">
              <w:t xml:space="preserve">y, komunikace, pomoc nemocným, </w:t>
            </w:r>
            <w:r w:rsidRPr="0016362D">
              <w:t>sociálně slabým</w:t>
            </w:r>
          </w:p>
          <w:p w14:paraId="3533CCA9"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chování lidí</w:t>
            </w:r>
            <w:r w:rsidRPr="0016362D">
              <w:t xml:space="preserve"> – vlastnosti lidí, pravidla slušného chování</w:t>
            </w:r>
            <w:r w:rsidR="0076082F">
              <w:t>, rizikové situace a rizikové chování</w:t>
            </w:r>
          </w:p>
          <w:p w14:paraId="1F3F4D22" w14:textId="77777777" w:rsidR="00EF070B" w:rsidRPr="0016362D" w:rsidRDefault="00EF070B" w:rsidP="00560D23">
            <w:pPr>
              <w:numPr>
                <w:ilvl w:val="0"/>
                <w:numId w:val="32"/>
              </w:numPr>
              <w:tabs>
                <w:tab w:val="clear" w:pos="720"/>
                <w:tab w:val="num" w:pos="372"/>
              </w:tabs>
              <w:spacing w:after="0" w:line="240" w:lineRule="auto"/>
              <w:ind w:left="12" w:hanging="12"/>
              <w:rPr>
                <w:b/>
                <w:bCs/>
              </w:rPr>
            </w:pPr>
            <w:r w:rsidRPr="0016362D">
              <w:rPr>
                <w:b/>
                <w:bCs/>
              </w:rPr>
              <w:t>právo a spravedlnost</w:t>
            </w:r>
            <w:r w:rsidRPr="0016362D">
              <w:t xml:space="preserve"> – základní lidská práva a práva dítěte, práva a povinnosti žáků školy</w:t>
            </w:r>
          </w:p>
          <w:p w14:paraId="5A7ECDBE" w14:textId="77777777" w:rsidR="00EF070B" w:rsidRPr="0016362D" w:rsidRDefault="00EF070B" w:rsidP="00EF070B">
            <w:pPr>
              <w:pStyle w:val="Nadpis2"/>
              <w:rPr>
                <w:color w:val="auto"/>
              </w:rPr>
            </w:pPr>
            <w:r w:rsidRPr="0016362D">
              <w:rPr>
                <w:color w:val="auto"/>
              </w:rPr>
              <w:t>LIDÉ A ČAS</w:t>
            </w:r>
          </w:p>
          <w:p w14:paraId="4DA7DB4C"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orientace v čase a časový řád</w:t>
            </w:r>
            <w:r w:rsidRPr="0016362D">
              <w:t xml:space="preserve"> – určování času,</w:t>
            </w:r>
            <w:r w:rsidR="00B42336">
              <w:t xml:space="preserve"> kalendáře, letopočtu, denní režim</w:t>
            </w:r>
            <w:r w:rsidRPr="0016362D">
              <w:t>, roční období</w:t>
            </w:r>
          </w:p>
          <w:p w14:paraId="3B94D451" w14:textId="77777777" w:rsidR="0076082F" w:rsidRDefault="00EF070B" w:rsidP="00560D23">
            <w:pPr>
              <w:numPr>
                <w:ilvl w:val="0"/>
                <w:numId w:val="33"/>
              </w:numPr>
              <w:tabs>
                <w:tab w:val="clear" w:pos="720"/>
                <w:tab w:val="num" w:pos="372"/>
              </w:tabs>
              <w:spacing w:after="0" w:line="240" w:lineRule="auto"/>
              <w:ind w:left="0" w:hanging="12"/>
            </w:pPr>
            <w:r w:rsidRPr="0016362D">
              <w:rPr>
                <w:b/>
                <w:bCs/>
              </w:rPr>
              <w:t>současnost a minulost v našem životě</w:t>
            </w:r>
            <w:r w:rsidRPr="0016362D">
              <w:t xml:space="preserve"> – </w:t>
            </w:r>
            <w:r w:rsidR="0076082F">
              <w:t>proměny způsobu života, bydlení, předměty denní potřeby, průběh lidského života</w:t>
            </w:r>
          </w:p>
          <w:p w14:paraId="57A1FBDE" w14:textId="77777777" w:rsidR="00EF070B" w:rsidRPr="0016362D" w:rsidRDefault="00EF070B" w:rsidP="00560D23">
            <w:pPr>
              <w:numPr>
                <w:ilvl w:val="0"/>
                <w:numId w:val="33"/>
              </w:numPr>
              <w:tabs>
                <w:tab w:val="clear" w:pos="720"/>
                <w:tab w:val="num" w:pos="372"/>
              </w:tabs>
              <w:spacing w:after="0" w:line="240" w:lineRule="auto"/>
              <w:ind w:left="0" w:hanging="12"/>
            </w:pPr>
            <w:r w:rsidRPr="0076082F">
              <w:rPr>
                <w:b/>
              </w:rPr>
              <w:t>regionální památky</w:t>
            </w:r>
            <w:r w:rsidRPr="0016362D">
              <w:t>, péče o památky</w:t>
            </w:r>
          </w:p>
          <w:p w14:paraId="7C4868AF" w14:textId="77777777" w:rsidR="00EF070B" w:rsidRPr="0016362D" w:rsidRDefault="00EF070B" w:rsidP="00560D23">
            <w:pPr>
              <w:numPr>
                <w:ilvl w:val="0"/>
                <w:numId w:val="33"/>
              </w:numPr>
              <w:tabs>
                <w:tab w:val="clear" w:pos="720"/>
                <w:tab w:val="num" w:pos="372"/>
              </w:tabs>
              <w:spacing w:after="0" w:line="240" w:lineRule="auto"/>
              <w:ind w:left="0" w:hanging="12"/>
              <w:rPr>
                <w:b/>
                <w:bCs/>
              </w:rPr>
            </w:pPr>
            <w:r w:rsidRPr="0016362D">
              <w:rPr>
                <w:b/>
                <w:bCs/>
              </w:rPr>
              <w:t>báje, mýty, pověsti</w:t>
            </w:r>
            <w:r w:rsidR="0076082F">
              <w:rPr>
                <w:b/>
                <w:bCs/>
              </w:rPr>
              <w:t xml:space="preserve"> – </w:t>
            </w:r>
            <w:r w:rsidR="0076082F" w:rsidRPr="0076082F">
              <w:rPr>
                <w:bCs/>
              </w:rPr>
              <w:t>minulost kraje a předků, domov, vlast, rodný kraj</w:t>
            </w:r>
          </w:p>
          <w:p w14:paraId="00E4F724" w14:textId="77777777" w:rsidR="00EF070B" w:rsidRPr="0016362D" w:rsidRDefault="00EF070B" w:rsidP="00EF070B">
            <w:pPr>
              <w:rPr>
                <w:b/>
                <w:bCs/>
              </w:rPr>
            </w:pPr>
          </w:p>
          <w:p w14:paraId="6AE9D367" w14:textId="77777777" w:rsidR="00EF070B" w:rsidRPr="0016362D" w:rsidRDefault="00EF070B" w:rsidP="00EF070B">
            <w:pPr>
              <w:pStyle w:val="Nadpis2"/>
              <w:rPr>
                <w:color w:val="auto"/>
              </w:rPr>
            </w:pPr>
            <w:r w:rsidRPr="0016362D">
              <w:rPr>
                <w:color w:val="auto"/>
              </w:rPr>
              <w:t>ROZMANITOST PŘÍRODY</w:t>
            </w:r>
          </w:p>
          <w:p w14:paraId="27600085"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látky a jejich vlastnosti </w:t>
            </w:r>
            <w:r w:rsidR="0076082F">
              <w:rPr>
                <w:bCs/>
              </w:rPr>
              <w:t>– třídění látek, změny látek a skupenství, vlastnosti</w:t>
            </w:r>
          </w:p>
          <w:p w14:paraId="2900B520"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rostliny, houby, živočichové </w:t>
            </w:r>
            <w:r w:rsidRPr="0016362D">
              <w:t xml:space="preserve">– </w:t>
            </w:r>
            <w:r w:rsidR="0076082F">
              <w:t xml:space="preserve">znaky života, </w:t>
            </w:r>
            <w:r w:rsidRPr="0016362D">
              <w:t>stavba těla u některých nejznámějších druhů, význam v přírodě a pro člověka</w:t>
            </w:r>
          </w:p>
          <w:p w14:paraId="1B31590E" w14:textId="77777777" w:rsidR="00EF070B" w:rsidRDefault="00EF070B" w:rsidP="00560D23">
            <w:pPr>
              <w:numPr>
                <w:ilvl w:val="0"/>
                <w:numId w:val="34"/>
              </w:numPr>
              <w:tabs>
                <w:tab w:val="clear" w:pos="720"/>
                <w:tab w:val="num" w:pos="372"/>
              </w:tabs>
              <w:spacing w:after="0" w:line="240" w:lineRule="auto"/>
              <w:ind w:left="12" w:hanging="12"/>
            </w:pPr>
            <w:r w:rsidRPr="0016362D">
              <w:rPr>
                <w:b/>
                <w:bCs/>
              </w:rPr>
              <w:t xml:space="preserve">ohleduplné chování k přírodě a ochrana přírody </w:t>
            </w:r>
            <w:r w:rsidRPr="0016362D">
              <w:t>– odpovědnost lidí, likvidace odpadu</w:t>
            </w:r>
          </w:p>
          <w:p w14:paraId="4F322C0D" w14:textId="77777777" w:rsidR="0076082F" w:rsidRPr="0016362D" w:rsidRDefault="0076082F" w:rsidP="00560D23">
            <w:pPr>
              <w:numPr>
                <w:ilvl w:val="0"/>
                <w:numId w:val="34"/>
              </w:numPr>
              <w:tabs>
                <w:tab w:val="clear" w:pos="720"/>
                <w:tab w:val="num" w:pos="372"/>
              </w:tabs>
              <w:spacing w:after="0" w:line="240" w:lineRule="auto"/>
              <w:ind w:left="12" w:hanging="12"/>
            </w:pPr>
            <w:r>
              <w:rPr>
                <w:b/>
                <w:bCs/>
              </w:rPr>
              <w:t xml:space="preserve">rizika v přírodě </w:t>
            </w:r>
            <w:r>
              <w:t>– rizika spojená s ročními obdobími a sezónními činnostmi</w:t>
            </w:r>
          </w:p>
          <w:p w14:paraId="52D0D0E1" w14:textId="77777777" w:rsidR="00EF070B" w:rsidRPr="0016362D" w:rsidRDefault="00EF070B" w:rsidP="00EF070B">
            <w:pPr>
              <w:rPr>
                <w:b/>
                <w:bCs/>
              </w:rPr>
            </w:pPr>
          </w:p>
          <w:p w14:paraId="2FEA1FA1" w14:textId="77777777" w:rsidR="00EF070B" w:rsidRPr="0016362D" w:rsidRDefault="00EF070B" w:rsidP="00EF070B">
            <w:pPr>
              <w:pStyle w:val="Nadpis2"/>
              <w:rPr>
                <w:color w:val="auto"/>
              </w:rPr>
            </w:pPr>
            <w:r w:rsidRPr="0016362D">
              <w:rPr>
                <w:color w:val="auto"/>
              </w:rPr>
              <w:t>ČLOVĚK A JEHO ZDRAVÍ</w:t>
            </w:r>
          </w:p>
          <w:p w14:paraId="43CC3FCD" w14:textId="77777777" w:rsidR="00EF070B" w:rsidRPr="0016362D" w:rsidRDefault="00EF070B" w:rsidP="00560D23">
            <w:pPr>
              <w:numPr>
                <w:ilvl w:val="0"/>
                <w:numId w:val="35"/>
              </w:numPr>
              <w:tabs>
                <w:tab w:val="clear" w:pos="720"/>
                <w:tab w:val="num" w:pos="372"/>
              </w:tabs>
              <w:spacing w:after="0" w:line="240" w:lineRule="auto"/>
              <w:ind w:left="0" w:firstLine="0"/>
            </w:pPr>
            <w:r w:rsidRPr="0016362D">
              <w:rPr>
                <w:b/>
                <w:bCs/>
              </w:rPr>
              <w:t xml:space="preserve">lidské tělo </w:t>
            </w:r>
            <w:r w:rsidRPr="0016362D">
              <w:t xml:space="preserve">– </w:t>
            </w:r>
            <w:r w:rsidR="00C536FC">
              <w:t>stavba těla, základní fce a projevy, životní potřeby člověka</w:t>
            </w:r>
          </w:p>
          <w:p w14:paraId="0DB86CEC" w14:textId="77777777" w:rsidR="00EF070B" w:rsidRPr="0016362D" w:rsidRDefault="00EF070B" w:rsidP="00560D23">
            <w:pPr>
              <w:numPr>
                <w:ilvl w:val="0"/>
                <w:numId w:val="35"/>
              </w:numPr>
              <w:tabs>
                <w:tab w:val="clear" w:pos="720"/>
                <w:tab w:val="num" w:pos="372"/>
              </w:tabs>
              <w:spacing w:after="0" w:line="240" w:lineRule="auto"/>
              <w:ind w:left="0" w:firstLine="0"/>
            </w:pPr>
            <w:r w:rsidRPr="0016362D">
              <w:rPr>
                <w:b/>
                <w:bCs/>
              </w:rPr>
              <w:t>péče o zdraví</w:t>
            </w:r>
            <w:r w:rsidR="00C536FC">
              <w:t xml:space="preserve">– zdravý životní styl, </w:t>
            </w:r>
            <w:r w:rsidRPr="0016362D">
              <w:t>denní</w:t>
            </w:r>
            <w:r w:rsidR="00C536FC">
              <w:t xml:space="preserve"> režim</w:t>
            </w:r>
            <w:r w:rsidRPr="0016362D">
              <w:t xml:space="preserve">, </w:t>
            </w:r>
            <w:r w:rsidR="00C536FC">
              <w:t xml:space="preserve">správná výživa, výběr a způsob uchování potravin, vhodná skladba stravy, </w:t>
            </w:r>
            <w:r w:rsidRPr="0016362D">
              <w:t>pitný</w:t>
            </w:r>
            <w:r w:rsidR="00C536FC">
              <w:t xml:space="preserve"> režim, drobné úra</w:t>
            </w:r>
            <w:r w:rsidRPr="0016362D">
              <w:t>zy a poranění,</w:t>
            </w:r>
            <w:r w:rsidR="00C536FC">
              <w:t xml:space="preserve"> prevence nemocí a úrazů, </w:t>
            </w:r>
            <w:r w:rsidRPr="0016362D">
              <w:t>první pomoc</w:t>
            </w:r>
            <w:r w:rsidR="00C536FC">
              <w:t xml:space="preserve"> při drobných poraněních</w:t>
            </w:r>
            <w:r w:rsidRPr="0016362D">
              <w:t>,</w:t>
            </w:r>
            <w:r w:rsidR="00C536FC">
              <w:t xml:space="preserve"> osobní, intimní a duševní hygiena</w:t>
            </w:r>
          </w:p>
          <w:p w14:paraId="77375E37" w14:textId="77777777" w:rsidR="00EF070B" w:rsidRPr="0016362D" w:rsidRDefault="00EF070B" w:rsidP="00560D23">
            <w:pPr>
              <w:numPr>
                <w:ilvl w:val="0"/>
                <w:numId w:val="35"/>
              </w:numPr>
              <w:tabs>
                <w:tab w:val="clear" w:pos="720"/>
                <w:tab w:val="num" w:pos="372"/>
              </w:tabs>
              <w:spacing w:after="0" w:line="240" w:lineRule="auto"/>
              <w:ind w:left="0" w:firstLine="0"/>
            </w:pPr>
            <w:r w:rsidRPr="0016362D">
              <w:rPr>
                <w:b/>
                <w:bCs/>
              </w:rPr>
              <w:t xml:space="preserve">návykové látky a zdraví </w:t>
            </w:r>
            <w:r w:rsidRPr="0016362D">
              <w:t xml:space="preserve">– </w:t>
            </w:r>
            <w:r w:rsidR="00C536FC">
              <w:t xml:space="preserve">návyk. látky, hrací automaty a počítače, závislost, </w:t>
            </w:r>
            <w:r w:rsidRPr="0016362D">
              <w:t>odmítání návykových lá</w:t>
            </w:r>
            <w:r w:rsidR="00C536FC">
              <w:t>tek, nebezpečí komunikace prostřednictvím elektronic. médií</w:t>
            </w:r>
          </w:p>
          <w:p w14:paraId="222664EF" w14:textId="77777777" w:rsidR="00C536FC" w:rsidRDefault="00C536FC" w:rsidP="00C536FC">
            <w:pPr>
              <w:numPr>
                <w:ilvl w:val="0"/>
                <w:numId w:val="35"/>
              </w:numPr>
              <w:tabs>
                <w:tab w:val="clear" w:pos="720"/>
                <w:tab w:val="num" w:pos="372"/>
              </w:tabs>
              <w:spacing w:after="0" w:line="240" w:lineRule="auto"/>
              <w:ind w:left="0" w:firstLine="0"/>
            </w:pPr>
            <w:r w:rsidRPr="0016362D">
              <w:rPr>
                <w:b/>
                <w:bCs/>
              </w:rPr>
              <w:t>osobní bezpečí</w:t>
            </w:r>
            <w:r>
              <w:rPr>
                <w:b/>
                <w:bCs/>
              </w:rPr>
              <w:t>, krizové situace</w:t>
            </w:r>
            <w:r w:rsidRPr="0016362D">
              <w:t xml:space="preserve"> – </w:t>
            </w:r>
            <w:r w:rsidR="00177718">
              <w:t>rozezná nebezpečí různého charakteru,</w:t>
            </w:r>
            <w:r>
              <w:t xml:space="preserve">bezpečné chování v rizikovém prostředí, </w:t>
            </w:r>
            <w:r w:rsidR="001B0445">
              <w:t xml:space="preserve">označování nebezpečných látek, </w:t>
            </w:r>
            <w:r w:rsidR="00D1322F">
              <w:t>uplatňuje základní pravidla bezpečného chování účastníka silničního provozu,</w:t>
            </w:r>
            <w:r w:rsidR="001B0445">
              <w:t xml:space="preserve">dopravní značky, </w:t>
            </w:r>
            <w:r>
              <w:t xml:space="preserve">předcházení rizikovým situacím v dopravě a v dopravních prostředcích (bezpečnostní prvky), </w:t>
            </w:r>
            <w:r w:rsidRPr="0016362D">
              <w:t>šikana, týrání, sexuální</w:t>
            </w:r>
            <w:r>
              <w:t xml:space="preserve"> a jiné zneužívání</w:t>
            </w:r>
            <w:r w:rsidR="001B0445">
              <w:t>, brutalita a jiné formy násilí v médiích</w:t>
            </w:r>
          </w:p>
          <w:p w14:paraId="35FAEF87" w14:textId="77777777" w:rsidR="00C536FC" w:rsidRPr="001B0445" w:rsidRDefault="00C536FC" w:rsidP="00560D23">
            <w:pPr>
              <w:numPr>
                <w:ilvl w:val="0"/>
                <w:numId w:val="35"/>
              </w:numPr>
              <w:tabs>
                <w:tab w:val="clear" w:pos="720"/>
                <w:tab w:val="num" w:pos="372"/>
              </w:tabs>
              <w:spacing w:after="0" w:line="240" w:lineRule="auto"/>
              <w:ind w:left="0" w:firstLine="0"/>
              <w:rPr>
                <w:b/>
                <w:bCs/>
              </w:rPr>
            </w:pPr>
            <w:r>
              <w:rPr>
                <w:b/>
                <w:bCs/>
              </w:rPr>
              <w:t xml:space="preserve">partnerství, manželství, rodičovství </w:t>
            </w:r>
            <w:r w:rsidRPr="00C536FC">
              <w:rPr>
                <w:bCs/>
              </w:rPr>
              <w:t>– rodina, vztahy v rodině, partnerské vztahy, osobní vztahy</w:t>
            </w:r>
          </w:p>
          <w:p w14:paraId="76C3EB8D" w14:textId="77777777" w:rsidR="001B0445" w:rsidRPr="009E01E2" w:rsidRDefault="001B0445" w:rsidP="001B0445">
            <w:pPr>
              <w:numPr>
                <w:ilvl w:val="0"/>
                <w:numId w:val="35"/>
              </w:numPr>
              <w:tabs>
                <w:tab w:val="clear" w:pos="720"/>
                <w:tab w:val="num" w:pos="372"/>
              </w:tabs>
              <w:spacing w:after="0" w:line="240" w:lineRule="auto"/>
              <w:ind w:left="0" w:firstLine="0"/>
            </w:pPr>
            <w:r>
              <w:rPr>
                <w:b/>
                <w:bCs/>
              </w:rPr>
              <w:t xml:space="preserve">přivolání pomoci v případě ohrožení fyzického a duševního zdraví </w:t>
            </w:r>
            <w:r>
              <w:rPr>
                <w:bCs/>
              </w:rPr>
              <w:t xml:space="preserve">– služby </w:t>
            </w:r>
            <w:r w:rsidR="00C60186">
              <w:rPr>
                <w:bCs/>
              </w:rPr>
              <w:t xml:space="preserve">odborné pomoci, </w:t>
            </w:r>
            <w:r>
              <w:rPr>
                <w:bCs/>
              </w:rPr>
              <w:t>čísla tísňového volání, správný způsob volání na tísňovou linku</w:t>
            </w:r>
          </w:p>
          <w:p w14:paraId="5530746F" w14:textId="77777777" w:rsidR="001B0445" w:rsidRPr="001B0445" w:rsidRDefault="001B0445" w:rsidP="001B0445">
            <w:pPr>
              <w:numPr>
                <w:ilvl w:val="0"/>
                <w:numId w:val="35"/>
              </w:numPr>
              <w:tabs>
                <w:tab w:val="clear" w:pos="720"/>
                <w:tab w:val="num" w:pos="372"/>
              </w:tabs>
              <w:spacing w:after="0" w:line="240" w:lineRule="auto"/>
              <w:ind w:left="0" w:firstLine="0"/>
            </w:pPr>
            <w:r>
              <w:rPr>
                <w:b/>
                <w:bCs/>
              </w:rPr>
              <w:t>mimořádné události a rizika ohrožení s nimi spojená -</w:t>
            </w:r>
            <w:r w:rsidRPr="00707B87">
              <w:t xml:space="preserve">postup v případě ohrožení (varovný signál, evakuace, zkouška sirén); </w:t>
            </w:r>
            <w:r w:rsidRPr="00707B87">
              <w:rPr>
                <w:bCs/>
              </w:rPr>
              <w:t>požáry (</w:t>
            </w:r>
            <w:r w:rsidRPr="00707B87">
              <w:t>příčiny a prevence vzniku požárů, ochrana a evakuace při požáru); integrovaný záchranný systém</w:t>
            </w:r>
          </w:p>
        </w:tc>
        <w:tc>
          <w:tcPr>
            <w:tcW w:w="7478" w:type="dxa"/>
          </w:tcPr>
          <w:p w14:paraId="3EEFBC09" w14:textId="77777777" w:rsidR="00EF070B" w:rsidRPr="0016362D" w:rsidRDefault="00EF070B" w:rsidP="00EF070B">
            <w:pPr>
              <w:rPr>
                <w:b/>
                <w:bCs/>
              </w:rPr>
            </w:pPr>
            <w:r w:rsidRPr="0016362D">
              <w:rPr>
                <w:b/>
                <w:bCs/>
              </w:rPr>
              <w:t>Žák</w:t>
            </w:r>
          </w:p>
          <w:p w14:paraId="0E0D8CD3" w14:textId="77777777" w:rsidR="00EF070B" w:rsidRDefault="00EF070B" w:rsidP="00560D23">
            <w:pPr>
              <w:numPr>
                <w:ilvl w:val="0"/>
                <w:numId w:val="37"/>
              </w:numPr>
              <w:tabs>
                <w:tab w:val="clear" w:pos="720"/>
                <w:tab w:val="num" w:pos="290"/>
              </w:tabs>
              <w:spacing w:after="0" w:line="240" w:lineRule="auto"/>
              <w:ind w:left="0" w:firstLine="0"/>
            </w:pPr>
            <w:r w:rsidRPr="0016362D">
              <w:t>zná adresu svého bydliště a školy</w:t>
            </w:r>
          </w:p>
          <w:p w14:paraId="38E02F2E" w14:textId="77777777" w:rsidR="00EA535B" w:rsidRPr="0016362D" w:rsidRDefault="00EA535B" w:rsidP="00560D23">
            <w:pPr>
              <w:numPr>
                <w:ilvl w:val="0"/>
                <w:numId w:val="37"/>
              </w:numPr>
              <w:tabs>
                <w:tab w:val="clear" w:pos="720"/>
                <w:tab w:val="num" w:pos="290"/>
              </w:tabs>
              <w:spacing w:after="0" w:line="240" w:lineRule="auto"/>
              <w:ind w:left="0" w:firstLine="0"/>
            </w:pPr>
            <w:r>
              <w:t>rozliší možná nebezpečí při cestě do školy a ze školy a v jejím okolí</w:t>
            </w:r>
          </w:p>
          <w:p w14:paraId="0B7EB7DA"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zodpovědně se připravuje na vyučování, udržuje pořádek ve svých věcech i ve třídě</w:t>
            </w:r>
          </w:p>
          <w:p w14:paraId="175FEC42"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upevňuje si návyky správného školáka (sezení, stání, nošení aktovky, pohyb po budově školy aj.)</w:t>
            </w:r>
          </w:p>
          <w:p w14:paraId="55F74D15"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utváří si kladné vztahy k učitelům i spolužákům</w:t>
            </w:r>
          </w:p>
          <w:p w14:paraId="0B5505CF" w14:textId="77777777" w:rsidR="00EF070B" w:rsidRDefault="00EF070B" w:rsidP="00EF070B">
            <w:pPr>
              <w:numPr>
                <w:ilvl w:val="0"/>
                <w:numId w:val="37"/>
              </w:numPr>
              <w:tabs>
                <w:tab w:val="clear" w:pos="720"/>
                <w:tab w:val="num" w:pos="290"/>
              </w:tabs>
              <w:spacing w:after="0" w:line="240" w:lineRule="auto"/>
              <w:ind w:left="0" w:firstLine="0"/>
            </w:pPr>
            <w:r w:rsidRPr="0016362D">
              <w:t>dokáže se orientovat v okolí školy, domova i obce pomocí významných orientačních bodů</w:t>
            </w:r>
          </w:p>
          <w:p w14:paraId="57CC8E3F" w14:textId="77777777" w:rsidR="00EA535B" w:rsidRDefault="00EA535B" w:rsidP="00EF070B">
            <w:pPr>
              <w:numPr>
                <w:ilvl w:val="0"/>
                <w:numId w:val="37"/>
              </w:numPr>
              <w:tabs>
                <w:tab w:val="clear" w:pos="720"/>
                <w:tab w:val="num" w:pos="290"/>
              </w:tabs>
              <w:spacing w:after="0" w:line="240" w:lineRule="auto"/>
              <w:ind w:left="0" w:firstLine="0"/>
            </w:pPr>
            <w:r>
              <w:t>pozoruje a popíše změny v okolní krajině</w:t>
            </w:r>
          </w:p>
          <w:p w14:paraId="5D79DBA1" w14:textId="77777777" w:rsidR="00EA535B" w:rsidRDefault="00EA535B" w:rsidP="00EA535B">
            <w:pPr>
              <w:spacing w:after="0" w:line="240" w:lineRule="auto"/>
            </w:pPr>
          </w:p>
          <w:p w14:paraId="26EB9A0A" w14:textId="77777777" w:rsidR="00EA535B" w:rsidRDefault="00EA535B" w:rsidP="00EA535B">
            <w:pPr>
              <w:spacing w:after="0" w:line="240" w:lineRule="auto"/>
            </w:pPr>
          </w:p>
          <w:p w14:paraId="37813059" w14:textId="77777777" w:rsidR="00111ADA" w:rsidRPr="0016362D" w:rsidRDefault="00111ADA" w:rsidP="00EA535B">
            <w:pPr>
              <w:spacing w:after="0" w:line="240" w:lineRule="auto"/>
            </w:pPr>
          </w:p>
          <w:p w14:paraId="7228A171" w14:textId="77777777" w:rsidR="00EF070B" w:rsidRPr="0016362D" w:rsidRDefault="00EF070B" w:rsidP="00560D23">
            <w:pPr>
              <w:numPr>
                <w:ilvl w:val="2"/>
                <w:numId w:val="31"/>
              </w:numPr>
              <w:tabs>
                <w:tab w:val="clear" w:pos="2160"/>
                <w:tab w:val="num" w:pos="290"/>
              </w:tabs>
              <w:spacing w:after="0" w:line="240" w:lineRule="auto"/>
              <w:ind w:left="0" w:firstLine="0"/>
            </w:pPr>
            <w:r w:rsidRPr="0016362D">
              <w:t>vyjmenuje další rodinné příslušníky, zná jména a zaměstnání</w:t>
            </w:r>
          </w:p>
          <w:p w14:paraId="1BC66776" w14:textId="77777777" w:rsidR="00EF070B" w:rsidRDefault="00EF070B" w:rsidP="00560D23">
            <w:pPr>
              <w:numPr>
                <w:ilvl w:val="2"/>
                <w:numId w:val="31"/>
              </w:numPr>
              <w:tabs>
                <w:tab w:val="clear" w:pos="2160"/>
                <w:tab w:val="num" w:pos="290"/>
              </w:tabs>
              <w:spacing w:after="0" w:line="240" w:lineRule="auto"/>
              <w:ind w:left="0" w:firstLine="0"/>
            </w:pPr>
            <w:r w:rsidRPr="0016362D">
              <w:t>vytváří si kladný vztah k jednotlivým členům rodiny, k zaměstnancům školy i ke spolužákům (úcta, pomoc,…)</w:t>
            </w:r>
          </w:p>
          <w:p w14:paraId="257BD3A4" w14:textId="77777777" w:rsidR="004F2CC8" w:rsidRDefault="004F2CC8" w:rsidP="004F2CC8">
            <w:pPr>
              <w:numPr>
                <w:ilvl w:val="2"/>
                <w:numId w:val="31"/>
              </w:numPr>
              <w:tabs>
                <w:tab w:val="clear" w:pos="2160"/>
                <w:tab w:val="num" w:pos="290"/>
              </w:tabs>
              <w:spacing w:after="0" w:line="240" w:lineRule="auto"/>
              <w:ind w:left="0" w:firstLine="0"/>
            </w:pPr>
            <w:r>
              <w:t>rozlišuje blízké příbuzenské vztahy v rodině, role rodin. příslušníků a vztahy mezi nimi</w:t>
            </w:r>
          </w:p>
          <w:p w14:paraId="1A72EFC8" w14:textId="77777777" w:rsidR="004F2CC8" w:rsidRDefault="004F2CC8" w:rsidP="004F2CC8">
            <w:pPr>
              <w:numPr>
                <w:ilvl w:val="2"/>
                <w:numId w:val="31"/>
              </w:numPr>
              <w:tabs>
                <w:tab w:val="clear" w:pos="2160"/>
                <w:tab w:val="num" w:pos="290"/>
              </w:tabs>
              <w:spacing w:after="0" w:line="240" w:lineRule="auto"/>
              <w:ind w:left="0" w:firstLine="0"/>
            </w:pPr>
            <w:r>
              <w:t xml:space="preserve">dokáže vyjmenovat povolání, odvodí jejich význam </w:t>
            </w:r>
          </w:p>
          <w:p w14:paraId="46657DC9" w14:textId="77777777" w:rsidR="004F2CC8" w:rsidRPr="0016362D" w:rsidRDefault="004F2CC8" w:rsidP="004F2CC8">
            <w:pPr>
              <w:numPr>
                <w:ilvl w:val="2"/>
                <w:numId w:val="31"/>
              </w:numPr>
              <w:tabs>
                <w:tab w:val="clear" w:pos="2160"/>
                <w:tab w:val="num" w:pos="290"/>
              </w:tabs>
              <w:spacing w:after="0" w:line="240" w:lineRule="auto"/>
              <w:ind w:left="0" w:firstLine="0"/>
            </w:pPr>
            <w:r>
              <w:t>toleruje přirozené odlišnosti a nedostatky spolužáků a jiných lidí</w:t>
            </w:r>
          </w:p>
          <w:p w14:paraId="3E974F5A" w14:textId="77777777" w:rsidR="00EF070B" w:rsidRPr="0016362D" w:rsidRDefault="00EF070B" w:rsidP="00560D23">
            <w:pPr>
              <w:numPr>
                <w:ilvl w:val="2"/>
                <w:numId w:val="31"/>
              </w:numPr>
              <w:tabs>
                <w:tab w:val="clear" w:pos="2160"/>
                <w:tab w:val="num" w:pos="290"/>
              </w:tabs>
              <w:spacing w:after="0" w:line="240" w:lineRule="auto"/>
              <w:ind w:left="0" w:firstLine="0"/>
            </w:pPr>
            <w:r w:rsidRPr="0016362D">
              <w:t xml:space="preserve">uvědomuje si nesprávné chování a jeho důsledky </w:t>
            </w:r>
          </w:p>
          <w:p w14:paraId="4DCC0689" w14:textId="77777777" w:rsidR="00EF070B" w:rsidRPr="0016362D" w:rsidRDefault="00EF070B" w:rsidP="00560D23">
            <w:pPr>
              <w:numPr>
                <w:ilvl w:val="2"/>
                <w:numId w:val="31"/>
              </w:numPr>
              <w:tabs>
                <w:tab w:val="clear" w:pos="2160"/>
                <w:tab w:val="num" w:pos="290"/>
              </w:tabs>
              <w:spacing w:after="0" w:line="240" w:lineRule="auto"/>
              <w:ind w:left="0" w:firstLine="0"/>
            </w:pPr>
            <w:r w:rsidRPr="0016362D">
              <w:t>aplikuje zásady správného chování, přizná svou chybu a učí se hledat řešení problému</w:t>
            </w:r>
          </w:p>
          <w:p w14:paraId="2723A39E"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dodržuje zásady společenského chování (přiměřeně se chová u stolu, řeší spory a požadavky nenásilným způsobem, respektuje odlišné názory a zájmy jiných, chápe nevhodnost neslušných, hrubých a urážlivých názorů</w:t>
            </w:r>
          </w:p>
          <w:p w14:paraId="1D48A2D1"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podílí se na tvorbě pravidel pro soužití ve škole, dbá na jejich dodržování</w:t>
            </w:r>
          </w:p>
          <w:p w14:paraId="069AEB2B" w14:textId="77777777" w:rsidR="00EF070B" w:rsidRDefault="00EF070B" w:rsidP="00560D23">
            <w:pPr>
              <w:numPr>
                <w:ilvl w:val="0"/>
                <w:numId w:val="37"/>
              </w:numPr>
              <w:tabs>
                <w:tab w:val="clear" w:pos="720"/>
                <w:tab w:val="num" w:pos="290"/>
              </w:tabs>
              <w:spacing w:after="0" w:line="240" w:lineRule="auto"/>
              <w:ind w:left="0" w:firstLine="0"/>
            </w:pPr>
            <w:r w:rsidRPr="0016362D">
              <w:t>seznamuje se se základními lidskými právy a právy dítěte</w:t>
            </w:r>
          </w:p>
          <w:p w14:paraId="003C8FCA" w14:textId="77777777" w:rsidR="00C536FC" w:rsidRDefault="00C536FC" w:rsidP="00C536FC">
            <w:pPr>
              <w:spacing w:after="0" w:line="240" w:lineRule="auto"/>
            </w:pPr>
          </w:p>
          <w:p w14:paraId="2E64F095" w14:textId="77777777" w:rsidR="00E43FAC" w:rsidRDefault="00E43FAC" w:rsidP="00C536FC">
            <w:pPr>
              <w:spacing w:after="0" w:line="240" w:lineRule="auto"/>
            </w:pPr>
          </w:p>
          <w:p w14:paraId="716E4072" w14:textId="77777777" w:rsidR="00E43FAC" w:rsidRPr="0016362D" w:rsidRDefault="00E43FAC" w:rsidP="00C536FC">
            <w:pPr>
              <w:spacing w:after="0" w:line="240" w:lineRule="auto"/>
            </w:pPr>
          </w:p>
          <w:p w14:paraId="2DAB461C"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orientuje se v čase (hodina, den, týden, měsíc, rok)</w:t>
            </w:r>
          </w:p>
          <w:p w14:paraId="1EAD5AD8"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přesně určí na hodinách celou, půl, čtvrt, přečte čas na digitálním displeji</w:t>
            </w:r>
          </w:p>
          <w:p w14:paraId="7B82CC8F"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bezpečně rozliší pojmy včera, dnes, zítra na konkrétní situaci</w:t>
            </w:r>
          </w:p>
          <w:p w14:paraId="63EE7DB6"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dodržuje základní pravidelné činnosti denního režimu a jejich vhodnou délku (učení, práce, hra, odpočinek)</w:t>
            </w:r>
          </w:p>
          <w:p w14:paraId="4F59A162"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dokáže posoudit dobrou a špatnou práci a odsoudit ničení výsledků práce</w:t>
            </w:r>
          </w:p>
          <w:p w14:paraId="3C910684"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ukáže hlavní zeměpisné dominanty v místní krajině (vodní toky, silnice)</w:t>
            </w:r>
          </w:p>
          <w:p w14:paraId="22B3CE98"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poznává práci, umění a lidové zvyky v minulosti a nyní</w:t>
            </w:r>
          </w:p>
          <w:p w14:paraId="6709727C" w14:textId="77777777" w:rsidR="00EF070B" w:rsidRPr="0016362D" w:rsidRDefault="00EF070B" w:rsidP="00EF070B"/>
          <w:p w14:paraId="7079F402"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provádí jednoduché pokusy, pozoruje, popisuje a porovnává</w:t>
            </w:r>
          </w:p>
          <w:p w14:paraId="1192DF53"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popíše proměny přírody v jednotlivých ročních obdobích</w:t>
            </w:r>
          </w:p>
          <w:p w14:paraId="4A8E2A86"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učí se chápat příčiny některých přírodních dění a zákonitostí</w:t>
            </w:r>
          </w:p>
          <w:p w14:paraId="4B02396F"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pečuje o pokojové rostliny a doma chované živočichy</w:t>
            </w:r>
          </w:p>
          <w:p w14:paraId="2F62409A"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dělí živočichy na domácí, hospodářské a volně žijící (v lese, u rybníka, na louce) a zná jejich význam pro člověka</w:t>
            </w:r>
          </w:p>
          <w:p w14:paraId="67550F49"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určí základní jehličnaté a listnaté stromy podle jejich znaků</w:t>
            </w:r>
          </w:p>
          <w:p w14:paraId="45385E54"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objasní pojmy ovoce, zelenina, strom, keř, zemědělská plodina, atd.</w:t>
            </w:r>
          </w:p>
          <w:p w14:paraId="1E878B31"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sleduje život rostlin a živočichů v dané lokalitě</w:t>
            </w:r>
          </w:p>
          <w:p w14:paraId="50F3A600"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dodržuje pravidla správného chování v přírodě</w:t>
            </w:r>
          </w:p>
          <w:p w14:paraId="2E34279E"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pomáhá chránit ohrožené druhy rostlin a živočichů</w:t>
            </w:r>
          </w:p>
          <w:p w14:paraId="21E0952B"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objasní zákl. činnosti člověka v krajině a jeho vliv na životní prostředí</w:t>
            </w:r>
          </w:p>
          <w:p w14:paraId="3FC75203"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hledá příčiny znečišťování životního prostředí</w:t>
            </w:r>
          </w:p>
          <w:p w14:paraId="5CA20A31"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aktivně se zapojuje do péče o životní prostředí (sbírá a třídí odpad, upozorňuje na negativní chování jedinců vůči přírodě)</w:t>
            </w:r>
          </w:p>
          <w:p w14:paraId="4F6DD01E" w14:textId="77777777" w:rsidR="00EF070B" w:rsidRPr="0016362D" w:rsidRDefault="00EF070B" w:rsidP="00EF070B"/>
          <w:p w14:paraId="42D5F254"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popíše základní části lidského těla</w:t>
            </w:r>
          </w:p>
          <w:p w14:paraId="24BE5BC8"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pečuje o čistotu těla, dodržuje základní hygienické návyky</w:t>
            </w:r>
          </w:p>
          <w:p w14:paraId="35D3C446"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uplatňuje zdravý stravovací a pitný režim</w:t>
            </w:r>
          </w:p>
          <w:p w14:paraId="181D8940"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zhodnotí svůj režim dne a náplň volného času, snaží se o případné zlepšení</w:t>
            </w:r>
          </w:p>
          <w:p w14:paraId="40270B3B"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umí přivolat pomoc, svěřit se rodičům, učiteli, lince důvěry s případy šikany, ohrožení osob aj.</w:t>
            </w:r>
          </w:p>
          <w:p w14:paraId="34E6AC01"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chápe význam pohybu pro zdraví člověka</w:t>
            </w:r>
          </w:p>
          <w:p w14:paraId="1061667A"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dodržuje pravidla bezpečného chování ve škole, na ulici, na hřišti, v parku, v dopravních prostředcích</w:t>
            </w:r>
          </w:p>
          <w:p w14:paraId="03A50E12"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pozná nejdůležitější dopravní značky</w:t>
            </w:r>
          </w:p>
          <w:p w14:paraId="6E198168"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učí se odmítat nabízené návykové látky</w:t>
            </w:r>
          </w:p>
          <w:p w14:paraId="63866DD0"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b</w:t>
            </w:r>
            <w:r w:rsidR="00C60186">
              <w:t>ezpečně zachází s mycími a čisti</w:t>
            </w:r>
            <w:r w:rsidRPr="0016362D">
              <w:t>cími prostředky, zná rizika léků, lepidel, barev ředidel, …</w:t>
            </w:r>
          </w:p>
          <w:p w14:paraId="372FA84B" w14:textId="77777777" w:rsidR="00EF070B" w:rsidRPr="0016362D" w:rsidRDefault="00EF070B" w:rsidP="00560D23">
            <w:pPr>
              <w:numPr>
                <w:ilvl w:val="0"/>
                <w:numId w:val="37"/>
              </w:numPr>
              <w:tabs>
                <w:tab w:val="clear" w:pos="720"/>
                <w:tab w:val="num" w:pos="290"/>
              </w:tabs>
              <w:spacing w:after="0" w:line="240" w:lineRule="auto"/>
              <w:ind w:left="0" w:firstLine="0"/>
            </w:pPr>
            <w:r w:rsidRPr="0016362D">
              <w:t>nacvičuje obranné chování na modelových situacích (možnou šikanu, týrání, sexuální zneužívání, …)</w:t>
            </w:r>
          </w:p>
          <w:p w14:paraId="3A581605" w14:textId="77777777" w:rsidR="00EF070B" w:rsidRDefault="00EF070B" w:rsidP="00560D23">
            <w:pPr>
              <w:numPr>
                <w:ilvl w:val="0"/>
                <w:numId w:val="37"/>
              </w:numPr>
              <w:tabs>
                <w:tab w:val="clear" w:pos="720"/>
                <w:tab w:val="num" w:pos="290"/>
              </w:tabs>
              <w:spacing w:after="0" w:line="240" w:lineRule="auto"/>
              <w:ind w:left="0" w:firstLine="0"/>
            </w:pPr>
            <w:r w:rsidRPr="0016362D">
              <w:t>při nebezpečí poslechne pokyny dospělých, respektuje je a řídí se jimi</w:t>
            </w:r>
          </w:p>
          <w:p w14:paraId="60519050" w14:textId="77777777" w:rsidR="001B0445" w:rsidRDefault="001B0445" w:rsidP="001B0445">
            <w:pPr>
              <w:spacing w:after="0" w:line="240" w:lineRule="auto"/>
            </w:pPr>
          </w:p>
          <w:p w14:paraId="341A2661" w14:textId="77777777" w:rsidR="001B0445" w:rsidRDefault="001B0445" w:rsidP="001B0445">
            <w:pPr>
              <w:spacing w:after="0" w:line="240" w:lineRule="auto"/>
            </w:pPr>
          </w:p>
          <w:p w14:paraId="6A3F1E7E" w14:textId="77777777" w:rsidR="001B0445" w:rsidRDefault="001B0445" w:rsidP="001B0445">
            <w:pPr>
              <w:numPr>
                <w:ilvl w:val="1"/>
                <w:numId w:val="33"/>
              </w:numPr>
              <w:tabs>
                <w:tab w:val="clear" w:pos="1440"/>
                <w:tab w:val="num" w:pos="290"/>
              </w:tabs>
              <w:spacing w:after="0" w:line="240" w:lineRule="auto"/>
              <w:ind w:left="0" w:firstLine="0"/>
            </w:pPr>
            <w:r>
              <w:t>určí vhodná místa pro hru a trávení volného času</w:t>
            </w:r>
          </w:p>
          <w:p w14:paraId="1281BE03" w14:textId="77777777" w:rsidR="001B0445" w:rsidRPr="0016362D" w:rsidRDefault="001B0445" w:rsidP="001B0445">
            <w:pPr>
              <w:numPr>
                <w:ilvl w:val="1"/>
                <w:numId w:val="33"/>
              </w:numPr>
              <w:tabs>
                <w:tab w:val="clear" w:pos="1440"/>
                <w:tab w:val="num" w:pos="290"/>
              </w:tabs>
              <w:spacing w:after="0" w:line="240" w:lineRule="auto"/>
              <w:ind w:left="0" w:firstLine="0"/>
            </w:pPr>
            <w:r>
              <w:t>zhodnotí vhodnost míst pro hru a trávení volného času, uvede možná nebezpečí i způsoby, jak jim čelit</w:t>
            </w:r>
          </w:p>
          <w:p w14:paraId="166344B2" w14:textId="77777777" w:rsidR="001B0445" w:rsidRDefault="001B0445" w:rsidP="001B0445">
            <w:pPr>
              <w:numPr>
                <w:ilvl w:val="1"/>
                <w:numId w:val="33"/>
              </w:numPr>
              <w:tabs>
                <w:tab w:val="clear" w:pos="1440"/>
                <w:tab w:val="num" w:pos="290"/>
              </w:tabs>
              <w:spacing w:after="0" w:line="240" w:lineRule="auto"/>
              <w:ind w:left="0" w:firstLine="0"/>
            </w:pPr>
            <w:r w:rsidRPr="0016362D">
              <w:t xml:space="preserve">nacvičuje obranné chování na modelových situacích (setkání s neznámou osobou, </w:t>
            </w:r>
            <w:r>
              <w:t xml:space="preserve">odmítne komunikaci, která je mu nepříjemná, setkání s </w:t>
            </w:r>
            <w:r w:rsidRPr="0016362D">
              <w:t>šikano</w:t>
            </w:r>
            <w:r>
              <w:t xml:space="preserve">u, </w:t>
            </w:r>
            <w:r w:rsidRPr="0016362D">
              <w:t>…)</w:t>
            </w:r>
            <w:r>
              <w:t>, v případě potřeby umí požádat o pomoc pro sebe a pro jiné</w:t>
            </w:r>
          </w:p>
          <w:p w14:paraId="794F1EB4" w14:textId="77777777" w:rsidR="001B0445" w:rsidRDefault="001B0445" w:rsidP="001B0445">
            <w:pPr>
              <w:numPr>
                <w:ilvl w:val="1"/>
                <w:numId w:val="33"/>
              </w:numPr>
              <w:tabs>
                <w:tab w:val="clear" w:pos="1440"/>
                <w:tab w:val="num" w:pos="290"/>
              </w:tabs>
              <w:spacing w:after="0" w:line="240" w:lineRule="auto"/>
              <w:ind w:left="0" w:firstLine="0"/>
            </w:pPr>
            <w:r>
              <w:t>v modelových situacích ohrožení bezpečí (neznámá místa, setkání s neznámými lidmi, kontakt se zvířaty, práce s elektronickými médii atd.) označí možná nebezpečí a diskutuje o účinných způsobech ochrany</w:t>
            </w:r>
          </w:p>
          <w:p w14:paraId="6B59C883" w14:textId="77777777" w:rsidR="001B0445" w:rsidRDefault="001B0445" w:rsidP="001B0445">
            <w:pPr>
              <w:numPr>
                <w:ilvl w:val="1"/>
                <w:numId w:val="33"/>
              </w:numPr>
              <w:tabs>
                <w:tab w:val="clear" w:pos="1440"/>
                <w:tab w:val="num" w:pos="290"/>
              </w:tabs>
              <w:spacing w:after="0" w:line="240" w:lineRule="auto"/>
              <w:ind w:left="0" w:firstLine="0"/>
            </w:pPr>
            <w:r>
              <w:t>zná základní pravidla bezpečného chování účastníka silničního p</w:t>
            </w:r>
            <w:r w:rsidR="00C60186">
              <w:t>rovozu</w:t>
            </w:r>
            <w:r w:rsidR="007D4BEA">
              <w:t>,uvede základní ochranné prvky v silniční dopravě v roli chodce, cíleně je používá</w:t>
            </w:r>
          </w:p>
          <w:p w14:paraId="6E6E43CC" w14:textId="77777777" w:rsidR="00C60186" w:rsidRDefault="00C60186" w:rsidP="00C60186">
            <w:pPr>
              <w:numPr>
                <w:ilvl w:val="1"/>
                <w:numId w:val="33"/>
              </w:numPr>
              <w:tabs>
                <w:tab w:val="clear" w:pos="1440"/>
                <w:tab w:val="num" w:pos="290"/>
              </w:tabs>
              <w:spacing w:after="0" w:line="240" w:lineRule="auto"/>
              <w:ind w:left="0" w:firstLine="0"/>
            </w:pPr>
            <w:r>
              <w:t>jedná tak, aby neohrožoval zdraví své a zdraví ostatních</w:t>
            </w:r>
          </w:p>
          <w:p w14:paraId="172BCCD7" w14:textId="77777777" w:rsidR="001B0445" w:rsidRDefault="001B0445" w:rsidP="001B0445">
            <w:pPr>
              <w:numPr>
                <w:ilvl w:val="1"/>
                <w:numId w:val="33"/>
              </w:numPr>
              <w:tabs>
                <w:tab w:val="clear" w:pos="1440"/>
                <w:tab w:val="num" w:pos="290"/>
              </w:tabs>
              <w:spacing w:after="0" w:line="240" w:lineRule="auto"/>
              <w:ind w:left="0" w:firstLine="0"/>
            </w:pPr>
            <w:r>
              <w:t>u</w:t>
            </w:r>
            <w:r w:rsidRPr="0016362D">
              <w:t>mí přivolat pomoc a zná telefonní čísla tísňového volání</w:t>
            </w:r>
          </w:p>
          <w:p w14:paraId="065E24F5" w14:textId="77777777" w:rsidR="003A6CBB" w:rsidRDefault="003A6CBB" w:rsidP="003A6CBB">
            <w:pPr>
              <w:numPr>
                <w:ilvl w:val="1"/>
                <w:numId w:val="33"/>
              </w:numPr>
              <w:tabs>
                <w:tab w:val="clear" w:pos="1440"/>
                <w:tab w:val="num" w:pos="290"/>
              </w:tabs>
              <w:spacing w:after="0" w:line="240" w:lineRule="auto"/>
              <w:ind w:left="0" w:firstLine="0"/>
            </w:pPr>
            <w:r>
              <w:t>ví, kdy použít čísla tísňového volání – 112, 150, 155, 158</w:t>
            </w:r>
          </w:p>
          <w:p w14:paraId="64BC7E1A" w14:textId="77777777" w:rsidR="001B0445" w:rsidRDefault="001B0445" w:rsidP="001B0445">
            <w:pPr>
              <w:spacing w:after="0" w:line="240" w:lineRule="auto"/>
            </w:pPr>
          </w:p>
          <w:p w14:paraId="2E3EA701" w14:textId="77777777" w:rsidR="001B0445" w:rsidRDefault="001B0445" w:rsidP="001B0445">
            <w:pPr>
              <w:spacing w:after="0" w:line="240" w:lineRule="auto"/>
            </w:pPr>
          </w:p>
          <w:p w14:paraId="349998FF" w14:textId="77777777" w:rsidR="001B0445" w:rsidRDefault="001B0445" w:rsidP="001B0445">
            <w:pPr>
              <w:spacing w:after="0" w:line="240" w:lineRule="auto"/>
            </w:pPr>
          </w:p>
          <w:p w14:paraId="038F3AFE" w14:textId="77777777" w:rsidR="001B0445" w:rsidRDefault="001B0445" w:rsidP="001B0445">
            <w:pPr>
              <w:numPr>
                <w:ilvl w:val="1"/>
                <w:numId w:val="33"/>
              </w:numPr>
              <w:tabs>
                <w:tab w:val="clear" w:pos="1440"/>
                <w:tab w:val="num" w:pos="290"/>
              </w:tabs>
              <w:spacing w:after="0" w:line="240" w:lineRule="auto"/>
              <w:ind w:left="0" w:firstLine="0"/>
            </w:pPr>
            <w:r>
              <w:t>adekvátně reaguje na pokyny dospělých při mimořádných situacích</w:t>
            </w:r>
          </w:p>
          <w:p w14:paraId="28D6D946" w14:textId="77777777" w:rsidR="001B0445" w:rsidRPr="0016362D" w:rsidRDefault="001B0445" w:rsidP="001B0445">
            <w:pPr>
              <w:spacing w:after="0" w:line="240" w:lineRule="auto"/>
            </w:pPr>
          </w:p>
        </w:tc>
        <w:tc>
          <w:tcPr>
            <w:tcW w:w="2700" w:type="dxa"/>
          </w:tcPr>
          <w:p w14:paraId="555A1258" w14:textId="77777777" w:rsidR="00EF070B" w:rsidRPr="0016362D" w:rsidRDefault="00EF070B" w:rsidP="00EF070B">
            <w:pPr>
              <w:rPr>
                <w:b/>
                <w:bCs/>
              </w:rPr>
            </w:pPr>
          </w:p>
          <w:p w14:paraId="7B7E917B" w14:textId="77777777" w:rsidR="00EF070B" w:rsidRPr="0016362D" w:rsidRDefault="00EF070B" w:rsidP="00EF070B">
            <w:r w:rsidRPr="0016362D">
              <w:t>ČJ – popis, pozdrav</w:t>
            </w:r>
          </w:p>
          <w:p w14:paraId="41A021E1" w14:textId="77777777" w:rsidR="00EF070B" w:rsidRPr="0016362D" w:rsidRDefault="00EF070B" w:rsidP="00EF070B"/>
          <w:p w14:paraId="37409ADE" w14:textId="77777777" w:rsidR="00EF070B" w:rsidRPr="0016362D" w:rsidRDefault="00EF070B" w:rsidP="00EF070B">
            <w:r w:rsidRPr="0016362D">
              <w:t>VV – domov a jeho okolí</w:t>
            </w:r>
          </w:p>
          <w:p w14:paraId="4482003A" w14:textId="77777777" w:rsidR="00EF070B" w:rsidRPr="0016362D" w:rsidRDefault="00EF070B" w:rsidP="00EF070B"/>
          <w:p w14:paraId="4A4F9925" w14:textId="77777777" w:rsidR="00EF070B" w:rsidRPr="0016362D" w:rsidRDefault="00EF070B" w:rsidP="00EF070B">
            <w:r w:rsidRPr="0016362D">
              <w:t>VV – učební pomůcky</w:t>
            </w:r>
          </w:p>
          <w:p w14:paraId="6AB305BE" w14:textId="77777777" w:rsidR="00EF070B" w:rsidRPr="0016362D" w:rsidRDefault="00EF070B" w:rsidP="00EF070B"/>
          <w:p w14:paraId="70F03A0A" w14:textId="77777777" w:rsidR="00EF070B" w:rsidRPr="0016362D" w:rsidRDefault="00EF070B" w:rsidP="00EF070B"/>
          <w:p w14:paraId="4AEF80AD" w14:textId="77777777" w:rsidR="00EF070B" w:rsidRPr="0016362D" w:rsidRDefault="00EF070B" w:rsidP="00EF070B"/>
          <w:p w14:paraId="61284E2E" w14:textId="77777777" w:rsidR="00EF070B" w:rsidRPr="0016362D" w:rsidRDefault="00EF070B" w:rsidP="00EF070B"/>
          <w:p w14:paraId="624C12AD" w14:textId="77777777" w:rsidR="00EF070B" w:rsidRPr="0016362D" w:rsidRDefault="00EF070B" w:rsidP="00EF070B">
            <w:r w:rsidRPr="0016362D">
              <w:t>ČJ – slohové práce</w:t>
            </w:r>
          </w:p>
          <w:p w14:paraId="1B755A21" w14:textId="77777777" w:rsidR="00EF070B" w:rsidRPr="0016362D" w:rsidRDefault="00EF070B" w:rsidP="00EF070B"/>
          <w:p w14:paraId="000F7152" w14:textId="77777777" w:rsidR="00EF070B" w:rsidRPr="0016362D" w:rsidRDefault="00EF070B" w:rsidP="00EF070B"/>
          <w:p w14:paraId="6B7AF548" w14:textId="77777777" w:rsidR="00EF070B" w:rsidRPr="0016362D" w:rsidRDefault="00EF070B" w:rsidP="00EF070B"/>
          <w:p w14:paraId="6720C896" w14:textId="77777777" w:rsidR="00EF070B" w:rsidRPr="0016362D" w:rsidRDefault="00EF070B" w:rsidP="00EF070B">
            <w:r w:rsidRPr="0016362D">
              <w:t>ČJ, VV – tvorba pravidel</w:t>
            </w:r>
          </w:p>
          <w:p w14:paraId="6FBC0CAA" w14:textId="77777777" w:rsidR="00EF070B" w:rsidRPr="0016362D" w:rsidRDefault="00EF070B" w:rsidP="00EF070B"/>
          <w:p w14:paraId="1C3EBE5C" w14:textId="77777777" w:rsidR="00EF070B" w:rsidRPr="0016362D" w:rsidRDefault="00EF070B" w:rsidP="00EF070B"/>
          <w:p w14:paraId="2E1998C7" w14:textId="77777777" w:rsidR="00EF070B" w:rsidRPr="0016362D" w:rsidRDefault="00EF070B" w:rsidP="00EF070B"/>
          <w:p w14:paraId="2706DD77" w14:textId="77777777" w:rsidR="00EF070B" w:rsidRPr="0016362D" w:rsidRDefault="00EF070B" w:rsidP="00EF070B"/>
          <w:p w14:paraId="4D6AE988" w14:textId="77777777" w:rsidR="00EF070B" w:rsidRPr="0016362D" w:rsidRDefault="00EF070B" w:rsidP="00EF070B"/>
          <w:p w14:paraId="198DF54E" w14:textId="77777777" w:rsidR="00EF070B" w:rsidRPr="0016362D" w:rsidRDefault="00EF070B" w:rsidP="00EF070B"/>
          <w:p w14:paraId="76085E37" w14:textId="77777777" w:rsidR="00EF070B" w:rsidRPr="0016362D" w:rsidRDefault="00EF070B" w:rsidP="00EF070B">
            <w:r w:rsidRPr="0016362D">
              <w:t>PČ – výroba hodin</w:t>
            </w:r>
          </w:p>
          <w:p w14:paraId="3A135C9E" w14:textId="77777777" w:rsidR="00EF070B" w:rsidRPr="0016362D" w:rsidRDefault="00EF070B" w:rsidP="00EF070B"/>
          <w:p w14:paraId="13D4DDF6" w14:textId="77777777" w:rsidR="00EF070B" w:rsidRPr="0016362D" w:rsidRDefault="00EF070B" w:rsidP="00EF070B">
            <w:r w:rsidRPr="0016362D">
              <w:t>PČ – kalendář přírody</w:t>
            </w:r>
          </w:p>
          <w:p w14:paraId="6853E18F" w14:textId="77777777" w:rsidR="00EF070B" w:rsidRPr="0016362D" w:rsidRDefault="00EF070B" w:rsidP="00EF070B"/>
          <w:p w14:paraId="750117D1" w14:textId="77777777" w:rsidR="00EF070B" w:rsidRPr="0016362D" w:rsidRDefault="00EF070B" w:rsidP="00EF070B">
            <w:r w:rsidRPr="0016362D">
              <w:t xml:space="preserve">TV – měření času - běh </w:t>
            </w:r>
          </w:p>
          <w:p w14:paraId="45FBAA35" w14:textId="77777777" w:rsidR="00EF070B" w:rsidRPr="0016362D" w:rsidRDefault="00EF070B" w:rsidP="00EF070B"/>
          <w:p w14:paraId="62BD81B4" w14:textId="77777777" w:rsidR="00EF070B" w:rsidRPr="0016362D" w:rsidRDefault="00EF070B" w:rsidP="00EF070B"/>
          <w:p w14:paraId="1B25B70D" w14:textId="77777777" w:rsidR="00EF070B" w:rsidRPr="0016362D" w:rsidRDefault="00EF070B" w:rsidP="00EF070B"/>
          <w:p w14:paraId="10EC2D57" w14:textId="77777777" w:rsidR="00EF070B" w:rsidRPr="0016362D" w:rsidRDefault="00EF070B" w:rsidP="00EF070B">
            <w:pPr>
              <w:rPr>
                <w:sz w:val="10"/>
              </w:rPr>
            </w:pPr>
          </w:p>
          <w:p w14:paraId="4F941E3F" w14:textId="77777777" w:rsidR="00EF070B" w:rsidRPr="0016362D" w:rsidRDefault="00EF070B" w:rsidP="00EF070B">
            <w:r w:rsidRPr="0016362D">
              <w:t>Exkurze – zahradnictví, prodejna potravin, zemědělských potřeb, ...</w:t>
            </w:r>
          </w:p>
          <w:p w14:paraId="00594735" w14:textId="77777777" w:rsidR="00EF070B" w:rsidRPr="0016362D" w:rsidRDefault="00EF070B" w:rsidP="00EF070B">
            <w:r w:rsidRPr="0016362D">
              <w:t>Beseda – s myslivci, rybáři, …</w:t>
            </w:r>
          </w:p>
          <w:p w14:paraId="7C0D7A71" w14:textId="77777777" w:rsidR="00EF070B" w:rsidRPr="0016362D" w:rsidRDefault="00EF070B" w:rsidP="00EF070B">
            <w:r w:rsidRPr="0016362D">
              <w:t>Den čarodějnic, Masopust</w:t>
            </w:r>
          </w:p>
          <w:p w14:paraId="2C1F381D" w14:textId="77777777" w:rsidR="00EF070B" w:rsidRPr="0016362D" w:rsidRDefault="00EF070B" w:rsidP="00EF070B">
            <w:r w:rsidRPr="0016362D">
              <w:t>ČJ – vyprávění</w:t>
            </w:r>
          </w:p>
          <w:p w14:paraId="44B88A86" w14:textId="77777777" w:rsidR="00EF070B" w:rsidRPr="0016362D" w:rsidRDefault="00EF070B" w:rsidP="00EF070B">
            <w:r w:rsidRPr="0016362D">
              <w:t>PČ- základní podmínky pro pěstování rostlin</w:t>
            </w:r>
          </w:p>
          <w:p w14:paraId="76A71649" w14:textId="77777777" w:rsidR="00EF070B" w:rsidRPr="0016362D" w:rsidRDefault="00EF070B" w:rsidP="00EF070B">
            <w:r w:rsidRPr="0016362D">
              <w:t>ČJ – vyhledávání informací – literatura, encyklopedie, internet</w:t>
            </w:r>
          </w:p>
          <w:p w14:paraId="030EE609" w14:textId="77777777" w:rsidR="00EF070B" w:rsidRPr="0016362D" w:rsidRDefault="00EF070B" w:rsidP="00EF070B">
            <w:r w:rsidRPr="0016362D">
              <w:t>VV – kresba a modelování</w:t>
            </w:r>
          </w:p>
          <w:p w14:paraId="6D9B8FF4" w14:textId="77777777" w:rsidR="00EF070B" w:rsidRPr="0016362D" w:rsidRDefault="00EF070B" w:rsidP="00EF070B">
            <w:r w:rsidRPr="0016362D">
              <w:t>VV – člověk</w:t>
            </w:r>
          </w:p>
          <w:p w14:paraId="03EE75B0" w14:textId="77777777" w:rsidR="00EF070B" w:rsidRPr="0016362D" w:rsidRDefault="00EF070B" w:rsidP="00EF070B">
            <w:r w:rsidRPr="0016362D">
              <w:t>TV – tělovýchovné chvilky</w:t>
            </w:r>
          </w:p>
          <w:p w14:paraId="6E2596A9" w14:textId="77777777" w:rsidR="00EF070B" w:rsidRPr="0016362D" w:rsidRDefault="00EF070B" w:rsidP="00EF070B">
            <w:r w:rsidRPr="0016362D">
              <w:t>DV – dopravní soutěž, jízda zručnosti, první pomoc</w:t>
            </w:r>
          </w:p>
          <w:p w14:paraId="3311B44D" w14:textId="77777777" w:rsidR="00EF070B" w:rsidRPr="0016362D" w:rsidRDefault="00EF070B" w:rsidP="00EF070B">
            <w:r w:rsidRPr="0016362D">
              <w:t>TV – výchova ke zdraví</w:t>
            </w:r>
          </w:p>
          <w:p w14:paraId="493EBED2" w14:textId="77777777" w:rsidR="00EF070B" w:rsidRPr="0016362D" w:rsidRDefault="00EF070B" w:rsidP="00EF070B">
            <w:r w:rsidRPr="0016362D">
              <w:t>Hasičské cvičení, evakuace</w:t>
            </w:r>
          </w:p>
        </w:tc>
      </w:tr>
    </w:tbl>
    <w:p w14:paraId="24D25C4F" w14:textId="77777777" w:rsidR="00EF070B" w:rsidRPr="0016362D" w:rsidRDefault="00EF070B" w:rsidP="00EF070B"/>
    <w:p w14:paraId="352C0A55" w14:textId="77777777" w:rsidR="00BC24C1" w:rsidRDefault="00BC24C1" w:rsidP="00EF070B"/>
    <w:p w14:paraId="75952B3A" w14:textId="77777777" w:rsidR="00C60186" w:rsidRDefault="00C60186" w:rsidP="00EF070B"/>
    <w:p w14:paraId="76A853CB" w14:textId="77777777" w:rsidR="00C60186" w:rsidRDefault="00C60186" w:rsidP="00EF070B"/>
    <w:p w14:paraId="32A3792D" w14:textId="77777777" w:rsidR="00C60186" w:rsidRDefault="00C60186" w:rsidP="00EF070B"/>
    <w:p w14:paraId="446C7283" w14:textId="77777777" w:rsidR="00C60186" w:rsidRDefault="00C60186" w:rsidP="00EF070B"/>
    <w:p w14:paraId="0F71EA27" w14:textId="77777777" w:rsidR="00C60186" w:rsidRDefault="00C60186" w:rsidP="00EF070B"/>
    <w:p w14:paraId="2030967D" w14:textId="77777777" w:rsidR="00C60186" w:rsidRDefault="00C60186" w:rsidP="00EF070B"/>
    <w:p w14:paraId="0309F55B" w14:textId="77777777" w:rsidR="00C60186" w:rsidRDefault="00C60186" w:rsidP="00EF070B"/>
    <w:p w14:paraId="30166386" w14:textId="77777777" w:rsidR="00C60186" w:rsidRDefault="00C60186" w:rsidP="00EF070B"/>
    <w:p w14:paraId="65F4DFC0" w14:textId="77777777" w:rsidR="00C60186" w:rsidRDefault="00C60186" w:rsidP="00EF070B"/>
    <w:p w14:paraId="7E38B1F2" w14:textId="77777777" w:rsidR="00C60186" w:rsidRDefault="00C60186" w:rsidP="00EF070B"/>
    <w:p w14:paraId="600F9204" w14:textId="77777777" w:rsidR="00C60186" w:rsidRPr="0016362D" w:rsidRDefault="00C60186" w:rsidP="00EF070B"/>
    <w:p w14:paraId="50617C18" w14:textId="77777777" w:rsidR="00EF070B" w:rsidRPr="0016362D" w:rsidRDefault="00EF070B" w:rsidP="00EF070B">
      <w:r w:rsidRPr="0016362D">
        <w:rPr>
          <w:b/>
          <w:bCs/>
        </w:rPr>
        <w:t xml:space="preserve">Metody - </w:t>
      </w:r>
      <w:r w:rsidRPr="0016362D">
        <w:t>slovní sdělování věcí a jevů - monologické (popis, vyprávění, vysvětlení) a dialogické (rozhovor, beseda, dramatizace)</w:t>
      </w:r>
    </w:p>
    <w:p w14:paraId="46E279FD"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praktické práce - pozorování, pokus a práce na školním pozemku</w:t>
      </w:r>
    </w:p>
    <w:p w14:paraId="796EAD82"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demonstrační - demonstrace přírodnin; demonstrační obrazy, fotografie, modely, aplikace na magnetické tabuli; demonstrace prostřednictvím didaktické techniky</w:t>
      </w:r>
    </w:p>
    <w:p w14:paraId="260342D3"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práce s textem - s pracovními listy, s učebnicí a s ostatní literaturou</w:t>
      </w:r>
    </w:p>
    <w:p w14:paraId="66275006"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didaktické hry</w:t>
      </w:r>
    </w:p>
    <w:p w14:paraId="0D35D8F0"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modelové situace</w:t>
      </w:r>
    </w:p>
    <w:p w14:paraId="65D03219"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kontroly, hodnocení a klasifikace</w:t>
      </w:r>
    </w:p>
    <w:p w14:paraId="7F1ECAC9" w14:textId="77777777" w:rsidR="00EF070B" w:rsidRPr="0016362D" w:rsidRDefault="00EF070B" w:rsidP="00EF070B">
      <w:pPr>
        <w:ind w:left="-12"/>
      </w:pPr>
    </w:p>
    <w:p w14:paraId="5B567BD3" w14:textId="77777777" w:rsidR="00EF070B" w:rsidRPr="0016362D" w:rsidRDefault="00EF070B" w:rsidP="00EF070B">
      <w:r w:rsidRPr="0016362D">
        <w:rPr>
          <w:b/>
          <w:bCs/>
        </w:rPr>
        <w:t xml:space="preserve">Formy- </w:t>
      </w:r>
      <w:r w:rsidRPr="0016362D">
        <w:t>vyučovací hodina</w:t>
      </w:r>
    </w:p>
    <w:p w14:paraId="1FD942C4"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vycházka, exkurze, školní výlet</w:t>
      </w:r>
    </w:p>
    <w:p w14:paraId="6CE32F5E"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beseda</w:t>
      </w:r>
    </w:p>
    <w:p w14:paraId="629D2501"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na školním pozemku</w:t>
      </w:r>
    </w:p>
    <w:p w14:paraId="41A17AF1"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veřejně prospěšná práce</w:t>
      </w:r>
    </w:p>
    <w:p w14:paraId="6AF658BF"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ve dvojicích a ve skupinách</w:t>
      </w:r>
    </w:p>
    <w:p w14:paraId="07B7987E"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projektové dny</w:t>
      </w:r>
    </w:p>
    <w:p w14:paraId="2961CC0D" w14:textId="77777777" w:rsidR="00EF070B" w:rsidRPr="0016362D" w:rsidRDefault="00EF070B" w:rsidP="00EF070B">
      <w:pPr>
        <w:rPr>
          <w:b/>
          <w:bCs/>
        </w:rPr>
      </w:pPr>
    </w:p>
    <w:p w14:paraId="27DDE3FE" w14:textId="77777777" w:rsidR="00EF070B" w:rsidRPr="0016362D" w:rsidRDefault="00EF070B" w:rsidP="00EF070B">
      <w:r w:rsidRPr="0016362D">
        <w:rPr>
          <w:b/>
          <w:bCs/>
        </w:rPr>
        <w:t>Nástroje a pomůcky</w:t>
      </w:r>
      <w:r w:rsidRPr="0016362D">
        <w:t xml:space="preserve"> – objekty živé a neživé přírody, výukový software, knihy, encyklopedie, internet, VHS, DVD, CD</w:t>
      </w:r>
    </w:p>
    <w:p w14:paraId="068055E1" w14:textId="77777777" w:rsidR="00EF070B" w:rsidRPr="0016362D" w:rsidRDefault="00EF070B" w:rsidP="00EF070B">
      <w:pPr>
        <w:rPr>
          <w:b/>
          <w:bCs/>
        </w:rPr>
      </w:pPr>
    </w:p>
    <w:p w14:paraId="046B3A9C" w14:textId="77777777" w:rsidR="00EF070B" w:rsidRPr="0016362D" w:rsidRDefault="00EF070B" w:rsidP="00EF070B">
      <w:r w:rsidRPr="0016362D">
        <w:rPr>
          <w:b/>
          <w:bCs/>
        </w:rPr>
        <w:t>Projekty celoroční</w:t>
      </w:r>
      <w:r w:rsidRPr="0016362D">
        <w:t>- Čtvero ročních období – výzdoba oken, tradice, zvyky, obyčeje, atd.</w:t>
      </w:r>
    </w:p>
    <w:p w14:paraId="20B42A0C"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Zajímaví lidé mezi námi – cyklus besed se zajímavými lidmi v našem okolí (žáci se učí vyhledávat potřebné informace, pokládat vhodné dotazy, řídit besedu, moderovat apod.)</w:t>
      </w:r>
    </w:p>
    <w:p w14:paraId="3ABDCAC1"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Třídění odpadu</w:t>
      </w:r>
    </w:p>
    <w:p w14:paraId="1E181107" w14:textId="77777777" w:rsidR="00EF070B" w:rsidRPr="0016362D" w:rsidRDefault="00EF070B" w:rsidP="00EF070B">
      <w:r w:rsidRPr="0016362D">
        <w:rPr>
          <w:b/>
          <w:bCs/>
        </w:rPr>
        <w:t xml:space="preserve">Projekty ostatní </w:t>
      </w:r>
      <w:r w:rsidRPr="0016362D">
        <w:t>-  Jsem dobrý chodec a cyklista?</w:t>
      </w:r>
    </w:p>
    <w:p w14:paraId="1C51F4E4" w14:textId="77777777" w:rsidR="00EF070B" w:rsidRDefault="00EF070B" w:rsidP="00EF070B">
      <w:r w:rsidRPr="0016362D">
        <w:rPr>
          <w:b/>
          <w:bCs/>
        </w:rPr>
        <w:t>Soutěže</w:t>
      </w:r>
      <w:r w:rsidRPr="0016362D">
        <w:t xml:space="preserve"> – Sběr starého papíru a bylin</w:t>
      </w:r>
    </w:p>
    <w:p w14:paraId="0F2C7CEA" w14:textId="77777777" w:rsidR="00EF070B" w:rsidRPr="0016362D" w:rsidRDefault="00EF070B" w:rsidP="00EF070B">
      <w:pPr>
        <w:rPr>
          <w:b/>
          <w:bCs/>
          <w:sz w:val="28"/>
        </w:rPr>
      </w:pPr>
      <w:r w:rsidRPr="0016362D">
        <w:rPr>
          <w:b/>
          <w:bCs/>
          <w:sz w:val="26"/>
        </w:rPr>
        <w:t>Vzdělávací oblast: ČLOVĚK A JEHO SVĚT</w:t>
      </w:r>
    </w:p>
    <w:p w14:paraId="38C0C552" w14:textId="77777777" w:rsidR="00EF070B" w:rsidRPr="0016362D" w:rsidRDefault="00EF070B" w:rsidP="00EF070B">
      <w:r w:rsidRPr="0016362D">
        <w:t xml:space="preserve">Obor vzdělávacích oblastí: </w:t>
      </w:r>
      <w:r w:rsidRPr="0016362D">
        <w:rPr>
          <w:b/>
          <w:bCs/>
        </w:rPr>
        <w:t>PRVOUKA</w:t>
      </w:r>
    </w:p>
    <w:p w14:paraId="565EA9FD" w14:textId="77777777" w:rsidR="00EF070B" w:rsidRPr="0016362D" w:rsidRDefault="00EF070B" w:rsidP="00EF070B">
      <w:pPr>
        <w:rPr>
          <w:b/>
          <w:bCs/>
        </w:rPr>
      </w:pPr>
      <w:r w:rsidRPr="0016362D">
        <w:t xml:space="preserve">Ročník: </w:t>
      </w:r>
      <w:r w:rsidRPr="0016362D">
        <w:rPr>
          <w:b/>
          <w:bCs/>
        </w:rPr>
        <w:t>3.</w:t>
      </w:r>
    </w:p>
    <w:p w14:paraId="08AC2887" w14:textId="77777777" w:rsidR="00EF070B" w:rsidRPr="0016362D" w:rsidRDefault="00EF070B" w:rsidP="00EF070B">
      <w:pPr>
        <w:rPr>
          <w:b/>
          <w:bCs/>
        </w:rPr>
      </w:pPr>
      <w:r w:rsidRPr="0016362D">
        <w:t xml:space="preserve">Časová dotace týdně: </w:t>
      </w:r>
      <w:r w:rsidRPr="0016362D">
        <w:rPr>
          <w:b/>
          <w:bCs/>
        </w:rPr>
        <w:t>2 hodiny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7478"/>
        <w:gridCol w:w="2700"/>
      </w:tblGrid>
      <w:tr w:rsidR="00EF070B" w:rsidRPr="0016362D" w14:paraId="5D644D57" w14:textId="77777777" w:rsidTr="00EF070B">
        <w:tc>
          <w:tcPr>
            <w:tcW w:w="3862" w:type="dxa"/>
          </w:tcPr>
          <w:p w14:paraId="4F9B7FCF" w14:textId="77777777" w:rsidR="00EF070B" w:rsidRPr="0016362D" w:rsidRDefault="00EF070B" w:rsidP="00EF070B">
            <w:pPr>
              <w:rPr>
                <w:b/>
                <w:bCs/>
              </w:rPr>
            </w:pPr>
            <w:r w:rsidRPr="0016362D">
              <w:rPr>
                <w:b/>
                <w:bCs/>
              </w:rPr>
              <w:t>Učivo</w:t>
            </w:r>
          </w:p>
        </w:tc>
        <w:tc>
          <w:tcPr>
            <w:tcW w:w="7478" w:type="dxa"/>
          </w:tcPr>
          <w:p w14:paraId="1B830DF4" w14:textId="77777777" w:rsidR="00EF070B" w:rsidRPr="0016362D" w:rsidRDefault="00EF070B" w:rsidP="00EF070B">
            <w:pPr>
              <w:rPr>
                <w:b/>
                <w:bCs/>
              </w:rPr>
            </w:pPr>
            <w:r w:rsidRPr="0016362D">
              <w:rPr>
                <w:b/>
                <w:bCs/>
              </w:rPr>
              <w:t>Výstupy - kompetence</w:t>
            </w:r>
          </w:p>
        </w:tc>
        <w:tc>
          <w:tcPr>
            <w:tcW w:w="2700" w:type="dxa"/>
          </w:tcPr>
          <w:p w14:paraId="0DBB16BF" w14:textId="77777777" w:rsidR="00EF070B" w:rsidRPr="0016362D" w:rsidRDefault="00EF070B" w:rsidP="00EF070B">
            <w:pPr>
              <w:rPr>
                <w:b/>
                <w:bCs/>
              </w:rPr>
            </w:pPr>
            <w:r w:rsidRPr="0016362D">
              <w:rPr>
                <w:b/>
                <w:bCs/>
              </w:rPr>
              <w:t>Mezipředmětové vztahy</w:t>
            </w:r>
          </w:p>
        </w:tc>
      </w:tr>
      <w:tr w:rsidR="00EF070B" w:rsidRPr="0016362D" w14:paraId="22517547" w14:textId="77777777" w:rsidTr="00EF070B">
        <w:tc>
          <w:tcPr>
            <w:tcW w:w="3862" w:type="dxa"/>
          </w:tcPr>
          <w:p w14:paraId="6BF7E608" w14:textId="77777777" w:rsidR="00EF070B" w:rsidRPr="0016362D" w:rsidRDefault="00EF070B" w:rsidP="00EF070B">
            <w:pPr>
              <w:rPr>
                <w:b/>
                <w:bCs/>
              </w:rPr>
            </w:pPr>
            <w:r w:rsidRPr="0016362D">
              <w:rPr>
                <w:b/>
                <w:bCs/>
              </w:rPr>
              <w:t>MÍSTO, KDE ŽIJEME</w:t>
            </w:r>
          </w:p>
          <w:p w14:paraId="2040C289" w14:textId="77777777" w:rsidR="00EF070B" w:rsidRPr="0016362D" w:rsidRDefault="00EF070B" w:rsidP="00560D23">
            <w:pPr>
              <w:numPr>
                <w:ilvl w:val="0"/>
                <w:numId w:val="36"/>
              </w:numPr>
              <w:tabs>
                <w:tab w:val="clear" w:pos="720"/>
                <w:tab w:val="num" w:pos="372"/>
              </w:tabs>
              <w:spacing w:after="0" w:line="240" w:lineRule="auto"/>
              <w:ind w:left="12" w:firstLine="0"/>
              <w:rPr>
                <w:b/>
                <w:bCs/>
              </w:rPr>
            </w:pPr>
            <w:r w:rsidRPr="0016362D">
              <w:rPr>
                <w:b/>
                <w:bCs/>
              </w:rPr>
              <w:t xml:space="preserve">Domov </w:t>
            </w:r>
            <w:r w:rsidRPr="0016362D">
              <w:t>– prostředí domova, orientace v místě bydliště</w:t>
            </w:r>
          </w:p>
          <w:p w14:paraId="6F73BE89" w14:textId="77777777" w:rsidR="00EF070B" w:rsidRPr="0016362D" w:rsidRDefault="00EF070B" w:rsidP="00560D23">
            <w:pPr>
              <w:numPr>
                <w:ilvl w:val="0"/>
                <w:numId w:val="36"/>
              </w:numPr>
              <w:tabs>
                <w:tab w:val="clear" w:pos="720"/>
                <w:tab w:val="num" w:pos="372"/>
              </w:tabs>
              <w:spacing w:after="0" w:line="240" w:lineRule="auto"/>
              <w:ind w:left="12" w:firstLine="0"/>
              <w:rPr>
                <w:b/>
                <w:bCs/>
              </w:rPr>
            </w:pPr>
            <w:r w:rsidRPr="0016362D">
              <w:rPr>
                <w:b/>
                <w:bCs/>
              </w:rPr>
              <w:t xml:space="preserve">obec (město), místní krajina </w:t>
            </w:r>
            <w:r w:rsidRPr="0016362D">
              <w:t>– její části, poloha v krajině, minulost a současnost obce, význačné budovy, dopravní síť</w:t>
            </w:r>
          </w:p>
          <w:p w14:paraId="46617386" w14:textId="77777777" w:rsidR="00EF070B" w:rsidRPr="0016362D" w:rsidRDefault="00EF070B" w:rsidP="00560D23">
            <w:pPr>
              <w:numPr>
                <w:ilvl w:val="0"/>
                <w:numId w:val="36"/>
              </w:numPr>
              <w:tabs>
                <w:tab w:val="clear" w:pos="720"/>
                <w:tab w:val="num" w:pos="372"/>
              </w:tabs>
              <w:spacing w:after="0" w:line="240" w:lineRule="auto"/>
              <w:ind w:left="12" w:firstLine="0"/>
              <w:rPr>
                <w:b/>
                <w:bCs/>
              </w:rPr>
            </w:pPr>
            <w:r w:rsidRPr="0016362D">
              <w:rPr>
                <w:b/>
                <w:bCs/>
              </w:rPr>
              <w:t xml:space="preserve">okolní krajina (místní oblast, region) </w:t>
            </w:r>
            <w:r w:rsidRPr="0016362D">
              <w:t>– působení lidí na krajinu a životní prostředí, orientační body, světové strany</w:t>
            </w:r>
          </w:p>
          <w:p w14:paraId="2399A8EF" w14:textId="77777777" w:rsidR="00EF070B" w:rsidRPr="0016362D" w:rsidRDefault="00EF070B" w:rsidP="00560D23">
            <w:pPr>
              <w:numPr>
                <w:ilvl w:val="0"/>
                <w:numId w:val="36"/>
              </w:numPr>
              <w:tabs>
                <w:tab w:val="clear" w:pos="720"/>
                <w:tab w:val="num" w:pos="372"/>
              </w:tabs>
              <w:spacing w:after="0" w:line="240" w:lineRule="auto"/>
              <w:ind w:left="12" w:firstLine="0"/>
            </w:pPr>
            <w:r w:rsidRPr="0016362D">
              <w:rPr>
                <w:b/>
                <w:bCs/>
              </w:rPr>
              <w:t xml:space="preserve">mapy obecně zeměpisné </w:t>
            </w:r>
            <w:r w:rsidRPr="0016362D">
              <w:t>– obsah, grafika, vysvětlivky</w:t>
            </w:r>
          </w:p>
          <w:p w14:paraId="58F296B7" w14:textId="77777777" w:rsidR="00EF070B" w:rsidRPr="0016362D" w:rsidRDefault="00EF070B" w:rsidP="00EF070B"/>
          <w:p w14:paraId="6D8CC5AA" w14:textId="77777777" w:rsidR="00EF070B" w:rsidRPr="0016362D" w:rsidRDefault="00EF070B" w:rsidP="00EF070B">
            <w:pPr>
              <w:pStyle w:val="Nadpis2"/>
              <w:rPr>
                <w:color w:val="auto"/>
              </w:rPr>
            </w:pPr>
            <w:r w:rsidRPr="0016362D">
              <w:rPr>
                <w:color w:val="auto"/>
              </w:rPr>
              <w:t>LIDÉ KOLEM NÁS</w:t>
            </w:r>
          </w:p>
          <w:p w14:paraId="4C880D22"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soužití lidí</w:t>
            </w:r>
            <w:r w:rsidRPr="0016362D">
              <w:t xml:space="preserve"> – mezilidské vztahy, komunikace, pomoc nemocným a sociálně slabým</w:t>
            </w:r>
          </w:p>
          <w:p w14:paraId="1A6CAD4B"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chování lidí</w:t>
            </w:r>
            <w:r w:rsidRPr="0016362D">
              <w:t xml:space="preserve"> – vlastnosti lidí, pravidla slušného chování</w:t>
            </w:r>
            <w:r w:rsidR="0076082F">
              <w:t>, etické zásady, zvládání vlastní emocionality, rizikové situace, rizikové chování, předcházení</w:t>
            </w:r>
            <w:r w:rsidR="00EE3637">
              <w:t xml:space="preserve"> konfliktům</w:t>
            </w:r>
          </w:p>
          <w:p w14:paraId="5640C4DA" w14:textId="77777777" w:rsidR="00EF070B" w:rsidRPr="0016362D" w:rsidRDefault="00EF070B" w:rsidP="00560D23">
            <w:pPr>
              <w:numPr>
                <w:ilvl w:val="0"/>
                <w:numId w:val="32"/>
              </w:numPr>
              <w:tabs>
                <w:tab w:val="clear" w:pos="720"/>
                <w:tab w:val="num" w:pos="372"/>
              </w:tabs>
              <w:spacing w:after="0" w:line="240" w:lineRule="auto"/>
              <w:ind w:left="12" w:hanging="12"/>
              <w:rPr>
                <w:b/>
                <w:bCs/>
              </w:rPr>
            </w:pPr>
            <w:r w:rsidRPr="0016362D">
              <w:rPr>
                <w:b/>
                <w:bCs/>
              </w:rPr>
              <w:t>právo a spravedlnost</w:t>
            </w:r>
            <w:r w:rsidRPr="0016362D">
              <w:t xml:space="preserve"> – základní lidská práva a práva dítěte, práva a povinnosti žáků školy</w:t>
            </w:r>
          </w:p>
          <w:p w14:paraId="0DCCB84A" w14:textId="77777777" w:rsidR="00EF070B" w:rsidRPr="0016362D" w:rsidRDefault="00EF070B" w:rsidP="00560D23">
            <w:pPr>
              <w:numPr>
                <w:ilvl w:val="0"/>
                <w:numId w:val="32"/>
              </w:numPr>
              <w:tabs>
                <w:tab w:val="clear" w:pos="720"/>
                <w:tab w:val="num" w:pos="372"/>
              </w:tabs>
              <w:spacing w:after="0" w:line="240" w:lineRule="auto"/>
              <w:ind w:left="12" w:hanging="12"/>
            </w:pPr>
            <w:r w:rsidRPr="0016362D">
              <w:rPr>
                <w:b/>
                <w:bCs/>
              </w:rPr>
              <w:t xml:space="preserve">základní globální problémy </w:t>
            </w:r>
            <w:r w:rsidRPr="0016362D">
              <w:t>– globální problémy přírodního prostředí</w:t>
            </w:r>
          </w:p>
          <w:p w14:paraId="01C6A13D" w14:textId="77777777" w:rsidR="00EF070B" w:rsidRPr="0016362D" w:rsidRDefault="00EF070B" w:rsidP="00EF070B"/>
          <w:p w14:paraId="3C245709" w14:textId="77777777" w:rsidR="00EF070B" w:rsidRPr="0016362D" w:rsidRDefault="00EF070B" w:rsidP="00EF070B"/>
          <w:p w14:paraId="592BBEC0" w14:textId="77777777" w:rsidR="00EF070B" w:rsidRPr="0016362D" w:rsidRDefault="00EF070B" w:rsidP="00EF070B">
            <w:pPr>
              <w:pStyle w:val="Nadpis2"/>
              <w:rPr>
                <w:color w:val="auto"/>
              </w:rPr>
            </w:pPr>
            <w:r w:rsidRPr="0016362D">
              <w:rPr>
                <w:color w:val="auto"/>
              </w:rPr>
              <w:t>LIDÉ A ČAS</w:t>
            </w:r>
          </w:p>
          <w:p w14:paraId="7E41AB5B"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orientace v čase a časový řád</w:t>
            </w:r>
            <w:r w:rsidRPr="0016362D">
              <w:t xml:space="preserve"> – určování času, čas jako fyzikální veličina, dějiny jako časový sled událostí, kalendáře</w:t>
            </w:r>
            <w:r w:rsidR="00B42336">
              <w:t>, letopočet, generace, denní režim</w:t>
            </w:r>
            <w:r w:rsidRPr="0016362D">
              <w:t>, roční období</w:t>
            </w:r>
          </w:p>
          <w:p w14:paraId="3857B992"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současnost a minulost v našem životě</w:t>
            </w:r>
            <w:r w:rsidRPr="0016362D">
              <w:t xml:space="preserve"> – předměty denní potřeby, průběh lidského života, státní svátky a významné dny</w:t>
            </w:r>
          </w:p>
          <w:p w14:paraId="1876E517" w14:textId="77777777" w:rsidR="00EF070B" w:rsidRPr="0016362D" w:rsidRDefault="00EF070B" w:rsidP="00560D23">
            <w:pPr>
              <w:numPr>
                <w:ilvl w:val="0"/>
                <w:numId w:val="33"/>
              </w:numPr>
              <w:tabs>
                <w:tab w:val="clear" w:pos="720"/>
                <w:tab w:val="num" w:pos="372"/>
              </w:tabs>
              <w:spacing w:after="0" w:line="240" w:lineRule="auto"/>
              <w:ind w:left="0" w:hanging="12"/>
            </w:pPr>
            <w:r w:rsidRPr="0016362D">
              <w:rPr>
                <w:b/>
                <w:bCs/>
              </w:rPr>
              <w:t xml:space="preserve">regionální památky </w:t>
            </w:r>
            <w:r w:rsidRPr="0016362D">
              <w:t>– péče o památky</w:t>
            </w:r>
          </w:p>
          <w:p w14:paraId="243F6F09" w14:textId="77777777" w:rsidR="00EF070B" w:rsidRPr="0016362D" w:rsidRDefault="00EF070B" w:rsidP="00560D23">
            <w:pPr>
              <w:numPr>
                <w:ilvl w:val="0"/>
                <w:numId w:val="33"/>
              </w:numPr>
              <w:tabs>
                <w:tab w:val="clear" w:pos="720"/>
                <w:tab w:val="num" w:pos="372"/>
              </w:tabs>
              <w:spacing w:after="0" w:line="240" w:lineRule="auto"/>
              <w:ind w:left="0" w:hanging="12"/>
              <w:rPr>
                <w:b/>
                <w:bCs/>
              </w:rPr>
            </w:pPr>
            <w:r w:rsidRPr="0016362D">
              <w:rPr>
                <w:b/>
                <w:bCs/>
              </w:rPr>
              <w:t>báje, mýty, pověsti</w:t>
            </w:r>
            <w:r w:rsidR="00EE3637">
              <w:t xml:space="preserve"> – minulost </w:t>
            </w:r>
            <w:r w:rsidRPr="0016362D">
              <w:t>kraje</w:t>
            </w:r>
            <w:r w:rsidR="00EE3637">
              <w:t xml:space="preserve"> a předků, domov, vlast, rodný kraj</w:t>
            </w:r>
          </w:p>
          <w:p w14:paraId="30937148" w14:textId="77777777" w:rsidR="00EF070B" w:rsidRPr="0016362D" w:rsidRDefault="00EF070B" w:rsidP="00EF070B"/>
          <w:p w14:paraId="236D95CC" w14:textId="77777777" w:rsidR="00EF070B" w:rsidRPr="0016362D" w:rsidRDefault="00EF070B" w:rsidP="00EF070B">
            <w:pPr>
              <w:pStyle w:val="Nadpis2"/>
              <w:rPr>
                <w:color w:val="auto"/>
              </w:rPr>
            </w:pPr>
            <w:r w:rsidRPr="0016362D">
              <w:rPr>
                <w:color w:val="auto"/>
              </w:rPr>
              <w:t>ROZMANITOST PŘÍRODY</w:t>
            </w:r>
          </w:p>
          <w:p w14:paraId="3E188741"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látky a jejich vlastnosti </w:t>
            </w:r>
            <w:r w:rsidRPr="0016362D">
              <w:t>– třídění látek, změny látek a skupenství, vlastnosti, porovnávání látek a měření veličin s praktickým užíváním základních jednotek</w:t>
            </w:r>
          </w:p>
          <w:p w14:paraId="4E09A1C7"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voda a vzduch </w:t>
            </w:r>
            <w:r w:rsidRPr="0016362D">
              <w:t>– výskyt, formy, vlastnosti a oběh vody v přírodě, proudění vzduchu, význam pro život</w:t>
            </w:r>
          </w:p>
          <w:p w14:paraId="62902EFA"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 xml:space="preserve">nerosty, horniny a půda </w:t>
            </w:r>
            <w:r w:rsidRPr="0016362D">
              <w:t>– některé hospodářsky významné nerosty a horniny, zvětrávání, vznik půdy a její význam</w:t>
            </w:r>
          </w:p>
          <w:p w14:paraId="506704EF" w14:textId="77777777" w:rsidR="00EF070B" w:rsidRPr="0016362D" w:rsidRDefault="00EF070B" w:rsidP="00560D23">
            <w:pPr>
              <w:numPr>
                <w:ilvl w:val="0"/>
                <w:numId w:val="34"/>
              </w:numPr>
              <w:tabs>
                <w:tab w:val="clear" w:pos="720"/>
                <w:tab w:val="num" w:pos="372"/>
              </w:tabs>
              <w:spacing w:after="0" w:line="240" w:lineRule="auto"/>
              <w:ind w:left="12" w:hanging="12"/>
            </w:pPr>
            <w:r w:rsidRPr="0016362D">
              <w:rPr>
                <w:b/>
                <w:bCs/>
              </w:rPr>
              <w:t>rostliny, houby, živočichové</w:t>
            </w:r>
            <w:r w:rsidRPr="0016362D">
              <w:t xml:space="preserve"> – znaky života, životní potřeby a projevy, průběh a způsob života, výživa, stavba těla u některých nejznámějších druhů, význam v přírodě a pro člověka</w:t>
            </w:r>
          </w:p>
          <w:p w14:paraId="1B35360B" w14:textId="77777777" w:rsidR="00EF070B" w:rsidRDefault="00EF070B" w:rsidP="00560D23">
            <w:pPr>
              <w:numPr>
                <w:ilvl w:val="0"/>
                <w:numId w:val="34"/>
              </w:numPr>
              <w:tabs>
                <w:tab w:val="clear" w:pos="720"/>
                <w:tab w:val="num" w:pos="372"/>
              </w:tabs>
              <w:spacing w:after="0" w:line="240" w:lineRule="auto"/>
              <w:ind w:left="12" w:hanging="12"/>
            </w:pPr>
            <w:r w:rsidRPr="0016362D">
              <w:rPr>
                <w:b/>
                <w:bCs/>
              </w:rPr>
              <w:t xml:space="preserve">ohleduplné chování k přírodě a ochrana přírody </w:t>
            </w:r>
            <w:r w:rsidRPr="0016362D">
              <w:t>– odpovědnost lidí, likvidace odpadu</w:t>
            </w:r>
            <w:r w:rsidR="00BE7F4D">
              <w:t>, ochrana a tvorba životního prostředí, ochrana rostlin a živočichů, likvidace odpadů, živelné pohromy a ekologické katastrofy</w:t>
            </w:r>
          </w:p>
          <w:p w14:paraId="63670914" w14:textId="77777777" w:rsidR="001F2EBC" w:rsidRPr="009F692B" w:rsidRDefault="001F2EBC" w:rsidP="00560D23">
            <w:pPr>
              <w:numPr>
                <w:ilvl w:val="0"/>
                <w:numId w:val="34"/>
              </w:numPr>
              <w:tabs>
                <w:tab w:val="clear" w:pos="720"/>
                <w:tab w:val="num" w:pos="372"/>
              </w:tabs>
              <w:spacing w:after="0" w:line="240" w:lineRule="auto"/>
              <w:ind w:left="12" w:hanging="12"/>
            </w:pPr>
            <w:r>
              <w:rPr>
                <w:b/>
                <w:bCs/>
              </w:rPr>
              <w:t xml:space="preserve">rizika v přírodě </w:t>
            </w:r>
            <w:r>
              <w:rPr>
                <w:bCs/>
              </w:rPr>
              <w:t>– rizika spojená s ročními obdobími a sezónními činnostmi</w:t>
            </w:r>
            <w:r w:rsidR="00BE7F4D">
              <w:rPr>
                <w:bCs/>
              </w:rPr>
              <w:t>, mimořádné události způsobené přírodními vlivy a ochrana před nimi</w:t>
            </w:r>
          </w:p>
          <w:p w14:paraId="02D4303E" w14:textId="77777777" w:rsidR="009F692B" w:rsidRPr="0016362D" w:rsidRDefault="009F692B" w:rsidP="00560D23">
            <w:pPr>
              <w:numPr>
                <w:ilvl w:val="0"/>
                <w:numId w:val="34"/>
              </w:numPr>
              <w:tabs>
                <w:tab w:val="clear" w:pos="720"/>
                <w:tab w:val="num" w:pos="372"/>
              </w:tabs>
              <w:spacing w:after="0" w:line="240" w:lineRule="auto"/>
              <w:ind w:left="12" w:hanging="12"/>
            </w:pPr>
            <w:r>
              <w:rPr>
                <w:b/>
                <w:bCs/>
              </w:rPr>
              <w:t xml:space="preserve">rovnováha v přírodě </w:t>
            </w:r>
            <w:r>
              <w:t>– význam, vzájemné vztahy mezi organismy, základní společenstva</w:t>
            </w:r>
          </w:p>
          <w:p w14:paraId="214B6430" w14:textId="77777777" w:rsidR="00EF070B" w:rsidRDefault="00EF070B" w:rsidP="00EF070B">
            <w:pPr>
              <w:rPr>
                <w:b/>
                <w:bCs/>
              </w:rPr>
            </w:pPr>
          </w:p>
          <w:p w14:paraId="644F389D" w14:textId="77777777" w:rsidR="001F2EBC" w:rsidRDefault="001F2EBC" w:rsidP="00EF070B">
            <w:pPr>
              <w:rPr>
                <w:b/>
                <w:bCs/>
              </w:rPr>
            </w:pPr>
          </w:p>
          <w:p w14:paraId="4E3BD233" w14:textId="77777777" w:rsidR="001F2EBC" w:rsidRDefault="001F2EBC" w:rsidP="00EF070B">
            <w:pPr>
              <w:rPr>
                <w:b/>
                <w:bCs/>
              </w:rPr>
            </w:pPr>
          </w:p>
          <w:p w14:paraId="67FBCF55" w14:textId="77777777" w:rsidR="001F2EBC" w:rsidRDefault="001F2EBC" w:rsidP="00EF070B">
            <w:pPr>
              <w:rPr>
                <w:b/>
                <w:bCs/>
              </w:rPr>
            </w:pPr>
          </w:p>
          <w:p w14:paraId="424DE3CB" w14:textId="77777777" w:rsidR="00EF070B" w:rsidRPr="0016362D" w:rsidRDefault="00EF070B" w:rsidP="00EF070B">
            <w:pPr>
              <w:pStyle w:val="Nadpis2"/>
              <w:rPr>
                <w:color w:val="auto"/>
              </w:rPr>
            </w:pPr>
            <w:r w:rsidRPr="0016362D">
              <w:rPr>
                <w:color w:val="auto"/>
              </w:rPr>
              <w:t>ČLOVĚK A JEHO ZDRAVÍ</w:t>
            </w:r>
          </w:p>
          <w:p w14:paraId="4128BC83" w14:textId="77777777" w:rsidR="001B0445" w:rsidRPr="0016362D" w:rsidRDefault="001B0445" w:rsidP="001B0445">
            <w:pPr>
              <w:numPr>
                <w:ilvl w:val="0"/>
                <w:numId w:val="35"/>
              </w:numPr>
              <w:tabs>
                <w:tab w:val="clear" w:pos="720"/>
                <w:tab w:val="num" w:pos="372"/>
              </w:tabs>
              <w:spacing w:after="0" w:line="240" w:lineRule="auto"/>
              <w:ind w:left="0" w:firstLine="0"/>
            </w:pPr>
            <w:r w:rsidRPr="0016362D">
              <w:rPr>
                <w:b/>
                <w:bCs/>
              </w:rPr>
              <w:t xml:space="preserve">lidské tělo </w:t>
            </w:r>
            <w:r w:rsidRPr="0016362D">
              <w:t xml:space="preserve">– </w:t>
            </w:r>
            <w:r>
              <w:t>stavba těla, základní fce a projevy, životní potřeby člověka, vývoj jedince</w:t>
            </w:r>
          </w:p>
          <w:p w14:paraId="52D4B84B" w14:textId="77777777" w:rsidR="001B0445" w:rsidRPr="0016362D" w:rsidRDefault="001B0445" w:rsidP="001B0445">
            <w:pPr>
              <w:numPr>
                <w:ilvl w:val="0"/>
                <w:numId w:val="35"/>
              </w:numPr>
              <w:tabs>
                <w:tab w:val="clear" w:pos="720"/>
                <w:tab w:val="num" w:pos="372"/>
              </w:tabs>
              <w:spacing w:after="0" w:line="240" w:lineRule="auto"/>
              <w:ind w:left="0" w:firstLine="0"/>
            </w:pPr>
            <w:r w:rsidRPr="0016362D">
              <w:rPr>
                <w:b/>
                <w:bCs/>
              </w:rPr>
              <w:t>péče o zdraví</w:t>
            </w:r>
            <w:r>
              <w:t xml:space="preserve">– zdravý životní styl, </w:t>
            </w:r>
            <w:r w:rsidRPr="0016362D">
              <w:t>denní</w:t>
            </w:r>
            <w:r>
              <w:t xml:space="preserve"> režim</w:t>
            </w:r>
            <w:r w:rsidRPr="0016362D">
              <w:t xml:space="preserve">, </w:t>
            </w:r>
            <w:r>
              <w:t xml:space="preserve">správná výživa, výběr a způsob uchování potravin, vhodná skladba stravy, </w:t>
            </w:r>
            <w:r w:rsidRPr="0016362D">
              <w:t>pitný</w:t>
            </w:r>
            <w:r>
              <w:t xml:space="preserve"> režim, drobné úra</w:t>
            </w:r>
            <w:r w:rsidRPr="0016362D">
              <w:t>zy a poranění,</w:t>
            </w:r>
            <w:r>
              <w:t xml:space="preserve"> prevence nemocí a úrazů, </w:t>
            </w:r>
            <w:r w:rsidRPr="0016362D">
              <w:t>první pomoc</w:t>
            </w:r>
            <w:r>
              <w:t xml:space="preserve"> při drobných poraněních</w:t>
            </w:r>
            <w:r w:rsidRPr="0016362D">
              <w:t>,</w:t>
            </w:r>
            <w:r>
              <w:t xml:space="preserve"> osobní, intimní a duševní hygiena</w:t>
            </w:r>
          </w:p>
          <w:p w14:paraId="45AEF2C2" w14:textId="77777777" w:rsidR="001B0445" w:rsidRPr="0016362D" w:rsidRDefault="001B0445" w:rsidP="001B0445">
            <w:pPr>
              <w:numPr>
                <w:ilvl w:val="0"/>
                <w:numId w:val="35"/>
              </w:numPr>
              <w:tabs>
                <w:tab w:val="clear" w:pos="720"/>
                <w:tab w:val="num" w:pos="372"/>
              </w:tabs>
              <w:spacing w:after="0" w:line="240" w:lineRule="auto"/>
              <w:ind w:left="0" w:firstLine="0"/>
            </w:pPr>
            <w:r w:rsidRPr="0016362D">
              <w:rPr>
                <w:b/>
                <w:bCs/>
              </w:rPr>
              <w:t xml:space="preserve">návykové látky a zdraví </w:t>
            </w:r>
            <w:r w:rsidRPr="0016362D">
              <w:t xml:space="preserve">– </w:t>
            </w:r>
            <w:r>
              <w:t xml:space="preserve">návyk. látky, hrací automaty a počítače, závislost, </w:t>
            </w:r>
            <w:r w:rsidRPr="0016362D">
              <w:t>odmítání návykových lá</w:t>
            </w:r>
            <w:r>
              <w:t xml:space="preserve">tek, nebezpečí komunikace prostřednictvím </w:t>
            </w:r>
            <w:r w:rsidR="00F63D0E">
              <w:t xml:space="preserve">elektronických </w:t>
            </w:r>
            <w:r>
              <w:t xml:space="preserve"> médií</w:t>
            </w:r>
          </w:p>
          <w:p w14:paraId="63A3CA53" w14:textId="77777777" w:rsidR="001B0445" w:rsidRDefault="001B0445" w:rsidP="001B0445">
            <w:pPr>
              <w:numPr>
                <w:ilvl w:val="0"/>
                <w:numId w:val="35"/>
              </w:numPr>
              <w:tabs>
                <w:tab w:val="clear" w:pos="720"/>
                <w:tab w:val="num" w:pos="372"/>
              </w:tabs>
              <w:spacing w:after="0" w:line="240" w:lineRule="auto"/>
              <w:ind w:left="0" w:firstLine="0"/>
            </w:pPr>
            <w:r w:rsidRPr="0016362D">
              <w:rPr>
                <w:b/>
                <w:bCs/>
              </w:rPr>
              <w:t>osobní bezpečí</w:t>
            </w:r>
            <w:r>
              <w:rPr>
                <w:b/>
                <w:bCs/>
              </w:rPr>
              <w:t>, krizové situace</w:t>
            </w:r>
            <w:r w:rsidRPr="0016362D">
              <w:t xml:space="preserve"> – </w:t>
            </w:r>
            <w:r>
              <w:t>vhodná a nevhodná místa pro hru, bezpečné chování v rizikovém prostředí,</w:t>
            </w:r>
            <w:r w:rsidR="00D1322F">
              <w:t xml:space="preserve"> označování nebezpečných látek,</w:t>
            </w:r>
            <w:r>
              <w:t xml:space="preserve">bezpečné chování </w:t>
            </w:r>
            <w:r w:rsidRPr="0016362D">
              <w:t>v silničním provozu</w:t>
            </w:r>
            <w:r>
              <w:t>, dopravní značky, předcházení rizikovým situacím v dopravě a v dopravních prostředcích (bezpečnostní prvky</w:t>
            </w:r>
            <w:r w:rsidR="00D1322F">
              <w:t>,zádržné systémy</w:t>
            </w:r>
            <w:r>
              <w:t xml:space="preserve">), </w:t>
            </w:r>
            <w:r w:rsidRPr="0016362D">
              <w:t>šikana, týrání, sexuální</w:t>
            </w:r>
            <w:r>
              <w:t xml:space="preserve"> a jiné zneužívání, brutalita a jiné formy násilí v médiích </w:t>
            </w:r>
          </w:p>
          <w:p w14:paraId="1D95C7CB" w14:textId="77777777" w:rsidR="001B0445" w:rsidRPr="001B0445" w:rsidRDefault="001B0445" w:rsidP="001B0445">
            <w:pPr>
              <w:numPr>
                <w:ilvl w:val="0"/>
                <w:numId w:val="35"/>
              </w:numPr>
              <w:tabs>
                <w:tab w:val="clear" w:pos="720"/>
                <w:tab w:val="num" w:pos="372"/>
              </w:tabs>
              <w:spacing w:after="0" w:line="240" w:lineRule="auto"/>
              <w:ind w:left="0" w:firstLine="0"/>
              <w:rPr>
                <w:b/>
                <w:bCs/>
              </w:rPr>
            </w:pPr>
            <w:r>
              <w:rPr>
                <w:b/>
                <w:bCs/>
              </w:rPr>
              <w:t xml:space="preserve">partnerství, manželství, rodičovství </w:t>
            </w:r>
            <w:r w:rsidRPr="00C536FC">
              <w:rPr>
                <w:bCs/>
              </w:rPr>
              <w:t>– rodina, vztahy v rodině, partnerské vztahy, osobní vztahy</w:t>
            </w:r>
          </w:p>
          <w:p w14:paraId="161E70F8" w14:textId="77777777" w:rsidR="001B0445" w:rsidRPr="009E01E2" w:rsidRDefault="001B0445" w:rsidP="001B0445">
            <w:pPr>
              <w:numPr>
                <w:ilvl w:val="0"/>
                <w:numId w:val="35"/>
              </w:numPr>
              <w:tabs>
                <w:tab w:val="clear" w:pos="720"/>
                <w:tab w:val="num" w:pos="372"/>
              </w:tabs>
              <w:spacing w:after="0" w:line="240" w:lineRule="auto"/>
              <w:ind w:left="0" w:firstLine="0"/>
            </w:pPr>
            <w:r>
              <w:rPr>
                <w:b/>
                <w:bCs/>
              </w:rPr>
              <w:t xml:space="preserve">přivolání pomoci v případě ohrožení fyzického a duševního zdraví </w:t>
            </w:r>
            <w:r>
              <w:rPr>
                <w:bCs/>
              </w:rPr>
              <w:t>– služby odborné pomoci, čísla tísňového volání, správný způsob volání na tísňovou linku</w:t>
            </w:r>
          </w:p>
          <w:p w14:paraId="28E092BE" w14:textId="77777777" w:rsidR="00EF070B" w:rsidRPr="003A6838" w:rsidRDefault="001B0445" w:rsidP="003A6838">
            <w:pPr>
              <w:pStyle w:val="Odstavecseseznamem"/>
              <w:numPr>
                <w:ilvl w:val="0"/>
                <w:numId w:val="35"/>
              </w:numPr>
              <w:tabs>
                <w:tab w:val="clear" w:pos="720"/>
                <w:tab w:val="num" w:pos="72"/>
                <w:tab w:val="left" w:pos="406"/>
                <w:tab w:val="left" w:pos="497"/>
                <w:tab w:val="left" w:pos="556"/>
              </w:tabs>
              <w:ind w:left="72" w:firstLine="0"/>
              <w:rPr>
                <w:b/>
                <w:bCs/>
              </w:rPr>
            </w:pPr>
            <w:r w:rsidRPr="003A6838">
              <w:rPr>
                <w:b/>
                <w:bCs/>
              </w:rPr>
              <w:t>mimořádné události a rizika ohrožení s nimi spojená -</w:t>
            </w:r>
            <w:r w:rsidRPr="00707B87">
              <w:t xml:space="preserve">postup v případě ohrožení (varovný signál, evakuace, zkouška sirén); </w:t>
            </w:r>
            <w:r w:rsidRPr="003A6838">
              <w:rPr>
                <w:bCs/>
              </w:rPr>
              <w:t>požáry (</w:t>
            </w:r>
            <w:r w:rsidRPr="00707B87">
              <w:t>příčiny a prevence vzniku požárů, ochrana a evakuace při požáru); integrovaný záchranný systém</w:t>
            </w:r>
          </w:p>
        </w:tc>
        <w:tc>
          <w:tcPr>
            <w:tcW w:w="7478" w:type="dxa"/>
          </w:tcPr>
          <w:p w14:paraId="4A6A42C9" w14:textId="77777777" w:rsidR="00EF070B" w:rsidRPr="0016362D" w:rsidRDefault="00EF070B" w:rsidP="00EF070B">
            <w:pPr>
              <w:rPr>
                <w:b/>
                <w:bCs/>
              </w:rPr>
            </w:pPr>
            <w:r w:rsidRPr="0016362D">
              <w:rPr>
                <w:b/>
                <w:bCs/>
              </w:rPr>
              <w:t>Žák</w:t>
            </w:r>
          </w:p>
          <w:p w14:paraId="699108F6" w14:textId="77777777" w:rsidR="00EF070B" w:rsidRPr="0016362D" w:rsidRDefault="00EF070B" w:rsidP="00560D23">
            <w:pPr>
              <w:numPr>
                <w:ilvl w:val="1"/>
                <w:numId w:val="36"/>
              </w:numPr>
              <w:tabs>
                <w:tab w:val="clear" w:pos="1440"/>
              </w:tabs>
              <w:spacing w:after="0" w:line="240" w:lineRule="auto"/>
              <w:ind w:left="28" w:firstLine="0"/>
              <w:rPr>
                <w:b/>
                <w:bCs/>
              </w:rPr>
            </w:pPr>
            <w:r w:rsidRPr="0016362D">
              <w:t>popíše slovem i kresbou domov a jeho okolí</w:t>
            </w:r>
          </w:p>
          <w:p w14:paraId="7C11AD70" w14:textId="77777777" w:rsidR="00EF070B" w:rsidRPr="0016362D" w:rsidRDefault="00EF070B" w:rsidP="00560D23">
            <w:pPr>
              <w:numPr>
                <w:ilvl w:val="1"/>
                <w:numId w:val="36"/>
              </w:numPr>
              <w:tabs>
                <w:tab w:val="clear" w:pos="1440"/>
              </w:tabs>
              <w:spacing w:after="0" w:line="240" w:lineRule="auto"/>
              <w:ind w:left="28" w:firstLine="0"/>
              <w:rPr>
                <w:b/>
                <w:bCs/>
              </w:rPr>
            </w:pPr>
            <w:r w:rsidRPr="0016362D">
              <w:t>vyznačí v jednoduchém plánu cestu od svého bydliště ke škole</w:t>
            </w:r>
          </w:p>
          <w:p w14:paraId="4D37AD5A" w14:textId="77777777" w:rsidR="00EF070B" w:rsidRPr="0016362D" w:rsidRDefault="00EF070B" w:rsidP="00560D23">
            <w:pPr>
              <w:numPr>
                <w:ilvl w:val="1"/>
                <w:numId w:val="36"/>
              </w:numPr>
              <w:tabs>
                <w:tab w:val="clear" w:pos="1440"/>
              </w:tabs>
              <w:spacing w:after="0" w:line="240" w:lineRule="auto"/>
              <w:ind w:left="28" w:firstLine="0"/>
              <w:rPr>
                <w:b/>
                <w:bCs/>
              </w:rPr>
            </w:pPr>
            <w:r w:rsidRPr="0016362D">
              <w:t>pozoruje zlepšení (zhoršení) životního prostředí v nejbližším okolí a navrhuje, čím sám může přispět</w:t>
            </w:r>
          </w:p>
          <w:p w14:paraId="6C0245B6" w14:textId="77777777" w:rsidR="00EF070B" w:rsidRPr="0016362D" w:rsidRDefault="00EF070B" w:rsidP="00560D23">
            <w:pPr>
              <w:numPr>
                <w:ilvl w:val="1"/>
                <w:numId w:val="36"/>
              </w:numPr>
              <w:tabs>
                <w:tab w:val="clear" w:pos="1440"/>
              </w:tabs>
              <w:spacing w:after="0" w:line="240" w:lineRule="auto"/>
              <w:ind w:left="28" w:firstLine="0"/>
              <w:rPr>
                <w:b/>
                <w:bCs/>
              </w:rPr>
            </w:pPr>
            <w:r w:rsidRPr="0016362D">
              <w:t>rozeznává vliv člověka na utváření krajiny</w:t>
            </w:r>
          </w:p>
          <w:p w14:paraId="2E39462A" w14:textId="77777777" w:rsidR="00EF070B" w:rsidRPr="0016362D" w:rsidRDefault="00EF070B" w:rsidP="00560D23">
            <w:pPr>
              <w:numPr>
                <w:ilvl w:val="1"/>
                <w:numId w:val="36"/>
              </w:numPr>
              <w:tabs>
                <w:tab w:val="clear" w:pos="1440"/>
              </w:tabs>
              <w:spacing w:after="0" w:line="240" w:lineRule="auto"/>
              <w:ind w:left="28" w:firstLine="0"/>
              <w:rPr>
                <w:b/>
                <w:bCs/>
              </w:rPr>
            </w:pPr>
            <w:r w:rsidRPr="0016362D">
              <w:t>orientuje se v krajině</w:t>
            </w:r>
          </w:p>
          <w:p w14:paraId="66457439" w14:textId="77777777" w:rsidR="00EF070B" w:rsidRPr="0016362D" w:rsidRDefault="00EF070B" w:rsidP="00560D23">
            <w:pPr>
              <w:numPr>
                <w:ilvl w:val="1"/>
                <w:numId w:val="36"/>
              </w:numPr>
              <w:tabs>
                <w:tab w:val="clear" w:pos="1440"/>
              </w:tabs>
              <w:spacing w:after="0" w:line="240" w:lineRule="auto"/>
              <w:ind w:left="28" w:firstLine="0"/>
              <w:rPr>
                <w:b/>
                <w:bCs/>
              </w:rPr>
            </w:pPr>
            <w:r w:rsidRPr="0016362D">
              <w:t>dokáže vyhledat orientační body v krajině</w:t>
            </w:r>
          </w:p>
          <w:p w14:paraId="1188AD0A" w14:textId="77777777" w:rsidR="00EF070B" w:rsidRPr="0016362D" w:rsidRDefault="00EF070B" w:rsidP="00560D23">
            <w:pPr>
              <w:numPr>
                <w:ilvl w:val="1"/>
                <w:numId w:val="36"/>
              </w:numPr>
              <w:tabs>
                <w:tab w:val="clear" w:pos="1440"/>
              </w:tabs>
              <w:spacing w:after="0" w:line="240" w:lineRule="auto"/>
              <w:ind w:left="28" w:firstLine="0"/>
              <w:rPr>
                <w:b/>
                <w:bCs/>
              </w:rPr>
            </w:pPr>
            <w:r w:rsidRPr="0016362D">
              <w:t>určí světové strany v přírodě podle přírodních úkazů, mapy, buzoly, kompasu</w:t>
            </w:r>
          </w:p>
          <w:p w14:paraId="4363158D" w14:textId="77777777" w:rsidR="00EF070B" w:rsidRPr="0016362D" w:rsidRDefault="00EF070B" w:rsidP="00560D23">
            <w:pPr>
              <w:numPr>
                <w:ilvl w:val="1"/>
                <w:numId w:val="36"/>
              </w:numPr>
              <w:tabs>
                <w:tab w:val="clear" w:pos="1440"/>
              </w:tabs>
              <w:spacing w:after="0" w:line="240" w:lineRule="auto"/>
              <w:ind w:left="28" w:firstLine="0"/>
              <w:rPr>
                <w:b/>
                <w:bCs/>
              </w:rPr>
            </w:pPr>
            <w:r w:rsidRPr="0016362D">
              <w:t>uvědomuje si nebezpečí osamoceného pohybu a pobytu v přírodě</w:t>
            </w:r>
          </w:p>
          <w:p w14:paraId="4B3E8F8C" w14:textId="77777777" w:rsidR="00EF070B" w:rsidRPr="0016362D" w:rsidRDefault="00EF070B" w:rsidP="00EF070B">
            <w:pPr>
              <w:ind w:left="28"/>
            </w:pPr>
          </w:p>
          <w:p w14:paraId="3A15D915" w14:textId="77777777" w:rsidR="00EF070B" w:rsidRPr="0016362D" w:rsidRDefault="00EF070B" w:rsidP="00EF070B">
            <w:pPr>
              <w:ind w:left="28"/>
            </w:pPr>
          </w:p>
          <w:p w14:paraId="7335D1B1" w14:textId="77777777" w:rsidR="00EF070B" w:rsidRPr="0016362D" w:rsidRDefault="00EF070B" w:rsidP="00EF070B">
            <w:pPr>
              <w:ind w:left="28"/>
            </w:pPr>
          </w:p>
          <w:p w14:paraId="72BA760C" w14:textId="77777777" w:rsidR="00EF070B" w:rsidRPr="0016362D" w:rsidRDefault="00EF070B" w:rsidP="00EF070B">
            <w:pPr>
              <w:ind w:left="28"/>
              <w:rPr>
                <w:b/>
                <w:bCs/>
              </w:rPr>
            </w:pPr>
          </w:p>
          <w:p w14:paraId="764FA936" w14:textId="77777777" w:rsidR="00EF070B" w:rsidRPr="0016362D" w:rsidRDefault="00EF070B" w:rsidP="00560D23">
            <w:pPr>
              <w:numPr>
                <w:ilvl w:val="1"/>
                <w:numId w:val="36"/>
              </w:numPr>
              <w:tabs>
                <w:tab w:val="clear" w:pos="1440"/>
              </w:tabs>
              <w:spacing w:after="0" w:line="240" w:lineRule="auto"/>
              <w:ind w:left="28" w:firstLine="0"/>
            </w:pPr>
            <w:r w:rsidRPr="0016362D">
              <w:t>procvičuje praktické způsoby seznamování a komunikace v modelových situacích</w:t>
            </w:r>
          </w:p>
          <w:p w14:paraId="691B6A63" w14:textId="77777777" w:rsidR="00EF070B" w:rsidRPr="0016362D" w:rsidRDefault="00EF070B" w:rsidP="00560D23">
            <w:pPr>
              <w:numPr>
                <w:ilvl w:val="1"/>
                <w:numId w:val="36"/>
              </w:numPr>
              <w:tabs>
                <w:tab w:val="clear" w:pos="1440"/>
              </w:tabs>
              <w:spacing w:after="0" w:line="240" w:lineRule="auto"/>
              <w:ind w:left="28" w:firstLine="0"/>
            </w:pPr>
            <w:r w:rsidRPr="0016362D">
              <w:t>seznamuje se se základy společenského chování</w:t>
            </w:r>
          </w:p>
          <w:p w14:paraId="5BCD35D9" w14:textId="77777777" w:rsidR="00EF070B" w:rsidRPr="0016362D" w:rsidRDefault="00EF070B" w:rsidP="00560D23">
            <w:pPr>
              <w:numPr>
                <w:ilvl w:val="1"/>
                <w:numId w:val="36"/>
              </w:numPr>
              <w:tabs>
                <w:tab w:val="clear" w:pos="1440"/>
              </w:tabs>
              <w:spacing w:after="0" w:line="240" w:lineRule="auto"/>
              <w:ind w:left="28" w:firstLine="0"/>
            </w:pPr>
            <w:r w:rsidRPr="0016362D">
              <w:t>spolupodílí se na tvoření pravidel pro soužití ve škole a dbá na jejich dodržování</w:t>
            </w:r>
          </w:p>
          <w:p w14:paraId="6A97B686" w14:textId="77777777" w:rsidR="00EF070B" w:rsidRPr="0016362D" w:rsidRDefault="00EF070B" w:rsidP="00560D23">
            <w:pPr>
              <w:numPr>
                <w:ilvl w:val="1"/>
                <w:numId w:val="36"/>
              </w:numPr>
              <w:tabs>
                <w:tab w:val="clear" w:pos="1440"/>
              </w:tabs>
              <w:spacing w:after="0" w:line="240" w:lineRule="auto"/>
              <w:ind w:left="28" w:firstLine="0"/>
            </w:pPr>
            <w:r w:rsidRPr="0016362D">
              <w:t>rozlišuje základní rozdíly mezi jednotlivci a respektuje je</w:t>
            </w:r>
          </w:p>
          <w:p w14:paraId="594213B6" w14:textId="77777777" w:rsidR="00EF070B" w:rsidRPr="0016362D" w:rsidRDefault="00EF070B" w:rsidP="00560D23">
            <w:pPr>
              <w:numPr>
                <w:ilvl w:val="1"/>
                <w:numId w:val="36"/>
              </w:numPr>
              <w:tabs>
                <w:tab w:val="clear" w:pos="1440"/>
              </w:tabs>
              <w:spacing w:after="0" w:line="240" w:lineRule="auto"/>
              <w:ind w:left="28" w:firstLine="0"/>
            </w:pPr>
            <w:r w:rsidRPr="0016362D">
              <w:t>pokouší se při konkrétní činnosti obhájit svůj názor</w:t>
            </w:r>
          </w:p>
          <w:p w14:paraId="56FB0F92" w14:textId="77777777" w:rsidR="00EF070B" w:rsidRPr="0016362D" w:rsidRDefault="00EF070B" w:rsidP="00560D23">
            <w:pPr>
              <w:numPr>
                <w:ilvl w:val="1"/>
                <w:numId w:val="36"/>
              </w:numPr>
              <w:tabs>
                <w:tab w:val="clear" w:pos="1440"/>
              </w:tabs>
              <w:spacing w:after="0" w:line="240" w:lineRule="auto"/>
              <w:ind w:left="28" w:firstLine="0"/>
            </w:pPr>
            <w:r w:rsidRPr="0016362D">
              <w:t>přizná svou chybu a učí se hledat řešení problému v kolektivu</w:t>
            </w:r>
          </w:p>
          <w:p w14:paraId="789147CD" w14:textId="77777777" w:rsidR="00EF070B" w:rsidRPr="0016362D" w:rsidRDefault="00EF070B" w:rsidP="00560D23">
            <w:pPr>
              <w:numPr>
                <w:ilvl w:val="1"/>
                <w:numId w:val="36"/>
              </w:numPr>
              <w:tabs>
                <w:tab w:val="clear" w:pos="1440"/>
              </w:tabs>
              <w:spacing w:after="0" w:line="240" w:lineRule="auto"/>
              <w:ind w:left="28" w:firstLine="0"/>
            </w:pPr>
            <w:r w:rsidRPr="0016362D">
              <w:t>rozpozná ve svém okolí jednání a chování, která nelze tolerovat a která jsou neslučitelná se základními lidskými právy</w:t>
            </w:r>
          </w:p>
          <w:p w14:paraId="787C75A9" w14:textId="77777777" w:rsidR="00EF070B" w:rsidRPr="0016362D" w:rsidRDefault="00EF070B" w:rsidP="00EF070B"/>
          <w:p w14:paraId="59BACDB4" w14:textId="77777777" w:rsidR="00EF070B" w:rsidRPr="0016362D" w:rsidRDefault="00EF070B" w:rsidP="00EF070B"/>
          <w:p w14:paraId="6E724F39" w14:textId="77777777" w:rsidR="00EF070B" w:rsidRPr="0016362D" w:rsidRDefault="00EF070B" w:rsidP="00EF070B"/>
          <w:p w14:paraId="32563FEF" w14:textId="77777777" w:rsidR="00EF070B" w:rsidRPr="0016362D" w:rsidRDefault="00EF070B" w:rsidP="00560D23">
            <w:pPr>
              <w:numPr>
                <w:ilvl w:val="1"/>
                <w:numId w:val="36"/>
              </w:numPr>
              <w:tabs>
                <w:tab w:val="clear" w:pos="1440"/>
              </w:tabs>
              <w:spacing w:after="0" w:line="240" w:lineRule="auto"/>
              <w:ind w:left="28" w:firstLine="0"/>
            </w:pPr>
            <w:r w:rsidRPr="0016362D">
              <w:t>bezpečně se orientuje v čase</w:t>
            </w:r>
          </w:p>
          <w:p w14:paraId="31DF81FA" w14:textId="77777777" w:rsidR="00EF070B" w:rsidRPr="0016362D" w:rsidRDefault="00EF070B" w:rsidP="00560D23">
            <w:pPr>
              <w:numPr>
                <w:ilvl w:val="1"/>
                <w:numId w:val="36"/>
              </w:numPr>
              <w:tabs>
                <w:tab w:val="clear" w:pos="1440"/>
              </w:tabs>
              <w:spacing w:after="0" w:line="240" w:lineRule="auto"/>
              <w:ind w:left="28" w:firstLine="0"/>
            </w:pPr>
            <w:r w:rsidRPr="0016362D">
              <w:t>pracuje s časem jako s fyzikální veličinou</w:t>
            </w:r>
          </w:p>
          <w:p w14:paraId="668A189A" w14:textId="77777777" w:rsidR="00EF070B" w:rsidRPr="0016362D" w:rsidRDefault="00EF070B" w:rsidP="00560D23">
            <w:pPr>
              <w:numPr>
                <w:ilvl w:val="1"/>
                <w:numId w:val="36"/>
              </w:numPr>
              <w:tabs>
                <w:tab w:val="clear" w:pos="1440"/>
              </w:tabs>
              <w:spacing w:after="0" w:line="240" w:lineRule="auto"/>
              <w:ind w:left="28" w:firstLine="0"/>
            </w:pPr>
            <w:r w:rsidRPr="0016362D">
              <w:t>přesně určí jakýkoli čas</w:t>
            </w:r>
          </w:p>
          <w:p w14:paraId="5ADEC268" w14:textId="77777777" w:rsidR="00EF070B" w:rsidRPr="0016362D" w:rsidRDefault="00EF070B" w:rsidP="00560D23">
            <w:pPr>
              <w:numPr>
                <w:ilvl w:val="1"/>
                <w:numId w:val="36"/>
              </w:numPr>
              <w:tabs>
                <w:tab w:val="clear" w:pos="1440"/>
              </w:tabs>
              <w:spacing w:after="0" w:line="240" w:lineRule="auto"/>
              <w:ind w:left="28" w:firstLine="0"/>
            </w:pPr>
            <w:r w:rsidRPr="0016362D">
              <w:t>rozlišuje kalendářní a školní rok</w:t>
            </w:r>
          </w:p>
          <w:p w14:paraId="2ED4F04A" w14:textId="77777777" w:rsidR="00EF070B" w:rsidRPr="0016362D" w:rsidRDefault="00EF070B" w:rsidP="00560D23">
            <w:pPr>
              <w:numPr>
                <w:ilvl w:val="1"/>
                <w:numId w:val="36"/>
              </w:numPr>
              <w:tabs>
                <w:tab w:val="clear" w:pos="1440"/>
              </w:tabs>
              <w:spacing w:after="0" w:line="240" w:lineRule="auto"/>
              <w:ind w:left="28" w:firstLine="0"/>
            </w:pPr>
            <w:r w:rsidRPr="0016362D">
              <w:t>seznamuje se s různými způsoby života a bydlení dříve a dnes</w:t>
            </w:r>
          </w:p>
          <w:p w14:paraId="3A131EED" w14:textId="77777777" w:rsidR="00EF070B" w:rsidRPr="0016362D" w:rsidRDefault="00EF070B" w:rsidP="00560D23">
            <w:pPr>
              <w:numPr>
                <w:ilvl w:val="1"/>
                <w:numId w:val="36"/>
              </w:numPr>
              <w:tabs>
                <w:tab w:val="clear" w:pos="1440"/>
              </w:tabs>
              <w:spacing w:after="0" w:line="240" w:lineRule="auto"/>
              <w:ind w:left="28" w:firstLine="0"/>
            </w:pPr>
            <w:r w:rsidRPr="0016362D">
              <w:t>vyhledává zajímavosti o svém regionu (pověsti, významné památky a osobnosti)</w:t>
            </w:r>
          </w:p>
          <w:p w14:paraId="0A962DFC" w14:textId="77777777" w:rsidR="00EF070B" w:rsidRPr="0016362D" w:rsidRDefault="00EF070B" w:rsidP="00560D23">
            <w:pPr>
              <w:numPr>
                <w:ilvl w:val="1"/>
                <w:numId w:val="36"/>
              </w:numPr>
              <w:tabs>
                <w:tab w:val="clear" w:pos="1440"/>
              </w:tabs>
              <w:spacing w:after="0" w:line="240" w:lineRule="auto"/>
              <w:ind w:left="28" w:firstLine="0"/>
            </w:pPr>
            <w:r w:rsidRPr="0016362D">
              <w:t>chápe význam pojmů rodina, domov, rodný kraj, vlast</w:t>
            </w:r>
          </w:p>
          <w:p w14:paraId="3E6EE5C1" w14:textId="77777777" w:rsidR="00EF070B" w:rsidRPr="0016362D" w:rsidRDefault="00EF070B" w:rsidP="00EF070B">
            <w:pPr>
              <w:ind w:left="28"/>
            </w:pPr>
          </w:p>
          <w:p w14:paraId="3F70E259" w14:textId="77777777" w:rsidR="00EF070B" w:rsidRPr="0016362D" w:rsidRDefault="00EF070B" w:rsidP="00EF070B">
            <w:pPr>
              <w:ind w:left="28"/>
            </w:pPr>
          </w:p>
          <w:p w14:paraId="68A843E0" w14:textId="77777777" w:rsidR="00EF070B" w:rsidRPr="0016362D" w:rsidRDefault="00EF070B" w:rsidP="00EF070B">
            <w:pPr>
              <w:ind w:left="28"/>
            </w:pPr>
          </w:p>
          <w:p w14:paraId="1A40D686" w14:textId="77777777" w:rsidR="00EF070B" w:rsidRPr="0016362D" w:rsidRDefault="00EF070B" w:rsidP="00EF070B">
            <w:pPr>
              <w:ind w:left="28"/>
            </w:pPr>
          </w:p>
          <w:p w14:paraId="4472869B" w14:textId="77777777" w:rsidR="00EF070B" w:rsidRPr="0016362D" w:rsidRDefault="00EF070B" w:rsidP="00560D23">
            <w:pPr>
              <w:numPr>
                <w:ilvl w:val="1"/>
                <w:numId w:val="36"/>
              </w:numPr>
              <w:tabs>
                <w:tab w:val="clear" w:pos="1440"/>
              </w:tabs>
              <w:spacing w:after="0" w:line="240" w:lineRule="auto"/>
              <w:ind w:left="28" w:firstLine="0"/>
            </w:pPr>
            <w:r w:rsidRPr="0016362D">
              <w:t>pozoruje a porovnává vlastnosti vody, vzduchu, půdy, přírodnin a uvědomuje si jejich význam pro život</w:t>
            </w:r>
          </w:p>
          <w:p w14:paraId="78A2BD6D" w14:textId="77777777" w:rsidR="00EF070B" w:rsidRPr="0016362D" w:rsidRDefault="00EF070B" w:rsidP="00560D23">
            <w:pPr>
              <w:numPr>
                <w:ilvl w:val="1"/>
                <w:numId w:val="36"/>
              </w:numPr>
              <w:tabs>
                <w:tab w:val="clear" w:pos="1440"/>
              </w:tabs>
              <w:spacing w:after="0" w:line="240" w:lineRule="auto"/>
              <w:ind w:left="28" w:firstLine="0"/>
            </w:pPr>
            <w:r w:rsidRPr="0016362D">
              <w:t>zkoumá základní vlastnosti předmětů (skupenství, tvar, rozměr, hmotnost, teplota, struktura – povrch, barva, vůně, lesk aj.)</w:t>
            </w:r>
          </w:p>
          <w:p w14:paraId="1649E5A0" w14:textId="77777777" w:rsidR="00EF070B" w:rsidRPr="0016362D" w:rsidRDefault="00EF070B" w:rsidP="00560D23">
            <w:pPr>
              <w:numPr>
                <w:ilvl w:val="1"/>
                <w:numId w:val="36"/>
              </w:numPr>
              <w:tabs>
                <w:tab w:val="clear" w:pos="1440"/>
              </w:tabs>
              <w:spacing w:after="0" w:line="240" w:lineRule="auto"/>
              <w:ind w:left="28" w:firstLine="0"/>
            </w:pPr>
            <w:r w:rsidRPr="0016362D">
              <w:t>provádí jednoduché fyzikální a chemické pokusy s použitím základních měřících pomůcek</w:t>
            </w:r>
          </w:p>
          <w:p w14:paraId="2BFAFBAD" w14:textId="77777777" w:rsidR="00EF070B" w:rsidRDefault="00EF070B" w:rsidP="00560D23">
            <w:pPr>
              <w:numPr>
                <w:ilvl w:val="1"/>
                <w:numId w:val="36"/>
              </w:numPr>
              <w:tabs>
                <w:tab w:val="clear" w:pos="1440"/>
              </w:tabs>
              <w:spacing w:after="0" w:line="240" w:lineRule="auto"/>
              <w:ind w:left="28" w:firstLine="0"/>
            </w:pPr>
            <w:r w:rsidRPr="0016362D">
              <w:t>používá různé druhy měřidel pro stanovení jednotky délky</w:t>
            </w:r>
          </w:p>
          <w:p w14:paraId="5695D970" w14:textId="77777777" w:rsidR="00465D5F" w:rsidRPr="0016362D" w:rsidRDefault="00465D5F" w:rsidP="00465D5F">
            <w:pPr>
              <w:spacing w:after="0" w:line="240" w:lineRule="auto"/>
              <w:ind w:left="28"/>
            </w:pPr>
          </w:p>
          <w:p w14:paraId="4DC3835D" w14:textId="77777777" w:rsidR="00EF070B" w:rsidRPr="0016362D" w:rsidRDefault="00EF070B" w:rsidP="00560D23">
            <w:pPr>
              <w:numPr>
                <w:ilvl w:val="1"/>
                <w:numId w:val="36"/>
              </w:numPr>
              <w:tabs>
                <w:tab w:val="clear" w:pos="1440"/>
              </w:tabs>
              <w:spacing w:after="0" w:line="240" w:lineRule="auto"/>
              <w:ind w:left="28" w:firstLine="0"/>
            </w:pPr>
            <w:r w:rsidRPr="0016362D">
              <w:t>sbírá a třídí nerosty a horniny, které se vyskytují v blízkém okolí</w:t>
            </w:r>
          </w:p>
          <w:p w14:paraId="60937348" w14:textId="77777777" w:rsidR="00EF070B" w:rsidRPr="0016362D" w:rsidRDefault="00EF070B" w:rsidP="00560D23">
            <w:pPr>
              <w:numPr>
                <w:ilvl w:val="1"/>
                <w:numId w:val="36"/>
              </w:numPr>
              <w:tabs>
                <w:tab w:val="clear" w:pos="1440"/>
              </w:tabs>
              <w:spacing w:after="0" w:line="240" w:lineRule="auto"/>
              <w:ind w:left="28" w:firstLine="0"/>
            </w:pPr>
            <w:r w:rsidRPr="0016362D">
              <w:t>zkoumá jejich vlastnosti, výskyt a hospodářské využití</w:t>
            </w:r>
          </w:p>
          <w:p w14:paraId="13BA6B99" w14:textId="77777777" w:rsidR="00EF070B" w:rsidRPr="0016362D" w:rsidRDefault="00EF070B" w:rsidP="00560D23">
            <w:pPr>
              <w:numPr>
                <w:ilvl w:val="1"/>
                <w:numId w:val="36"/>
              </w:numPr>
              <w:tabs>
                <w:tab w:val="clear" w:pos="1440"/>
              </w:tabs>
              <w:spacing w:after="0" w:line="240" w:lineRule="auto"/>
              <w:ind w:left="28" w:firstLine="0"/>
            </w:pPr>
            <w:r w:rsidRPr="0016362D">
              <w:t>sleduje život rostlin a jejich reakce na světlo, teplo a vodu</w:t>
            </w:r>
          </w:p>
          <w:p w14:paraId="71BE8945" w14:textId="77777777" w:rsidR="00EF070B" w:rsidRPr="0016362D" w:rsidRDefault="00EF070B" w:rsidP="00560D23">
            <w:pPr>
              <w:numPr>
                <w:ilvl w:val="1"/>
                <w:numId w:val="36"/>
              </w:numPr>
              <w:tabs>
                <w:tab w:val="clear" w:pos="1440"/>
              </w:tabs>
              <w:spacing w:after="0" w:line="240" w:lineRule="auto"/>
              <w:ind w:left="28" w:firstLine="0"/>
            </w:pPr>
            <w:r w:rsidRPr="0016362D">
              <w:t>dokáže popsat základní části rostlin</w:t>
            </w:r>
          </w:p>
          <w:p w14:paraId="35A52137" w14:textId="77777777" w:rsidR="00EF070B" w:rsidRPr="0016362D" w:rsidRDefault="00EF070B" w:rsidP="00560D23">
            <w:pPr>
              <w:numPr>
                <w:ilvl w:val="1"/>
                <w:numId w:val="36"/>
              </w:numPr>
              <w:tabs>
                <w:tab w:val="clear" w:pos="1440"/>
              </w:tabs>
              <w:spacing w:after="0" w:line="240" w:lineRule="auto"/>
              <w:ind w:left="28" w:firstLine="0"/>
            </w:pPr>
            <w:r w:rsidRPr="0016362D">
              <w:t>poznává základní projevy života rostlin (dýchání, výživa, vylučování, rozmnožování, růst a vývoj)</w:t>
            </w:r>
          </w:p>
          <w:p w14:paraId="1AF80C48" w14:textId="77777777" w:rsidR="00EF070B" w:rsidRPr="0016362D" w:rsidRDefault="00EF070B" w:rsidP="00560D23">
            <w:pPr>
              <w:numPr>
                <w:ilvl w:val="1"/>
                <w:numId w:val="36"/>
              </w:numPr>
              <w:tabs>
                <w:tab w:val="clear" w:pos="1440"/>
              </w:tabs>
              <w:spacing w:after="0" w:line="240" w:lineRule="auto"/>
              <w:ind w:left="28" w:firstLine="0"/>
            </w:pPr>
            <w:r w:rsidRPr="0016362D">
              <w:t>určuje význam rostlin a jejich charakteristické znaky</w:t>
            </w:r>
          </w:p>
          <w:p w14:paraId="38FBDCB4" w14:textId="77777777" w:rsidR="00EF070B" w:rsidRPr="0016362D" w:rsidRDefault="00EF070B" w:rsidP="00560D23">
            <w:pPr>
              <w:numPr>
                <w:ilvl w:val="1"/>
                <w:numId w:val="36"/>
              </w:numPr>
              <w:tabs>
                <w:tab w:val="clear" w:pos="1440"/>
              </w:tabs>
              <w:spacing w:after="0" w:line="240" w:lineRule="auto"/>
              <w:ind w:left="28" w:firstLine="0"/>
            </w:pPr>
            <w:r w:rsidRPr="0016362D">
              <w:t>hledá hlavní rozdíly mezi rostl. a živočichy (životní potřeby a projevy)</w:t>
            </w:r>
          </w:p>
          <w:p w14:paraId="314EC839" w14:textId="77777777" w:rsidR="00EF070B" w:rsidRPr="0016362D" w:rsidRDefault="00EF070B" w:rsidP="00560D23">
            <w:pPr>
              <w:numPr>
                <w:ilvl w:val="1"/>
                <w:numId w:val="36"/>
              </w:numPr>
              <w:tabs>
                <w:tab w:val="clear" w:pos="1440"/>
              </w:tabs>
              <w:spacing w:after="0" w:line="240" w:lineRule="auto"/>
              <w:ind w:left="28" w:firstLine="0"/>
            </w:pPr>
            <w:r w:rsidRPr="0016362D">
              <w:t>prakticky třídí rostliny, houby a živočichy pomocí klíčů a atlasů</w:t>
            </w:r>
          </w:p>
          <w:p w14:paraId="3663FC96" w14:textId="77777777" w:rsidR="00EF070B" w:rsidRPr="0016362D" w:rsidRDefault="00EF070B" w:rsidP="00560D23">
            <w:pPr>
              <w:numPr>
                <w:ilvl w:val="1"/>
                <w:numId w:val="36"/>
              </w:numPr>
              <w:tabs>
                <w:tab w:val="clear" w:pos="1440"/>
              </w:tabs>
              <w:spacing w:after="0" w:line="240" w:lineRule="auto"/>
              <w:ind w:left="28" w:firstLine="0"/>
            </w:pPr>
            <w:r w:rsidRPr="0016362D">
              <w:t>popíše a určí známá zvířata podle typických znaků</w:t>
            </w:r>
          </w:p>
          <w:p w14:paraId="34DDE414" w14:textId="77777777" w:rsidR="00EF070B" w:rsidRPr="0016362D" w:rsidRDefault="00EF070B" w:rsidP="00560D23">
            <w:pPr>
              <w:numPr>
                <w:ilvl w:val="1"/>
                <w:numId w:val="36"/>
              </w:numPr>
              <w:tabs>
                <w:tab w:val="clear" w:pos="1440"/>
              </w:tabs>
              <w:spacing w:after="0" w:line="240" w:lineRule="auto"/>
              <w:ind w:left="28" w:firstLine="0"/>
            </w:pPr>
            <w:r w:rsidRPr="0016362D">
              <w:t>pozoruje živočichy ve volné přírodě (ptáci, hmyz, savci)</w:t>
            </w:r>
          </w:p>
          <w:p w14:paraId="3F83A816" w14:textId="77777777" w:rsidR="00EF070B" w:rsidRPr="0016362D" w:rsidRDefault="00EF070B" w:rsidP="00560D23">
            <w:pPr>
              <w:numPr>
                <w:ilvl w:val="1"/>
                <w:numId w:val="36"/>
              </w:numPr>
              <w:tabs>
                <w:tab w:val="clear" w:pos="1440"/>
              </w:tabs>
              <w:spacing w:after="0" w:line="240" w:lineRule="auto"/>
              <w:ind w:left="28" w:firstLine="0"/>
            </w:pPr>
            <w:r w:rsidRPr="0016362D">
              <w:t>seznamuje se s péčí o nejrůznější druhy zvířat</w:t>
            </w:r>
          </w:p>
          <w:p w14:paraId="38D41F25" w14:textId="77777777" w:rsidR="00EF070B" w:rsidRPr="0016362D" w:rsidRDefault="00EF070B" w:rsidP="00560D23">
            <w:pPr>
              <w:numPr>
                <w:ilvl w:val="1"/>
                <w:numId w:val="36"/>
              </w:numPr>
              <w:tabs>
                <w:tab w:val="clear" w:pos="1440"/>
              </w:tabs>
              <w:spacing w:after="0" w:line="240" w:lineRule="auto"/>
              <w:ind w:left="28" w:firstLine="0"/>
            </w:pPr>
            <w:r w:rsidRPr="0016362D">
              <w:t>pomáhá chránit ohrožené druhy živočichů a rostlin</w:t>
            </w:r>
          </w:p>
          <w:p w14:paraId="3CBBAF66" w14:textId="77777777" w:rsidR="00EF070B" w:rsidRDefault="00EF070B" w:rsidP="00560D23">
            <w:pPr>
              <w:numPr>
                <w:ilvl w:val="1"/>
                <w:numId w:val="36"/>
              </w:numPr>
              <w:tabs>
                <w:tab w:val="clear" w:pos="1440"/>
              </w:tabs>
              <w:spacing w:after="0" w:line="240" w:lineRule="auto"/>
              <w:ind w:left="28" w:firstLine="0"/>
            </w:pPr>
            <w:r w:rsidRPr="0016362D">
              <w:t>hledá příčiny znečišťování životního prostředí (sbírá a třídí odpad, upozorňuje na negativní chování jedinců vůči přírodě)</w:t>
            </w:r>
          </w:p>
          <w:p w14:paraId="0744B78C" w14:textId="77777777" w:rsidR="001F2EBC" w:rsidRDefault="001F2EBC" w:rsidP="00560D23">
            <w:pPr>
              <w:numPr>
                <w:ilvl w:val="1"/>
                <w:numId w:val="36"/>
              </w:numPr>
              <w:tabs>
                <w:tab w:val="clear" w:pos="1440"/>
              </w:tabs>
              <w:spacing w:after="0" w:line="240" w:lineRule="auto"/>
              <w:ind w:left="28" w:firstLine="0"/>
            </w:pPr>
            <w:r>
              <w:t xml:space="preserve">stručně charakterizuje </w:t>
            </w:r>
            <w:r w:rsidR="00033359">
              <w:t xml:space="preserve">přírodní jevy a z nich vyplývající </w:t>
            </w:r>
            <w:r>
              <w:t xml:space="preserve">rizika </w:t>
            </w:r>
            <w:r w:rsidR="00033359">
              <w:t xml:space="preserve">vzniku mimořádných událostí, v modelové situaci prokáže schopnost se účinně bránit </w:t>
            </w:r>
            <w:r>
              <w:t>přírody na daných příkladech</w:t>
            </w:r>
          </w:p>
          <w:p w14:paraId="72422104" w14:textId="77777777" w:rsidR="00033359" w:rsidRPr="0016362D" w:rsidRDefault="00033359" w:rsidP="00560D23">
            <w:pPr>
              <w:numPr>
                <w:ilvl w:val="1"/>
                <w:numId w:val="36"/>
              </w:numPr>
              <w:tabs>
                <w:tab w:val="clear" w:pos="1440"/>
              </w:tabs>
              <w:spacing w:after="0" w:line="240" w:lineRule="auto"/>
              <w:ind w:left="28" w:firstLine="0"/>
            </w:pPr>
            <w:r>
              <w:t>rozlišuje aktivity, které mohou přírodu i zdraví člověka poškodit/podporovat</w:t>
            </w:r>
          </w:p>
          <w:p w14:paraId="6DF98844" w14:textId="77777777" w:rsidR="00EF070B" w:rsidRDefault="00EF070B" w:rsidP="00EF070B">
            <w:pPr>
              <w:ind w:left="28"/>
            </w:pPr>
          </w:p>
          <w:p w14:paraId="18ED959C" w14:textId="77777777" w:rsidR="001F2EBC" w:rsidRDefault="001F2EBC" w:rsidP="00EF070B">
            <w:pPr>
              <w:ind w:left="28"/>
            </w:pPr>
          </w:p>
          <w:p w14:paraId="6D9153B7" w14:textId="77777777" w:rsidR="00E751C8" w:rsidRDefault="00E751C8" w:rsidP="00EF070B">
            <w:pPr>
              <w:ind w:left="28"/>
            </w:pPr>
          </w:p>
          <w:p w14:paraId="7B458FB5" w14:textId="77777777" w:rsidR="00E751C8" w:rsidRDefault="00E751C8" w:rsidP="00EF070B">
            <w:pPr>
              <w:ind w:left="28"/>
            </w:pPr>
          </w:p>
          <w:p w14:paraId="36A71940" w14:textId="77777777" w:rsidR="00E751C8" w:rsidRDefault="00E751C8" w:rsidP="00EF070B">
            <w:pPr>
              <w:ind w:left="28"/>
            </w:pPr>
          </w:p>
          <w:p w14:paraId="438087E3" w14:textId="77777777" w:rsidR="00E751C8" w:rsidRPr="0016362D" w:rsidRDefault="00E751C8" w:rsidP="00EF070B">
            <w:pPr>
              <w:ind w:left="28"/>
            </w:pPr>
          </w:p>
          <w:p w14:paraId="34E9EEED" w14:textId="77777777" w:rsidR="00EF070B" w:rsidRPr="0016362D" w:rsidRDefault="00EF070B" w:rsidP="00560D23">
            <w:pPr>
              <w:numPr>
                <w:ilvl w:val="1"/>
                <w:numId w:val="36"/>
              </w:numPr>
              <w:tabs>
                <w:tab w:val="clear" w:pos="1440"/>
              </w:tabs>
              <w:spacing w:after="0" w:line="240" w:lineRule="auto"/>
              <w:ind w:left="28" w:firstLine="0"/>
            </w:pPr>
            <w:r w:rsidRPr="0016362D">
              <w:t>dokáže určit jednotlivé části lidského těla</w:t>
            </w:r>
          </w:p>
          <w:p w14:paraId="0D7FBD50" w14:textId="77777777" w:rsidR="00EF070B" w:rsidRPr="0016362D" w:rsidRDefault="00EF070B" w:rsidP="00560D23">
            <w:pPr>
              <w:numPr>
                <w:ilvl w:val="1"/>
                <w:numId w:val="36"/>
              </w:numPr>
              <w:tabs>
                <w:tab w:val="clear" w:pos="1440"/>
              </w:tabs>
              <w:spacing w:after="0" w:line="240" w:lineRule="auto"/>
              <w:ind w:left="28" w:firstLine="0"/>
            </w:pPr>
            <w:r w:rsidRPr="0016362D">
              <w:t>vysvětlí funkci nejdůležitějších vnitřních a vnějších ústrojí i orgánů</w:t>
            </w:r>
          </w:p>
          <w:p w14:paraId="788E56EA" w14:textId="77777777" w:rsidR="00EF070B" w:rsidRPr="0016362D" w:rsidRDefault="00EF070B" w:rsidP="00560D23">
            <w:pPr>
              <w:numPr>
                <w:ilvl w:val="1"/>
                <w:numId w:val="36"/>
              </w:numPr>
              <w:tabs>
                <w:tab w:val="clear" w:pos="1440"/>
              </w:tabs>
              <w:spacing w:after="0" w:line="240" w:lineRule="auto"/>
              <w:ind w:left="28" w:firstLine="0"/>
            </w:pPr>
            <w:r w:rsidRPr="0016362D">
              <w:t>vysvětlí význam lidských smyslů pro život (hmat, čich, sluch, zrak, chuť)</w:t>
            </w:r>
          </w:p>
          <w:p w14:paraId="07A93956" w14:textId="77777777" w:rsidR="00EF070B" w:rsidRPr="0016362D" w:rsidRDefault="00EF070B" w:rsidP="00560D23">
            <w:pPr>
              <w:numPr>
                <w:ilvl w:val="1"/>
                <w:numId w:val="36"/>
              </w:numPr>
              <w:tabs>
                <w:tab w:val="clear" w:pos="1440"/>
              </w:tabs>
              <w:spacing w:after="0" w:line="240" w:lineRule="auto"/>
              <w:ind w:left="28" w:firstLine="0"/>
            </w:pPr>
            <w:r w:rsidRPr="0016362D">
              <w:t>pozoruje vrozené biologické rozdíly mezi lidmi (věk, pohlaví, barva pleti, očí, vlasů)</w:t>
            </w:r>
          </w:p>
          <w:p w14:paraId="02094222" w14:textId="77777777" w:rsidR="00EF070B" w:rsidRPr="0016362D" w:rsidRDefault="00EF070B" w:rsidP="00560D23">
            <w:pPr>
              <w:numPr>
                <w:ilvl w:val="1"/>
                <w:numId w:val="36"/>
              </w:numPr>
              <w:tabs>
                <w:tab w:val="clear" w:pos="1440"/>
              </w:tabs>
              <w:spacing w:after="0" w:line="240" w:lineRule="auto"/>
              <w:ind w:left="28" w:firstLine="0"/>
            </w:pPr>
            <w:r w:rsidRPr="0016362D">
              <w:t>vyhledává a určuje společné i odlišné znaky živočichů (člověk – nejinteligentnější živočich)</w:t>
            </w:r>
          </w:p>
          <w:p w14:paraId="383AB412" w14:textId="77777777" w:rsidR="00EF070B" w:rsidRPr="0016362D" w:rsidRDefault="00EF070B" w:rsidP="00560D23">
            <w:pPr>
              <w:numPr>
                <w:ilvl w:val="1"/>
                <w:numId w:val="36"/>
              </w:numPr>
              <w:tabs>
                <w:tab w:val="clear" w:pos="1440"/>
              </w:tabs>
              <w:spacing w:after="0" w:line="240" w:lineRule="auto"/>
              <w:ind w:left="28" w:firstLine="0"/>
            </w:pPr>
            <w:r w:rsidRPr="0016362D">
              <w:t>uplatňuje základní hygienické, režimové a zdravotně preventivní návyky na základě elementárních znalostí o lidském těle</w:t>
            </w:r>
          </w:p>
          <w:p w14:paraId="3F1AE657" w14:textId="77777777" w:rsidR="00EF070B" w:rsidRPr="0016362D" w:rsidRDefault="00EF070B" w:rsidP="00560D23">
            <w:pPr>
              <w:numPr>
                <w:ilvl w:val="1"/>
                <w:numId w:val="36"/>
              </w:numPr>
              <w:tabs>
                <w:tab w:val="clear" w:pos="1440"/>
              </w:tabs>
              <w:spacing w:after="0" w:line="240" w:lineRule="auto"/>
              <w:ind w:left="28" w:firstLine="0"/>
            </w:pPr>
            <w:r w:rsidRPr="0016362D">
              <w:t>chová se ohleduplně ke druhému pohlaví</w:t>
            </w:r>
          </w:p>
          <w:p w14:paraId="0603733F" w14:textId="77777777" w:rsidR="00EF070B" w:rsidRPr="0016362D" w:rsidRDefault="00EF070B" w:rsidP="00560D23">
            <w:pPr>
              <w:numPr>
                <w:ilvl w:val="1"/>
                <w:numId w:val="36"/>
              </w:numPr>
              <w:tabs>
                <w:tab w:val="clear" w:pos="1440"/>
              </w:tabs>
              <w:spacing w:after="0" w:line="240" w:lineRule="auto"/>
              <w:ind w:left="28" w:firstLine="0"/>
            </w:pPr>
            <w:r w:rsidRPr="0016362D">
              <w:t>učí se zásadám bezpečného chování (odmítání návykových látek, obezřetnost při setkání s neznámými lidmi)</w:t>
            </w:r>
          </w:p>
          <w:p w14:paraId="4D68F0FB" w14:textId="77777777" w:rsidR="00EF070B" w:rsidRPr="0016362D" w:rsidRDefault="00EF070B" w:rsidP="00560D23">
            <w:pPr>
              <w:numPr>
                <w:ilvl w:val="1"/>
                <w:numId w:val="36"/>
              </w:numPr>
              <w:tabs>
                <w:tab w:val="clear" w:pos="1440"/>
              </w:tabs>
              <w:spacing w:after="0" w:line="240" w:lineRule="auto"/>
              <w:ind w:left="28" w:firstLine="0"/>
            </w:pPr>
            <w:r w:rsidRPr="0016362D">
              <w:t>dokáže přivolat lékařskou pomoc a ošetřit drobná poranění</w:t>
            </w:r>
          </w:p>
          <w:p w14:paraId="4DF1B6C2" w14:textId="77777777" w:rsidR="00EF070B" w:rsidRPr="0016362D" w:rsidRDefault="00EF070B" w:rsidP="00560D23">
            <w:pPr>
              <w:numPr>
                <w:ilvl w:val="1"/>
                <w:numId w:val="36"/>
              </w:numPr>
              <w:tabs>
                <w:tab w:val="clear" w:pos="1440"/>
              </w:tabs>
              <w:spacing w:after="0" w:line="240" w:lineRule="auto"/>
              <w:ind w:left="28" w:firstLine="0"/>
            </w:pPr>
            <w:r w:rsidRPr="0016362D">
              <w:t>ovládá přiměřeně svému věku pravidla silničního provozu (chodec, cyklista, spolujezdec)</w:t>
            </w:r>
          </w:p>
          <w:p w14:paraId="4CFD07B1" w14:textId="77777777" w:rsidR="00EF070B" w:rsidRDefault="00EF070B" w:rsidP="00560D23">
            <w:pPr>
              <w:numPr>
                <w:ilvl w:val="1"/>
                <w:numId w:val="36"/>
              </w:numPr>
              <w:tabs>
                <w:tab w:val="clear" w:pos="1440"/>
              </w:tabs>
              <w:spacing w:after="0" w:line="240" w:lineRule="auto"/>
              <w:ind w:left="28" w:firstLine="0"/>
            </w:pPr>
            <w:r w:rsidRPr="0016362D">
              <w:t>nacvičuje obranné chování na modelových situacích (možnou šikanu, týrání, sexuální zneužívání)</w:t>
            </w:r>
          </w:p>
          <w:p w14:paraId="221CFBA0" w14:textId="77777777" w:rsidR="00E01915" w:rsidRPr="0016362D" w:rsidRDefault="00E01915" w:rsidP="00E01915">
            <w:pPr>
              <w:numPr>
                <w:ilvl w:val="1"/>
                <w:numId w:val="33"/>
              </w:numPr>
              <w:tabs>
                <w:tab w:val="clear" w:pos="1440"/>
                <w:tab w:val="num" w:pos="290"/>
              </w:tabs>
              <w:spacing w:after="0" w:line="240" w:lineRule="auto"/>
              <w:ind w:left="0" w:firstLine="0"/>
            </w:pPr>
            <w:r>
              <w:t>zhodnotí vhodnost míst pro hru a trávení volného času, uvede možná nebezpečí i způsoby, jak jim čelit</w:t>
            </w:r>
          </w:p>
          <w:p w14:paraId="4CEDF94C" w14:textId="77777777" w:rsidR="00E01915" w:rsidRDefault="00E01915" w:rsidP="00E01915">
            <w:pPr>
              <w:numPr>
                <w:ilvl w:val="1"/>
                <w:numId w:val="33"/>
              </w:numPr>
              <w:tabs>
                <w:tab w:val="clear" w:pos="1440"/>
                <w:tab w:val="num" w:pos="290"/>
              </w:tabs>
              <w:spacing w:after="0" w:line="240" w:lineRule="auto"/>
              <w:ind w:left="0" w:firstLine="0"/>
            </w:pPr>
            <w:r>
              <w:t>v modelových situacích ohrožení bezpečí (neznámá místa, setkání s neznámými lidmi, kontakt se zvířaty, práce s elektronickými médii atd.) označí možná nebezpečí a diskutuje o účinných způsobech ochrany</w:t>
            </w:r>
          </w:p>
          <w:p w14:paraId="6081C015" w14:textId="77777777" w:rsidR="00E01915" w:rsidRDefault="00E01915" w:rsidP="00560D23">
            <w:pPr>
              <w:numPr>
                <w:ilvl w:val="1"/>
                <w:numId w:val="36"/>
              </w:numPr>
              <w:tabs>
                <w:tab w:val="clear" w:pos="1440"/>
              </w:tabs>
              <w:spacing w:after="0" w:line="240" w:lineRule="auto"/>
              <w:ind w:left="28" w:firstLine="0"/>
            </w:pPr>
            <w:r>
              <w:t>vyhodnotí nebezpečí míst pro hru a trávení volného času (i konkrétních her a činností) a volí odpovídající způsoby ochrany (jednání, organizace, ochranné pomůcky)</w:t>
            </w:r>
          </w:p>
          <w:p w14:paraId="6CB2DFE9" w14:textId="77777777" w:rsidR="00515974" w:rsidRDefault="00515974" w:rsidP="00560D23">
            <w:pPr>
              <w:numPr>
                <w:ilvl w:val="1"/>
                <w:numId w:val="36"/>
              </w:numPr>
              <w:tabs>
                <w:tab w:val="clear" w:pos="1440"/>
              </w:tabs>
              <w:spacing w:after="0" w:line="240" w:lineRule="auto"/>
              <w:ind w:left="28" w:firstLine="0"/>
            </w:pPr>
            <w:r>
              <w:t>dokáže použít krizovou linku a nezneužije ji</w:t>
            </w:r>
          </w:p>
          <w:p w14:paraId="2544D845" w14:textId="77777777" w:rsidR="00D1322F" w:rsidRDefault="00D1322F" w:rsidP="00560D23">
            <w:pPr>
              <w:numPr>
                <w:ilvl w:val="1"/>
                <w:numId w:val="36"/>
              </w:numPr>
              <w:tabs>
                <w:tab w:val="clear" w:pos="1440"/>
              </w:tabs>
              <w:spacing w:after="0" w:line="240" w:lineRule="auto"/>
              <w:ind w:left="28" w:firstLine="0"/>
            </w:pPr>
            <w:r>
              <w:t>vnímá dopravní situaci, správně ji vyhodnotí a vyvodí odpovídající závěry pro své chování jako chodec a cyklista</w:t>
            </w:r>
          </w:p>
          <w:p w14:paraId="5D2994D3" w14:textId="77777777" w:rsidR="00256927" w:rsidRDefault="00256927" w:rsidP="00560D23">
            <w:pPr>
              <w:numPr>
                <w:ilvl w:val="1"/>
                <w:numId w:val="36"/>
              </w:numPr>
              <w:tabs>
                <w:tab w:val="clear" w:pos="1440"/>
              </w:tabs>
              <w:spacing w:after="0" w:line="240" w:lineRule="auto"/>
              <w:ind w:left="28" w:firstLine="0"/>
            </w:pPr>
            <w:r>
              <w:t>uvede základní ochranné prvky v silniční dopravě v roli cyklisty, cíleně je používá</w:t>
            </w:r>
          </w:p>
          <w:p w14:paraId="1F3F409D" w14:textId="77777777" w:rsidR="00256927" w:rsidRDefault="00256927" w:rsidP="00560D23">
            <w:pPr>
              <w:numPr>
                <w:ilvl w:val="1"/>
                <w:numId w:val="36"/>
              </w:numPr>
              <w:tabs>
                <w:tab w:val="clear" w:pos="1440"/>
              </w:tabs>
              <w:spacing w:after="0" w:line="240" w:lineRule="auto"/>
              <w:ind w:left="28" w:firstLine="0"/>
            </w:pPr>
            <w:r>
              <w:t>charakterizuje bezpečné a ohleduplné jednání v prostředcích hromadné přepravy a při akcích je uplatňuje</w:t>
            </w:r>
          </w:p>
          <w:p w14:paraId="589E9855" w14:textId="77777777" w:rsidR="003A6838" w:rsidRDefault="003A6838" w:rsidP="003A6838">
            <w:pPr>
              <w:numPr>
                <w:ilvl w:val="1"/>
                <w:numId w:val="33"/>
              </w:numPr>
              <w:tabs>
                <w:tab w:val="clear" w:pos="1440"/>
                <w:tab w:val="num" w:pos="290"/>
              </w:tabs>
              <w:spacing w:after="0" w:line="240" w:lineRule="auto"/>
              <w:ind w:left="0" w:firstLine="0"/>
            </w:pPr>
            <w:r>
              <w:t>u</w:t>
            </w:r>
            <w:r w:rsidRPr="0016362D">
              <w:t>mí přivolat pomoc a zná telefonní čísla tísňového volání</w:t>
            </w:r>
          </w:p>
          <w:p w14:paraId="5746D1CA" w14:textId="77777777" w:rsidR="00515974" w:rsidRDefault="00515974" w:rsidP="003A6838">
            <w:pPr>
              <w:numPr>
                <w:ilvl w:val="1"/>
                <w:numId w:val="33"/>
              </w:numPr>
              <w:tabs>
                <w:tab w:val="clear" w:pos="1440"/>
                <w:tab w:val="num" w:pos="290"/>
              </w:tabs>
              <w:spacing w:after="0" w:line="240" w:lineRule="auto"/>
              <w:ind w:left="0" w:firstLine="0"/>
            </w:pPr>
            <w:r>
              <w:t>v modelové situaci použije správný způsob komunikace s operátory tísňové linky</w:t>
            </w:r>
          </w:p>
          <w:p w14:paraId="52EB1536" w14:textId="77777777" w:rsidR="003A6838" w:rsidRDefault="003A6838" w:rsidP="003A6838">
            <w:pPr>
              <w:spacing w:after="0" w:line="240" w:lineRule="auto"/>
            </w:pPr>
          </w:p>
          <w:p w14:paraId="1F99A8DD" w14:textId="77777777" w:rsidR="003A6838" w:rsidRDefault="003A6838" w:rsidP="003A6838">
            <w:pPr>
              <w:spacing w:after="0" w:line="240" w:lineRule="auto"/>
            </w:pPr>
          </w:p>
          <w:p w14:paraId="64EFDD81" w14:textId="77777777" w:rsidR="003A6838" w:rsidRDefault="003A6838" w:rsidP="003A6838">
            <w:pPr>
              <w:spacing w:after="0" w:line="240" w:lineRule="auto"/>
            </w:pPr>
          </w:p>
          <w:p w14:paraId="6111990B" w14:textId="77777777" w:rsidR="00E751C8" w:rsidRDefault="003A6838" w:rsidP="00E751C8">
            <w:pPr>
              <w:numPr>
                <w:ilvl w:val="1"/>
                <w:numId w:val="33"/>
              </w:numPr>
              <w:tabs>
                <w:tab w:val="clear" w:pos="1440"/>
                <w:tab w:val="num" w:pos="290"/>
              </w:tabs>
              <w:spacing w:after="0" w:line="240" w:lineRule="auto"/>
              <w:ind w:left="0" w:firstLine="0"/>
            </w:pPr>
            <w:r>
              <w:t>adekvátně reaguje na pokyny dospělých při mimořádných situacích</w:t>
            </w:r>
          </w:p>
          <w:p w14:paraId="7B292C82" w14:textId="77777777" w:rsidR="003A6838" w:rsidRPr="0016362D" w:rsidRDefault="003A6838" w:rsidP="00E751C8">
            <w:pPr>
              <w:numPr>
                <w:ilvl w:val="1"/>
                <w:numId w:val="33"/>
              </w:numPr>
              <w:tabs>
                <w:tab w:val="clear" w:pos="1440"/>
                <w:tab w:val="num" w:pos="290"/>
              </w:tabs>
              <w:spacing w:after="0" w:line="240" w:lineRule="auto"/>
              <w:ind w:left="0" w:firstLine="0"/>
            </w:pPr>
            <w:r>
              <w:t>zná základní pravidla chování při požáru, při povodních, …</w:t>
            </w:r>
          </w:p>
        </w:tc>
        <w:tc>
          <w:tcPr>
            <w:tcW w:w="2700" w:type="dxa"/>
          </w:tcPr>
          <w:p w14:paraId="759D7E8B" w14:textId="77777777" w:rsidR="00EF070B" w:rsidRPr="0016362D" w:rsidRDefault="00EF070B" w:rsidP="00EF070B">
            <w:r w:rsidRPr="0016362D">
              <w:t>ČJ – popis, vyprávění, dopis</w:t>
            </w:r>
          </w:p>
          <w:p w14:paraId="360C9C7F" w14:textId="77777777" w:rsidR="00EF070B" w:rsidRPr="0016362D" w:rsidRDefault="00EF070B" w:rsidP="00EF070B"/>
          <w:p w14:paraId="1CDC93AC" w14:textId="77777777" w:rsidR="00EF070B" w:rsidRPr="0016362D" w:rsidRDefault="00EF070B" w:rsidP="00EF070B">
            <w:r w:rsidRPr="0016362D">
              <w:t>VV – domov a jeho okolí</w:t>
            </w:r>
          </w:p>
          <w:p w14:paraId="5519F7AA" w14:textId="77777777" w:rsidR="00EF070B" w:rsidRPr="0016362D" w:rsidRDefault="00EF070B" w:rsidP="00EF070B"/>
          <w:p w14:paraId="603F07DA" w14:textId="77777777" w:rsidR="00EF070B" w:rsidRPr="0016362D" w:rsidRDefault="00EF070B" w:rsidP="00EF070B">
            <w:r w:rsidRPr="0016362D">
              <w:t>PČ – pěstitelské práce</w:t>
            </w:r>
          </w:p>
          <w:p w14:paraId="6D1D20E4" w14:textId="77777777" w:rsidR="00EF070B" w:rsidRPr="0016362D" w:rsidRDefault="00EF070B" w:rsidP="00EF070B"/>
          <w:p w14:paraId="1183BDD9" w14:textId="77777777" w:rsidR="00EF070B" w:rsidRPr="0016362D" w:rsidRDefault="00EF070B" w:rsidP="00EF070B">
            <w:r w:rsidRPr="0016362D">
              <w:t>M – odhad vzdálenosti</w:t>
            </w:r>
          </w:p>
          <w:p w14:paraId="0616DA6B" w14:textId="77777777" w:rsidR="00EF070B" w:rsidRPr="0016362D" w:rsidRDefault="00EF070B" w:rsidP="00EF070B"/>
          <w:p w14:paraId="35C5F145" w14:textId="77777777" w:rsidR="00EF070B" w:rsidRPr="0016362D" w:rsidRDefault="00EF070B" w:rsidP="00EF070B"/>
          <w:p w14:paraId="05C5B8F7" w14:textId="77777777" w:rsidR="00EF070B" w:rsidRPr="0016362D" w:rsidRDefault="00EF070B" w:rsidP="00EF070B"/>
          <w:p w14:paraId="0D55877E" w14:textId="77777777" w:rsidR="00EF070B" w:rsidRPr="0016362D" w:rsidRDefault="00EF070B" w:rsidP="00EF070B"/>
          <w:p w14:paraId="253BA340" w14:textId="77777777" w:rsidR="00EF070B" w:rsidRPr="0016362D" w:rsidRDefault="00EF070B" w:rsidP="00EF070B"/>
          <w:p w14:paraId="7BF283BF" w14:textId="77777777" w:rsidR="00EF070B" w:rsidRPr="0016362D" w:rsidRDefault="00EF070B" w:rsidP="00EF070B"/>
          <w:p w14:paraId="21B52AC1" w14:textId="77777777" w:rsidR="00EF070B" w:rsidRPr="0016362D" w:rsidRDefault="00EF070B" w:rsidP="00EF070B"/>
          <w:p w14:paraId="3E35E509" w14:textId="77777777" w:rsidR="00EF070B" w:rsidRPr="0016362D" w:rsidRDefault="00EF070B" w:rsidP="00EF070B"/>
          <w:p w14:paraId="34A06994" w14:textId="77777777" w:rsidR="00EF070B" w:rsidRPr="0016362D" w:rsidRDefault="00EF070B" w:rsidP="00EF070B">
            <w:r w:rsidRPr="0016362D">
              <w:t>ČJ – tvorba pravidel</w:t>
            </w:r>
          </w:p>
          <w:p w14:paraId="08FF2E68" w14:textId="77777777" w:rsidR="00EF070B" w:rsidRPr="0016362D" w:rsidRDefault="00EF070B" w:rsidP="00EF070B"/>
          <w:p w14:paraId="40A404E0" w14:textId="77777777" w:rsidR="00EF070B" w:rsidRPr="0016362D" w:rsidRDefault="00EF070B" w:rsidP="00EF070B">
            <w:r w:rsidRPr="0016362D">
              <w:t>VV – tvorba pravidel</w:t>
            </w:r>
          </w:p>
          <w:p w14:paraId="6F5BEEF2" w14:textId="77777777" w:rsidR="00EF070B" w:rsidRPr="0016362D" w:rsidRDefault="00EF070B" w:rsidP="00EF070B"/>
          <w:p w14:paraId="34EAB77F" w14:textId="77777777" w:rsidR="00EF070B" w:rsidRPr="0016362D" w:rsidRDefault="00EF070B" w:rsidP="00EF070B"/>
          <w:p w14:paraId="2B8E4719" w14:textId="77777777" w:rsidR="00EF070B" w:rsidRPr="0016362D" w:rsidRDefault="00EF070B" w:rsidP="00EF070B"/>
          <w:p w14:paraId="0C4A5A42" w14:textId="77777777" w:rsidR="00EF070B" w:rsidRPr="0016362D" w:rsidRDefault="00EF070B" w:rsidP="00EF070B"/>
          <w:p w14:paraId="1B755718" w14:textId="77777777" w:rsidR="00EF070B" w:rsidRPr="0016362D" w:rsidRDefault="00EF070B" w:rsidP="00EF070B"/>
          <w:p w14:paraId="7F9AE146" w14:textId="77777777" w:rsidR="00EF070B" w:rsidRPr="0016362D" w:rsidRDefault="00EF070B" w:rsidP="00EF070B"/>
          <w:p w14:paraId="73C1250D" w14:textId="77777777" w:rsidR="00EF070B" w:rsidRPr="0016362D" w:rsidRDefault="00EF070B" w:rsidP="00EF070B"/>
          <w:p w14:paraId="53B74FD8" w14:textId="77777777" w:rsidR="00EF070B" w:rsidRPr="0016362D" w:rsidRDefault="00EF070B" w:rsidP="00EF070B"/>
          <w:p w14:paraId="3A7EEF81" w14:textId="77777777" w:rsidR="00EF070B" w:rsidRPr="0016362D" w:rsidRDefault="00EF070B" w:rsidP="00EF070B"/>
          <w:p w14:paraId="32B70021" w14:textId="77777777" w:rsidR="00EF070B" w:rsidRPr="0016362D" w:rsidRDefault="00EF070B" w:rsidP="00EF070B">
            <w:r w:rsidRPr="0016362D">
              <w:t>TV – měření času – běh</w:t>
            </w:r>
          </w:p>
          <w:p w14:paraId="318CCAC8" w14:textId="77777777" w:rsidR="00EF070B" w:rsidRPr="0016362D" w:rsidRDefault="00EF070B" w:rsidP="00EF070B"/>
          <w:p w14:paraId="014C1781" w14:textId="77777777" w:rsidR="00EF070B" w:rsidRPr="0016362D" w:rsidRDefault="00EF070B" w:rsidP="00EF070B">
            <w:r w:rsidRPr="0016362D">
              <w:t>ČJ – vyhledávání informací – literatura, encyklopedie, internet</w:t>
            </w:r>
          </w:p>
          <w:p w14:paraId="5F2E4FDB" w14:textId="77777777" w:rsidR="00EF070B" w:rsidRPr="0016362D" w:rsidRDefault="00EF070B" w:rsidP="00EF070B"/>
          <w:p w14:paraId="0EBA73E8" w14:textId="77777777" w:rsidR="00EF070B" w:rsidRPr="0016362D" w:rsidRDefault="00EF070B" w:rsidP="00EF070B">
            <w:r w:rsidRPr="0016362D">
              <w:t>ČJ – vyprávění</w:t>
            </w:r>
          </w:p>
          <w:p w14:paraId="21FD4714" w14:textId="77777777" w:rsidR="00EF070B" w:rsidRPr="0016362D" w:rsidRDefault="00EF070B" w:rsidP="00EF070B"/>
          <w:p w14:paraId="0C9C7BCC" w14:textId="77777777" w:rsidR="00EF070B" w:rsidRPr="0016362D" w:rsidRDefault="00EF070B" w:rsidP="00EF070B"/>
          <w:p w14:paraId="6A45F70E" w14:textId="77777777" w:rsidR="00EF070B" w:rsidRPr="0016362D" w:rsidRDefault="00EF070B" w:rsidP="00EF070B"/>
          <w:p w14:paraId="1923CBE6" w14:textId="77777777" w:rsidR="00EF070B" w:rsidRPr="0016362D" w:rsidRDefault="00EF070B" w:rsidP="00EF070B"/>
          <w:p w14:paraId="0D51FB0B" w14:textId="77777777" w:rsidR="00EF070B" w:rsidRPr="0016362D" w:rsidRDefault="00EF070B" w:rsidP="00EF070B"/>
          <w:p w14:paraId="1D188939" w14:textId="77777777" w:rsidR="00EF070B" w:rsidRPr="0016362D" w:rsidRDefault="00EF070B" w:rsidP="00EF070B"/>
          <w:p w14:paraId="51551A56" w14:textId="77777777" w:rsidR="00EF070B" w:rsidRPr="0016362D" w:rsidRDefault="00EF070B" w:rsidP="00EF070B"/>
          <w:p w14:paraId="48E02BC9" w14:textId="77777777" w:rsidR="00EF070B" w:rsidRPr="0016362D" w:rsidRDefault="00EF070B" w:rsidP="00EF070B"/>
          <w:p w14:paraId="5AFC8FFD" w14:textId="77777777" w:rsidR="00EF070B" w:rsidRPr="0016362D" w:rsidRDefault="00EF070B" w:rsidP="00EF070B"/>
          <w:p w14:paraId="262CD22D" w14:textId="77777777" w:rsidR="00EF070B" w:rsidRPr="0016362D" w:rsidRDefault="00EF070B" w:rsidP="00EF070B">
            <w:r w:rsidRPr="0016362D">
              <w:t>PČ – základní podmínky pro pěstování rostlin</w:t>
            </w:r>
          </w:p>
          <w:p w14:paraId="2087C617" w14:textId="77777777" w:rsidR="00EF070B" w:rsidRPr="0016362D" w:rsidRDefault="00EF070B" w:rsidP="00EF070B"/>
          <w:p w14:paraId="13C72D9C" w14:textId="77777777" w:rsidR="00EF070B" w:rsidRPr="0016362D" w:rsidRDefault="00EF070B" w:rsidP="00EF070B">
            <w:r w:rsidRPr="0016362D">
              <w:t>M – měření, zápis čísel do tabulky, grafy</w:t>
            </w:r>
          </w:p>
          <w:p w14:paraId="5B2D7790" w14:textId="77777777" w:rsidR="00EF070B" w:rsidRPr="0016362D" w:rsidRDefault="00EF070B" w:rsidP="00EF070B">
            <w:pPr>
              <w:rPr>
                <w:sz w:val="14"/>
              </w:rPr>
            </w:pPr>
          </w:p>
          <w:p w14:paraId="7A50AA7F" w14:textId="77777777" w:rsidR="00EF070B" w:rsidRPr="0016362D" w:rsidRDefault="00EF070B" w:rsidP="00EF070B">
            <w:r w:rsidRPr="0016362D">
              <w:t>VV – kresba, malba, modelování</w:t>
            </w:r>
          </w:p>
          <w:p w14:paraId="03A9CC84" w14:textId="77777777" w:rsidR="00EF070B" w:rsidRPr="0016362D" w:rsidRDefault="00EF070B" w:rsidP="00EF070B">
            <w:r w:rsidRPr="0016362D">
              <w:t>PČ – krmítko pro ptáky</w:t>
            </w:r>
          </w:p>
          <w:p w14:paraId="24179987" w14:textId="77777777" w:rsidR="00EF070B" w:rsidRPr="0016362D" w:rsidRDefault="00EF070B" w:rsidP="00EF070B">
            <w:r w:rsidRPr="0016362D">
              <w:t>ČJ – četba a psaní</w:t>
            </w:r>
          </w:p>
          <w:p w14:paraId="3869A503" w14:textId="77777777" w:rsidR="00EF070B" w:rsidRPr="0016362D" w:rsidRDefault="00EF070B" w:rsidP="00EF070B">
            <w:r w:rsidRPr="0016362D">
              <w:t>PČ – výroba odpadkových košů pro tříděný odpad</w:t>
            </w:r>
          </w:p>
          <w:p w14:paraId="47EC3D2E" w14:textId="77777777" w:rsidR="00EF070B" w:rsidRPr="0016362D" w:rsidRDefault="00EF070B" w:rsidP="00EF070B">
            <w:r w:rsidRPr="0016362D">
              <w:t>VV – člověk</w:t>
            </w:r>
          </w:p>
          <w:p w14:paraId="4CF3E66D" w14:textId="77777777" w:rsidR="00EF070B" w:rsidRPr="0016362D" w:rsidRDefault="00EF070B" w:rsidP="00EF070B">
            <w:r w:rsidRPr="0016362D">
              <w:t>HV – hry na rozvoj sluchového vnímání</w:t>
            </w:r>
          </w:p>
          <w:p w14:paraId="43DBBFD6" w14:textId="77777777" w:rsidR="00EF070B" w:rsidRPr="0016362D" w:rsidRDefault="00EF070B" w:rsidP="00EF070B">
            <w:r w:rsidRPr="0016362D">
              <w:t>TV – tělovýchovné chvilky</w:t>
            </w:r>
          </w:p>
          <w:p w14:paraId="605B3F38" w14:textId="77777777" w:rsidR="00EF070B" w:rsidRPr="0016362D" w:rsidRDefault="00EF070B" w:rsidP="00EF070B">
            <w:r w:rsidRPr="0016362D">
              <w:t>TV – výchova ke zdraví</w:t>
            </w:r>
          </w:p>
          <w:p w14:paraId="27953650" w14:textId="77777777" w:rsidR="00EF070B" w:rsidRPr="0016362D" w:rsidRDefault="00EF070B" w:rsidP="00EF070B">
            <w:r w:rsidRPr="0016362D">
              <w:t>DV – dopravní soutěž, jízda zručnosti, první pomoc</w:t>
            </w:r>
          </w:p>
        </w:tc>
      </w:tr>
    </w:tbl>
    <w:p w14:paraId="2A0CF2F2" w14:textId="77777777" w:rsidR="00EF070B" w:rsidRDefault="00EF070B" w:rsidP="00EF070B"/>
    <w:p w14:paraId="4DD0F2B3" w14:textId="77777777" w:rsidR="00EF7821" w:rsidRDefault="00EF7821" w:rsidP="00EF070B"/>
    <w:p w14:paraId="63FB8D20" w14:textId="77777777" w:rsidR="00EF7821" w:rsidRDefault="00EF7821" w:rsidP="00EF070B"/>
    <w:p w14:paraId="4461E522" w14:textId="77777777" w:rsidR="00EF7821" w:rsidRDefault="00EF7821" w:rsidP="00EF070B"/>
    <w:p w14:paraId="7AA02164" w14:textId="77777777" w:rsidR="00EF7821" w:rsidRDefault="00EF7821" w:rsidP="00EF070B"/>
    <w:p w14:paraId="6C2DE393" w14:textId="77777777" w:rsidR="00EF7821" w:rsidRDefault="00EF7821" w:rsidP="00EF070B"/>
    <w:p w14:paraId="37806E1F" w14:textId="77777777" w:rsidR="00EF7821" w:rsidRDefault="00EF7821" w:rsidP="00EF070B"/>
    <w:p w14:paraId="550D6E82" w14:textId="77777777" w:rsidR="00EF7821" w:rsidRDefault="00EF7821" w:rsidP="00EF070B"/>
    <w:p w14:paraId="7F55437F" w14:textId="77777777" w:rsidR="00EF7821" w:rsidRDefault="00EF7821" w:rsidP="00EF070B"/>
    <w:p w14:paraId="050B49EA" w14:textId="77777777" w:rsidR="00EF7821" w:rsidRDefault="00EF7821" w:rsidP="00EF070B"/>
    <w:p w14:paraId="1D1F4358" w14:textId="77777777" w:rsidR="00EF7821" w:rsidRDefault="00EF7821" w:rsidP="00EF070B"/>
    <w:p w14:paraId="53673653" w14:textId="77777777" w:rsidR="00515974" w:rsidRDefault="00515974" w:rsidP="00EF070B"/>
    <w:p w14:paraId="399BE033" w14:textId="77777777" w:rsidR="00EF7821" w:rsidRPr="0016362D" w:rsidRDefault="00EF7821" w:rsidP="00EF070B"/>
    <w:p w14:paraId="2BF4DA66" w14:textId="77777777" w:rsidR="00EF070B" w:rsidRPr="0016362D" w:rsidRDefault="00EF070B" w:rsidP="00EF070B">
      <w:r w:rsidRPr="0016362D">
        <w:rPr>
          <w:b/>
          <w:bCs/>
        </w:rPr>
        <w:t xml:space="preserve">Metody - </w:t>
      </w:r>
      <w:r w:rsidRPr="0016362D">
        <w:t>slovní sdělování věcí a jevů - monologické (popis, vyprávění, vysvětlení) a dialogické (rozhovor, beseda, dramatizace)</w:t>
      </w:r>
    </w:p>
    <w:p w14:paraId="6B6B34AC"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praktické práce - pozorování, pokus a práce na školním pozemku</w:t>
      </w:r>
    </w:p>
    <w:p w14:paraId="0AD09E7A"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demonstrační - demonstrace přírodnin; demonstrační obrazy, fotografie, modely, aplikace na magnetické tabuli; demonstrace prostřednictvím didaktické techniky</w:t>
      </w:r>
    </w:p>
    <w:p w14:paraId="005C68B2"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práce s textem - s pracovními listy, s učebnicí a s ostatní literaturou</w:t>
      </w:r>
    </w:p>
    <w:p w14:paraId="742914E1"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didaktické hry</w:t>
      </w:r>
    </w:p>
    <w:p w14:paraId="6712FFFC"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modelové situace</w:t>
      </w:r>
    </w:p>
    <w:p w14:paraId="5EF365B3" w14:textId="77777777" w:rsidR="00EF070B" w:rsidRPr="0016362D" w:rsidRDefault="00EF070B" w:rsidP="007E5DA6">
      <w:pPr>
        <w:numPr>
          <w:ilvl w:val="0"/>
          <w:numId w:val="12"/>
        </w:numPr>
        <w:tabs>
          <w:tab w:val="clear" w:pos="720"/>
          <w:tab w:val="num" w:pos="1080"/>
        </w:tabs>
        <w:spacing w:after="0" w:line="240" w:lineRule="auto"/>
        <w:ind w:left="1080" w:hanging="180"/>
      </w:pPr>
      <w:r w:rsidRPr="0016362D">
        <w:t>kontroly, hodnocení a klasifikace</w:t>
      </w:r>
    </w:p>
    <w:p w14:paraId="3A91673C" w14:textId="77777777" w:rsidR="00EF070B" w:rsidRPr="00EF7821" w:rsidRDefault="00EF070B" w:rsidP="00EF070B">
      <w:pPr>
        <w:ind w:left="-12"/>
        <w:rPr>
          <w:sz w:val="2"/>
        </w:rPr>
      </w:pPr>
    </w:p>
    <w:p w14:paraId="77322F27" w14:textId="77777777" w:rsidR="00EF070B" w:rsidRPr="0016362D" w:rsidRDefault="00EF070B" w:rsidP="00EF070B">
      <w:r w:rsidRPr="0016362D">
        <w:rPr>
          <w:b/>
          <w:bCs/>
        </w:rPr>
        <w:t xml:space="preserve">Formy- </w:t>
      </w:r>
      <w:r w:rsidRPr="0016362D">
        <w:t>vyučovací hodina</w:t>
      </w:r>
    </w:p>
    <w:p w14:paraId="5B47DA83"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vycházka, exkurze, školní výlet</w:t>
      </w:r>
    </w:p>
    <w:p w14:paraId="6E96AA6E"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beseda</w:t>
      </w:r>
    </w:p>
    <w:p w14:paraId="25152BCF"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na školním pozemku</w:t>
      </w:r>
    </w:p>
    <w:p w14:paraId="383E62C4"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veřejně prospěšná práce</w:t>
      </w:r>
    </w:p>
    <w:p w14:paraId="4C5FC661"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práce ve dvojicích a ve skupinách</w:t>
      </w:r>
    </w:p>
    <w:p w14:paraId="114A5487" w14:textId="77777777" w:rsidR="00EF070B" w:rsidRPr="0016362D" w:rsidRDefault="00EF070B" w:rsidP="007E5DA6">
      <w:pPr>
        <w:numPr>
          <w:ilvl w:val="0"/>
          <w:numId w:val="12"/>
        </w:numPr>
        <w:tabs>
          <w:tab w:val="clear" w:pos="720"/>
          <w:tab w:val="num" w:pos="900"/>
        </w:tabs>
        <w:spacing w:after="0" w:line="240" w:lineRule="auto"/>
        <w:ind w:left="900" w:hanging="180"/>
      </w:pPr>
      <w:r w:rsidRPr="0016362D">
        <w:t>projektové dny</w:t>
      </w:r>
    </w:p>
    <w:p w14:paraId="6B9977FC" w14:textId="77777777" w:rsidR="00EF070B" w:rsidRPr="00EF7821" w:rsidRDefault="00EF070B" w:rsidP="00EF070B">
      <w:pPr>
        <w:rPr>
          <w:b/>
          <w:bCs/>
          <w:sz w:val="14"/>
        </w:rPr>
      </w:pPr>
    </w:p>
    <w:p w14:paraId="799D008B" w14:textId="77777777" w:rsidR="00EF070B" w:rsidRPr="0016362D" w:rsidRDefault="00EF070B" w:rsidP="00EF070B">
      <w:r w:rsidRPr="0016362D">
        <w:rPr>
          <w:b/>
          <w:bCs/>
        </w:rPr>
        <w:t>Nástroje a pomůcky</w:t>
      </w:r>
      <w:r w:rsidRPr="0016362D">
        <w:t xml:space="preserve"> – objekty živé a neživé přírody, výukový software, knihy, encyklopedie, internet, VHS, DVD, CD</w:t>
      </w:r>
    </w:p>
    <w:p w14:paraId="172ADA65" w14:textId="77777777" w:rsidR="00EF070B" w:rsidRPr="00EF7821" w:rsidRDefault="00EF070B" w:rsidP="00EF070B">
      <w:pPr>
        <w:rPr>
          <w:b/>
          <w:bCs/>
          <w:sz w:val="2"/>
        </w:rPr>
      </w:pPr>
    </w:p>
    <w:p w14:paraId="62091EF2" w14:textId="77777777" w:rsidR="00EF070B" w:rsidRPr="0016362D" w:rsidRDefault="00EF070B" w:rsidP="00EF070B">
      <w:r w:rsidRPr="0016362D">
        <w:rPr>
          <w:b/>
          <w:bCs/>
        </w:rPr>
        <w:t>Projekty celoroční</w:t>
      </w:r>
      <w:r w:rsidRPr="0016362D">
        <w:t>- Čtvero ročních období – výzdoba oken, tradice, zvyky, obyčeje, atd.</w:t>
      </w:r>
    </w:p>
    <w:p w14:paraId="12F503FB"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Zajímaví lidé mezi námi – cyklus besed se zajímavými lidmi v našem okolí (žáci se učí vyhledávat potřebné informace, pokládat vhodné dotazy, řídit besedu, moderovat apod.)</w:t>
      </w:r>
    </w:p>
    <w:p w14:paraId="5CA67465"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Třídění odpadu</w:t>
      </w:r>
    </w:p>
    <w:p w14:paraId="78CC3A14" w14:textId="77777777" w:rsidR="00EF070B" w:rsidRPr="0016362D" w:rsidRDefault="00EF070B" w:rsidP="007E5DA6">
      <w:pPr>
        <w:numPr>
          <w:ilvl w:val="0"/>
          <w:numId w:val="12"/>
        </w:numPr>
        <w:tabs>
          <w:tab w:val="clear" w:pos="720"/>
          <w:tab w:val="num" w:pos="2160"/>
        </w:tabs>
        <w:spacing w:after="0" w:line="240" w:lineRule="auto"/>
        <w:ind w:left="2160" w:hanging="180"/>
      </w:pPr>
      <w:r w:rsidRPr="0016362D">
        <w:t>Projekt „Les ve škole- škola v lese“</w:t>
      </w:r>
    </w:p>
    <w:p w14:paraId="4DDD06FA" w14:textId="77777777" w:rsidR="00EF070B" w:rsidRPr="00EF7821" w:rsidRDefault="00EF070B" w:rsidP="00EF070B">
      <w:pPr>
        <w:ind w:left="2160"/>
        <w:rPr>
          <w:sz w:val="6"/>
        </w:rPr>
      </w:pPr>
    </w:p>
    <w:p w14:paraId="33618C72" w14:textId="77777777" w:rsidR="00EF070B" w:rsidRPr="0016362D" w:rsidRDefault="00EF070B" w:rsidP="00EF070B">
      <w:r w:rsidRPr="0016362D">
        <w:rPr>
          <w:b/>
          <w:bCs/>
        </w:rPr>
        <w:t xml:space="preserve">Projekty ostatní </w:t>
      </w:r>
      <w:r w:rsidRPr="0016362D">
        <w:t>-  Jsem dobrý chodec a cyklista?</w:t>
      </w:r>
    </w:p>
    <w:p w14:paraId="4055D345" w14:textId="77777777" w:rsidR="00EF070B" w:rsidRPr="0016362D" w:rsidRDefault="00EF070B" w:rsidP="00EF070B">
      <w:pPr>
        <w:rPr>
          <w:b/>
          <w:bCs/>
        </w:rPr>
      </w:pPr>
    </w:p>
    <w:p w14:paraId="3796E073" w14:textId="77777777" w:rsidR="00EF070B" w:rsidRPr="0016362D" w:rsidRDefault="00EF070B" w:rsidP="00EF070B">
      <w:r w:rsidRPr="0016362D">
        <w:rPr>
          <w:b/>
          <w:bCs/>
        </w:rPr>
        <w:t>Soutěže</w:t>
      </w:r>
      <w:r w:rsidRPr="0016362D">
        <w:t xml:space="preserve"> – Sběr starého papíru a léčivých bylin</w:t>
      </w:r>
    </w:p>
    <w:p w14:paraId="322D6236" w14:textId="77777777" w:rsidR="00EF070B" w:rsidRPr="0016362D" w:rsidRDefault="00EF070B" w:rsidP="00EF070B">
      <w:pPr>
        <w:rPr>
          <w:b/>
          <w:bCs/>
          <w:sz w:val="26"/>
        </w:rPr>
      </w:pPr>
      <w:r w:rsidRPr="0016362D">
        <w:rPr>
          <w:b/>
          <w:bCs/>
          <w:sz w:val="26"/>
        </w:rPr>
        <w:t>OČEKÁVANÉ VÝSTUPY – 1. období (podle RVP ZV)</w:t>
      </w:r>
    </w:p>
    <w:p w14:paraId="121D8192" w14:textId="77777777" w:rsidR="00EF070B" w:rsidRPr="0016362D" w:rsidRDefault="00EF070B" w:rsidP="00EF070B"/>
    <w:p w14:paraId="11006A40" w14:textId="77777777" w:rsidR="00EF070B" w:rsidRPr="0016362D" w:rsidRDefault="00EF070B" w:rsidP="00EF070B">
      <w:pPr>
        <w:pStyle w:val="Nadpis2"/>
        <w:rPr>
          <w:color w:val="auto"/>
        </w:rPr>
      </w:pPr>
      <w:r w:rsidRPr="0016362D">
        <w:rPr>
          <w:color w:val="auto"/>
        </w:rPr>
        <w:t>MÍSTO, KDE ŽIJEME</w:t>
      </w:r>
    </w:p>
    <w:p w14:paraId="57F8D32B" w14:textId="77777777" w:rsidR="00EF070B" w:rsidRPr="0016362D" w:rsidRDefault="00EF070B" w:rsidP="00EF070B">
      <w:r w:rsidRPr="0016362D">
        <w:t>žák</w:t>
      </w:r>
    </w:p>
    <w:p w14:paraId="7FCA021E" w14:textId="77777777" w:rsidR="00EF070B" w:rsidRPr="0016362D" w:rsidRDefault="00EF070B" w:rsidP="007E5DA6">
      <w:pPr>
        <w:numPr>
          <w:ilvl w:val="0"/>
          <w:numId w:val="12"/>
        </w:numPr>
        <w:spacing w:after="0" w:line="240" w:lineRule="auto"/>
      </w:pPr>
      <w:r w:rsidRPr="0016362D">
        <w:t>vyznačí v jednoduchém plánu místo svého bydliště a školy, cestu na určené místo a rozliší možná nebezpečí v nejbližším okolí</w:t>
      </w:r>
    </w:p>
    <w:p w14:paraId="03C02F84" w14:textId="77777777" w:rsidR="00EF070B" w:rsidRPr="0016362D" w:rsidRDefault="00EF070B" w:rsidP="007E5DA6">
      <w:pPr>
        <w:numPr>
          <w:ilvl w:val="0"/>
          <w:numId w:val="12"/>
        </w:numPr>
        <w:spacing w:after="0" w:line="240" w:lineRule="auto"/>
      </w:pPr>
      <w:r w:rsidRPr="0016362D">
        <w:t>začlení svou obec do příslušného kraje a obslužného centra ČR, pozoruje a popíše změny v nejbližším okolí, v obci</w:t>
      </w:r>
    </w:p>
    <w:p w14:paraId="7EEB7CBE" w14:textId="77777777" w:rsidR="00EF070B" w:rsidRPr="0016362D" w:rsidRDefault="00EF070B" w:rsidP="007E5DA6">
      <w:pPr>
        <w:numPr>
          <w:ilvl w:val="0"/>
          <w:numId w:val="12"/>
        </w:numPr>
        <w:spacing w:after="0" w:line="240" w:lineRule="auto"/>
      </w:pPr>
      <w:r w:rsidRPr="0016362D">
        <w:t>rozliší přírodní a umělé prvky v okolní krajině a vyjádří různými způsoby její estetické hodnoty a rozmanitost</w:t>
      </w:r>
    </w:p>
    <w:p w14:paraId="2B1D8228" w14:textId="77777777" w:rsidR="00EF070B" w:rsidRPr="0016362D" w:rsidRDefault="00EF070B" w:rsidP="00EF070B"/>
    <w:p w14:paraId="2616F932" w14:textId="77777777" w:rsidR="00EF070B" w:rsidRPr="0016362D" w:rsidRDefault="00EF070B" w:rsidP="00EF070B">
      <w:pPr>
        <w:pStyle w:val="Nadpis2"/>
        <w:rPr>
          <w:color w:val="auto"/>
        </w:rPr>
      </w:pPr>
      <w:r w:rsidRPr="0016362D">
        <w:rPr>
          <w:color w:val="auto"/>
        </w:rPr>
        <w:t>LIDÉ KOLEM NÁS</w:t>
      </w:r>
    </w:p>
    <w:p w14:paraId="5A62C3A3" w14:textId="77777777" w:rsidR="00EF070B" w:rsidRPr="0016362D" w:rsidRDefault="00EF070B" w:rsidP="00EF070B">
      <w:r w:rsidRPr="0016362D">
        <w:t>žák</w:t>
      </w:r>
    </w:p>
    <w:p w14:paraId="19F82134" w14:textId="77777777" w:rsidR="00EF070B" w:rsidRPr="0016362D" w:rsidRDefault="00EF070B" w:rsidP="007E5DA6">
      <w:pPr>
        <w:numPr>
          <w:ilvl w:val="0"/>
          <w:numId w:val="12"/>
        </w:numPr>
        <w:spacing w:after="0" w:line="240" w:lineRule="auto"/>
      </w:pPr>
      <w:r w:rsidRPr="0016362D">
        <w:t>rozlišuje blízké příbuzenské vztahy v rodině, role rodinných příslušníků a vztahy mezi n</w:t>
      </w:r>
      <w:r w:rsidRPr="00D663A8">
        <w:t>imi</w:t>
      </w:r>
      <w:r w:rsidR="00D663A8" w:rsidRPr="00D663A8">
        <w:t>, projevuje toleranci k přirozeným odlišnostem spolužáků i jiných lidí, jejich přednostem i nedostatkům</w:t>
      </w:r>
    </w:p>
    <w:p w14:paraId="5F1E8B53" w14:textId="77777777" w:rsidR="00EF070B" w:rsidRPr="0016362D" w:rsidRDefault="00EF070B" w:rsidP="007E5DA6">
      <w:pPr>
        <w:numPr>
          <w:ilvl w:val="0"/>
          <w:numId w:val="12"/>
        </w:numPr>
        <w:spacing w:after="0" w:line="240" w:lineRule="auto"/>
      </w:pPr>
      <w:r w:rsidRPr="0016362D">
        <w:t>odvodí význam a potřebu různých povolání a pracovních činností</w:t>
      </w:r>
    </w:p>
    <w:p w14:paraId="31D3DB46" w14:textId="77777777" w:rsidR="00EF070B" w:rsidRPr="0016362D" w:rsidRDefault="00EF070B" w:rsidP="00EF070B">
      <w:pPr>
        <w:pStyle w:val="Nadpis2"/>
        <w:rPr>
          <w:color w:val="auto"/>
        </w:rPr>
      </w:pPr>
      <w:r w:rsidRPr="0016362D">
        <w:rPr>
          <w:color w:val="auto"/>
        </w:rPr>
        <w:t>LIDÉ A ČAS</w:t>
      </w:r>
    </w:p>
    <w:p w14:paraId="278FEA64" w14:textId="77777777" w:rsidR="00EF070B" w:rsidRPr="0016362D" w:rsidRDefault="00EF070B" w:rsidP="00EF070B">
      <w:r w:rsidRPr="0016362D">
        <w:t>žák</w:t>
      </w:r>
    </w:p>
    <w:p w14:paraId="571FCFA0" w14:textId="77777777" w:rsidR="00EF070B" w:rsidRPr="0016362D" w:rsidRDefault="00EF070B" w:rsidP="007E5DA6">
      <w:pPr>
        <w:numPr>
          <w:ilvl w:val="0"/>
          <w:numId w:val="12"/>
        </w:numPr>
        <w:spacing w:after="0" w:line="240" w:lineRule="auto"/>
      </w:pPr>
      <w:r w:rsidRPr="0016362D">
        <w:t>využívá časové údaje při řešení různých situací v denním životě, rozlišuje děj v minulosti, přítomnosti a budoucnosti</w:t>
      </w:r>
    </w:p>
    <w:p w14:paraId="7A6D0A08" w14:textId="77777777" w:rsidR="00EF070B" w:rsidRPr="0016362D" w:rsidRDefault="00EF070B" w:rsidP="007E5DA6">
      <w:pPr>
        <w:numPr>
          <w:ilvl w:val="0"/>
          <w:numId w:val="12"/>
        </w:numPr>
        <w:spacing w:after="0" w:line="240" w:lineRule="auto"/>
      </w:pPr>
      <w:r w:rsidRPr="0016362D">
        <w:t>pojmenuje některé rodáky, kulturní či historické památky, významné události regionu, interpretuje některé pověsti nebo báje spjaté s místem, v němž žije</w:t>
      </w:r>
    </w:p>
    <w:p w14:paraId="4426DE1A" w14:textId="77777777" w:rsidR="00EF070B" w:rsidRPr="0016362D" w:rsidRDefault="00EF070B" w:rsidP="007E5DA6">
      <w:pPr>
        <w:numPr>
          <w:ilvl w:val="0"/>
          <w:numId w:val="12"/>
        </w:numPr>
        <w:spacing w:after="0" w:line="240" w:lineRule="auto"/>
      </w:pPr>
      <w:r w:rsidRPr="0016362D">
        <w:t>uplatňuje elementární poznatky o sobě, rodině a činnostech člověka, o lidské společnosti, soužití, zvycích a o práci lidí</w:t>
      </w:r>
    </w:p>
    <w:p w14:paraId="22235567" w14:textId="77777777" w:rsidR="00EF070B" w:rsidRPr="0016362D" w:rsidRDefault="00EF070B" w:rsidP="007E5DA6">
      <w:pPr>
        <w:numPr>
          <w:ilvl w:val="0"/>
          <w:numId w:val="12"/>
        </w:numPr>
        <w:spacing w:after="0" w:line="240" w:lineRule="auto"/>
      </w:pPr>
      <w:r w:rsidRPr="0016362D">
        <w:t>na příkladech porovnává minulost a současnost</w:t>
      </w:r>
    </w:p>
    <w:p w14:paraId="40900E9C" w14:textId="77777777" w:rsidR="00EF070B" w:rsidRPr="0016362D" w:rsidRDefault="00EF070B" w:rsidP="00EF070B"/>
    <w:p w14:paraId="718D475E" w14:textId="77777777" w:rsidR="00EF070B" w:rsidRPr="0016362D" w:rsidRDefault="00EF070B" w:rsidP="00EF070B">
      <w:pPr>
        <w:pStyle w:val="Nadpis2"/>
        <w:rPr>
          <w:color w:val="auto"/>
        </w:rPr>
      </w:pPr>
      <w:r w:rsidRPr="0016362D">
        <w:rPr>
          <w:color w:val="auto"/>
        </w:rPr>
        <w:t>ROZMANITOST PŘÍRODY</w:t>
      </w:r>
    </w:p>
    <w:p w14:paraId="53F7D30A" w14:textId="77777777" w:rsidR="00EF070B" w:rsidRPr="0016362D" w:rsidRDefault="00EF070B" w:rsidP="00EF070B">
      <w:r w:rsidRPr="0016362D">
        <w:t>žák</w:t>
      </w:r>
    </w:p>
    <w:p w14:paraId="65680411" w14:textId="77777777" w:rsidR="00EF070B" w:rsidRPr="0016362D" w:rsidRDefault="00EF070B" w:rsidP="007E5DA6">
      <w:pPr>
        <w:numPr>
          <w:ilvl w:val="0"/>
          <w:numId w:val="12"/>
        </w:numPr>
        <w:spacing w:after="0" w:line="240" w:lineRule="auto"/>
      </w:pPr>
      <w:r w:rsidRPr="0016362D">
        <w:t>pozoruje, popíše a porovná viditelné proměny v přírodě v jednotlivých ročních obdobích</w:t>
      </w:r>
    </w:p>
    <w:p w14:paraId="6270ED6B" w14:textId="77777777" w:rsidR="00EF070B" w:rsidRPr="0016362D" w:rsidRDefault="00EF070B" w:rsidP="007E5DA6">
      <w:pPr>
        <w:numPr>
          <w:ilvl w:val="0"/>
          <w:numId w:val="12"/>
        </w:numPr>
        <w:spacing w:after="0" w:line="240" w:lineRule="auto"/>
      </w:pPr>
      <w:r w:rsidRPr="0016362D">
        <w:t>roztřídí některé přírodniny podle nápadných určujících znaků, uvede příklady výskytu organismů ve známé lokalitě</w:t>
      </w:r>
    </w:p>
    <w:p w14:paraId="21511BA2" w14:textId="77777777" w:rsidR="00EF070B" w:rsidRPr="0016362D" w:rsidRDefault="00EF070B" w:rsidP="007E5DA6">
      <w:pPr>
        <w:numPr>
          <w:ilvl w:val="0"/>
          <w:numId w:val="12"/>
        </w:numPr>
        <w:spacing w:after="0" w:line="240" w:lineRule="auto"/>
      </w:pPr>
      <w:r w:rsidRPr="0016362D">
        <w:t>provádí jednoduché pokusy u skupiny známých látek, určuje jejich společné a rozdílné vlastnosti a změří základní veličiny pomocí jednoduchých nástrojů a přístrojů</w:t>
      </w:r>
    </w:p>
    <w:p w14:paraId="3F9DCFB2" w14:textId="77777777" w:rsidR="00EF070B" w:rsidRPr="0016362D" w:rsidRDefault="00EF070B" w:rsidP="00EF070B"/>
    <w:p w14:paraId="2435C232" w14:textId="77777777" w:rsidR="00EF070B" w:rsidRPr="0016362D" w:rsidRDefault="00EF070B" w:rsidP="00EF070B">
      <w:pPr>
        <w:pStyle w:val="Nadpis2"/>
        <w:rPr>
          <w:color w:val="auto"/>
        </w:rPr>
      </w:pPr>
      <w:r w:rsidRPr="0016362D">
        <w:rPr>
          <w:color w:val="auto"/>
        </w:rPr>
        <w:t>ČLOVĚK A JEHO ZDRAVÍ</w:t>
      </w:r>
    </w:p>
    <w:p w14:paraId="3D67CC89" w14:textId="77777777" w:rsidR="00EF070B" w:rsidRPr="0016362D" w:rsidRDefault="00EF070B" w:rsidP="00EF070B">
      <w:r w:rsidRPr="0016362D">
        <w:t>žák</w:t>
      </w:r>
    </w:p>
    <w:p w14:paraId="521E6B7A" w14:textId="77777777" w:rsidR="00EF070B" w:rsidRPr="0016362D" w:rsidRDefault="00EF070B" w:rsidP="007E5DA6">
      <w:pPr>
        <w:numPr>
          <w:ilvl w:val="0"/>
          <w:numId w:val="12"/>
        </w:numPr>
        <w:spacing w:after="0" w:line="240" w:lineRule="auto"/>
      </w:pPr>
      <w:r w:rsidRPr="0016362D">
        <w:t>uplatňuje základní hygienické, režimové a jiné zdravotně preventivní návyky s využitím elementárních znalostí o lidském těle</w:t>
      </w:r>
    </w:p>
    <w:p w14:paraId="740DFAA3" w14:textId="77777777" w:rsidR="00EF070B" w:rsidRPr="0016362D" w:rsidRDefault="00EF070B" w:rsidP="007E5DA6">
      <w:pPr>
        <w:numPr>
          <w:ilvl w:val="0"/>
          <w:numId w:val="12"/>
        </w:numPr>
        <w:spacing w:after="0" w:line="240" w:lineRule="auto"/>
      </w:pPr>
      <w:r w:rsidRPr="0016362D">
        <w:t>projevuje vhodným chováním a činnostmi vztah ke zdraví</w:t>
      </w:r>
    </w:p>
    <w:p w14:paraId="57553ED1" w14:textId="77777777" w:rsidR="000B576B" w:rsidRDefault="00D663A8" w:rsidP="007E5DA6">
      <w:pPr>
        <w:numPr>
          <w:ilvl w:val="0"/>
          <w:numId w:val="12"/>
        </w:numPr>
        <w:spacing w:after="0" w:line="240" w:lineRule="auto"/>
      </w:pPr>
      <w:r w:rsidRPr="00D663A8">
        <w:t>rozezná nebezpečí různého charakteru, využívá bezpečná místa pro hru a trávení volného času; uplatňuje základní pravidla</w:t>
      </w:r>
      <w:r w:rsidR="000B576B">
        <w:t xml:space="preserve">účastníků silničního provozu;  </w:t>
      </w:r>
    </w:p>
    <w:p w14:paraId="7C57BEA6" w14:textId="77777777" w:rsidR="00EF070B" w:rsidRPr="00D663A8" w:rsidRDefault="000B576B" w:rsidP="007E5DA6">
      <w:pPr>
        <w:numPr>
          <w:ilvl w:val="0"/>
          <w:numId w:val="12"/>
        </w:numPr>
        <w:spacing w:after="0" w:line="240" w:lineRule="auto"/>
      </w:pPr>
      <w:r>
        <w:t>dodržuje zásady bezpečného chování tak, aby neohrožoval zdraví své a zdraví jiných</w:t>
      </w:r>
    </w:p>
    <w:p w14:paraId="4D39E7A1" w14:textId="77777777" w:rsidR="00EF070B" w:rsidRPr="0016362D" w:rsidRDefault="00EF070B" w:rsidP="007E5DA6">
      <w:pPr>
        <w:numPr>
          <w:ilvl w:val="0"/>
          <w:numId w:val="12"/>
        </w:numPr>
        <w:spacing w:after="0" w:line="240" w:lineRule="auto"/>
      </w:pPr>
      <w:r w:rsidRPr="0016362D">
        <w:t>chová se obezřetně při setkání s neznámými jedinci, odmítne komunikaci, která je mu nepříjemná</w:t>
      </w:r>
    </w:p>
    <w:p w14:paraId="4177F91C" w14:textId="77777777" w:rsidR="00EF070B" w:rsidRPr="0016362D" w:rsidRDefault="00EF070B" w:rsidP="00D663A8">
      <w:pPr>
        <w:numPr>
          <w:ilvl w:val="0"/>
          <w:numId w:val="12"/>
        </w:numPr>
        <w:spacing w:after="0" w:line="240" w:lineRule="auto"/>
      </w:pPr>
      <w:r w:rsidRPr="0016362D">
        <w:t xml:space="preserve">v případě potřeby požádá </w:t>
      </w:r>
      <w:r w:rsidR="00D663A8">
        <w:t xml:space="preserve">o pomoc pro sebe i pro jiné; </w:t>
      </w:r>
      <w:r w:rsidR="00D663A8" w:rsidRPr="00D663A8">
        <w:t>ovládá způsoby komunikace s operátory tísňových linek</w:t>
      </w:r>
    </w:p>
    <w:p w14:paraId="329C770C" w14:textId="77777777" w:rsidR="00EF070B" w:rsidRDefault="00EF070B" w:rsidP="007E5DA6">
      <w:pPr>
        <w:numPr>
          <w:ilvl w:val="0"/>
          <w:numId w:val="12"/>
        </w:numPr>
        <w:spacing w:after="0" w:line="240" w:lineRule="auto"/>
      </w:pPr>
      <w:r w:rsidRPr="0016362D">
        <w:t>reaguje adekvátně na pokyny dospělých při mimořádných událostech</w:t>
      </w:r>
    </w:p>
    <w:p w14:paraId="378FD2F6" w14:textId="77777777" w:rsidR="00EF7821" w:rsidRDefault="00EF7821" w:rsidP="00EF7821">
      <w:pPr>
        <w:spacing w:after="0" w:line="240" w:lineRule="auto"/>
      </w:pPr>
    </w:p>
    <w:p w14:paraId="239D0BC6" w14:textId="77777777" w:rsidR="00EF7821" w:rsidRDefault="00EF7821" w:rsidP="00EF7821">
      <w:pPr>
        <w:spacing w:after="0" w:line="240" w:lineRule="auto"/>
      </w:pPr>
    </w:p>
    <w:p w14:paraId="5AD96DB1" w14:textId="77777777" w:rsidR="00EF7821" w:rsidRDefault="00EF7821" w:rsidP="00EF7821">
      <w:pPr>
        <w:spacing w:after="0" w:line="240" w:lineRule="auto"/>
      </w:pPr>
    </w:p>
    <w:p w14:paraId="6251F312" w14:textId="77777777" w:rsidR="00EF7821" w:rsidRDefault="00EF7821" w:rsidP="00EF7821">
      <w:pPr>
        <w:spacing w:after="0" w:line="240" w:lineRule="auto"/>
      </w:pPr>
    </w:p>
    <w:p w14:paraId="7CE6D639" w14:textId="77777777" w:rsidR="00EF7821" w:rsidRDefault="00EF7821" w:rsidP="00EF7821">
      <w:pPr>
        <w:spacing w:after="0" w:line="240" w:lineRule="auto"/>
      </w:pPr>
    </w:p>
    <w:p w14:paraId="3EB53CFF" w14:textId="77777777" w:rsidR="00EF7821" w:rsidRDefault="00EF7821" w:rsidP="00EF7821">
      <w:pPr>
        <w:spacing w:after="0" w:line="240" w:lineRule="auto"/>
      </w:pPr>
    </w:p>
    <w:p w14:paraId="49F1D8E1" w14:textId="77777777" w:rsidR="00EF7821" w:rsidRDefault="00EF7821" w:rsidP="00EF7821">
      <w:pPr>
        <w:spacing w:after="0" w:line="240" w:lineRule="auto"/>
      </w:pPr>
    </w:p>
    <w:p w14:paraId="5E1A0C33" w14:textId="77777777" w:rsidR="00EF7821" w:rsidRDefault="00EF7821" w:rsidP="00EF7821">
      <w:pPr>
        <w:spacing w:after="0" w:line="240" w:lineRule="auto"/>
      </w:pPr>
    </w:p>
    <w:p w14:paraId="2852DFEA" w14:textId="77777777" w:rsidR="00EF7821" w:rsidRDefault="00EF7821" w:rsidP="00EF7821">
      <w:pPr>
        <w:spacing w:after="0" w:line="240" w:lineRule="auto"/>
      </w:pPr>
    </w:p>
    <w:p w14:paraId="0E64D041" w14:textId="77777777" w:rsidR="00EF7821" w:rsidRDefault="00EF7821" w:rsidP="00EF7821">
      <w:pPr>
        <w:spacing w:after="0" w:line="240" w:lineRule="auto"/>
      </w:pPr>
    </w:p>
    <w:p w14:paraId="4C960296" w14:textId="77777777" w:rsidR="00EF7821" w:rsidRDefault="00EF7821" w:rsidP="00EF7821">
      <w:pPr>
        <w:spacing w:after="0" w:line="240" w:lineRule="auto"/>
      </w:pPr>
    </w:p>
    <w:p w14:paraId="31EE1E71" w14:textId="77777777" w:rsidR="00EF7821" w:rsidRDefault="00EF7821" w:rsidP="00EF7821">
      <w:pPr>
        <w:spacing w:after="0" w:line="240" w:lineRule="auto"/>
      </w:pPr>
    </w:p>
    <w:p w14:paraId="1712A8C0" w14:textId="77777777" w:rsidR="00EF7821" w:rsidRDefault="00EF7821" w:rsidP="00EF7821">
      <w:pPr>
        <w:spacing w:after="0" w:line="240" w:lineRule="auto"/>
      </w:pPr>
    </w:p>
    <w:p w14:paraId="41E07D1B" w14:textId="77777777" w:rsidR="00EF7821" w:rsidRDefault="00EF7821" w:rsidP="00EF7821">
      <w:pPr>
        <w:spacing w:after="0" w:line="240" w:lineRule="auto"/>
      </w:pPr>
    </w:p>
    <w:p w14:paraId="5C2C46DB" w14:textId="77777777" w:rsidR="00EF7821" w:rsidRDefault="00EF7821" w:rsidP="00EF7821">
      <w:pPr>
        <w:spacing w:after="0" w:line="240" w:lineRule="auto"/>
      </w:pPr>
    </w:p>
    <w:p w14:paraId="29A7156E" w14:textId="77777777" w:rsidR="00EF7821" w:rsidRDefault="00EF7821" w:rsidP="00EF7821">
      <w:pPr>
        <w:spacing w:after="0" w:line="240" w:lineRule="auto"/>
      </w:pPr>
    </w:p>
    <w:p w14:paraId="09EDD696" w14:textId="77777777" w:rsidR="000F1007" w:rsidRDefault="000F1007" w:rsidP="00EF7821">
      <w:pPr>
        <w:spacing w:after="0" w:line="240" w:lineRule="auto"/>
        <w:sectPr w:rsidR="000F1007" w:rsidSect="000F1007">
          <w:pgSz w:w="16838" w:h="11906" w:orient="landscape"/>
          <w:pgMar w:top="1418" w:right="1418" w:bottom="1418" w:left="1418" w:header="708" w:footer="708" w:gutter="0"/>
          <w:pgNumType w:start="113"/>
          <w:cols w:space="708"/>
          <w:docGrid w:linePitch="360"/>
        </w:sectPr>
      </w:pPr>
    </w:p>
    <w:p w14:paraId="044DDFC2" w14:textId="77777777" w:rsidR="004866D7" w:rsidRDefault="004866D7" w:rsidP="007E5DA6">
      <w:pPr>
        <w:rPr>
          <w:b/>
          <w:bCs/>
          <w:sz w:val="32"/>
        </w:rPr>
      </w:pPr>
      <w:r>
        <w:rPr>
          <w:b/>
          <w:bCs/>
          <w:sz w:val="32"/>
        </w:rPr>
        <w:t>PŘÍRODOVĚDA</w:t>
      </w:r>
    </w:p>
    <w:p w14:paraId="3A8DCFD9" w14:textId="77777777" w:rsidR="004866D7" w:rsidRDefault="004866D7" w:rsidP="007E5DA6">
      <w:pPr>
        <w:rPr>
          <w:b/>
          <w:bCs/>
          <w:sz w:val="24"/>
        </w:rPr>
      </w:pPr>
      <w:r>
        <w:rPr>
          <w:b/>
          <w:bCs/>
          <w:sz w:val="24"/>
        </w:rPr>
        <w:t>Obsahové, časové a organizační vymezení:</w:t>
      </w:r>
    </w:p>
    <w:p w14:paraId="6D6B7E69" w14:textId="77777777" w:rsidR="004866D7" w:rsidRPr="004866D7" w:rsidRDefault="004866D7" w:rsidP="004866D7">
      <w:pPr>
        <w:autoSpaceDE w:val="0"/>
        <w:autoSpaceDN w:val="0"/>
        <w:adjustRightInd w:val="0"/>
        <w:spacing w:after="0" w:line="360" w:lineRule="auto"/>
        <w:jc w:val="both"/>
        <w:rPr>
          <w:rFonts w:cstheme="minorHAnsi"/>
          <w:bCs/>
          <w:sz w:val="28"/>
        </w:rPr>
      </w:pPr>
      <w:r>
        <w:rPr>
          <w:rFonts w:ascii="Times New Roman" w:hAnsi="Times New Roman" w:cs="Times New Roman"/>
          <w:color w:val="000000"/>
          <w:sz w:val="23"/>
          <w:szCs w:val="23"/>
          <w:lang w:val="en-US"/>
        </w:rPr>
        <w:tab/>
      </w:r>
      <w:r w:rsidRPr="004866D7">
        <w:rPr>
          <w:rFonts w:ascii="Times New Roman" w:hAnsi="Times New Roman" w:cs="Times New Roman"/>
          <w:color w:val="000000"/>
          <w:sz w:val="23"/>
          <w:szCs w:val="23"/>
          <w:lang w:val="en-US"/>
        </w:rPr>
        <w:t>V</w:t>
      </w:r>
      <w:r w:rsidRPr="004866D7">
        <w:rPr>
          <w:rFonts w:cstheme="minorHAnsi"/>
          <w:color w:val="000000"/>
          <w:sz w:val="24"/>
          <w:szCs w:val="23"/>
          <w:lang w:val="en-US"/>
        </w:rPr>
        <w:t xml:space="preserve">yučovací předmět přírodověda se vyučuje jako samostatný předmět ve 4. a 5. ročníku. </w:t>
      </w:r>
      <w:r>
        <w:rPr>
          <w:rFonts w:cstheme="minorHAnsi"/>
          <w:color w:val="000000"/>
          <w:sz w:val="24"/>
          <w:szCs w:val="23"/>
          <w:lang w:val="en-US"/>
        </w:rPr>
        <w:t xml:space="preserve">Časová dotaceje </w:t>
      </w:r>
      <w:r w:rsidRPr="004866D7">
        <w:rPr>
          <w:rFonts w:cstheme="minorHAnsi"/>
          <w:color w:val="000000"/>
          <w:sz w:val="24"/>
          <w:szCs w:val="23"/>
          <w:lang w:val="en-US"/>
        </w:rPr>
        <w:t>2 hodiny týdně</w:t>
      </w:r>
      <w:r>
        <w:rPr>
          <w:rFonts w:cstheme="minorHAnsi"/>
          <w:color w:val="000000"/>
          <w:sz w:val="24"/>
          <w:szCs w:val="23"/>
          <w:lang w:val="en-US"/>
        </w:rPr>
        <w:t xml:space="preserve"> pro </w:t>
      </w:r>
      <w:r w:rsidR="001F1DB8">
        <w:rPr>
          <w:rFonts w:cstheme="minorHAnsi"/>
          <w:color w:val="000000"/>
          <w:sz w:val="24"/>
          <w:szCs w:val="23"/>
          <w:lang w:val="en-US"/>
        </w:rPr>
        <w:t>4</w:t>
      </w:r>
      <w:r>
        <w:rPr>
          <w:rFonts w:cstheme="minorHAnsi"/>
          <w:color w:val="000000"/>
          <w:sz w:val="24"/>
          <w:szCs w:val="23"/>
          <w:lang w:val="en-US"/>
        </w:rPr>
        <w:t xml:space="preserve">. ročník a totéž platí i pro ročník 5.  Přírodověda </w:t>
      </w:r>
      <w:r w:rsidRPr="004866D7">
        <w:rPr>
          <w:rFonts w:cstheme="minorHAnsi"/>
          <w:color w:val="000000"/>
          <w:sz w:val="24"/>
          <w:szCs w:val="23"/>
          <w:lang w:val="en-US"/>
        </w:rPr>
        <w:t xml:space="preserve">navazuje </w:t>
      </w:r>
      <w:r w:rsidR="001F1DB8">
        <w:rPr>
          <w:rFonts w:cstheme="minorHAnsi"/>
          <w:color w:val="000000"/>
          <w:sz w:val="24"/>
          <w:szCs w:val="23"/>
          <w:lang w:val="en-US"/>
        </w:rPr>
        <w:t>na učivo prvouky, prohlubuje</w:t>
      </w:r>
      <w:r w:rsidRPr="004866D7">
        <w:rPr>
          <w:rFonts w:cstheme="minorHAnsi"/>
          <w:color w:val="000000"/>
          <w:sz w:val="24"/>
          <w:szCs w:val="23"/>
          <w:lang w:val="en-US"/>
        </w:rPr>
        <w:t xml:space="preserve"> a rozšiřuje jej.Žáci poznávají Zemi jako planetu sluneční soustavy, rozmanitost a proměnlivost živé a neživé přírody, sledují vliv lidské činnosti na přírodu, hledají možnosti ochrany přírody, snaží se zlepšit životní prostředí.</w:t>
      </w:r>
    </w:p>
    <w:p w14:paraId="4FDD8664" w14:textId="77777777" w:rsidR="004866D7" w:rsidRDefault="004866D7" w:rsidP="007E5DA6">
      <w:pPr>
        <w:rPr>
          <w:bCs/>
          <w:sz w:val="24"/>
        </w:rPr>
      </w:pPr>
      <w:r>
        <w:rPr>
          <w:b/>
          <w:bCs/>
          <w:sz w:val="26"/>
        </w:rPr>
        <w:tab/>
      </w:r>
      <w:r>
        <w:rPr>
          <w:bCs/>
          <w:sz w:val="24"/>
        </w:rPr>
        <w:t>Výuka přírodovědy probíhá ve třídě</w:t>
      </w:r>
      <w:r w:rsidR="001F1DB8">
        <w:rPr>
          <w:bCs/>
          <w:sz w:val="24"/>
        </w:rPr>
        <w:t>,</w:t>
      </w:r>
      <w:r>
        <w:rPr>
          <w:bCs/>
          <w:sz w:val="24"/>
        </w:rPr>
        <w:t xml:space="preserve"> či na pozemku školní zahrady. Dále žáci navštěvují muzea, planetária a zoologické zahrady.</w:t>
      </w:r>
      <w:r w:rsidR="00BA03DE">
        <w:rPr>
          <w:bCs/>
          <w:sz w:val="24"/>
        </w:rPr>
        <w:t xml:space="preserve"> Naše škola je též zapojena do programu Les ve škole, škola v lese. </w:t>
      </w:r>
      <w:r w:rsidR="001F1DB8">
        <w:rPr>
          <w:bCs/>
          <w:sz w:val="24"/>
        </w:rPr>
        <w:t>Žáci se sbírají</w:t>
      </w:r>
      <w:r w:rsidR="00BA03DE">
        <w:rPr>
          <w:bCs/>
          <w:sz w:val="24"/>
        </w:rPr>
        <w:t xml:space="preserve"> papír, bylin</w:t>
      </w:r>
      <w:r w:rsidR="001F1DB8">
        <w:rPr>
          <w:bCs/>
          <w:sz w:val="24"/>
        </w:rPr>
        <w:t>y, kůru</w:t>
      </w:r>
      <w:r w:rsidR="00BA03DE">
        <w:rPr>
          <w:bCs/>
          <w:sz w:val="24"/>
        </w:rPr>
        <w:t xml:space="preserve"> aj.</w:t>
      </w:r>
    </w:p>
    <w:p w14:paraId="00799B19" w14:textId="77777777" w:rsidR="00626B09" w:rsidRDefault="00626B09" w:rsidP="007E5DA6">
      <w:pPr>
        <w:rPr>
          <w:bCs/>
          <w:sz w:val="24"/>
        </w:rPr>
      </w:pPr>
      <w:r>
        <w:rPr>
          <w:rFonts w:cstheme="minorHAnsi"/>
          <w:bCs/>
          <w:sz w:val="24"/>
        </w:rPr>
        <w:tab/>
        <w:t>Do vyučovacího předmětu přírodověda byla integrována tato témata: dopravní výchova, ochrana člověka za běžných rizik a mimořádných událostí, zdraví (sexuální výchova, ochrana před nemocemi aj.). Tato témata budou vyučována ve formě projekt</w:t>
      </w:r>
      <w:r w:rsidR="001F1DB8">
        <w:rPr>
          <w:rFonts w:cstheme="minorHAnsi"/>
          <w:bCs/>
          <w:sz w:val="24"/>
        </w:rPr>
        <w:t>ů</w:t>
      </w:r>
      <w:r>
        <w:rPr>
          <w:rFonts w:cstheme="minorHAnsi"/>
          <w:bCs/>
          <w:sz w:val="24"/>
        </w:rPr>
        <w:t xml:space="preserve"> a besed s odborníky.</w:t>
      </w:r>
    </w:p>
    <w:p w14:paraId="543FCFB8" w14:textId="77777777" w:rsidR="004866D7" w:rsidRDefault="004866D7" w:rsidP="004866D7">
      <w:pPr>
        <w:autoSpaceDE w:val="0"/>
        <w:autoSpaceDN w:val="0"/>
        <w:adjustRightInd w:val="0"/>
        <w:spacing w:after="0" w:line="240" w:lineRule="auto"/>
        <w:rPr>
          <w:rFonts w:cstheme="minorHAnsi"/>
          <w:b/>
          <w:bCs/>
          <w:color w:val="000000"/>
          <w:sz w:val="24"/>
          <w:szCs w:val="28"/>
          <w:lang w:val="en-US"/>
        </w:rPr>
      </w:pPr>
    </w:p>
    <w:p w14:paraId="2F10A42E" w14:textId="77777777" w:rsidR="004866D7" w:rsidRDefault="004866D7" w:rsidP="004866D7">
      <w:pPr>
        <w:autoSpaceDE w:val="0"/>
        <w:autoSpaceDN w:val="0"/>
        <w:adjustRightInd w:val="0"/>
        <w:spacing w:after="0" w:line="240" w:lineRule="auto"/>
        <w:rPr>
          <w:rFonts w:cstheme="minorHAnsi"/>
          <w:b/>
          <w:bCs/>
          <w:color w:val="000000"/>
          <w:sz w:val="24"/>
          <w:szCs w:val="28"/>
          <w:lang w:val="en-US"/>
        </w:rPr>
      </w:pPr>
      <w:r w:rsidRPr="004866D7">
        <w:rPr>
          <w:rFonts w:cstheme="minorHAnsi"/>
          <w:b/>
          <w:bCs/>
          <w:color w:val="000000"/>
          <w:sz w:val="24"/>
          <w:szCs w:val="28"/>
          <w:lang w:val="en-US"/>
        </w:rPr>
        <w:t xml:space="preserve">Výchovné a vzdělávací strategie pro rozvoj klíčových kompetencí žáků </w:t>
      </w:r>
    </w:p>
    <w:p w14:paraId="2C7751F4" w14:textId="77777777" w:rsidR="004866D7" w:rsidRDefault="004866D7" w:rsidP="004866D7">
      <w:pPr>
        <w:autoSpaceDE w:val="0"/>
        <w:autoSpaceDN w:val="0"/>
        <w:adjustRightInd w:val="0"/>
        <w:spacing w:after="0" w:line="240" w:lineRule="auto"/>
        <w:rPr>
          <w:rFonts w:cstheme="minorHAnsi"/>
          <w:b/>
          <w:bCs/>
          <w:color w:val="000000"/>
          <w:sz w:val="24"/>
          <w:szCs w:val="28"/>
          <w:lang w:val="en-US"/>
        </w:rPr>
      </w:pPr>
      <w:r>
        <w:rPr>
          <w:rFonts w:cstheme="minorHAnsi"/>
          <w:b/>
          <w:bCs/>
          <w:color w:val="000000"/>
          <w:sz w:val="24"/>
          <w:szCs w:val="28"/>
          <w:lang w:val="en-US"/>
        </w:rPr>
        <w:t>Učitel</w:t>
      </w:r>
    </w:p>
    <w:tbl>
      <w:tblPr>
        <w:tblStyle w:val="Mkatabulky"/>
        <w:tblW w:w="0" w:type="auto"/>
        <w:tblLook w:val="04A0" w:firstRow="1" w:lastRow="0" w:firstColumn="1" w:lastColumn="0" w:noHBand="0" w:noVBand="1"/>
      </w:tblPr>
      <w:tblGrid>
        <w:gridCol w:w="4612"/>
        <w:gridCol w:w="4612"/>
      </w:tblGrid>
      <w:tr w:rsidR="000476BB" w14:paraId="78D47ECE" w14:textId="77777777" w:rsidTr="000476BB">
        <w:tc>
          <w:tcPr>
            <w:tcW w:w="4612" w:type="dxa"/>
          </w:tcPr>
          <w:p w14:paraId="788FBDED"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 učení</w:t>
            </w:r>
          </w:p>
        </w:tc>
        <w:tc>
          <w:tcPr>
            <w:tcW w:w="4612" w:type="dxa"/>
          </w:tcPr>
          <w:p w14:paraId="3D762775"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 řešení problémů</w:t>
            </w:r>
          </w:p>
        </w:tc>
      </w:tr>
      <w:tr w:rsidR="000476BB" w14:paraId="3B90C02B" w14:textId="77777777" w:rsidTr="000476BB">
        <w:tc>
          <w:tcPr>
            <w:tcW w:w="4612" w:type="dxa"/>
          </w:tcPr>
          <w:p w14:paraId="0B1193BC"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umožňuje žákům pracovat s encyklopedií </w:t>
            </w:r>
          </w:p>
          <w:p w14:paraId="3C5D402E"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pracuje s žáky různými metodami (skupinová, frontální, individuální) </w:t>
            </w:r>
          </w:p>
          <w:p w14:paraId="6073F6FB"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podporuje v žácích možnost volby způsobu práce </w:t>
            </w:r>
          </w:p>
          <w:p w14:paraId="5BD6E5F4"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připravuje žáky na zvládnutí využití vlastních poznámek a výpisků (4.tř.) </w:t>
            </w:r>
          </w:p>
          <w:p w14:paraId="5E40BB9F"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podporuje žáky v sebehodnocení a vede je k hodnocení druhých </w:t>
            </w:r>
          </w:p>
          <w:p w14:paraId="746AB7DF"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podporuje žáky v potřebě klást si otázky (4.tř.) a hledat odpovědi, uvažovat o problému </w:t>
            </w:r>
          </w:p>
          <w:p w14:paraId="3D1CE28B"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oceňuje snahu, aktivitu, zájem a touhu po poznání </w:t>
            </w:r>
          </w:p>
          <w:p w14:paraId="182BC424"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umožňuje žákům vyjádřit vlastní názor </w:t>
            </w:r>
          </w:p>
          <w:p w14:paraId="62106428"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hodnotí společně s žáky dosažené výsledky </w:t>
            </w:r>
          </w:p>
          <w:p w14:paraId="29DF2C86"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umožní žákům získávat poznatky o přírodě, učí se přírodu pozorovat, zaznamenávat a hodnotit výsledky svého pozorování </w:t>
            </w:r>
          </w:p>
          <w:p w14:paraId="71BBC9EC" w14:textId="77777777" w:rsidR="000476BB" w:rsidRDefault="000476BB" w:rsidP="000476BB">
            <w:pPr>
              <w:autoSpaceDE w:val="0"/>
              <w:autoSpaceDN w:val="0"/>
              <w:adjustRightInd w:val="0"/>
              <w:rPr>
                <w:rFonts w:cstheme="minorHAnsi"/>
                <w:color w:val="000000"/>
                <w:sz w:val="24"/>
                <w:szCs w:val="28"/>
                <w:lang w:val="en-US"/>
              </w:rPr>
            </w:pPr>
          </w:p>
        </w:tc>
        <w:tc>
          <w:tcPr>
            <w:tcW w:w="4612" w:type="dxa"/>
          </w:tcPr>
          <w:p w14:paraId="4C3E5A3F"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motivuje žáky konkrétními úlohami z praktického života </w:t>
            </w:r>
          </w:p>
          <w:p w14:paraId="0F18F1F0"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žáky využívat vlastních znalostí a zkušeností </w:t>
            </w:r>
          </w:p>
          <w:p w14:paraId="4B064FDD"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žáky vyhledávat a třídit informace </w:t>
            </w:r>
          </w:p>
          <w:p w14:paraId="4C32BCA8"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samostatnému řešení problémů i ke spolupráci ve skupině </w:t>
            </w:r>
          </w:p>
          <w:p w14:paraId="517C5E09"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zodpovědnosti za svoje jednání a k objektivnímu hodnocení </w:t>
            </w:r>
          </w:p>
          <w:p w14:paraId="2B30536A"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samostatnému objevování, řešení a utváření závěrů </w:t>
            </w:r>
          </w:p>
          <w:p w14:paraId="77FCE2AB" w14:textId="77777777" w:rsidR="000476BB" w:rsidRDefault="000476BB" w:rsidP="004866D7">
            <w:pPr>
              <w:autoSpaceDE w:val="0"/>
              <w:autoSpaceDN w:val="0"/>
              <w:adjustRightInd w:val="0"/>
              <w:rPr>
                <w:rFonts w:cstheme="minorHAnsi"/>
                <w:color w:val="000000"/>
                <w:sz w:val="24"/>
                <w:szCs w:val="28"/>
                <w:lang w:val="en-US"/>
              </w:rPr>
            </w:pPr>
          </w:p>
        </w:tc>
      </w:tr>
      <w:tr w:rsidR="000476BB" w14:paraId="778190ED" w14:textId="77777777" w:rsidTr="000476BB">
        <w:tc>
          <w:tcPr>
            <w:tcW w:w="4612" w:type="dxa"/>
          </w:tcPr>
          <w:p w14:paraId="3B2909D0"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komunikativní</w:t>
            </w:r>
          </w:p>
        </w:tc>
        <w:tc>
          <w:tcPr>
            <w:tcW w:w="4612" w:type="dxa"/>
          </w:tcPr>
          <w:p w14:paraId="306A4263"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bCs/>
                <w:color w:val="000000"/>
                <w:sz w:val="23"/>
                <w:szCs w:val="23"/>
                <w:lang w:val="en-US"/>
              </w:rPr>
              <w:t>Kompetence sociální a personální</w:t>
            </w:r>
          </w:p>
        </w:tc>
      </w:tr>
      <w:tr w:rsidR="000476BB" w14:paraId="08FC07B6" w14:textId="77777777" w:rsidTr="000476BB">
        <w:tc>
          <w:tcPr>
            <w:tcW w:w="4612" w:type="dxa"/>
          </w:tcPr>
          <w:p w14:paraId="40A1C072"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empatii </w:t>
            </w:r>
          </w:p>
          <w:p w14:paraId="1860A212"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seznámí žáky s pravidly etiky a etikety </w:t>
            </w:r>
          </w:p>
          <w:p w14:paraId="4E36390C"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motivuje žáky k vytváření příznivé atmosféry pro komunikaci </w:t>
            </w:r>
          </w:p>
          <w:p w14:paraId="11375728"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využívání kritického myšlení i k sebehodnocení </w:t>
            </w:r>
          </w:p>
          <w:p w14:paraId="13174C30"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žáky používat správnou terminologii </w:t>
            </w:r>
          </w:p>
          <w:p w14:paraId="7FD278D1"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rozšiřování si slovní zásoby </w:t>
            </w:r>
          </w:p>
          <w:p w14:paraId="4871F0A6"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dává žákům prostor k diskuzi, vyjádření vlastních myšlenek, žáci se učí reagovat na odlišné názory druhých lidí </w:t>
            </w:r>
          </w:p>
          <w:p w14:paraId="5629DA8F"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bezkonfliktní komunikaci a sebevědomému vystupování </w:t>
            </w:r>
          </w:p>
          <w:p w14:paraId="1EB27A04" w14:textId="77777777" w:rsidR="000476BB" w:rsidRDefault="000476BB" w:rsidP="004866D7">
            <w:pPr>
              <w:autoSpaceDE w:val="0"/>
              <w:autoSpaceDN w:val="0"/>
              <w:adjustRightInd w:val="0"/>
              <w:rPr>
                <w:rFonts w:cstheme="minorHAnsi"/>
                <w:color w:val="000000"/>
                <w:sz w:val="24"/>
                <w:szCs w:val="28"/>
                <w:lang w:val="en-US"/>
              </w:rPr>
            </w:pPr>
          </w:p>
        </w:tc>
        <w:tc>
          <w:tcPr>
            <w:tcW w:w="4612" w:type="dxa"/>
          </w:tcPr>
          <w:p w14:paraId="3FFFABAB"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využívá skupinové práce a vedeme žáky k účinné spolupráci </w:t>
            </w:r>
          </w:p>
          <w:p w14:paraId="4E698C26"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respektování pravidel ve třídě, skupině </w:t>
            </w:r>
          </w:p>
          <w:p w14:paraId="42325D27"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žáky vyjadřovat své myšlenky a názory, naslouchat názoru ostatních </w:t>
            </w:r>
          </w:p>
          <w:p w14:paraId="212C88B9"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věnuje se výchově smyslového vnímání </w:t>
            </w:r>
          </w:p>
          <w:p w14:paraId="4485D5BB"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vede žáky k poskytnutí pomoci druhému a požádání o ni </w:t>
            </w:r>
          </w:p>
          <w:p w14:paraId="5D654D6F"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děti vnímat a pozorovat mezilidské vztahy </w:t>
            </w:r>
          </w:p>
          <w:p w14:paraId="125887C0"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diskutuje s dětmi a vedeme je k vzájemné debatě mezi sebou </w:t>
            </w:r>
          </w:p>
          <w:p w14:paraId="695C7DDB" w14:textId="77777777" w:rsidR="000476BB" w:rsidRPr="004866D7" w:rsidRDefault="000476BB" w:rsidP="000476BB">
            <w:pPr>
              <w:autoSpaceDE w:val="0"/>
              <w:autoSpaceDN w:val="0"/>
              <w:adjustRightInd w:val="0"/>
              <w:rPr>
                <w:rFonts w:ascii="Times New Roman" w:hAnsi="Times New Roman" w:cs="Times New Roman"/>
                <w:color w:val="000000"/>
                <w:sz w:val="23"/>
                <w:szCs w:val="23"/>
                <w:lang w:val="en-US"/>
              </w:rPr>
            </w:pPr>
            <w:r w:rsidRPr="004866D7">
              <w:rPr>
                <w:rFonts w:ascii="Times New Roman" w:hAnsi="Times New Roman" w:cs="Times New Roman"/>
                <w:color w:val="000000"/>
                <w:sz w:val="23"/>
                <w:szCs w:val="23"/>
                <w:lang w:val="en-US"/>
              </w:rPr>
              <w:t xml:space="preserve"> učí žáky spolupracovat, využívat vlastních a cizích zkušeností, rozhodovat a hledat nejlepší variantu řešen </w:t>
            </w:r>
          </w:p>
          <w:p w14:paraId="1C5521BD" w14:textId="77777777" w:rsidR="000476BB" w:rsidRDefault="000476BB" w:rsidP="004866D7">
            <w:pPr>
              <w:autoSpaceDE w:val="0"/>
              <w:autoSpaceDN w:val="0"/>
              <w:adjustRightInd w:val="0"/>
              <w:rPr>
                <w:rFonts w:cstheme="minorHAnsi"/>
                <w:color w:val="000000"/>
                <w:sz w:val="24"/>
                <w:szCs w:val="28"/>
                <w:lang w:val="en-US"/>
              </w:rPr>
            </w:pPr>
          </w:p>
        </w:tc>
      </w:tr>
      <w:tr w:rsidR="000476BB" w14:paraId="6894BFA6" w14:textId="77777777" w:rsidTr="000476BB">
        <w:tc>
          <w:tcPr>
            <w:tcW w:w="4612" w:type="dxa"/>
          </w:tcPr>
          <w:p w14:paraId="47C07F7F"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sz w:val="24"/>
                <w:szCs w:val="24"/>
                <w:lang w:val="en-US"/>
              </w:rPr>
              <w:t>Kompetence občanské</w:t>
            </w:r>
          </w:p>
        </w:tc>
        <w:tc>
          <w:tcPr>
            <w:tcW w:w="4612" w:type="dxa"/>
          </w:tcPr>
          <w:p w14:paraId="3EE815AF" w14:textId="77777777" w:rsidR="000476BB" w:rsidRDefault="000476BB" w:rsidP="004866D7">
            <w:pPr>
              <w:autoSpaceDE w:val="0"/>
              <w:autoSpaceDN w:val="0"/>
              <w:adjustRightInd w:val="0"/>
              <w:rPr>
                <w:rFonts w:cstheme="minorHAnsi"/>
                <w:color w:val="000000"/>
                <w:sz w:val="24"/>
                <w:szCs w:val="28"/>
                <w:lang w:val="en-US"/>
              </w:rPr>
            </w:pPr>
            <w:r w:rsidRPr="004866D7">
              <w:rPr>
                <w:rFonts w:ascii="Times New Roman" w:hAnsi="Times New Roman" w:cs="Times New Roman"/>
                <w:b/>
                <w:sz w:val="24"/>
                <w:szCs w:val="24"/>
                <w:lang w:val="en-US"/>
              </w:rPr>
              <w:t>Kompetence pracovní</w:t>
            </w:r>
          </w:p>
        </w:tc>
      </w:tr>
      <w:tr w:rsidR="000476BB" w14:paraId="39B7158A" w14:textId="77777777" w:rsidTr="000476BB">
        <w:tc>
          <w:tcPr>
            <w:tcW w:w="4612" w:type="dxa"/>
          </w:tcPr>
          <w:p w14:paraId="2D8944C8"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spoluvytváří s žáky pravidla chování </w:t>
            </w:r>
          </w:p>
          <w:p w14:paraId="062081B4"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učí žáky chovat se zodpovědně v krizových situacích </w:t>
            </w:r>
          </w:p>
          <w:p w14:paraId="281C9016"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motivuje žáky ke kladnému vztahu k přírodě, ochraně </w:t>
            </w:r>
          </w:p>
          <w:p w14:paraId="6AD07095"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seznamuje žáky se specifiky obce </w:t>
            </w:r>
          </w:p>
          <w:p w14:paraId="597C071A"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samostatnému rozhodování v situacích každodenního života </w:t>
            </w:r>
          </w:p>
          <w:p w14:paraId="06295DC5"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vytváří ohleduplný vztah k přírodě </w:t>
            </w:r>
          </w:p>
          <w:p w14:paraId="7BFF0290"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tolerantnímu chování </w:t>
            </w:r>
          </w:p>
          <w:p w14:paraId="011250C4" w14:textId="77777777" w:rsidR="000476BB" w:rsidRDefault="000476BB" w:rsidP="004866D7">
            <w:pPr>
              <w:autoSpaceDE w:val="0"/>
              <w:autoSpaceDN w:val="0"/>
              <w:adjustRightInd w:val="0"/>
              <w:rPr>
                <w:rFonts w:cstheme="minorHAnsi"/>
                <w:color w:val="000000"/>
                <w:sz w:val="24"/>
                <w:szCs w:val="28"/>
                <w:lang w:val="en-US"/>
              </w:rPr>
            </w:pPr>
          </w:p>
        </w:tc>
        <w:tc>
          <w:tcPr>
            <w:tcW w:w="4612" w:type="dxa"/>
          </w:tcPr>
          <w:p w14:paraId="36B12BD2"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pochopení významu termínu životní prostředí, těla a zdraví své a druhých </w:t>
            </w:r>
          </w:p>
          <w:p w14:paraId="45EAEF1B"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pochopení, rozlišování a uvědomění své role v rámci skupiny </w:t>
            </w:r>
          </w:p>
          <w:p w14:paraId="60E3BF9D"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bezpečnému používání pracovního nářadí a náčiní </w:t>
            </w:r>
          </w:p>
          <w:p w14:paraId="1C3ADDF4"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vede žáky k dodržování vymezených pravidel </w:t>
            </w:r>
          </w:p>
          <w:p w14:paraId="19618D0B" w14:textId="77777777" w:rsidR="000476BB" w:rsidRPr="004866D7" w:rsidRDefault="000476BB" w:rsidP="000476BB">
            <w:pPr>
              <w:autoSpaceDE w:val="0"/>
              <w:autoSpaceDN w:val="0"/>
              <w:adjustRightInd w:val="0"/>
              <w:rPr>
                <w:rFonts w:ascii="Times New Roman" w:hAnsi="Times New Roman" w:cs="Times New Roman"/>
                <w:sz w:val="24"/>
                <w:szCs w:val="24"/>
                <w:lang w:val="en-US"/>
              </w:rPr>
            </w:pPr>
            <w:r w:rsidRPr="004866D7">
              <w:rPr>
                <w:rFonts w:ascii="Times New Roman" w:hAnsi="Times New Roman" w:cs="Times New Roman"/>
                <w:sz w:val="24"/>
                <w:szCs w:val="24"/>
                <w:lang w:val="en-US"/>
              </w:rPr>
              <w:t xml:space="preserve"> učí žáky pozorovat, manipulovat a experimentovat </w:t>
            </w:r>
          </w:p>
          <w:p w14:paraId="4E6CA9B3" w14:textId="77777777" w:rsidR="000476BB" w:rsidRDefault="000476BB" w:rsidP="004866D7">
            <w:pPr>
              <w:autoSpaceDE w:val="0"/>
              <w:autoSpaceDN w:val="0"/>
              <w:adjustRightInd w:val="0"/>
              <w:rPr>
                <w:rFonts w:cstheme="minorHAnsi"/>
                <w:color w:val="000000"/>
                <w:sz w:val="24"/>
                <w:szCs w:val="28"/>
                <w:lang w:val="en-US"/>
              </w:rPr>
            </w:pPr>
          </w:p>
        </w:tc>
      </w:tr>
    </w:tbl>
    <w:p w14:paraId="3FC21CFC" w14:textId="77777777" w:rsidR="000476BB" w:rsidRPr="004866D7" w:rsidRDefault="000476BB" w:rsidP="004866D7">
      <w:pPr>
        <w:autoSpaceDE w:val="0"/>
        <w:autoSpaceDN w:val="0"/>
        <w:adjustRightInd w:val="0"/>
        <w:spacing w:after="0" w:line="240" w:lineRule="auto"/>
        <w:rPr>
          <w:rFonts w:cstheme="minorHAnsi"/>
          <w:color w:val="000000"/>
          <w:sz w:val="24"/>
          <w:szCs w:val="28"/>
          <w:lang w:val="en-US"/>
        </w:rPr>
      </w:pPr>
    </w:p>
    <w:tbl>
      <w:tblPr>
        <w:tblW w:w="0" w:type="auto"/>
        <w:tblBorders>
          <w:top w:val="nil"/>
          <w:left w:val="nil"/>
          <w:bottom w:val="nil"/>
          <w:right w:val="nil"/>
        </w:tblBorders>
        <w:tblLayout w:type="fixed"/>
        <w:tblLook w:val="0000" w:firstRow="0" w:lastRow="0" w:firstColumn="0" w:lastColumn="0" w:noHBand="0" w:noVBand="0"/>
      </w:tblPr>
      <w:tblGrid>
        <w:gridCol w:w="4305"/>
        <w:gridCol w:w="11"/>
        <w:gridCol w:w="4294"/>
        <w:gridCol w:w="27"/>
      </w:tblGrid>
      <w:tr w:rsidR="004866D7" w:rsidRPr="004866D7" w14:paraId="26837006" w14:textId="77777777" w:rsidTr="004866D7">
        <w:trPr>
          <w:gridAfter w:val="1"/>
          <w:wAfter w:w="27" w:type="dxa"/>
          <w:trHeight w:val="107"/>
        </w:trPr>
        <w:tc>
          <w:tcPr>
            <w:tcW w:w="4305" w:type="dxa"/>
          </w:tcPr>
          <w:p w14:paraId="14DEBED3"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tc>
        <w:tc>
          <w:tcPr>
            <w:tcW w:w="4305" w:type="dxa"/>
            <w:gridSpan w:val="2"/>
          </w:tcPr>
          <w:p w14:paraId="404B5EDF"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tc>
      </w:tr>
      <w:tr w:rsidR="004866D7" w:rsidRPr="004866D7" w14:paraId="1D536245" w14:textId="77777777" w:rsidTr="004866D7">
        <w:trPr>
          <w:gridAfter w:val="1"/>
          <w:wAfter w:w="27" w:type="dxa"/>
          <w:trHeight w:val="2946"/>
        </w:trPr>
        <w:tc>
          <w:tcPr>
            <w:tcW w:w="4305" w:type="dxa"/>
          </w:tcPr>
          <w:p w14:paraId="1B6D55F2" w14:textId="77777777" w:rsidR="004866D7" w:rsidRPr="004866D7" w:rsidRDefault="004866D7" w:rsidP="004866D7">
            <w:pPr>
              <w:autoSpaceDE w:val="0"/>
              <w:autoSpaceDN w:val="0"/>
              <w:adjustRightInd w:val="0"/>
              <w:spacing w:after="0" w:line="240" w:lineRule="auto"/>
              <w:rPr>
                <w:rFonts w:ascii="Times New Roman" w:hAnsi="Times New Roman" w:cs="Times New Roman"/>
                <w:sz w:val="24"/>
                <w:szCs w:val="24"/>
                <w:lang w:val="en-US"/>
              </w:rPr>
            </w:pPr>
          </w:p>
          <w:p w14:paraId="4C86EE7E"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p w14:paraId="6F783FD9"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tc>
        <w:tc>
          <w:tcPr>
            <w:tcW w:w="4305" w:type="dxa"/>
            <w:gridSpan w:val="2"/>
          </w:tcPr>
          <w:p w14:paraId="73364D22" w14:textId="77777777" w:rsidR="004866D7" w:rsidRPr="004866D7" w:rsidRDefault="004866D7" w:rsidP="004866D7">
            <w:pPr>
              <w:autoSpaceDE w:val="0"/>
              <w:autoSpaceDN w:val="0"/>
              <w:adjustRightInd w:val="0"/>
              <w:spacing w:after="0" w:line="240" w:lineRule="auto"/>
              <w:rPr>
                <w:rFonts w:ascii="Times New Roman" w:hAnsi="Times New Roman" w:cs="Times New Roman"/>
                <w:sz w:val="24"/>
                <w:szCs w:val="24"/>
                <w:lang w:val="en-US"/>
              </w:rPr>
            </w:pPr>
          </w:p>
          <w:p w14:paraId="053A0160" w14:textId="77777777" w:rsidR="004866D7" w:rsidRPr="004866D7" w:rsidRDefault="004866D7" w:rsidP="000476BB">
            <w:pPr>
              <w:autoSpaceDE w:val="0"/>
              <w:autoSpaceDN w:val="0"/>
              <w:adjustRightInd w:val="0"/>
              <w:spacing w:after="0" w:line="240" w:lineRule="auto"/>
              <w:rPr>
                <w:rFonts w:ascii="Times New Roman" w:hAnsi="Times New Roman" w:cs="Times New Roman"/>
                <w:color w:val="000000"/>
                <w:sz w:val="23"/>
                <w:szCs w:val="23"/>
                <w:lang w:val="en-US"/>
              </w:rPr>
            </w:pPr>
          </w:p>
        </w:tc>
      </w:tr>
      <w:tr w:rsidR="000476BB" w:rsidRPr="004866D7" w14:paraId="13F34178" w14:textId="77777777" w:rsidTr="00587CC8">
        <w:trPr>
          <w:trHeight w:val="247"/>
        </w:trPr>
        <w:tc>
          <w:tcPr>
            <w:tcW w:w="8637" w:type="dxa"/>
            <w:gridSpan w:val="4"/>
          </w:tcPr>
          <w:p w14:paraId="22EDB2DB" w14:textId="77777777" w:rsidR="000476BB" w:rsidRPr="004866D7" w:rsidRDefault="000476BB" w:rsidP="004866D7">
            <w:pPr>
              <w:autoSpaceDE w:val="0"/>
              <w:autoSpaceDN w:val="0"/>
              <w:adjustRightInd w:val="0"/>
              <w:spacing w:after="0" w:line="240" w:lineRule="auto"/>
              <w:rPr>
                <w:rFonts w:ascii="Times New Roman" w:hAnsi="Times New Roman" w:cs="Times New Roman"/>
                <w:color w:val="000000"/>
                <w:sz w:val="23"/>
                <w:szCs w:val="23"/>
                <w:lang w:val="en-US"/>
              </w:rPr>
            </w:pPr>
          </w:p>
        </w:tc>
      </w:tr>
      <w:tr w:rsidR="004866D7" w:rsidRPr="004866D7" w14:paraId="2597D299" w14:textId="77777777" w:rsidTr="004866D7">
        <w:trPr>
          <w:trHeight w:val="107"/>
        </w:trPr>
        <w:tc>
          <w:tcPr>
            <w:tcW w:w="4316" w:type="dxa"/>
            <w:gridSpan w:val="2"/>
          </w:tcPr>
          <w:p w14:paraId="76235E20" w14:textId="77777777" w:rsidR="004866D7" w:rsidRDefault="004866D7" w:rsidP="004866D7">
            <w:pPr>
              <w:autoSpaceDE w:val="0"/>
              <w:autoSpaceDN w:val="0"/>
              <w:adjustRightInd w:val="0"/>
              <w:spacing w:after="0" w:line="240" w:lineRule="auto"/>
              <w:rPr>
                <w:rFonts w:ascii="Times New Roman" w:hAnsi="Times New Roman" w:cs="Times New Roman"/>
                <w:b/>
                <w:bCs/>
                <w:color w:val="000000"/>
                <w:sz w:val="23"/>
                <w:szCs w:val="23"/>
                <w:lang w:val="en-US"/>
              </w:rPr>
            </w:pPr>
          </w:p>
          <w:p w14:paraId="45DEE10B" w14:textId="77777777" w:rsidR="004866D7" w:rsidRDefault="004866D7" w:rsidP="004866D7">
            <w:pPr>
              <w:autoSpaceDE w:val="0"/>
              <w:autoSpaceDN w:val="0"/>
              <w:adjustRightInd w:val="0"/>
              <w:spacing w:after="0" w:line="240" w:lineRule="auto"/>
              <w:rPr>
                <w:rFonts w:ascii="Times New Roman" w:hAnsi="Times New Roman" w:cs="Times New Roman"/>
                <w:b/>
                <w:bCs/>
                <w:color w:val="000000"/>
                <w:sz w:val="23"/>
                <w:szCs w:val="23"/>
                <w:lang w:val="en-US"/>
              </w:rPr>
            </w:pPr>
          </w:p>
          <w:p w14:paraId="126C40BC"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tc>
        <w:tc>
          <w:tcPr>
            <w:tcW w:w="4321" w:type="dxa"/>
            <w:gridSpan w:val="2"/>
          </w:tcPr>
          <w:p w14:paraId="5DFC28B0" w14:textId="77777777" w:rsidR="004866D7" w:rsidRDefault="004866D7" w:rsidP="004866D7">
            <w:pPr>
              <w:autoSpaceDE w:val="0"/>
              <w:autoSpaceDN w:val="0"/>
              <w:adjustRightInd w:val="0"/>
              <w:spacing w:after="0" w:line="240" w:lineRule="auto"/>
              <w:rPr>
                <w:rFonts w:ascii="Times New Roman" w:hAnsi="Times New Roman" w:cs="Times New Roman"/>
                <w:b/>
                <w:bCs/>
                <w:color w:val="000000"/>
                <w:sz w:val="23"/>
                <w:szCs w:val="23"/>
                <w:lang w:val="en-US"/>
              </w:rPr>
            </w:pPr>
          </w:p>
          <w:p w14:paraId="2DB1D137" w14:textId="77777777" w:rsidR="004866D7" w:rsidRDefault="004866D7" w:rsidP="004866D7">
            <w:pPr>
              <w:autoSpaceDE w:val="0"/>
              <w:autoSpaceDN w:val="0"/>
              <w:adjustRightInd w:val="0"/>
              <w:spacing w:after="0" w:line="240" w:lineRule="auto"/>
              <w:rPr>
                <w:rFonts w:ascii="Times New Roman" w:hAnsi="Times New Roman" w:cs="Times New Roman"/>
                <w:b/>
                <w:bCs/>
                <w:color w:val="000000"/>
                <w:sz w:val="23"/>
                <w:szCs w:val="23"/>
                <w:lang w:val="en-US"/>
              </w:rPr>
            </w:pPr>
          </w:p>
          <w:p w14:paraId="19B3E654" w14:textId="77777777" w:rsidR="004866D7" w:rsidRPr="004866D7" w:rsidRDefault="004866D7" w:rsidP="004866D7">
            <w:pPr>
              <w:autoSpaceDE w:val="0"/>
              <w:autoSpaceDN w:val="0"/>
              <w:adjustRightInd w:val="0"/>
              <w:spacing w:after="0" w:line="240" w:lineRule="auto"/>
              <w:rPr>
                <w:rFonts w:ascii="Times New Roman" w:hAnsi="Times New Roman" w:cs="Times New Roman"/>
                <w:color w:val="000000"/>
                <w:sz w:val="23"/>
                <w:szCs w:val="23"/>
                <w:lang w:val="en-US"/>
              </w:rPr>
            </w:pPr>
          </w:p>
        </w:tc>
      </w:tr>
      <w:tr w:rsidR="004866D7" w:rsidRPr="004866D7" w14:paraId="1D6EA1E4" w14:textId="77777777" w:rsidTr="004866D7">
        <w:trPr>
          <w:trHeight w:val="2514"/>
        </w:trPr>
        <w:tc>
          <w:tcPr>
            <w:tcW w:w="4316" w:type="dxa"/>
            <w:gridSpan w:val="2"/>
          </w:tcPr>
          <w:p w14:paraId="4C770642" w14:textId="77777777" w:rsidR="004866D7" w:rsidRPr="004866D7" w:rsidRDefault="004866D7" w:rsidP="004866D7">
            <w:pPr>
              <w:autoSpaceDE w:val="0"/>
              <w:autoSpaceDN w:val="0"/>
              <w:adjustRightInd w:val="0"/>
              <w:spacing w:after="0" w:line="240" w:lineRule="auto"/>
              <w:rPr>
                <w:rFonts w:ascii="Times New Roman" w:hAnsi="Times New Roman" w:cs="Times New Roman"/>
                <w:sz w:val="24"/>
                <w:szCs w:val="24"/>
                <w:lang w:val="en-US"/>
              </w:rPr>
            </w:pPr>
          </w:p>
          <w:p w14:paraId="0D37E12E" w14:textId="77777777" w:rsidR="004866D7" w:rsidRPr="004866D7" w:rsidRDefault="004866D7" w:rsidP="000476BB">
            <w:pPr>
              <w:autoSpaceDE w:val="0"/>
              <w:autoSpaceDN w:val="0"/>
              <w:adjustRightInd w:val="0"/>
              <w:spacing w:after="0" w:line="240" w:lineRule="auto"/>
              <w:rPr>
                <w:rFonts w:ascii="Times New Roman" w:hAnsi="Times New Roman" w:cs="Times New Roman"/>
                <w:color w:val="000000"/>
                <w:sz w:val="23"/>
                <w:szCs w:val="23"/>
                <w:lang w:val="en-US"/>
              </w:rPr>
            </w:pPr>
          </w:p>
        </w:tc>
        <w:tc>
          <w:tcPr>
            <w:tcW w:w="4321" w:type="dxa"/>
            <w:gridSpan w:val="2"/>
          </w:tcPr>
          <w:p w14:paraId="33C654F7" w14:textId="77777777" w:rsidR="004866D7" w:rsidRPr="004866D7" w:rsidRDefault="004866D7" w:rsidP="004866D7">
            <w:pPr>
              <w:autoSpaceDE w:val="0"/>
              <w:autoSpaceDN w:val="0"/>
              <w:adjustRightInd w:val="0"/>
              <w:spacing w:after="0" w:line="240" w:lineRule="auto"/>
              <w:rPr>
                <w:rFonts w:ascii="Times New Roman" w:hAnsi="Times New Roman" w:cs="Times New Roman"/>
                <w:sz w:val="24"/>
                <w:szCs w:val="24"/>
                <w:lang w:val="en-US"/>
              </w:rPr>
            </w:pPr>
          </w:p>
          <w:p w14:paraId="5AB6447F" w14:textId="77777777" w:rsidR="004866D7" w:rsidRPr="004866D7" w:rsidRDefault="004866D7" w:rsidP="000476BB">
            <w:pPr>
              <w:autoSpaceDE w:val="0"/>
              <w:autoSpaceDN w:val="0"/>
              <w:adjustRightInd w:val="0"/>
              <w:spacing w:after="0" w:line="240" w:lineRule="auto"/>
              <w:rPr>
                <w:rFonts w:ascii="Times New Roman" w:hAnsi="Times New Roman" w:cs="Times New Roman"/>
                <w:color w:val="000000"/>
                <w:sz w:val="23"/>
                <w:szCs w:val="23"/>
                <w:lang w:val="en-US"/>
              </w:rPr>
            </w:pPr>
          </w:p>
        </w:tc>
      </w:tr>
      <w:tr w:rsidR="004866D7" w:rsidRPr="004866D7" w14:paraId="2FF549B9" w14:textId="77777777" w:rsidTr="00BA03DE">
        <w:trPr>
          <w:trHeight w:val="362"/>
        </w:trPr>
        <w:tc>
          <w:tcPr>
            <w:tcW w:w="4316" w:type="dxa"/>
            <w:gridSpan w:val="2"/>
            <w:tcBorders>
              <w:left w:val="nil"/>
            </w:tcBorders>
          </w:tcPr>
          <w:p w14:paraId="384574EE" w14:textId="77777777" w:rsidR="004866D7" w:rsidRPr="004866D7" w:rsidRDefault="004866D7" w:rsidP="004866D7">
            <w:pPr>
              <w:autoSpaceDE w:val="0"/>
              <w:autoSpaceDN w:val="0"/>
              <w:adjustRightInd w:val="0"/>
              <w:spacing w:after="0" w:line="240" w:lineRule="auto"/>
              <w:rPr>
                <w:rFonts w:ascii="Times New Roman" w:hAnsi="Times New Roman" w:cs="Times New Roman"/>
                <w:b/>
                <w:sz w:val="24"/>
                <w:szCs w:val="24"/>
                <w:lang w:val="en-US"/>
              </w:rPr>
            </w:pPr>
          </w:p>
        </w:tc>
        <w:tc>
          <w:tcPr>
            <w:tcW w:w="4321" w:type="dxa"/>
            <w:gridSpan w:val="2"/>
            <w:tcBorders>
              <w:right w:val="nil"/>
            </w:tcBorders>
          </w:tcPr>
          <w:p w14:paraId="5BA3A4C7" w14:textId="77777777" w:rsidR="004866D7" w:rsidRPr="004866D7" w:rsidRDefault="004866D7" w:rsidP="004866D7">
            <w:pPr>
              <w:autoSpaceDE w:val="0"/>
              <w:autoSpaceDN w:val="0"/>
              <w:adjustRightInd w:val="0"/>
              <w:spacing w:after="0" w:line="240" w:lineRule="auto"/>
              <w:rPr>
                <w:rFonts w:ascii="Times New Roman" w:hAnsi="Times New Roman" w:cs="Times New Roman"/>
                <w:b/>
                <w:sz w:val="24"/>
                <w:szCs w:val="24"/>
                <w:lang w:val="en-US"/>
              </w:rPr>
            </w:pPr>
          </w:p>
        </w:tc>
      </w:tr>
    </w:tbl>
    <w:p w14:paraId="701A1978" w14:textId="77777777" w:rsidR="000476BB" w:rsidRDefault="000476BB" w:rsidP="000476BB">
      <w:pPr>
        <w:autoSpaceDE w:val="0"/>
        <w:autoSpaceDN w:val="0"/>
        <w:adjustRightInd w:val="0"/>
        <w:spacing w:after="0" w:line="240" w:lineRule="auto"/>
        <w:rPr>
          <w:rFonts w:ascii="Times New Roman" w:hAnsi="Times New Roman" w:cs="Times New Roman"/>
          <w:sz w:val="24"/>
          <w:szCs w:val="24"/>
          <w:lang w:val="en-US"/>
        </w:rPr>
        <w:sectPr w:rsidR="000476BB" w:rsidSect="000F1007">
          <w:pgSz w:w="11906" w:h="16838"/>
          <w:pgMar w:top="1411" w:right="1411" w:bottom="1411" w:left="1411" w:header="706" w:footer="706" w:gutter="0"/>
          <w:pgNumType w:start="130"/>
          <w:cols w:space="708"/>
          <w:docGrid w:linePitch="360"/>
        </w:sectPr>
      </w:pPr>
    </w:p>
    <w:p w14:paraId="344FF393" w14:textId="77777777" w:rsidR="007E5DA6" w:rsidRPr="0016362D" w:rsidRDefault="007E5DA6" w:rsidP="007E5DA6">
      <w:pPr>
        <w:rPr>
          <w:b/>
          <w:bCs/>
          <w:sz w:val="28"/>
        </w:rPr>
      </w:pPr>
      <w:r w:rsidRPr="0016362D">
        <w:rPr>
          <w:b/>
          <w:bCs/>
          <w:sz w:val="26"/>
        </w:rPr>
        <w:t>Vzdělávací oblast: ČLOVĚK A JEHO SVĚT</w:t>
      </w:r>
    </w:p>
    <w:p w14:paraId="7A40264A" w14:textId="77777777" w:rsidR="007E5DA6" w:rsidRPr="0016362D" w:rsidRDefault="007E5DA6" w:rsidP="007E5DA6">
      <w:r w:rsidRPr="0016362D">
        <w:t xml:space="preserve">Obor vzdělávacích oblastí: </w:t>
      </w:r>
      <w:r w:rsidRPr="0016362D">
        <w:rPr>
          <w:b/>
          <w:bCs/>
        </w:rPr>
        <w:t>PŘÍRODOVĚDA</w:t>
      </w:r>
    </w:p>
    <w:p w14:paraId="0A09E790" w14:textId="77777777" w:rsidR="007E5DA6" w:rsidRPr="0016362D" w:rsidRDefault="007E5DA6" w:rsidP="007E5DA6">
      <w:pPr>
        <w:rPr>
          <w:b/>
          <w:bCs/>
        </w:rPr>
      </w:pPr>
      <w:r w:rsidRPr="0016362D">
        <w:t xml:space="preserve">Ročník: </w:t>
      </w:r>
      <w:r w:rsidRPr="0016362D">
        <w:rPr>
          <w:b/>
          <w:bCs/>
        </w:rPr>
        <w:t>4.</w:t>
      </w:r>
    </w:p>
    <w:p w14:paraId="39052A66" w14:textId="77777777" w:rsidR="007E5DA6" w:rsidRPr="0016362D" w:rsidRDefault="007E5DA6" w:rsidP="007E5DA6">
      <w:pPr>
        <w:rPr>
          <w:b/>
          <w:bCs/>
        </w:rPr>
      </w:pPr>
      <w:r w:rsidRPr="0016362D">
        <w:t xml:space="preserve">Časová dotace týdně: </w:t>
      </w:r>
      <w:r w:rsidRPr="0016362D">
        <w:rPr>
          <w:b/>
          <w:bCs/>
        </w:rPr>
        <w:t>2 hodiny</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62"/>
        <w:gridCol w:w="7478"/>
        <w:gridCol w:w="2700"/>
      </w:tblGrid>
      <w:tr w:rsidR="007E5DA6" w:rsidRPr="0016362D" w14:paraId="0CE3D24A" w14:textId="77777777" w:rsidTr="00010682">
        <w:tc>
          <w:tcPr>
            <w:tcW w:w="3862" w:type="dxa"/>
            <w:tcBorders>
              <w:top w:val="single" w:sz="4" w:space="0" w:color="auto"/>
              <w:left w:val="single" w:sz="4" w:space="0" w:color="auto"/>
              <w:bottom w:val="single" w:sz="4" w:space="0" w:color="auto"/>
              <w:right w:val="single" w:sz="4" w:space="0" w:color="auto"/>
            </w:tcBorders>
          </w:tcPr>
          <w:p w14:paraId="16384F8B" w14:textId="77777777" w:rsidR="007E5DA6" w:rsidRPr="0016362D" w:rsidRDefault="007E5DA6" w:rsidP="00010682">
            <w:pPr>
              <w:rPr>
                <w:b/>
                <w:bCs/>
              </w:rPr>
            </w:pPr>
            <w:r w:rsidRPr="0016362D">
              <w:rPr>
                <w:b/>
                <w:bCs/>
              </w:rPr>
              <w:t>Učivo</w:t>
            </w:r>
          </w:p>
        </w:tc>
        <w:tc>
          <w:tcPr>
            <w:tcW w:w="7478" w:type="dxa"/>
            <w:tcBorders>
              <w:top w:val="single" w:sz="4" w:space="0" w:color="auto"/>
              <w:left w:val="single" w:sz="4" w:space="0" w:color="auto"/>
              <w:bottom w:val="single" w:sz="4" w:space="0" w:color="auto"/>
              <w:right w:val="single" w:sz="4" w:space="0" w:color="auto"/>
            </w:tcBorders>
          </w:tcPr>
          <w:p w14:paraId="09503BBA" w14:textId="77777777" w:rsidR="007E5DA6" w:rsidRPr="0016362D" w:rsidRDefault="007E5DA6" w:rsidP="00010682">
            <w:pPr>
              <w:rPr>
                <w:b/>
                <w:bCs/>
              </w:rPr>
            </w:pPr>
            <w:r w:rsidRPr="0016362D">
              <w:rPr>
                <w:b/>
                <w:bCs/>
              </w:rPr>
              <w:t>Výstupy - kompetence</w:t>
            </w:r>
          </w:p>
        </w:tc>
        <w:tc>
          <w:tcPr>
            <w:tcW w:w="2700" w:type="dxa"/>
            <w:tcBorders>
              <w:top w:val="single" w:sz="4" w:space="0" w:color="auto"/>
              <w:left w:val="single" w:sz="4" w:space="0" w:color="auto"/>
              <w:bottom w:val="single" w:sz="4" w:space="0" w:color="auto"/>
              <w:right w:val="single" w:sz="4" w:space="0" w:color="auto"/>
            </w:tcBorders>
          </w:tcPr>
          <w:p w14:paraId="660FF2D5" w14:textId="77777777" w:rsidR="007E5DA6" w:rsidRPr="0016362D" w:rsidRDefault="007E5DA6" w:rsidP="00010682">
            <w:pPr>
              <w:rPr>
                <w:b/>
                <w:bCs/>
              </w:rPr>
            </w:pPr>
            <w:r w:rsidRPr="0016362D">
              <w:rPr>
                <w:b/>
                <w:bCs/>
              </w:rPr>
              <w:t>Mezipředmětové vztahy</w:t>
            </w:r>
          </w:p>
        </w:tc>
      </w:tr>
      <w:tr w:rsidR="007E5DA6" w:rsidRPr="0016362D" w14:paraId="41D4F31A" w14:textId="77777777" w:rsidTr="00010682">
        <w:tc>
          <w:tcPr>
            <w:tcW w:w="3862" w:type="dxa"/>
            <w:tcBorders>
              <w:top w:val="single" w:sz="4" w:space="0" w:color="auto"/>
              <w:left w:val="single" w:sz="4" w:space="0" w:color="auto"/>
              <w:bottom w:val="single" w:sz="4" w:space="0" w:color="auto"/>
              <w:right w:val="single" w:sz="4" w:space="0" w:color="auto"/>
            </w:tcBorders>
          </w:tcPr>
          <w:p w14:paraId="1B070C7E" w14:textId="77777777" w:rsidR="007E5DA6" w:rsidRPr="0016362D" w:rsidRDefault="007E5DA6" w:rsidP="00010682">
            <w:pPr>
              <w:rPr>
                <w:b/>
                <w:bCs/>
              </w:rPr>
            </w:pPr>
            <w:r w:rsidRPr="0016362D">
              <w:rPr>
                <w:b/>
                <w:bCs/>
              </w:rPr>
              <w:t>ROZMANITOST PŘÍRODY</w:t>
            </w:r>
          </w:p>
          <w:p w14:paraId="78770CAB"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rostliny, houby, živočichové – </w:t>
            </w:r>
            <w:r w:rsidRPr="0016362D">
              <w:t>znaky života, životní potřeby a projevy, průběh a způsob života, výživa, stavba těla u některých nejznámějších druhů, význam v přírodě a pro člověka</w:t>
            </w:r>
          </w:p>
          <w:p w14:paraId="0A2E0698" w14:textId="77777777" w:rsidR="007E5DA6" w:rsidRPr="0016362D" w:rsidRDefault="007E5DA6" w:rsidP="00010682">
            <w:pPr>
              <w:tabs>
                <w:tab w:val="num" w:pos="290"/>
              </w:tabs>
            </w:pPr>
          </w:p>
          <w:p w14:paraId="22BF9C1C"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rovnováha v přírodě </w:t>
            </w:r>
            <w:r w:rsidRPr="0016362D">
              <w:t>– význam, vzájemné vztahy mezi organismy, základní společenstva</w:t>
            </w:r>
          </w:p>
          <w:p w14:paraId="2BD49C10" w14:textId="77777777" w:rsidR="007E5DA6" w:rsidRPr="0016362D" w:rsidRDefault="007E5DA6" w:rsidP="00010682">
            <w:pPr>
              <w:tabs>
                <w:tab w:val="num" w:pos="290"/>
              </w:tabs>
            </w:pPr>
          </w:p>
          <w:p w14:paraId="1673ED01" w14:textId="77777777" w:rsidR="007E5DA6" w:rsidRPr="0016362D" w:rsidRDefault="007E5DA6" w:rsidP="00560D23">
            <w:pPr>
              <w:numPr>
                <w:ilvl w:val="0"/>
                <w:numId w:val="38"/>
              </w:numPr>
              <w:tabs>
                <w:tab w:val="clear" w:pos="720"/>
                <w:tab w:val="num" w:pos="290"/>
                <w:tab w:val="num" w:pos="470"/>
              </w:tabs>
              <w:spacing w:after="0" w:line="240" w:lineRule="auto"/>
              <w:ind w:left="0" w:firstLine="0"/>
              <w:rPr>
                <w:b/>
                <w:bCs/>
              </w:rPr>
            </w:pPr>
            <w:r w:rsidRPr="0016362D">
              <w:rPr>
                <w:b/>
                <w:bCs/>
              </w:rPr>
              <w:t xml:space="preserve">látky a jejich vlastnosti </w:t>
            </w:r>
            <w:r w:rsidRPr="0016362D">
              <w:t>–třídění látek, změny látek a skupenství, vlastnosti, porovnávání látek a měření veličin s praktickým užíváním základních jednotek</w:t>
            </w:r>
          </w:p>
          <w:p w14:paraId="7857F502" w14:textId="77777777" w:rsidR="007E5DA6" w:rsidRPr="0016362D" w:rsidRDefault="007E5DA6" w:rsidP="00010682">
            <w:pPr>
              <w:tabs>
                <w:tab w:val="num" w:pos="290"/>
              </w:tabs>
              <w:rPr>
                <w:b/>
                <w:bCs/>
              </w:rPr>
            </w:pPr>
          </w:p>
          <w:p w14:paraId="615F5006"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voda a vzduch </w:t>
            </w:r>
            <w:r w:rsidRPr="0016362D">
              <w:t xml:space="preserve">– výskyt, formy, vlastnosti </w:t>
            </w:r>
            <w:r w:rsidR="00382F2E">
              <w:t>vody,</w:t>
            </w:r>
            <w:r w:rsidRPr="0016362D">
              <w:t xml:space="preserve"> oběh vody v přírodě, </w:t>
            </w:r>
            <w:r w:rsidR="00382F2E">
              <w:t xml:space="preserve">vlastnosti, složení, </w:t>
            </w:r>
            <w:r w:rsidRPr="0016362D">
              <w:t>proudění vzduchu, význam pro život</w:t>
            </w:r>
          </w:p>
          <w:p w14:paraId="208DF197"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životní podmínky </w:t>
            </w:r>
            <w:r w:rsidRPr="0016362D">
              <w:t>– rozmanitost podmínek života na Zemi, význam ovzduší, vodstva, půd, rostlinstva a živočišstva na zemi, podnebí a počasí</w:t>
            </w:r>
          </w:p>
          <w:p w14:paraId="0079E78E" w14:textId="77777777" w:rsidR="007E5DA6" w:rsidRPr="0016362D" w:rsidRDefault="007E5DA6" w:rsidP="00010682">
            <w:pPr>
              <w:tabs>
                <w:tab w:val="num" w:pos="290"/>
              </w:tabs>
            </w:pPr>
          </w:p>
          <w:p w14:paraId="5FB4E0D1" w14:textId="77777777" w:rsidR="007E5DA6" w:rsidRPr="00382F2E" w:rsidRDefault="007E5DA6" w:rsidP="00560D23">
            <w:pPr>
              <w:numPr>
                <w:ilvl w:val="0"/>
                <w:numId w:val="38"/>
              </w:numPr>
              <w:tabs>
                <w:tab w:val="clear" w:pos="720"/>
                <w:tab w:val="num" w:pos="290"/>
                <w:tab w:val="num" w:pos="470"/>
              </w:tabs>
              <w:spacing w:after="0" w:line="240" w:lineRule="auto"/>
              <w:ind w:left="0" w:firstLine="0"/>
              <w:rPr>
                <w:b/>
                <w:bCs/>
              </w:rPr>
            </w:pPr>
            <w:r w:rsidRPr="0016362D">
              <w:rPr>
                <w:b/>
                <w:bCs/>
              </w:rPr>
              <w:t xml:space="preserve">ohleduplné chování k přírodě a ochrana přírody </w:t>
            </w:r>
            <w:r w:rsidRPr="0016362D">
              <w:t>– odpovědnost lidí, ochrana a tvorba životního prostředí, ochrana rostlin a živočichů, likvidace odpadu, živelné pohromy a ekologické katastrofy</w:t>
            </w:r>
          </w:p>
          <w:p w14:paraId="39218E8A" w14:textId="77777777" w:rsidR="00382F2E" w:rsidRPr="009F692B" w:rsidRDefault="00382F2E" w:rsidP="00382F2E">
            <w:pPr>
              <w:numPr>
                <w:ilvl w:val="0"/>
                <w:numId w:val="34"/>
              </w:numPr>
              <w:tabs>
                <w:tab w:val="clear" w:pos="720"/>
                <w:tab w:val="num" w:pos="372"/>
              </w:tabs>
              <w:spacing w:after="0" w:line="240" w:lineRule="auto"/>
              <w:ind w:left="12" w:hanging="12"/>
            </w:pPr>
            <w:r>
              <w:rPr>
                <w:b/>
                <w:bCs/>
              </w:rPr>
              <w:t xml:space="preserve">rizika v přírodě </w:t>
            </w:r>
            <w:r>
              <w:rPr>
                <w:bCs/>
              </w:rPr>
              <w:t>– rizika spojená s ročními obdobími a sezónními činnostmi, mimořádné události způsobené přírodními vlivy a ochrana před nimi</w:t>
            </w:r>
          </w:p>
          <w:p w14:paraId="5766168E" w14:textId="77777777" w:rsidR="00382F2E" w:rsidRPr="0016362D" w:rsidRDefault="00382F2E" w:rsidP="00382F2E">
            <w:pPr>
              <w:tabs>
                <w:tab w:val="num" w:pos="720"/>
              </w:tabs>
              <w:spacing w:after="0" w:line="240" w:lineRule="auto"/>
              <w:rPr>
                <w:b/>
                <w:bCs/>
              </w:rPr>
            </w:pPr>
          </w:p>
          <w:p w14:paraId="027C17F0" w14:textId="77777777" w:rsidR="007E5DA6" w:rsidRPr="0016362D" w:rsidRDefault="007E5DA6" w:rsidP="00010682">
            <w:pPr>
              <w:tabs>
                <w:tab w:val="num" w:pos="290"/>
              </w:tabs>
              <w:rPr>
                <w:b/>
                <w:bCs/>
              </w:rPr>
            </w:pPr>
          </w:p>
          <w:p w14:paraId="6DAEF733" w14:textId="77777777" w:rsidR="007E5DA6" w:rsidRPr="0016362D" w:rsidRDefault="007E5DA6" w:rsidP="00010682">
            <w:pPr>
              <w:tabs>
                <w:tab w:val="num" w:pos="290"/>
              </w:tabs>
              <w:rPr>
                <w:b/>
                <w:bCs/>
              </w:rPr>
            </w:pPr>
            <w:r w:rsidRPr="0016362D">
              <w:rPr>
                <w:b/>
                <w:bCs/>
              </w:rPr>
              <w:t>ČLOVĚK A JEHO ZDRAVÍ</w:t>
            </w:r>
          </w:p>
          <w:p w14:paraId="6C4E5564" w14:textId="77777777" w:rsidR="003A6838" w:rsidRPr="0016362D" w:rsidRDefault="003A6838" w:rsidP="003A6838">
            <w:pPr>
              <w:numPr>
                <w:ilvl w:val="0"/>
                <w:numId w:val="35"/>
              </w:numPr>
              <w:tabs>
                <w:tab w:val="clear" w:pos="720"/>
                <w:tab w:val="num" w:pos="372"/>
              </w:tabs>
              <w:spacing w:after="0" w:line="240" w:lineRule="auto"/>
              <w:ind w:left="0" w:firstLine="0"/>
            </w:pPr>
            <w:r w:rsidRPr="0016362D">
              <w:rPr>
                <w:b/>
                <w:bCs/>
              </w:rPr>
              <w:t xml:space="preserve">lidské tělo </w:t>
            </w:r>
            <w:r w:rsidRPr="0016362D">
              <w:t xml:space="preserve">– </w:t>
            </w:r>
            <w:r>
              <w:t>stavba těla, základní fce a projevy, životní potřeby člověka, pohlavní rozdíly mezi mužem a ženou, vývoj jedince</w:t>
            </w:r>
          </w:p>
          <w:p w14:paraId="142EC375" w14:textId="77777777" w:rsidR="003A6838" w:rsidRPr="0016362D" w:rsidRDefault="003A6838" w:rsidP="003A6838">
            <w:pPr>
              <w:numPr>
                <w:ilvl w:val="0"/>
                <w:numId w:val="35"/>
              </w:numPr>
              <w:tabs>
                <w:tab w:val="clear" w:pos="720"/>
                <w:tab w:val="num" w:pos="372"/>
              </w:tabs>
              <w:spacing w:after="0" w:line="240" w:lineRule="auto"/>
              <w:ind w:left="0" w:firstLine="0"/>
            </w:pPr>
            <w:r w:rsidRPr="0016362D">
              <w:rPr>
                <w:b/>
                <w:bCs/>
              </w:rPr>
              <w:t>péče o zdraví</w:t>
            </w:r>
            <w:r>
              <w:t xml:space="preserve">– zdravý životní styl, </w:t>
            </w:r>
            <w:r w:rsidRPr="0016362D">
              <w:t>denní</w:t>
            </w:r>
            <w:r>
              <w:t xml:space="preserve"> režim</w:t>
            </w:r>
            <w:r w:rsidRPr="0016362D">
              <w:t xml:space="preserve">, </w:t>
            </w:r>
            <w:r>
              <w:t xml:space="preserve">správná výživa, výběr a způsob uchování potravin, vhodná skladba stravy, </w:t>
            </w:r>
            <w:r w:rsidRPr="0016362D">
              <w:t>pitný</w:t>
            </w:r>
            <w:r>
              <w:t xml:space="preserve"> režim, drobné úra</w:t>
            </w:r>
            <w:r w:rsidRPr="0016362D">
              <w:t>zy a poranění,</w:t>
            </w:r>
            <w:r>
              <w:t xml:space="preserve"> prevence nemocí a úrazů, </w:t>
            </w:r>
            <w:r w:rsidRPr="0016362D">
              <w:t>první pomoc</w:t>
            </w:r>
            <w:r>
              <w:t xml:space="preserve"> při drobných poraněních</w:t>
            </w:r>
            <w:r w:rsidRPr="0016362D">
              <w:t>,</w:t>
            </w:r>
            <w:r>
              <w:t xml:space="preserve"> osobní, intimní a duševní hygiena, nemoci přenosné a nepřenosné, ochrana před infekcemi přenosnými krví (hepatitida)</w:t>
            </w:r>
          </w:p>
          <w:p w14:paraId="610D2928" w14:textId="77777777" w:rsidR="003A6838" w:rsidRDefault="003A6838" w:rsidP="003A6838">
            <w:pPr>
              <w:numPr>
                <w:ilvl w:val="0"/>
                <w:numId w:val="35"/>
              </w:numPr>
              <w:tabs>
                <w:tab w:val="clear" w:pos="720"/>
                <w:tab w:val="num" w:pos="372"/>
              </w:tabs>
              <w:spacing w:after="0" w:line="240" w:lineRule="auto"/>
              <w:ind w:left="0" w:firstLine="0"/>
            </w:pPr>
            <w:r w:rsidRPr="0016362D">
              <w:rPr>
                <w:b/>
                <w:bCs/>
              </w:rPr>
              <w:t xml:space="preserve">návykové látky a zdraví </w:t>
            </w:r>
            <w:r w:rsidRPr="0016362D">
              <w:t xml:space="preserve">– </w:t>
            </w:r>
            <w:r>
              <w:t xml:space="preserve">návyk. látky, hrací automaty a počítače, závislost, </w:t>
            </w:r>
            <w:r w:rsidRPr="0016362D">
              <w:t>odmítání návykových lá</w:t>
            </w:r>
            <w:r>
              <w:t>tek, nebezpečí komunikace prostřednictvím elektronic. médií</w:t>
            </w:r>
          </w:p>
          <w:p w14:paraId="50F0D293" w14:textId="77777777" w:rsidR="003F4677" w:rsidRDefault="003F4677" w:rsidP="003F4677">
            <w:pPr>
              <w:spacing w:after="0" w:line="240" w:lineRule="auto"/>
            </w:pPr>
          </w:p>
          <w:p w14:paraId="41CB3296" w14:textId="77777777" w:rsidR="003F4677" w:rsidRDefault="003F4677" w:rsidP="003F4677">
            <w:pPr>
              <w:spacing w:after="0" w:line="240" w:lineRule="auto"/>
            </w:pPr>
          </w:p>
          <w:p w14:paraId="2B606E86" w14:textId="77777777" w:rsidR="003F4677" w:rsidRPr="0016362D" w:rsidRDefault="003F4677" w:rsidP="003F4677">
            <w:pPr>
              <w:spacing w:after="0" w:line="240" w:lineRule="auto"/>
            </w:pPr>
          </w:p>
          <w:p w14:paraId="2D7CCFD7" w14:textId="77777777" w:rsidR="003A6838" w:rsidRDefault="003A6838" w:rsidP="003A6838">
            <w:pPr>
              <w:numPr>
                <w:ilvl w:val="0"/>
                <w:numId w:val="35"/>
              </w:numPr>
              <w:tabs>
                <w:tab w:val="clear" w:pos="720"/>
                <w:tab w:val="num" w:pos="372"/>
              </w:tabs>
              <w:spacing w:after="0" w:line="240" w:lineRule="auto"/>
              <w:ind w:left="0" w:firstLine="0"/>
            </w:pPr>
            <w:r w:rsidRPr="0016362D">
              <w:rPr>
                <w:b/>
                <w:bCs/>
              </w:rPr>
              <w:t>osobní bezpečí</w:t>
            </w:r>
            <w:r>
              <w:rPr>
                <w:b/>
                <w:bCs/>
              </w:rPr>
              <w:t>, krizové situace</w:t>
            </w:r>
            <w:r w:rsidRPr="0016362D">
              <w:t xml:space="preserve"> – </w:t>
            </w:r>
            <w:r>
              <w:t xml:space="preserve">vhodná a nevhodná místa pro hru, bezpečné chování v rizikovém prostředí, označování nebezpečných látek, </w:t>
            </w:r>
            <w:r w:rsidRPr="0016362D">
              <w:t xml:space="preserve">bezpečné chování v rizikovém prostředí, </w:t>
            </w:r>
            <w:r>
              <w:t xml:space="preserve">bezpečné chování </w:t>
            </w:r>
            <w:r w:rsidRPr="0016362D">
              <w:t>v silničním provozu</w:t>
            </w:r>
            <w:r>
              <w:t xml:space="preserve">, dopravní značky, předcházení rizikovým situacím v dopravě a v dopravních prostředcích (bezpečnostní prvky), </w:t>
            </w:r>
            <w:r w:rsidRPr="0016362D">
              <w:t>šikana, týrání, sexuální</w:t>
            </w:r>
            <w:r>
              <w:t xml:space="preserve"> a jiné zneužívání, brutalita a jiné formy násilí v médiích </w:t>
            </w:r>
          </w:p>
          <w:p w14:paraId="283E37AF" w14:textId="77777777" w:rsidR="003A6838" w:rsidRPr="00A34983" w:rsidRDefault="003A6838" w:rsidP="003A6838">
            <w:pPr>
              <w:numPr>
                <w:ilvl w:val="0"/>
                <w:numId w:val="35"/>
              </w:numPr>
              <w:tabs>
                <w:tab w:val="clear" w:pos="720"/>
                <w:tab w:val="num" w:pos="372"/>
              </w:tabs>
              <w:spacing w:after="0" w:line="240" w:lineRule="auto"/>
              <w:ind w:left="0" w:firstLine="0"/>
              <w:rPr>
                <w:b/>
                <w:bCs/>
              </w:rPr>
            </w:pPr>
            <w:r>
              <w:rPr>
                <w:b/>
                <w:bCs/>
              </w:rPr>
              <w:t xml:space="preserve">partnerství, manželství, rodičovství </w:t>
            </w:r>
            <w:r w:rsidRPr="00C536FC">
              <w:rPr>
                <w:bCs/>
              </w:rPr>
              <w:t>– rodina, vztahy v rodině, partnerské vztahy, osobní vztahy</w:t>
            </w:r>
            <w:r>
              <w:rPr>
                <w:bCs/>
              </w:rPr>
              <w:t>, etická stránka vztahů</w:t>
            </w:r>
          </w:p>
          <w:p w14:paraId="75EB0079" w14:textId="77777777" w:rsidR="00A34983" w:rsidRDefault="00A34983" w:rsidP="00A34983">
            <w:pPr>
              <w:spacing w:after="0" w:line="240" w:lineRule="auto"/>
              <w:rPr>
                <w:b/>
                <w:bCs/>
              </w:rPr>
            </w:pPr>
          </w:p>
          <w:p w14:paraId="537E223C" w14:textId="77777777" w:rsidR="00A34983" w:rsidRDefault="00A34983" w:rsidP="00A34983">
            <w:pPr>
              <w:spacing w:after="0" w:line="240" w:lineRule="auto"/>
              <w:rPr>
                <w:b/>
                <w:bCs/>
              </w:rPr>
            </w:pPr>
          </w:p>
          <w:p w14:paraId="28F43070" w14:textId="77777777" w:rsidR="00A34983" w:rsidRDefault="00A34983" w:rsidP="00A34983">
            <w:pPr>
              <w:spacing w:after="0" w:line="240" w:lineRule="auto"/>
              <w:rPr>
                <w:b/>
                <w:bCs/>
              </w:rPr>
            </w:pPr>
          </w:p>
          <w:p w14:paraId="3AF30DF5" w14:textId="77777777" w:rsidR="00A34983" w:rsidRPr="001B0445" w:rsidRDefault="00A34983" w:rsidP="00A34983">
            <w:pPr>
              <w:spacing w:after="0" w:line="240" w:lineRule="auto"/>
              <w:rPr>
                <w:b/>
                <w:bCs/>
              </w:rPr>
            </w:pPr>
          </w:p>
          <w:p w14:paraId="196B3E9B" w14:textId="77777777" w:rsidR="003A6838" w:rsidRPr="003F4677" w:rsidRDefault="003A6838" w:rsidP="003A6838">
            <w:pPr>
              <w:numPr>
                <w:ilvl w:val="0"/>
                <w:numId w:val="35"/>
              </w:numPr>
              <w:tabs>
                <w:tab w:val="clear" w:pos="720"/>
                <w:tab w:val="num" w:pos="372"/>
              </w:tabs>
              <w:spacing w:after="0" w:line="240" w:lineRule="auto"/>
              <w:ind w:left="0" w:firstLine="0"/>
            </w:pPr>
            <w:r>
              <w:rPr>
                <w:b/>
                <w:bCs/>
              </w:rPr>
              <w:t xml:space="preserve">přivolání pomoci v případě ohrožení fyzického a duševního zdraví </w:t>
            </w:r>
            <w:r w:rsidR="00A34983">
              <w:rPr>
                <w:bCs/>
              </w:rPr>
              <w:t xml:space="preserve">– služby odborné pomoci, </w:t>
            </w:r>
            <w:r>
              <w:rPr>
                <w:bCs/>
              </w:rPr>
              <w:t>čísla tísňového volání, správný způsob volání na tísňovou linku</w:t>
            </w:r>
          </w:p>
          <w:p w14:paraId="424D888A" w14:textId="77777777" w:rsidR="003F4677" w:rsidRDefault="003F4677" w:rsidP="003F4677">
            <w:pPr>
              <w:spacing w:after="0" w:line="240" w:lineRule="auto"/>
            </w:pPr>
          </w:p>
          <w:p w14:paraId="337BF3DF" w14:textId="77777777" w:rsidR="007E5DA6" w:rsidRPr="0016362D" w:rsidRDefault="003A6838" w:rsidP="003A6838">
            <w:pPr>
              <w:numPr>
                <w:ilvl w:val="0"/>
                <w:numId w:val="39"/>
              </w:numPr>
              <w:tabs>
                <w:tab w:val="clear" w:pos="720"/>
                <w:tab w:val="num" w:pos="290"/>
                <w:tab w:val="num" w:pos="470"/>
              </w:tabs>
              <w:spacing w:after="0" w:line="240" w:lineRule="auto"/>
              <w:ind w:left="0" w:firstLine="0"/>
              <w:rPr>
                <w:b/>
                <w:bCs/>
              </w:rPr>
            </w:pPr>
            <w:r w:rsidRPr="003A6838">
              <w:rPr>
                <w:b/>
                <w:bCs/>
              </w:rPr>
              <w:t>mimořádné události a rizika ohrožení s nimi spojená -</w:t>
            </w:r>
            <w:r w:rsidRPr="00707B87">
              <w:t xml:space="preserve">postup v případě ohrožení (varovný signál, evakuace, zkouška sirén); </w:t>
            </w:r>
            <w:r w:rsidRPr="003A6838">
              <w:rPr>
                <w:bCs/>
              </w:rPr>
              <w:t>požáry (</w:t>
            </w:r>
            <w:r w:rsidRPr="00707B87">
              <w:t>příčiny a prevence vzniku požárů, ochrana a evakuace při požáru); integrovaný záchranný systém</w:t>
            </w:r>
          </w:p>
        </w:tc>
        <w:tc>
          <w:tcPr>
            <w:tcW w:w="7478" w:type="dxa"/>
            <w:tcBorders>
              <w:top w:val="single" w:sz="4" w:space="0" w:color="auto"/>
              <w:left w:val="single" w:sz="4" w:space="0" w:color="auto"/>
              <w:bottom w:val="single" w:sz="4" w:space="0" w:color="auto"/>
              <w:right w:val="single" w:sz="4" w:space="0" w:color="auto"/>
            </w:tcBorders>
          </w:tcPr>
          <w:p w14:paraId="35476E68" w14:textId="77777777" w:rsidR="007E5DA6" w:rsidRPr="0016362D" w:rsidRDefault="007E5DA6" w:rsidP="00010682">
            <w:pPr>
              <w:rPr>
                <w:b/>
                <w:bCs/>
              </w:rPr>
            </w:pPr>
            <w:r w:rsidRPr="0016362D">
              <w:rPr>
                <w:b/>
                <w:bCs/>
              </w:rPr>
              <w:t>Žák</w:t>
            </w:r>
          </w:p>
          <w:p w14:paraId="10634EB2" w14:textId="77777777" w:rsidR="007E5DA6" w:rsidRPr="0016362D" w:rsidRDefault="007E5DA6" w:rsidP="00560D23">
            <w:pPr>
              <w:numPr>
                <w:ilvl w:val="1"/>
                <w:numId w:val="39"/>
              </w:numPr>
              <w:tabs>
                <w:tab w:val="num" w:pos="388"/>
              </w:tabs>
              <w:spacing w:after="0" w:line="240" w:lineRule="auto"/>
              <w:ind w:left="28" w:firstLine="0"/>
            </w:pPr>
            <w:r w:rsidRPr="0016362D">
              <w:t>poznává stavbu těla a zná způsob života, životní podmínky, závislost výskytu na prostředí</w:t>
            </w:r>
          </w:p>
          <w:p w14:paraId="4CCEBE02" w14:textId="77777777" w:rsidR="007E5DA6" w:rsidRPr="0016362D" w:rsidRDefault="007E5DA6" w:rsidP="00560D23">
            <w:pPr>
              <w:numPr>
                <w:ilvl w:val="1"/>
                <w:numId w:val="39"/>
              </w:numPr>
              <w:tabs>
                <w:tab w:val="num" w:pos="388"/>
              </w:tabs>
              <w:spacing w:after="0" w:line="240" w:lineRule="auto"/>
              <w:ind w:left="28" w:firstLine="0"/>
            </w:pPr>
            <w:r w:rsidRPr="0016362D">
              <w:t>poznává rostliny kulturní, jednoleté, vytrvalé, jedovaté, užitkové, léčivé</w:t>
            </w:r>
          </w:p>
          <w:p w14:paraId="325C272C" w14:textId="77777777" w:rsidR="007E5DA6" w:rsidRPr="0016362D" w:rsidRDefault="007E5DA6" w:rsidP="00560D23">
            <w:pPr>
              <w:numPr>
                <w:ilvl w:val="1"/>
                <w:numId w:val="39"/>
              </w:numPr>
              <w:tabs>
                <w:tab w:val="num" w:pos="388"/>
              </w:tabs>
              <w:spacing w:after="0" w:line="240" w:lineRule="auto"/>
              <w:ind w:left="28" w:firstLine="0"/>
            </w:pPr>
            <w:r w:rsidRPr="0016362D">
              <w:t>rozeznává rostliny a dřeviny (keře, stromy, jehličnaté a listnaté)</w:t>
            </w:r>
          </w:p>
          <w:p w14:paraId="145791A9" w14:textId="77777777" w:rsidR="007E5DA6" w:rsidRPr="0016362D" w:rsidRDefault="007E5DA6" w:rsidP="00560D23">
            <w:pPr>
              <w:numPr>
                <w:ilvl w:val="1"/>
                <w:numId w:val="39"/>
              </w:numPr>
              <w:tabs>
                <w:tab w:val="num" w:pos="388"/>
              </w:tabs>
              <w:spacing w:after="0" w:line="240" w:lineRule="auto"/>
              <w:ind w:left="28" w:firstLine="0"/>
            </w:pPr>
            <w:r w:rsidRPr="0016362D">
              <w:t>rozlišuje plevele, poznává rostliny a houby v naší přírodě</w:t>
            </w:r>
          </w:p>
          <w:p w14:paraId="7E7BCF97" w14:textId="77777777" w:rsidR="007E5DA6" w:rsidRPr="0016362D" w:rsidRDefault="007E5DA6" w:rsidP="00560D23">
            <w:pPr>
              <w:numPr>
                <w:ilvl w:val="1"/>
                <w:numId w:val="39"/>
              </w:numPr>
              <w:tabs>
                <w:tab w:val="num" w:pos="388"/>
              </w:tabs>
              <w:spacing w:after="0" w:line="240" w:lineRule="auto"/>
              <w:ind w:left="28" w:firstLine="0"/>
            </w:pPr>
            <w:r w:rsidRPr="0016362D">
              <w:t>vyjmenuje a pozná zákl. stavbu a výživu hub, rozezná jedlé a jedovaté</w:t>
            </w:r>
          </w:p>
          <w:p w14:paraId="6ED7D3D5" w14:textId="77777777" w:rsidR="007E5DA6" w:rsidRPr="0016362D" w:rsidRDefault="007E5DA6" w:rsidP="00010682">
            <w:pPr>
              <w:tabs>
                <w:tab w:val="num" w:pos="388"/>
              </w:tabs>
              <w:ind w:left="28"/>
            </w:pPr>
          </w:p>
          <w:p w14:paraId="68E67582" w14:textId="77777777" w:rsidR="0047051D" w:rsidRPr="0016362D" w:rsidRDefault="0047051D" w:rsidP="0047051D">
            <w:pPr>
              <w:numPr>
                <w:ilvl w:val="1"/>
                <w:numId w:val="39"/>
              </w:numPr>
              <w:tabs>
                <w:tab w:val="num" w:pos="388"/>
              </w:tabs>
              <w:spacing w:after="0" w:line="240" w:lineRule="auto"/>
              <w:ind w:left="28" w:firstLine="0"/>
            </w:pPr>
            <w:r>
              <w:t xml:space="preserve">dokáže říci, jaký význam má pro člověka příroda </w:t>
            </w:r>
          </w:p>
          <w:p w14:paraId="6C36E20D" w14:textId="77777777" w:rsidR="007E5DA6" w:rsidRPr="0016362D" w:rsidRDefault="007E5DA6" w:rsidP="00560D23">
            <w:pPr>
              <w:numPr>
                <w:ilvl w:val="1"/>
                <w:numId w:val="39"/>
              </w:numPr>
              <w:tabs>
                <w:tab w:val="num" w:pos="388"/>
              </w:tabs>
              <w:spacing w:after="0" w:line="240" w:lineRule="auto"/>
              <w:ind w:left="28" w:firstLine="0"/>
            </w:pPr>
            <w:r w:rsidRPr="0016362D">
              <w:t>orientuje se ve vzájemných vztazích mezi organismy</w:t>
            </w:r>
          </w:p>
          <w:p w14:paraId="108B0729" w14:textId="77777777" w:rsidR="007E5DA6" w:rsidRPr="0016362D" w:rsidRDefault="007E5DA6" w:rsidP="00010682">
            <w:pPr>
              <w:tabs>
                <w:tab w:val="num" w:pos="388"/>
              </w:tabs>
              <w:ind w:left="28"/>
            </w:pPr>
          </w:p>
          <w:p w14:paraId="409E5BE1" w14:textId="77777777" w:rsidR="007E5DA6" w:rsidRPr="0016362D" w:rsidRDefault="007E5DA6" w:rsidP="00560D23">
            <w:pPr>
              <w:numPr>
                <w:ilvl w:val="1"/>
                <w:numId w:val="39"/>
              </w:numPr>
              <w:tabs>
                <w:tab w:val="num" w:pos="388"/>
              </w:tabs>
              <w:spacing w:after="0" w:line="240" w:lineRule="auto"/>
              <w:ind w:left="28" w:firstLine="0"/>
            </w:pPr>
            <w:r w:rsidRPr="0016362D">
              <w:t>prakticky měří hmotnost, objem, čas, teplotu, délky</w:t>
            </w:r>
          </w:p>
          <w:p w14:paraId="1637921E" w14:textId="77777777" w:rsidR="007E5DA6" w:rsidRPr="0016362D" w:rsidRDefault="007E5DA6" w:rsidP="00560D23">
            <w:pPr>
              <w:numPr>
                <w:ilvl w:val="1"/>
                <w:numId w:val="39"/>
              </w:numPr>
              <w:tabs>
                <w:tab w:val="num" w:pos="388"/>
              </w:tabs>
              <w:spacing w:after="0" w:line="240" w:lineRule="auto"/>
              <w:ind w:left="28" w:firstLine="0"/>
            </w:pPr>
            <w:r w:rsidRPr="0016362D">
              <w:t>třídí látky</w:t>
            </w:r>
          </w:p>
          <w:p w14:paraId="6CED5865" w14:textId="77777777" w:rsidR="007E5DA6" w:rsidRPr="0016362D" w:rsidRDefault="007E5DA6" w:rsidP="00560D23">
            <w:pPr>
              <w:numPr>
                <w:ilvl w:val="1"/>
                <w:numId w:val="39"/>
              </w:numPr>
              <w:tabs>
                <w:tab w:val="num" w:pos="388"/>
              </w:tabs>
              <w:spacing w:after="0" w:line="240" w:lineRule="auto"/>
              <w:ind w:left="28" w:firstLine="0"/>
            </w:pPr>
            <w:r w:rsidRPr="0016362D">
              <w:t>zná změny látek a skupenství, vlastnosti</w:t>
            </w:r>
          </w:p>
          <w:p w14:paraId="6865102D" w14:textId="77777777" w:rsidR="007E5DA6" w:rsidRPr="0016362D" w:rsidRDefault="007E5DA6" w:rsidP="00560D23">
            <w:pPr>
              <w:numPr>
                <w:ilvl w:val="1"/>
                <w:numId w:val="39"/>
              </w:numPr>
              <w:tabs>
                <w:tab w:val="num" w:pos="388"/>
              </w:tabs>
              <w:spacing w:after="0" w:line="240" w:lineRule="auto"/>
              <w:ind w:left="28" w:firstLine="0"/>
            </w:pPr>
            <w:r w:rsidRPr="0016362D">
              <w:t>prakticky využívá při měření látek základní jednotky</w:t>
            </w:r>
          </w:p>
          <w:p w14:paraId="082A875C" w14:textId="77777777" w:rsidR="007E5DA6" w:rsidRPr="0016362D" w:rsidRDefault="007E5DA6" w:rsidP="00010682">
            <w:pPr>
              <w:tabs>
                <w:tab w:val="num" w:pos="388"/>
              </w:tabs>
              <w:ind w:left="28"/>
            </w:pPr>
          </w:p>
          <w:p w14:paraId="6297954F" w14:textId="77777777" w:rsidR="007E5DA6" w:rsidRPr="0016362D" w:rsidRDefault="007E5DA6" w:rsidP="00010682">
            <w:pPr>
              <w:tabs>
                <w:tab w:val="num" w:pos="388"/>
              </w:tabs>
              <w:ind w:left="28"/>
            </w:pPr>
          </w:p>
          <w:p w14:paraId="6C47DD13" w14:textId="77777777" w:rsidR="007E5DA6" w:rsidRPr="0016362D" w:rsidRDefault="007E5DA6" w:rsidP="00560D23">
            <w:pPr>
              <w:numPr>
                <w:ilvl w:val="1"/>
                <w:numId w:val="39"/>
              </w:numPr>
              <w:tabs>
                <w:tab w:val="num" w:pos="388"/>
              </w:tabs>
              <w:spacing w:after="0" w:line="240" w:lineRule="auto"/>
              <w:ind w:left="28" w:firstLine="0"/>
            </w:pPr>
            <w:r w:rsidRPr="0016362D">
              <w:t>zná vlastnosti vzduchu, vody, hornin a nerostů</w:t>
            </w:r>
          </w:p>
          <w:p w14:paraId="1BF918E4" w14:textId="77777777" w:rsidR="007E5DA6" w:rsidRPr="0016362D" w:rsidRDefault="007E5DA6" w:rsidP="00560D23">
            <w:pPr>
              <w:numPr>
                <w:ilvl w:val="1"/>
                <w:numId w:val="39"/>
              </w:numPr>
              <w:tabs>
                <w:tab w:val="num" w:pos="388"/>
              </w:tabs>
              <w:spacing w:after="0" w:line="240" w:lineRule="auto"/>
              <w:ind w:left="28" w:firstLine="0"/>
            </w:pPr>
            <w:r w:rsidRPr="0016362D">
              <w:t>popíše oběh vody v přírodě</w:t>
            </w:r>
          </w:p>
          <w:p w14:paraId="3E3CA763" w14:textId="77777777" w:rsidR="007E5DA6" w:rsidRPr="0016362D" w:rsidRDefault="007E5DA6" w:rsidP="00560D23">
            <w:pPr>
              <w:numPr>
                <w:ilvl w:val="1"/>
                <w:numId w:val="39"/>
              </w:numPr>
              <w:tabs>
                <w:tab w:val="num" w:pos="388"/>
              </w:tabs>
              <w:spacing w:after="0" w:line="240" w:lineRule="auto"/>
              <w:ind w:left="28" w:firstLine="0"/>
            </w:pPr>
            <w:r w:rsidRPr="0016362D">
              <w:t>vysvětlí význam vody a vzduchu pro život</w:t>
            </w:r>
          </w:p>
          <w:p w14:paraId="37EE6286" w14:textId="77777777" w:rsidR="007E5DA6" w:rsidRPr="0016362D" w:rsidRDefault="007E5DA6" w:rsidP="00560D23">
            <w:pPr>
              <w:numPr>
                <w:ilvl w:val="1"/>
                <w:numId w:val="39"/>
              </w:numPr>
              <w:tabs>
                <w:tab w:val="num" w:pos="388"/>
              </w:tabs>
              <w:spacing w:after="0" w:line="240" w:lineRule="auto"/>
              <w:ind w:left="28" w:firstLine="0"/>
            </w:pPr>
            <w:r w:rsidRPr="0016362D">
              <w:t>orientuje se v rozmanitosti podmínek života na zemi</w:t>
            </w:r>
          </w:p>
          <w:p w14:paraId="4F467530" w14:textId="77777777" w:rsidR="007E5DA6" w:rsidRPr="0016362D" w:rsidRDefault="007E5DA6" w:rsidP="00560D23">
            <w:pPr>
              <w:numPr>
                <w:ilvl w:val="1"/>
                <w:numId w:val="39"/>
              </w:numPr>
              <w:tabs>
                <w:tab w:val="num" w:pos="388"/>
              </w:tabs>
              <w:spacing w:after="0" w:line="240" w:lineRule="auto"/>
              <w:ind w:left="28" w:firstLine="0"/>
            </w:pPr>
            <w:r w:rsidRPr="0016362D">
              <w:t>zná význam ovzduší, vodstva, půd, rostlinstva a živočišstva na zemi</w:t>
            </w:r>
          </w:p>
          <w:p w14:paraId="5D0A895A" w14:textId="77777777" w:rsidR="007E5DA6" w:rsidRDefault="007E5DA6" w:rsidP="00010682">
            <w:pPr>
              <w:tabs>
                <w:tab w:val="num" w:pos="388"/>
              </w:tabs>
              <w:ind w:left="28"/>
            </w:pPr>
          </w:p>
          <w:p w14:paraId="78443681" w14:textId="77777777" w:rsidR="0047051D" w:rsidRDefault="0047051D" w:rsidP="00010682">
            <w:pPr>
              <w:tabs>
                <w:tab w:val="num" w:pos="388"/>
              </w:tabs>
              <w:ind w:left="28"/>
            </w:pPr>
          </w:p>
          <w:p w14:paraId="6BEBF9E2" w14:textId="77777777" w:rsidR="0043293A" w:rsidRPr="0016362D" w:rsidRDefault="0043293A" w:rsidP="0043293A">
            <w:pPr>
              <w:numPr>
                <w:ilvl w:val="1"/>
                <w:numId w:val="39"/>
              </w:numPr>
              <w:tabs>
                <w:tab w:val="num" w:pos="388"/>
              </w:tabs>
              <w:spacing w:after="0" w:line="240" w:lineRule="auto"/>
              <w:ind w:left="28" w:firstLine="0"/>
            </w:pPr>
            <w:r w:rsidRPr="0016362D">
              <w:t>chrání a tvoří životní prostředí</w:t>
            </w:r>
          </w:p>
          <w:p w14:paraId="56DE393A" w14:textId="77777777" w:rsidR="0043293A" w:rsidRPr="0016362D" w:rsidRDefault="0043293A" w:rsidP="0043293A">
            <w:pPr>
              <w:numPr>
                <w:ilvl w:val="1"/>
                <w:numId w:val="39"/>
              </w:numPr>
              <w:tabs>
                <w:tab w:val="num" w:pos="388"/>
              </w:tabs>
              <w:spacing w:after="0" w:line="240" w:lineRule="auto"/>
              <w:ind w:left="28" w:firstLine="0"/>
            </w:pPr>
            <w:r w:rsidRPr="0016362D">
              <w:t>třídí odpad</w:t>
            </w:r>
          </w:p>
          <w:p w14:paraId="26465617" w14:textId="77777777" w:rsidR="0043293A" w:rsidRDefault="0043293A" w:rsidP="0043293A">
            <w:pPr>
              <w:numPr>
                <w:ilvl w:val="1"/>
                <w:numId w:val="36"/>
              </w:numPr>
              <w:tabs>
                <w:tab w:val="clear" w:pos="1440"/>
              </w:tabs>
              <w:spacing w:after="0" w:line="240" w:lineRule="auto"/>
              <w:ind w:left="28" w:firstLine="0"/>
            </w:pPr>
            <w:r w:rsidRPr="0016362D">
              <w:t>hledá příčiny znečišťování životního prostředí (sbírá a třídí odpad, upozorňuje na negativní chování jedinců vůči přírodě)</w:t>
            </w:r>
          </w:p>
          <w:p w14:paraId="73617908" w14:textId="77777777" w:rsidR="0043293A" w:rsidRDefault="0043293A" w:rsidP="0043293A">
            <w:pPr>
              <w:spacing w:after="0" w:line="240" w:lineRule="auto"/>
              <w:ind w:left="28"/>
            </w:pPr>
          </w:p>
          <w:p w14:paraId="7D6D2F73" w14:textId="77777777" w:rsidR="0043293A" w:rsidRDefault="0043293A" w:rsidP="0043293A">
            <w:pPr>
              <w:spacing w:after="0" w:line="240" w:lineRule="auto"/>
              <w:ind w:left="28"/>
            </w:pPr>
          </w:p>
          <w:p w14:paraId="60C23F3E" w14:textId="77777777" w:rsidR="0043293A" w:rsidRDefault="0043293A" w:rsidP="0043293A">
            <w:pPr>
              <w:numPr>
                <w:ilvl w:val="1"/>
                <w:numId w:val="36"/>
              </w:numPr>
              <w:tabs>
                <w:tab w:val="clear" w:pos="1440"/>
              </w:tabs>
              <w:spacing w:after="0" w:line="240" w:lineRule="auto"/>
              <w:ind w:left="28" w:firstLine="0"/>
            </w:pPr>
            <w:r>
              <w:t>stručně charakterizuje přírodní jevy a z nich vyplývající rizika vzniku mimořádných událostí, v modelové situaci prokáže schopnost se účinně bránit přírody na daných příkladech</w:t>
            </w:r>
          </w:p>
          <w:p w14:paraId="17012017" w14:textId="77777777" w:rsidR="0043293A" w:rsidRPr="0016362D" w:rsidRDefault="0043293A" w:rsidP="0043293A">
            <w:pPr>
              <w:numPr>
                <w:ilvl w:val="1"/>
                <w:numId w:val="36"/>
              </w:numPr>
              <w:tabs>
                <w:tab w:val="clear" w:pos="1440"/>
              </w:tabs>
              <w:spacing w:after="0" w:line="240" w:lineRule="auto"/>
              <w:ind w:left="28" w:firstLine="0"/>
            </w:pPr>
            <w:r>
              <w:t>rozlišuje aktivity, které mohou přírodu i zdraví člověka poškodit/podporovat</w:t>
            </w:r>
          </w:p>
          <w:p w14:paraId="2138E1C8" w14:textId="77777777" w:rsidR="007E5DA6" w:rsidRPr="0016362D" w:rsidRDefault="007E5DA6" w:rsidP="00010682">
            <w:pPr>
              <w:tabs>
                <w:tab w:val="num" w:pos="388"/>
              </w:tabs>
              <w:ind w:left="28"/>
            </w:pPr>
          </w:p>
          <w:p w14:paraId="1E3A7DD1" w14:textId="77777777" w:rsidR="007E5DA6" w:rsidRDefault="007E5DA6" w:rsidP="00010682">
            <w:pPr>
              <w:tabs>
                <w:tab w:val="num" w:pos="388"/>
              </w:tabs>
              <w:ind w:left="28"/>
            </w:pPr>
          </w:p>
          <w:p w14:paraId="44F96B54" w14:textId="77777777" w:rsidR="007A1595" w:rsidRDefault="007A1595" w:rsidP="00010682">
            <w:pPr>
              <w:tabs>
                <w:tab w:val="num" w:pos="388"/>
              </w:tabs>
              <w:ind w:left="28"/>
            </w:pPr>
          </w:p>
          <w:p w14:paraId="2F975C65" w14:textId="77777777" w:rsidR="007E5DA6" w:rsidRPr="0016362D" w:rsidRDefault="007E5DA6" w:rsidP="00560D23">
            <w:pPr>
              <w:numPr>
                <w:ilvl w:val="1"/>
                <w:numId w:val="39"/>
              </w:numPr>
              <w:tabs>
                <w:tab w:val="num" w:pos="388"/>
              </w:tabs>
              <w:spacing w:after="0" w:line="240" w:lineRule="auto"/>
              <w:ind w:left="28" w:firstLine="0"/>
            </w:pPr>
            <w:r w:rsidRPr="0016362D">
              <w:t>chrání své zdraví, dodržuje základní hygienické zásady</w:t>
            </w:r>
          </w:p>
          <w:p w14:paraId="5CC0513A" w14:textId="77777777" w:rsidR="007E5DA6" w:rsidRPr="0016362D" w:rsidRDefault="007E5DA6" w:rsidP="00560D23">
            <w:pPr>
              <w:numPr>
                <w:ilvl w:val="1"/>
                <w:numId w:val="39"/>
              </w:numPr>
              <w:tabs>
                <w:tab w:val="num" w:pos="388"/>
              </w:tabs>
              <w:spacing w:after="0" w:line="240" w:lineRule="auto"/>
              <w:ind w:left="28" w:firstLine="0"/>
            </w:pPr>
            <w:r w:rsidRPr="0016362D">
              <w:t>uplatňuje zdravý způsob života,</w:t>
            </w:r>
          </w:p>
          <w:p w14:paraId="58F9034C" w14:textId="77777777" w:rsidR="007E5DA6" w:rsidRPr="0016362D" w:rsidRDefault="007E5DA6" w:rsidP="00560D23">
            <w:pPr>
              <w:numPr>
                <w:ilvl w:val="1"/>
                <w:numId w:val="39"/>
              </w:numPr>
              <w:tabs>
                <w:tab w:val="num" w:pos="388"/>
              </w:tabs>
              <w:spacing w:after="0" w:line="240" w:lineRule="auto"/>
              <w:ind w:left="28" w:firstLine="0"/>
            </w:pPr>
            <w:r w:rsidRPr="0016362D">
              <w:t>poskytne základní péči nemocnému členu rodiny (úměrné k věku dítěte)</w:t>
            </w:r>
          </w:p>
          <w:p w14:paraId="640063A8" w14:textId="77777777" w:rsidR="007E5DA6" w:rsidRPr="0016362D" w:rsidRDefault="007E5DA6" w:rsidP="00560D23">
            <w:pPr>
              <w:numPr>
                <w:ilvl w:val="1"/>
                <w:numId w:val="39"/>
              </w:numPr>
              <w:tabs>
                <w:tab w:val="num" w:pos="388"/>
              </w:tabs>
              <w:spacing w:after="0" w:line="240" w:lineRule="auto"/>
              <w:ind w:left="28" w:firstLine="0"/>
            </w:pPr>
            <w:r w:rsidRPr="0016362D">
              <w:t>dbá o pravidelnou tělesnou a intimní hygienu a uvědomuje si zdravotní důsledky jejich zanedbávání a nesprávného provádění</w:t>
            </w:r>
          </w:p>
          <w:p w14:paraId="7DFC1731" w14:textId="77777777" w:rsidR="007E5DA6" w:rsidRPr="0016362D" w:rsidRDefault="007E5DA6" w:rsidP="00560D23">
            <w:pPr>
              <w:numPr>
                <w:ilvl w:val="1"/>
                <w:numId w:val="39"/>
              </w:numPr>
              <w:tabs>
                <w:tab w:val="num" w:pos="388"/>
              </w:tabs>
              <w:spacing w:after="0" w:line="240" w:lineRule="auto"/>
              <w:ind w:left="28" w:firstLine="0"/>
            </w:pPr>
            <w:r w:rsidRPr="0016362D">
              <w:t>uplatňuje zásady zdravé výživy</w:t>
            </w:r>
          </w:p>
          <w:p w14:paraId="4B12B9F9" w14:textId="77777777" w:rsidR="007E5DA6" w:rsidRPr="0016362D" w:rsidRDefault="007E5DA6" w:rsidP="00560D23">
            <w:pPr>
              <w:numPr>
                <w:ilvl w:val="1"/>
                <w:numId w:val="39"/>
              </w:numPr>
              <w:tabs>
                <w:tab w:val="num" w:pos="388"/>
              </w:tabs>
              <w:spacing w:after="0" w:line="240" w:lineRule="auto"/>
              <w:ind w:left="28" w:firstLine="0"/>
            </w:pPr>
            <w:r w:rsidRPr="0016362D">
              <w:t>vhodně naplňuje denní režim – optimální délka spánku, dostatek pohybu</w:t>
            </w:r>
          </w:p>
          <w:p w14:paraId="28755302" w14:textId="77777777" w:rsidR="007E5DA6" w:rsidRPr="0016362D" w:rsidRDefault="007E5DA6" w:rsidP="00560D23">
            <w:pPr>
              <w:numPr>
                <w:ilvl w:val="1"/>
                <w:numId w:val="39"/>
              </w:numPr>
              <w:tabs>
                <w:tab w:val="num" w:pos="388"/>
              </w:tabs>
              <w:spacing w:after="0" w:line="240" w:lineRule="auto"/>
              <w:ind w:left="28" w:firstLine="0"/>
            </w:pPr>
            <w:r w:rsidRPr="0016362D">
              <w:t>zvládání poskytnutí první pomoci u le</w:t>
            </w:r>
            <w:r w:rsidR="00256927">
              <w:t>h</w:t>
            </w:r>
            <w:r w:rsidRPr="0016362D">
              <w:t>čích poranění</w:t>
            </w:r>
          </w:p>
          <w:p w14:paraId="37FE4D7E" w14:textId="77777777" w:rsidR="007E5DA6" w:rsidRDefault="007E5DA6" w:rsidP="00560D23">
            <w:pPr>
              <w:numPr>
                <w:ilvl w:val="1"/>
                <w:numId w:val="39"/>
              </w:numPr>
              <w:tabs>
                <w:tab w:val="num" w:pos="388"/>
              </w:tabs>
              <w:spacing w:after="0" w:line="240" w:lineRule="auto"/>
              <w:ind w:left="28" w:firstLine="0"/>
            </w:pPr>
            <w:r w:rsidRPr="0016362D">
              <w:t>ovládá základní obvazovou techniku</w:t>
            </w:r>
          </w:p>
          <w:p w14:paraId="31EFA57A" w14:textId="77777777" w:rsidR="003F4677" w:rsidRDefault="003F4677" w:rsidP="00560D23">
            <w:pPr>
              <w:numPr>
                <w:ilvl w:val="1"/>
                <w:numId w:val="39"/>
              </w:numPr>
              <w:tabs>
                <w:tab w:val="num" w:pos="388"/>
              </w:tabs>
              <w:spacing w:after="0" w:line="240" w:lineRule="auto"/>
              <w:ind w:left="28" w:firstLine="0"/>
            </w:pPr>
            <w:r>
              <w:t>dokáže říci, jak se chránit před infekcemi přenosnými krví</w:t>
            </w:r>
          </w:p>
          <w:p w14:paraId="51AC16D4" w14:textId="77777777" w:rsidR="00515974" w:rsidRDefault="00515974" w:rsidP="00515974">
            <w:pPr>
              <w:pStyle w:val="Odstavecseseznamem"/>
              <w:numPr>
                <w:ilvl w:val="1"/>
                <w:numId w:val="39"/>
              </w:numPr>
              <w:spacing w:after="0" w:line="240" w:lineRule="auto"/>
            </w:pPr>
            <w:r>
              <w:t>charakterizuje na příkladech rozdíly mezi drobným, závažným a život ohrožujícím zraněním</w:t>
            </w:r>
          </w:p>
          <w:p w14:paraId="51F4B73B" w14:textId="77777777" w:rsidR="00515974" w:rsidRDefault="00515974" w:rsidP="00515974">
            <w:pPr>
              <w:pStyle w:val="Odstavecseseznamem"/>
              <w:numPr>
                <w:ilvl w:val="1"/>
                <w:numId w:val="39"/>
              </w:numPr>
              <w:spacing w:after="0" w:line="240" w:lineRule="auto"/>
            </w:pPr>
            <w:r>
              <w:t>v modelové situaci určí život ohrožující zranění</w:t>
            </w:r>
          </w:p>
          <w:p w14:paraId="342621B5" w14:textId="77777777" w:rsidR="003F4677" w:rsidRPr="0016362D" w:rsidRDefault="003F4677" w:rsidP="003F4677">
            <w:pPr>
              <w:tabs>
                <w:tab w:val="num" w:pos="720"/>
              </w:tabs>
              <w:spacing w:after="0" w:line="240" w:lineRule="auto"/>
              <w:ind w:left="28"/>
            </w:pPr>
          </w:p>
          <w:p w14:paraId="35E7FD56" w14:textId="77777777" w:rsidR="003F4677" w:rsidRDefault="003F4677" w:rsidP="00F9330C">
            <w:pPr>
              <w:pStyle w:val="Odstavecseseznamem"/>
              <w:numPr>
                <w:ilvl w:val="0"/>
                <w:numId w:val="72"/>
              </w:numPr>
              <w:rPr>
                <w:rFonts w:cs="Calibri"/>
              </w:rPr>
            </w:pPr>
            <w:r>
              <w:rPr>
                <w:rFonts w:cs="Calibri"/>
              </w:rPr>
              <w:t xml:space="preserve">dokáže vysvětlit pojem závislost a uvést konkrétní příklady </w:t>
            </w:r>
          </w:p>
          <w:p w14:paraId="1FEEAB41" w14:textId="77777777" w:rsidR="003F4677" w:rsidRDefault="003F4677" w:rsidP="00F9330C">
            <w:pPr>
              <w:pStyle w:val="Odstavecseseznamem"/>
              <w:numPr>
                <w:ilvl w:val="0"/>
                <w:numId w:val="72"/>
              </w:numPr>
              <w:rPr>
                <w:rFonts w:cs="Calibri"/>
              </w:rPr>
            </w:pPr>
            <w:r>
              <w:rPr>
                <w:rFonts w:cs="Calibri"/>
              </w:rPr>
              <w:t>ví, jak reagovat, když přijde do styku s návyk. látkou</w:t>
            </w:r>
          </w:p>
          <w:p w14:paraId="222C9C61" w14:textId="77777777" w:rsidR="003F4677" w:rsidRDefault="003F4677" w:rsidP="00F9330C">
            <w:pPr>
              <w:pStyle w:val="Odstavecseseznamem"/>
              <w:numPr>
                <w:ilvl w:val="0"/>
                <w:numId w:val="72"/>
              </w:numPr>
              <w:rPr>
                <w:rFonts w:cs="Calibri"/>
              </w:rPr>
            </w:pPr>
            <w:r>
              <w:rPr>
                <w:rFonts w:cs="Calibri"/>
              </w:rPr>
              <w:t>zná důsledky užívání návyk. látek</w:t>
            </w:r>
          </w:p>
          <w:p w14:paraId="2477FED2" w14:textId="77777777" w:rsidR="003F4677" w:rsidRPr="000667C5" w:rsidRDefault="003F4677" w:rsidP="00F9330C">
            <w:pPr>
              <w:pStyle w:val="Odstavecseseznamem"/>
              <w:numPr>
                <w:ilvl w:val="0"/>
                <w:numId w:val="72"/>
              </w:numPr>
              <w:rPr>
                <w:rFonts w:cs="Calibri"/>
              </w:rPr>
            </w:pPr>
            <w:r>
              <w:rPr>
                <w:rFonts w:cs="Calibri"/>
              </w:rPr>
              <w:t>zná rizika komunikace prostřednictvím elektronic. médií (počítač, mobilní telefon)</w:t>
            </w:r>
          </w:p>
          <w:p w14:paraId="2A778001" w14:textId="77777777" w:rsidR="003F4677" w:rsidRPr="0016362D" w:rsidRDefault="003F4677" w:rsidP="003F4677">
            <w:pPr>
              <w:rPr>
                <w:rFonts w:cs="Calibri"/>
              </w:rPr>
            </w:pPr>
            <w:r w:rsidRPr="0016362D">
              <w:rPr>
                <w:rFonts w:cs="Calibri"/>
              </w:rPr>
              <w:t xml:space="preserve">• orientuje se v nabídce odborné pomoci (linka bezpečí, nadace Naše dítě, linka důvěry </w:t>
            </w:r>
          </w:p>
          <w:p w14:paraId="4576654E" w14:textId="77777777" w:rsidR="00307910" w:rsidRDefault="00FA4E28" w:rsidP="00307910">
            <w:pPr>
              <w:pStyle w:val="Odstavecseseznamem"/>
              <w:numPr>
                <w:ilvl w:val="1"/>
                <w:numId w:val="39"/>
              </w:numPr>
              <w:spacing w:after="0" w:line="240" w:lineRule="auto"/>
            </w:pPr>
            <w:r>
              <w:t>v modelových situacích ohrožení bezpečí v běžných si</w:t>
            </w:r>
            <w:r w:rsidR="00363704">
              <w:t>tuacích volí správné způsoby</w:t>
            </w:r>
            <w:r>
              <w:t xml:space="preserve"> ochrany, přivolání pomoci i pomoci jiným</w:t>
            </w:r>
          </w:p>
          <w:p w14:paraId="6A192AFD" w14:textId="77777777" w:rsidR="00FA4E28" w:rsidRDefault="00FA4E28" w:rsidP="00307910">
            <w:pPr>
              <w:pStyle w:val="Odstavecseseznamem"/>
              <w:numPr>
                <w:ilvl w:val="1"/>
                <w:numId w:val="39"/>
              </w:numPr>
              <w:spacing w:after="0" w:line="240" w:lineRule="auto"/>
            </w:pPr>
            <w:r>
              <w:t>uvede přírodní jevy i jiné situace, které mohou ohrozit lidské zdraví a životy, vymezí (vybere z příkladů) vhodný způsob ochrany</w:t>
            </w:r>
          </w:p>
          <w:p w14:paraId="62931AF4" w14:textId="77777777" w:rsidR="00624014" w:rsidRDefault="00FA4E28" w:rsidP="00624014">
            <w:pPr>
              <w:pStyle w:val="Odstavecseseznamem"/>
              <w:numPr>
                <w:ilvl w:val="1"/>
                <w:numId w:val="39"/>
              </w:numPr>
              <w:spacing w:after="0" w:line="240" w:lineRule="auto"/>
            </w:pPr>
            <w:r>
              <w:t>v modelových situacích prokáže schopnost vhodně reagovat na pokyny dospělých a jednat v souladu s pravidly ochrany</w:t>
            </w:r>
          </w:p>
          <w:p w14:paraId="407DE3D3" w14:textId="77777777" w:rsidR="00624014" w:rsidRDefault="00624014" w:rsidP="00624014">
            <w:pPr>
              <w:pStyle w:val="Odstavecseseznamem"/>
              <w:numPr>
                <w:ilvl w:val="1"/>
                <w:numId w:val="39"/>
              </w:numPr>
              <w:spacing w:after="0" w:line="240" w:lineRule="auto"/>
            </w:pPr>
            <w:r>
              <w:t>zná základní pravidla chování při požáru, při povodních, …</w:t>
            </w:r>
          </w:p>
          <w:p w14:paraId="3899DFAF" w14:textId="77777777" w:rsidR="00256927" w:rsidRDefault="00256927" w:rsidP="00624014">
            <w:pPr>
              <w:pStyle w:val="Odstavecseseznamem"/>
              <w:numPr>
                <w:ilvl w:val="1"/>
                <w:numId w:val="39"/>
              </w:numPr>
              <w:spacing w:after="0" w:line="240" w:lineRule="auto"/>
            </w:pPr>
            <w:r>
              <w:t>v modelových situacích (vycházka, výlet) vyhodnotí nebezpečná místa v silničním provozu a v hromadné dop</w:t>
            </w:r>
            <w:r w:rsidR="00363704">
              <w:t>ravě (v méně známých místech ob</w:t>
            </w:r>
            <w:r>
              <w:t xml:space="preserve">ce, v neznámých místech mimo obec) a určuje vhodný způsob bezpečného chování </w:t>
            </w:r>
          </w:p>
          <w:p w14:paraId="022701BD" w14:textId="77777777" w:rsidR="007A1595" w:rsidRDefault="007A1595" w:rsidP="007A1595">
            <w:pPr>
              <w:numPr>
                <w:ilvl w:val="1"/>
                <w:numId w:val="39"/>
              </w:numPr>
              <w:tabs>
                <w:tab w:val="num" w:pos="388"/>
              </w:tabs>
              <w:spacing w:after="0" w:line="240" w:lineRule="auto"/>
              <w:ind w:left="28" w:firstLine="0"/>
            </w:pPr>
            <w:r w:rsidRPr="0016362D">
              <w:t>chová se bezpečně v rizikovém prostředí, v silničním provozu v roli chodce i cyklisty</w:t>
            </w:r>
          </w:p>
          <w:p w14:paraId="2D7A55E0" w14:textId="77777777" w:rsidR="00363704" w:rsidRDefault="00363704" w:rsidP="00624014">
            <w:pPr>
              <w:pStyle w:val="Odstavecseseznamem"/>
              <w:numPr>
                <w:ilvl w:val="1"/>
                <w:numId w:val="39"/>
              </w:numPr>
              <w:spacing w:after="0" w:line="240" w:lineRule="auto"/>
            </w:pPr>
            <w:r>
              <w:t>projevuje odpovědné chování v rizikových situacích silniční a železniční dopravy</w:t>
            </w:r>
          </w:p>
          <w:p w14:paraId="493D3E48" w14:textId="77777777" w:rsidR="00D62A3D" w:rsidRDefault="00D62A3D" w:rsidP="00D62A3D">
            <w:pPr>
              <w:spacing w:after="0" w:line="240" w:lineRule="auto"/>
            </w:pPr>
          </w:p>
          <w:p w14:paraId="4D8B1AB6" w14:textId="77777777" w:rsidR="00D62A3D" w:rsidRPr="0016362D" w:rsidRDefault="00D62A3D" w:rsidP="00D62A3D">
            <w:pPr>
              <w:pStyle w:val="Odstavecseseznamem"/>
              <w:numPr>
                <w:ilvl w:val="1"/>
                <w:numId w:val="39"/>
              </w:numPr>
              <w:spacing w:after="0" w:line="240" w:lineRule="auto"/>
            </w:pPr>
            <w:r>
              <w:t>chová se ohleduplně k druhému pohlaví</w:t>
            </w:r>
          </w:p>
          <w:p w14:paraId="6C8C87B0" w14:textId="77777777" w:rsidR="00D62A3D" w:rsidRDefault="00D62A3D" w:rsidP="00D62A3D">
            <w:pPr>
              <w:spacing w:after="0" w:line="240" w:lineRule="auto"/>
            </w:pPr>
          </w:p>
          <w:p w14:paraId="663E6764" w14:textId="77777777" w:rsidR="00D62A3D" w:rsidRDefault="00D62A3D" w:rsidP="00D62A3D">
            <w:pPr>
              <w:spacing w:after="0" w:line="240" w:lineRule="auto"/>
            </w:pPr>
          </w:p>
          <w:p w14:paraId="03115C4C" w14:textId="77777777" w:rsidR="003F4677" w:rsidRDefault="003F4677" w:rsidP="00624014">
            <w:pPr>
              <w:pStyle w:val="Odstavecseseznamem"/>
              <w:numPr>
                <w:ilvl w:val="1"/>
                <w:numId w:val="39"/>
              </w:numPr>
              <w:spacing w:after="0" w:line="240" w:lineRule="auto"/>
            </w:pPr>
            <w:r>
              <w:t>zná čísla na tísňové linky</w:t>
            </w:r>
          </w:p>
          <w:p w14:paraId="4C0E717A" w14:textId="77777777" w:rsidR="003F4677" w:rsidRDefault="003F4677" w:rsidP="00624014">
            <w:pPr>
              <w:pStyle w:val="Odstavecseseznamem"/>
              <w:numPr>
                <w:ilvl w:val="1"/>
                <w:numId w:val="39"/>
              </w:numPr>
              <w:spacing w:after="0" w:line="240" w:lineRule="auto"/>
            </w:pPr>
            <w:r>
              <w:t>ovládá správný způsob volání na tís.linku</w:t>
            </w:r>
          </w:p>
          <w:p w14:paraId="6124330E" w14:textId="77777777" w:rsidR="00A34983" w:rsidRPr="00A34983" w:rsidRDefault="00A34983" w:rsidP="00F9330C">
            <w:pPr>
              <w:pStyle w:val="Odstavecseseznamem"/>
              <w:numPr>
                <w:ilvl w:val="0"/>
                <w:numId w:val="75"/>
              </w:numPr>
              <w:rPr>
                <w:rFonts w:cs="Calibri"/>
              </w:rPr>
            </w:pPr>
            <w:r w:rsidRPr="00A34983">
              <w:rPr>
                <w:rFonts w:cs="Calibri"/>
              </w:rPr>
              <w:t>trénuje chování za mimořádných situací</w:t>
            </w:r>
          </w:p>
          <w:p w14:paraId="44C799D8" w14:textId="77777777" w:rsidR="00A34983" w:rsidRPr="00624014" w:rsidRDefault="00A34983" w:rsidP="00F9330C">
            <w:pPr>
              <w:pStyle w:val="Odstavecseseznamem"/>
              <w:numPr>
                <w:ilvl w:val="0"/>
                <w:numId w:val="64"/>
              </w:numPr>
              <w:ind w:left="185" w:hanging="185"/>
              <w:rPr>
                <w:rFonts w:cs="Calibri"/>
              </w:rPr>
            </w:pPr>
            <w:r>
              <w:t>zná základní pravidla chování při požáru, při povodních, …</w:t>
            </w:r>
          </w:p>
          <w:p w14:paraId="3865D3AD" w14:textId="77777777" w:rsidR="00A34983" w:rsidRPr="0016362D" w:rsidRDefault="00A34983" w:rsidP="00010682">
            <w:pPr>
              <w:rPr>
                <w:b/>
                <w:bCs/>
              </w:rPr>
            </w:pPr>
          </w:p>
        </w:tc>
        <w:tc>
          <w:tcPr>
            <w:tcW w:w="2700" w:type="dxa"/>
            <w:tcBorders>
              <w:top w:val="single" w:sz="4" w:space="0" w:color="auto"/>
              <w:left w:val="single" w:sz="4" w:space="0" w:color="auto"/>
              <w:bottom w:val="single" w:sz="4" w:space="0" w:color="auto"/>
              <w:right w:val="single" w:sz="4" w:space="0" w:color="auto"/>
            </w:tcBorders>
          </w:tcPr>
          <w:p w14:paraId="35767661" w14:textId="77777777" w:rsidR="007E5DA6" w:rsidRPr="0016362D" w:rsidRDefault="007E5DA6" w:rsidP="00010682"/>
          <w:p w14:paraId="1CA83B9C" w14:textId="77777777" w:rsidR="007E5DA6" w:rsidRPr="0016362D" w:rsidRDefault="007E5DA6" w:rsidP="00010682">
            <w:r w:rsidRPr="0016362D">
              <w:t>ČJ – popis, vyprávění</w:t>
            </w:r>
          </w:p>
          <w:p w14:paraId="7D039760" w14:textId="77777777" w:rsidR="007E5DA6" w:rsidRPr="0016362D" w:rsidRDefault="007E5DA6" w:rsidP="00010682"/>
          <w:p w14:paraId="0DD33790" w14:textId="77777777" w:rsidR="007E5DA6" w:rsidRPr="0016362D" w:rsidRDefault="007E5DA6" w:rsidP="00010682">
            <w:r w:rsidRPr="0016362D">
              <w:t>PČ – modelování rostlin, sázení rostlin</w:t>
            </w:r>
          </w:p>
          <w:p w14:paraId="7B07422F" w14:textId="77777777" w:rsidR="007E5DA6" w:rsidRPr="0016362D" w:rsidRDefault="007E5DA6" w:rsidP="00010682"/>
          <w:p w14:paraId="60831216" w14:textId="77777777" w:rsidR="007E5DA6" w:rsidRPr="0016362D" w:rsidRDefault="007E5DA6" w:rsidP="00010682">
            <w:r w:rsidRPr="0016362D">
              <w:t>VV – kresba rostlin a hub</w:t>
            </w:r>
          </w:p>
          <w:p w14:paraId="1F59D081" w14:textId="77777777" w:rsidR="007E5DA6" w:rsidRPr="0016362D" w:rsidRDefault="007E5DA6" w:rsidP="00010682"/>
          <w:p w14:paraId="53A097AA" w14:textId="77777777" w:rsidR="007E5DA6" w:rsidRPr="0016362D" w:rsidRDefault="007E5DA6" w:rsidP="00010682"/>
          <w:p w14:paraId="52E73471" w14:textId="77777777" w:rsidR="007E5DA6" w:rsidRPr="0016362D" w:rsidRDefault="007E5DA6" w:rsidP="00010682"/>
          <w:p w14:paraId="0AD3AB2C" w14:textId="77777777" w:rsidR="007E5DA6" w:rsidRPr="0016362D" w:rsidRDefault="007E5DA6" w:rsidP="00010682"/>
          <w:p w14:paraId="755A5B79" w14:textId="77777777" w:rsidR="007E5DA6" w:rsidRPr="0016362D" w:rsidRDefault="007E5DA6" w:rsidP="00010682"/>
          <w:p w14:paraId="26741C68" w14:textId="77777777" w:rsidR="007E5DA6" w:rsidRPr="0016362D" w:rsidRDefault="007E5DA6" w:rsidP="00010682">
            <w:r w:rsidRPr="0016362D">
              <w:t>M – převody jednotek</w:t>
            </w:r>
          </w:p>
          <w:p w14:paraId="4F72878A" w14:textId="77777777" w:rsidR="007E5DA6" w:rsidRPr="0016362D" w:rsidRDefault="007E5DA6" w:rsidP="00010682"/>
          <w:p w14:paraId="77C69717" w14:textId="77777777" w:rsidR="007E5DA6" w:rsidRPr="0016362D" w:rsidRDefault="007E5DA6" w:rsidP="00010682">
            <w:r w:rsidRPr="0016362D">
              <w:t>ČJ – popis, vyprávění</w:t>
            </w:r>
          </w:p>
          <w:p w14:paraId="189F4505" w14:textId="77777777" w:rsidR="007E5DA6" w:rsidRPr="0016362D" w:rsidRDefault="007E5DA6" w:rsidP="00010682"/>
          <w:p w14:paraId="31278771" w14:textId="77777777" w:rsidR="007E5DA6" w:rsidRPr="0016362D" w:rsidRDefault="007E5DA6" w:rsidP="00010682"/>
          <w:p w14:paraId="5483BD7C" w14:textId="77777777" w:rsidR="007E5DA6" w:rsidRPr="0016362D" w:rsidRDefault="007E5DA6" w:rsidP="00010682"/>
          <w:p w14:paraId="5D092A2B" w14:textId="77777777" w:rsidR="007E5DA6" w:rsidRPr="0016362D" w:rsidRDefault="007E5DA6" w:rsidP="00010682">
            <w:r w:rsidRPr="0016362D">
              <w:t>PČ – tvorba nádob na třídění odpadů – papírožrout, plastožrout</w:t>
            </w:r>
          </w:p>
          <w:p w14:paraId="43A39195" w14:textId="77777777" w:rsidR="007E5DA6" w:rsidRPr="0016362D" w:rsidRDefault="007E5DA6" w:rsidP="00010682"/>
          <w:p w14:paraId="7514D26C" w14:textId="77777777" w:rsidR="007E5DA6" w:rsidRPr="0016362D" w:rsidRDefault="007E5DA6" w:rsidP="00010682"/>
          <w:p w14:paraId="3AD97C82" w14:textId="77777777" w:rsidR="007E5DA6" w:rsidRPr="0016362D" w:rsidRDefault="007E5DA6" w:rsidP="00010682">
            <w:r w:rsidRPr="0016362D">
              <w:t>TV – vhodné a bezpečné chování při různých činnostech</w:t>
            </w:r>
          </w:p>
          <w:p w14:paraId="448A6A0F" w14:textId="77777777" w:rsidR="007E5DA6" w:rsidRPr="0016362D" w:rsidRDefault="007E5DA6" w:rsidP="00010682">
            <w:r w:rsidRPr="0016362D">
              <w:t>PČ – osobní hygiena</w:t>
            </w:r>
          </w:p>
          <w:p w14:paraId="0D138B55" w14:textId="77777777" w:rsidR="007E5DA6" w:rsidRPr="0016362D" w:rsidRDefault="007E5DA6" w:rsidP="00010682">
            <w:r w:rsidRPr="0016362D">
              <w:t>VV – osobní hygiena</w:t>
            </w:r>
          </w:p>
        </w:tc>
      </w:tr>
    </w:tbl>
    <w:p w14:paraId="217F0144" w14:textId="77777777" w:rsidR="007E5DA6" w:rsidRPr="0016362D" w:rsidRDefault="007E5DA6" w:rsidP="007E5DA6"/>
    <w:p w14:paraId="206058DC" w14:textId="77777777" w:rsidR="007E5DA6" w:rsidRPr="0016362D" w:rsidRDefault="007E5DA6" w:rsidP="007E5DA6"/>
    <w:p w14:paraId="2B3DAA84" w14:textId="77777777" w:rsidR="007E5DA6" w:rsidRPr="0016362D" w:rsidRDefault="007E5DA6" w:rsidP="007E5DA6">
      <w:r w:rsidRPr="0016362D">
        <w:rPr>
          <w:b/>
          <w:bCs/>
        </w:rPr>
        <w:t xml:space="preserve">Metody - </w:t>
      </w:r>
      <w:r w:rsidRPr="0016362D">
        <w:t>slovní sdělování věcí a jevů - monologické (popis, vyprávění, vysvětlení) a dialogické (rozhovor, beseda, dramatizace)</w:t>
      </w:r>
    </w:p>
    <w:p w14:paraId="77C36570" w14:textId="77777777" w:rsidR="007E5DA6" w:rsidRPr="0016362D" w:rsidRDefault="007E5DA6" w:rsidP="00560D23">
      <w:pPr>
        <w:numPr>
          <w:ilvl w:val="0"/>
          <w:numId w:val="40"/>
        </w:numPr>
        <w:spacing w:after="0" w:line="240" w:lineRule="auto"/>
        <w:ind w:left="1080" w:hanging="180"/>
      </w:pPr>
      <w:r w:rsidRPr="0016362D">
        <w:t>praktické práce - pozorování, pokus a práce na školním pozemku</w:t>
      </w:r>
    </w:p>
    <w:p w14:paraId="1E177193" w14:textId="77777777" w:rsidR="007E5DA6" w:rsidRPr="0016362D" w:rsidRDefault="007E5DA6" w:rsidP="00560D23">
      <w:pPr>
        <w:numPr>
          <w:ilvl w:val="0"/>
          <w:numId w:val="40"/>
        </w:numPr>
        <w:spacing w:after="0" w:line="240" w:lineRule="auto"/>
        <w:ind w:left="1080" w:hanging="180"/>
      </w:pPr>
      <w:r w:rsidRPr="0016362D">
        <w:t>demonstrační - demonstrace přírodnin; demonstrační obrazy, fotografie, modely, aplikace na magnetické tabuli; demonstrace prostřednictvím didaktické techniky</w:t>
      </w:r>
    </w:p>
    <w:p w14:paraId="046CDFDC" w14:textId="77777777" w:rsidR="007E5DA6" w:rsidRPr="0016362D" w:rsidRDefault="007E5DA6" w:rsidP="00560D23">
      <w:pPr>
        <w:numPr>
          <w:ilvl w:val="0"/>
          <w:numId w:val="40"/>
        </w:numPr>
        <w:spacing w:after="0" w:line="240" w:lineRule="auto"/>
        <w:ind w:left="1080" w:hanging="180"/>
      </w:pPr>
      <w:r w:rsidRPr="0016362D">
        <w:t>práce s textem - s pracovními listy, s učebnicí a s ostatní literaturou</w:t>
      </w:r>
    </w:p>
    <w:p w14:paraId="5FD4AB06" w14:textId="77777777" w:rsidR="007E5DA6" w:rsidRPr="0016362D" w:rsidRDefault="007E5DA6" w:rsidP="00560D23">
      <w:pPr>
        <w:numPr>
          <w:ilvl w:val="0"/>
          <w:numId w:val="40"/>
        </w:numPr>
        <w:spacing w:after="0" w:line="240" w:lineRule="auto"/>
        <w:ind w:left="1080" w:hanging="180"/>
      </w:pPr>
      <w:r w:rsidRPr="0016362D">
        <w:t>didaktické hry</w:t>
      </w:r>
    </w:p>
    <w:p w14:paraId="7CB1F68B" w14:textId="77777777" w:rsidR="007E5DA6" w:rsidRPr="0016362D" w:rsidRDefault="007E5DA6" w:rsidP="00560D23">
      <w:pPr>
        <w:numPr>
          <w:ilvl w:val="0"/>
          <w:numId w:val="40"/>
        </w:numPr>
        <w:spacing w:after="0" w:line="240" w:lineRule="auto"/>
        <w:ind w:left="1080" w:hanging="180"/>
      </w:pPr>
      <w:r w:rsidRPr="0016362D">
        <w:t>modelové situace</w:t>
      </w:r>
    </w:p>
    <w:p w14:paraId="524C2BE1" w14:textId="77777777" w:rsidR="007E5DA6" w:rsidRPr="0016362D" w:rsidRDefault="007E5DA6" w:rsidP="00560D23">
      <w:pPr>
        <w:numPr>
          <w:ilvl w:val="0"/>
          <w:numId w:val="40"/>
        </w:numPr>
        <w:spacing w:after="0" w:line="240" w:lineRule="auto"/>
        <w:ind w:left="1080" w:hanging="180"/>
      </w:pPr>
      <w:r w:rsidRPr="0016362D">
        <w:t>kontroly, hodnocení a klasifikace</w:t>
      </w:r>
    </w:p>
    <w:p w14:paraId="4F3C3A78" w14:textId="77777777" w:rsidR="007E5DA6" w:rsidRPr="0016362D" w:rsidRDefault="007E5DA6" w:rsidP="007E5DA6">
      <w:r w:rsidRPr="0016362D">
        <w:rPr>
          <w:b/>
          <w:bCs/>
        </w:rPr>
        <w:t xml:space="preserve">Formy- </w:t>
      </w:r>
      <w:r w:rsidRPr="0016362D">
        <w:t>vyučovací hodina</w:t>
      </w:r>
    </w:p>
    <w:p w14:paraId="549BDE5E" w14:textId="77777777" w:rsidR="007E5DA6" w:rsidRPr="0016362D" w:rsidRDefault="007E5DA6" w:rsidP="00560D23">
      <w:pPr>
        <w:numPr>
          <w:ilvl w:val="0"/>
          <w:numId w:val="40"/>
        </w:numPr>
        <w:spacing w:after="0" w:line="240" w:lineRule="auto"/>
        <w:ind w:left="900" w:hanging="180"/>
      </w:pPr>
      <w:r w:rsidRPr="0016362D">
        <w:t>vycházka, exkurze, školní výlet</w:t>
      </w:r>
    </w:p>
    <w:p w14:paraId="7AAE8EA4" w14:textId="77777777" w:rsidR="007E5DA6" w:rsidRPr="0016362D" w:rsidRDefault="007E5DA6" w:rsidP="00560D23">
      <w:pPr>
        <w:numPr>
          <w:ilvl w:val="0"/>
          <w:numId w:val="40"/>
        </w:numPr>
        <w:spacing w:after="0" w:line="240" w:lineRule="auto"/>
        <w:ind w:left="900" w:hanging="180"/>
      </w:pPr>
      <w:r w:rsidRPr="0016362D">
        <w:t>beseda</w:t>
      </w:r>
    </w:p>
    <w:p w14:paraId="15A32942" w14:textId="77777777" w:rsidR="007E5DA6" w:rsidRPr="0016362D" w:rsidRDefault="007E5DA6" w:rsidP="00560D23">
      <w:pPr>
        <w:numPr>
          <w:ilvl w:val="0"/>
          <w:numId w:val="40"/>
        </w:numPr>
        <w:spacing w:after="0" w:line="240" w:lineRule="auto"/>
        <w:ind w:left="900" w:hanging="180"/>
      </w:pPr>
      <w:r w:rsidRPr="0016362D">
        <w:t>práce na školním pozemku</w:t>
      </w:r>
    </w:p>
    <w:p w14:paraId="2F72903C" w14:textId="77777777" w:rsidR="007E5DA6" w:rsidRPr="0016362D" w:rsidRDefault="007E5DA6" w:rsidP="00560D23">
      <w:pPr>
        <w:numPr>
          <w:ilvl w:val="0"/>
          <w:numId w:val="40"/>
        </w:numPr>
        <w:spacing w:after="0" w:line="240" w:lineRule="auto"/>
        <w:ind w:left="900" w:hanging="180"/>
      </w:pPr>
      <w:r w:rsidRPr="0016362D">
        <w:t>veřejně prospěšná práce</w:t>
      </w:r>
    </w:p>
    <w:p w14:paraId="59141DAB" w14:textId="77777777" w:rsidR="007E5DA6" w:rsidRPr="0016362D" w:rsidRDefault="007E5DA6" w:rsidP="00560D23">
      <w:pPr>
        <w:numPr>
          <w:ilvl w:val="0"/>
          <w:numId w:val="40"/>
        </w:numPr>
        <w:spacing w:after="0" w:line="240" w:lineRule="auto"/>
        <w:ind w:left="900" w:hanging="180"/>
      </w:pPr>
      <w:r w:rsidRPr="0016362D">
        <w:t>práce ve dvojicích a ve skupinách</w:t>
      </w:r>
    </w:p>
    <w:p w14:paraId="73C31B16" w14:textId="77777777" w:rsidR="007E5DA6" w:rsidRPr="0016362D" w:rsidRDefault="007E5DA6" w:rsidP="00560D23">
      <w:pPr>
        <w:numPr>
          <w:ilvl w:val="0"/>
          <w:numId w:val="40"/>
        </w:numPr>
        <w:spacing w:after="0" w:line="240" w:lineRule="auto"/>
        <w:ind w:left="900" w:hanging="180"/>
      </w:pPr>
      <w:r w:rsidRPr="0016362D">
        <w:t>projektové dny</w:t>
      </w:r>
    </w:p>
    <w:p w14:paraId="1EF2FF66" w14:textId="77777777" w:rsidR="007E5DA6" w:rsidRDefault="007E5DA6" w:rsidP="007E5DA6">
      <w:pPr>
        <w:rPr>
          <w:b/>
          <w:bCs/>
        </w:rPr>
      </w:pPr>
    </w:p>
    <w:p w14:paraId="6B3CAED0" w14:textId="77777777" w:rsidR="00D62A3D" w:rsidRPr="0016362D" w:rsidRDefault="00D62A3D" w:rsidP="007E5DA6">
      <w:pPr>
        <w:rPr>
          <w:b/>
          <w:bCs/>
        </w:rPr>
      </w:pPr>
    </w:p>
    <w:p w14:paraId="120B5BB3" w14:textId="77777777" w:rsidR="007E5DA6" w:rsidRPr="0016362D" w:rsidRDefault="007E5DA6" w:rsidP="007E5DA6">
      <w:r w:rsidRPr="0016362D">
        <w:rPr>
          <w:b/>
          <w:bCs/>
        </w:rPr>
        <w:t>Nástroje a pomůcky</w:t>
      </w:r>
      <w:r w:rsidRPr="0016362D">
        <w:t xml:space="preserve"> – objekty živé a neživé přírody, výukový software, knihy, encyklopedie, internet, VHS, DVD, CD</w:t>
      </w:r>
    </w:p>
    <w:p w14:paraId="58C99880" w14:textId="77777777" w:rsidR="007E5DA6" w:rsidRPr="0016362D" w:rsidRDefault="007E5DA6" w:rsidP="007E5DA6">
      <w:pPr>
        <w:rPr>
          <w:b/>
          <w:bCs/>
          <w:sz w:val="2"/>
        </w:rPr>
      </w:pPr>
    </w:p>
    <w:p w14:paraId="48EC425D" w14:textId="77777777" w:rsidR="007E5DA6" w:rsidRPr="0016362D" w:rsidRDefault="007E5DA6" w:rsidP="007E5DA6">
      <w:r w:rsidRPr="0016362D">
        <w:rPr>
          <w:b/>
          <w:bCs/>
        </w:rPr>
        <w:t>Projekty celoroční</w:t>
      </w:r>
      <w:r w:rsidRPr="0016362D">
        <w:t>- Čtvero ročních období – výzdoba oken, tradice, zvyky, obyčeje, atd.</w:t>
      </w:r>
    </w:p>
    <w:p w14:paraId="2ABAB7CA" w14:textId="77777777" w:rsidR="007E5DA6" w:rsidRPr="0016362D" w:rsidRDefault="007E5DA6" w:rsidP="00560D23">
      <w:pPr>
        <w:numPr>
          <w:ilvl w:val="0"/>
          <w:numId w:val="40"/>
        </w:numPr>
        <w:spacing w:after="0" w:line="240" w:lineRule="auto"/>
        <w:ind w:left="2160" w:hanging="180"/>
      </w:pPr>
      <w:r w:rsidRPr="0016362D">
        <w:t>Zajímaví lidé mezi námi – cyklus besed se zajímavými lidmi v našem okolí (žáci se učí vyhledávat potřebné informace, pokládat vhodné dotazy, řídit besedu, moderovat apod.)</w:t>
      </w:r>
    </w:p>
    <w:p w14:paraId="5829773B" w14:textId="77777777" w:rsidR="007E5DA6" w:rsidRPr="0016362D" w:rsidRDefault="007E5DA6" w:rsidP="00560D23">
      <w:pPr>
        <w:numPr>
          <w:ilvl w:val="0"/>
          <w:numId w:val="40"/>
        </w:numPr>
        <w:spacing w:after="0" w:line="240" w:lineRule="auto"/>
        <w:ind w:left="2160" w:hanging="180"/>
      </w:pPr>
      <w:r w:rsidRPr="0016362D">
        <w:t>Projekt „Les ve škole- škola v lese“</w:t>
      </w:r>
    </w:p>
    <w:p w14:paraId="49CFEAC6" w14:textId="77777777" w:rsidR="007E5DA6" w:rsidRPr="0016362D" w:rsidRDefault="007E5DA6" w:rsidP="007E5DA6">
      <w:pPr>
        <w:ind w:left="1980"/>
        <w:rPr>
          <w:sz w:val="2"/>
        </w:rPr>
      </w:pPr>
    </w:p>
    <w:p w14:paraId="486E8DB0" w14:textId="77777777" w:rsidR="007E5DA6" w:rsidRPr="0016362D" w:rsidRDefault="007E5DA6" w:rsidP="007E5DA6">
      <w:r w:rsidRPr="0016362D">
        <w:rPr>
          <w:b/>
          <w:bCs/>
        </w:rPr>
        <w:t xml:space="preserve">Projekty ostatní </w:t>
      </w:r>
      <w:r w:rsidRPr="0016362D">
        <w:t>-  Jsem dobrý chodec a cyklista?</w:t>
      </w:r>
    </w:p>
    <w:p w14:paraId="543E7805" w14:textId="77777777" w:rsidR="007E5DA6" w:rsidRDefault="007E5DA6" w:rsidP="007E5DA6">
      <w:r w:rsidRPr="0016362D">
        <w:rPr>
          <w:b/>
          <w:bCs/>
        </w:rPr>
        <w:t>Soutěže</w:t>
      </w:r>
      <w:r w:rsidRPr="0016362D">
        <w:t xml:space="preserve"> – Sběr starého papíru a léčivých bylin</w:t>
      </w:r>
    </w:p>
    <w:p w14:paraId="7B8F44E9" w14:textId="77777777" w:rsidR="00D62A3D" w:rsidRDefault="00D62A3D" w:rsidP="007E5DA6"/>
    <w:p w14:paraId="42538A77" w14:textId="77777777" w:rsidR="00D62A3D" w:rsidRDefault="00D62A3D" w:rsidP="007E5DA6"/>
    <w:p w14:paraId="19F3DFC2" w14:textId="77777777" w:rsidR="00D62A3D" w:rsidRDefault="00D62A3D" w:rsidP="007E5DA6"/>
    <w:p w14:paraId="3BDBD7DD" w14:textId="77777777" w:rsidR="00D62A3D" w:rsidRDefault="00D62A3D" w:rsidP="007E5DA6"/>
    <w:p w14:paraId="7BF51093" w14:textId="77777777" w:rsidR="00D62A3D" w:rsidRDefault="00D62A3D" w:rsidP="007E5DA6"/>
    <w:p w14:paraId="0389C8B3" w14:textId="77777777" w:rsidR="00D62A3D" w:rsidRDefault="00D62A3D" w:rsidP="007E5DA6"/>
    <w:p w14:paraId="57E520B7" w14:textId="77777777" w:rsidR="00D62A3D" w:rsidRDefault="00D62A3D" w:rsidP="007E5DA6"/>
    <w:p w14:paraId="0C24F456" w14:textId="77777777" w:rsidR="00D62A3D" w:rsidRDefault="00D62A3D" w:rsidP="007E5DA6"/>
    <w:p w14:paraId="00BE3148" w14:textId="77777777" w:rsidR="00D62A3D" w:rsidRDefault="00D62A3D" w:rsidP="007E5DA6"/>
    <w:p w14:paraId="1B7546D0" w14:textId="77777777" w:rsidR="00D62A3D" w:rsidRDefault="00D62A3D" w:rsidP="007E5DA6"/>
    <w:p w14:paraId="7D2A611E" w14:textId="77777777" w:rsidR="00D62A3D" w:rsidRPr="0016362D" w:rsidRDefault="00D62A3D" w:rsidP="007E5DA6"/>
    <w:p w14:paraId="5DDCB325" w14:textId="77777777" w:rsidR="007E5DA6" w:rsidRPr="0016362D" w:rsidRDefault="007E5DA6" w:rsidP="007E5DA6">
      <w:pPr>
        <w:rPr>
          <w:b/>
        </w:rPr>
      </w:pPr>
      <w:r w:rsidRPr="0016362D">
        <w:rPr>
          <w:b/>
        </w:rPr>
        <w:t>Vzdělávací oblast: ČLOVĚK A JEHO SVĚT</w:t>
      </w:r>
    </w:p>
    <w:p w14:paraId="76D1829B" w14:textId="77777777" w:rsidR="007E5DA6" w:rsidRPr="0016362D" w:rsidRDefault="007E5DA6" w:rsidP="007E5DA6">
      <w:r w:rsidRPr="0016362D">
        <w:t xml:space="preserve">Obor vzdělávací oblasti: </w:t>
      </w:r>
      <w:r w:rsidRPr="0016362D">
        <w:rPr>
          <w:b/>
        </w:rPr>
        <w:t>PŘÍRODOVĚDA</w:t>
      </w:r>
    </w:p>
    <w:p w14:paraId="5E8C714A" w14:textId="77777777" w:rsidR="007E5DA6" w:rsidRPr="0016362D" w:rsidRDefault="007E5DA6" w:rsidP="007E5DA6">
      <w:pPr>
        <w:rPr>
          <w:b/>
        </w:rPr>
      </w:pPr>
      <w:r w:rsidRPr="0016362D">
        <w:t xml:space="preserve">Ročník: </w:t>
      </w:r>
      <w:r w:rsidRPr="0016362D">
        <w:rPr>
          <w:b/>
        </w:rPr>
        <w:t>5.</w:t>
      </w:r>
    </w:p>
    <w:p w14:paraId="4CE2FCD2" w14:textId="77777777" w:rsidR="007E5DA6" w:rsidRPr="0016362D" w:rsidRDefault="007E5DA6" w:rsidP="007E5DA6">
      <w:pPr>
        <w:rPr>
          <w:b/>
        </w:rPr>
      </w:pPr>
      <w:r w:rsidRPr="0016362D">
        <w:t>Časová dotace týdně:</w:t>
      </w:r>
      <w:r w:rsidRPr="0016362D">
        <w:rPr>
          <w:b/>
        </w:rPr>
        <w:t xml:space="preserve"> 2 hodiny</w:t>
      </w:r>
    </w:p>
    <w:tbl>
      <w:tblPr>
        <w:tblW w:w="140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0"/>
        <w:gridCol w:w="7200"/>
        <w:gridCol w:w="2880"/>
      </w:tblGrid>
      <w:tr w:rsidR="00981B34" w:rsidRPr="0016362D" w14:paraId="55D0C94E" w14:textId="77777777" w:rsidTr="00010682">
        <w:tc>
          <w:tcPr>
            <w:tcW w:w="3960" w:type="dxa"/>
            <w:tcBorders>
              <w:top w:val="single" w:sz="4" w:space="0" w:color="auto"/>
              <w:left w:val="single" w:sz="4" w:space="0" w:color="auto"/>
              <w:bottom w:val="single" w:sz="4" w:space="0" w:color="auto"/>
              <w:right w:val="single" w:sz="4" w:space="0" w:color="auto"/>
            </w:tcBorders>
          </w:tcPr>
          <w:p w14:paraId="3B09F56E" w14:textId="77777777" w:rsidR="007E5DA6" w:rsidRPr="0016362D" w:rsidRDefault="007E5DA6" w:rsidP="00010682">
            <w:pPr>
              <w:rPr>
                <w:b/>
                <w:bCs/>
              </w:rPr>
            </w:pPr>
            <w:r w:rsidRPr="0016362D">
              <w:rPr>
                <w:b/>
                <w:bCs/>
              </w:rPr>
              <w:t>Učivo</w:t>
            </w:r>
          </w:p>
        </w:tc>
        <w:tc>
          <w:tcPr>
            <w:tcW w:w="7200" w:type="dxa"/>
            <w:tcBorders>
              <w:top w:val="single" w:sz="4" w:space="0" w:color="auto"/>
              <w:left w:val="single" w:sz="4" w:space="0" w:color="auto"/>
              <w:bottom w:val="single" w:sz="4" w:space="0" w:color="auto"/>
              <w:right w:val="single" w:sz="4" w:space="0" w:color="auto"/>
            </w:tcBorders>
          </w:tcPr>
          <w:p w14:paraId="08196172" w14:textId="77777777" w:rsidR="007E5DA6" w:rsidRPr="0016362D" w:rsidRDefault="007E5DA6" w:rsidP="00010682">
            <w:pPr>
              <w:rPr>
                <w:b/>
                <w:bCs/>
              </w:rPr>
            </w:pPr>
            <w:r w:rsidRPr="0016362D">
              <w:rPr>
                <w:b/>
                <w:bCs/>
              </w:rPr>
              <w:t>Výstupy - kompetence</w:t>
            </w:r>
          </w:p>
        </w:tc>
        <w:tc>
          <w:tcPr>
            <w:tcW w:w="2880" w:type="dxa"/>
            <w:tcBorders>
              <w:top w:val="single" w:sz="4" w:space="0" w:color="auto"/>
              <w:left w:val="single" w:sz="4" w:space="0" w:color="auto"/>
              <w:bottom w:val="single" w:sz="4" w:space="0" w:color="auto"/>
              <w:right w:val="single" w:sz="4" w:space="0" w:color="auto"/>
            </w:tcBorders>
          </w:tcPr>
          <w:p w14:paraId="50BBF5C8" w14:textId="77777777" w:rsidR="007E5DA6" w:rsidRPr="0016362D" w:rsidRDefault="007E5DA6" w:rsidP="00010682">
            <w:pPr>
              <w:rPr>
                <w:b/>
                <w:bCs/>
              </w:rPr>
            </w:pPr>
            <w:r w:rsidRPr="0016362D">
              <w:rPr>
                <w:b/>
                <w:bCs/>
              </w:rPr>
              <w:t>Mezipředmětové vztahy</w:t>
            </w:r>
          </w:p>
        </w:tc>
      </w:tr>
      <w:tr w:rsidR="00981B34" w:rsidRPr="0016362D" w14:paraId="7ECC6C5D"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tcPr>
          <w:p w14:paraId="45C79266" w14:textId="77777777" w:rsidR="007E5DA6" w:rsidRPr="0016362D" w:rsidRDefault="007E5DA6" w:rsidP="00010682">
            <w:pPr>
              <w:rPr>
                <w:rFonts w:cs="Calibri"/>
                <w:b/>
              </w:rPr>
            </w:pPr>
            <w:r w:rsidRPr="0016362D">
              <w:rPr>
                <w:rFonts w:cs="Calibri"/>
                <w:b/>
              </w:rPr>
              <w:t>ROZMANITOST PŘÍRODY</w:t>
            </w:r>
          </w:p>
          <w:p w14:paraId="14481D76" w14:textId="77777777" w:rsidR="007E5DA6" w:rsidRPr="0016362D" w:rsidRDefault="007E5DA6" w:rsidP="00560D23">
            <w:pPr>
              <w:numPr>
                <w:ilvl w:val="0"/>
                <w:numId w:val="38"/>
              </w:numPr>
              <w:tabs>
                <w:tab w:val="clear" w:pos="720"/>
                <w:tab w:val="num" w:pos="290"/>
                <w:tab w:val="num" w:pos="470"/>
              </w:tabs>
              <w:spacing w:after="0" w:line="240" w:lineRule="auto"/>
              <w:ind w:left="0" w:firstLine="0"/>
              <w:rPr>
                <w:b/>
                <w:bCs/>
              </w:rPr>
            </w:pPr>
            <w:r w:rsidRPr="0016362D">
              <w:rPr>
                <w:b/>
                <w:bCs/>
              </w:rPr>
              <w:t xml:space="preserve">nerosty a horniny, půda – </w:t>
            </w:r>
            <w:r w:rsidRPr="0016362D">
              <w:t>některé hospodářsky významné horniny a nerosty</w:t>
            </w:r>
          </w:p>
          <w:p w14:paraId="2D9EF981" w14:textId="77777777" w:rsidR="007E5DA6" w:rsidRPr="0016362D" w:rsidRDefault="007E5DA6" w:rsidP="00560D23">
            <w:pPr>
              <w:numPr>
                <w:ilvl w:val="0"/>
                <w:numId w:val="38"/>
              </w:numPr>
              <w:tabs>
                <w:tab w:val="clear" w:pos="720"/>
                <w:tab w:val="num" w:pos="290"/>
                <w:tab w:val="num" w:pos="470"/>
              </w:tabs>
              <w:spacing w:after="0" w:line="240" w:lineRule="auto"/>
              <w:ind w:left="0" w:firstLine="0"/>
              <w:rPr>
                <w:b/>
                <w:bCs/>
              </w:rPr>
            </w:pPr>
            <w:r w:rsidRPr="0016362D">
              <w:rPr>
                <w:b/>
                <w:bCs/>
              </w:rPr>
              <w:t xml:space="preserve">vesmír a Země – </w:t>
            </w:r>
            <w:r w:rsidRPr="0016362D">
              <w:t>sluneční soustava, den a noc, roční období</w:t>
            </w:r>
          </w:p>
          <w:p w14:paraId="46D6A833" w14:textId="77777777" w:rsidR="007E5DA6" w:rsidRPr="0016362D" w:rsidRDefault="007E5DA6" w:rsidP="00010682">
            <w:pPr>
              <w:tabs>
                <w:tab w:val="num" w:pos="470"/>
              </w:tabs>
              <w:rPr>
                <w:b/>
                <w:bCs/>
              </w:rPr>
            </w:pPr>
          </w:p>
          <w:p w14:paraId="33FF7A4E" w14:textId="77777777" w:rsidR="007E5DA6" w:rsidRPr="0016362D" w:rsidRDefault="007E5DA6" w:rsidP="00010682">
            <w:pPr>
              <w:tabs>
                <w:tab w:val="num" w:pos="470"/>
              </w:tabs>
              <w:rPr>
                <w:b/>
                <w:bCs/>
              </w:rPr>
            </w:pPr>
          </w:p>
          <w:p w14:paraId="6B03CAA4" w14:textId="77777777" w:rsidR="007E5DA6" w:rsidRPr="0016362D" w:rsidRDefault="007E5DA6" w:rsidP="00010682">
            <w:pPr>
              <w:tabs>
                <w:tab w:val="num" w:pos="470"/>
              </w:tabs>
              <w:rPr>
                <w:b/>
                <w:bCs/>
              </w:rPr>
            </w:pPr>
          </w:p>
          <w:p w14:paraId="0B81DA49"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rostliny, houby, živočichové – </w:t>
            </w:r>
            <w:r w:rsidRPr="0016362D">
              <w:t>znaky života, životní potřeby a projevy, průběh a způsob života, výživa, stavba těla u některých nejznámějších druhů, význam v přírodě a pro člověka</w:t>
            </w:r>
          </w:p>
          <w:p w14:paraId="0F9FDACB" w14:textId="77777777" w:rsidR="007E5DA6" w:rsidRPr="0016362D" w:rsidRDefault="007E5DA6" w:rsidP="00010682">
            <w:pPr>
              <w:tabs>
                <w:tab w:val="num" w:pos="470"/>
              </w:tabs>
              <w:rPr>
                <w:b/>
                <w:bCs/>
              </w:rPr>
            </w:pPr>
          </w:p>
          <w:p w14:paraId="02996109"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životní podmínky- </w:t>
            </w:r>
            <w:r w:rsidRPr="0016362D">
              <w:t>rozmanitost podmínek života na Zemi; podnebí, počasí</w:t>
            </w:r>
          </w:p>
          <w:p w14:paraId="512C4E17" w14:textId="77777777" w:rsidR="007E5DA6" w:rsidRPr="0016362D" w:rsidRDefault="007E5DA6" w:rsidP="00010682">
            <w:pPr>
              <w:tabs>
                <w:tab w:val="num" w:pos="470"/>
              </w:tabs>
            </w:pPr>
          </w:p>
          <w:p w14:paraId="2BBCAE90"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rFonts w:cs="Calibri"/>
                <w:b/>
              </w:rPr>
              <w:t>oh</w:t>
            </w:r>
            <w:r w:rsidRPr="0016362D">
              <w:rPr>
                <w:b/>
                <w:bCs/>
              </w:rPr>
              <w:t xml:space="preserve">leduplné chování k přírodě a ochraně přírody – </w:t>
            </w:r>
            <w:r w:rsidRPr="0016362D">
              <w:t>odpovědnost lidí, ochrana a tvorba životního prostředí, ochrana rostlin a živočichů, likvidace odpadu, živelné pohromy a ekologické katastrofy</w:t>
            </w:r>
          </w:p>
          <w:p w14:paraId="00818B81" w14:textId="77777777" w:rsidR="007E5DA6" w:rsidRDefault="007E5DA6" w:rsidP="00010682">
            <w:pPr>
              <w:tabs>
                <w:tab w:val="num" w:pos="470"/>
              </w:tabs>
              <w:rPr>
                <w:b/>
                <w:bCs/>
              </w:rPr>
            </w:pPr>
          </w:p>
          <w:p w14:paraId="04D18864" w14:textId="77777777" w:rsidR="00307910" w:rsidRDefault="00307910" w:rsidP="00010682">
            <w:pPr>
              <w:tabs>
                <w:tab w:val="num" w:pos="470"/>
              </w:tabs>
              <w:rPr>
                <w:b/>
                <w:bCs/>
              </w:rPr>
            </w:pPr>
          </w:p>
          <w:p w14:paraId="756A2477" w14:textId="77777777" w:rsidR="00382F2E" w:rsidRPr="009F692B" w:rsidRDefault="00382F2E" w:rsidP="00382F2E">
            <w:pPr>
              <w:numPr>
                <w:ilvl w:val="0"/>
                <w:numId w:val="34"/>
              </w:numPr>
              <w:tabs>
                <w:tab w:val="clear" w:pos="720"/>
                <w:tab w:val="num" w:pos="372"/>
              </w:tabs>
              <w:spacing w:after="0" w:line="240" w:lineRule="auto"/>
              <w:ind w:left="12" w:hanging="12"/>
            </w:pPr>
            <w:r>
              <w:rPr>
                <w:b/>
                <w:bCs/>
              </w:rPr>
              <w:t xml:space="preserve">rizika v přírodě </w:t>
            </w:r>
            <w:r>
              <w:rPr>
                <w:bCs/>
              </w:rPr>
              <w:t>– rizika spojená s ročními obdobími a sezónními činnostmi, mimořádné události způsobené přírodními vlivy a ochrana před nimi</w:t>
            </w:r>
          </w:p>
          <w:p w14:paraId="0405E127" w14:textId="77777777" w:rsidR="00307910" w:rsidRDefault="00307910" w:rsidP="00010682">
            <w:pPr>
              <w:tabs>
                <w:tab w:val="num" w:pos="470"/>
              </w:tabs>
              <w:rPr>
                <w:b/>
                <w:bCs/>
              </w:rPr>
            </w:pPr>
          </w:p>
          <w:p w14:paraId="709B4964" w14:textId="77777777" w:rsidR="00307910" w:rsidRPr="0016362D" w:rsidRDefault="00307910" w:rsidP="00010682">
            <w:pPr>
              <w:tabs>
                <w:tab w:val="num" w:pos="470"/>
              </w:tabs>
              <w:rPr>
                <w:b/>
                <w:bCs/>
              </w:rPr>
            </w:pPr>
          </w:p>
          <w:p w14:paraId="105B7253" w14:textId="77777777" w:rsidR="007E5DA6" w:rsidRPr="0016362D" w:rsidRDefault="007E5DA6" w:rsidP="00010682">
            <w:pPr>
              <w:rPr>
                <w:rFonts w:cs="Calibri"/>
                <w:b/>
              </w:rPr>
            </w:pPr>
            <w:r w:rsidRPr="0016362D">
              <w:rPr>
                <w:rFonts w:cs="Calibri"/>
                <w:b/>
              </w:rPr>
              <w:t>ČLOVĚK A JEHO ZDRAVÍ</w:t>
            </w:r>
          </w:p>
          <w:p w14:paraId="1F3D8A55" w14:textId="77777777" w:rsidR="007E5DA6" w:rsidRPr="0016362D" w:rsidRDefault="007E5DA6" w:rsidP="00560D23">
            <w:pPr>
              <w:numPr>
                <w:ilvl w:val="0"/>
                <w:numId w:val="38"/>
              </w:numPr>
              <w:tabs>
                <w:tab w:val="clear" w:pos="720"/>
                <w:tab w:val="num" w:pos="290"/>
                <w:tab w:val="num" w:pos="470"/>
              </w:tabs>
              <w:spacing w:after="0" w:line="240" w:lineRule="auto"/>
              <w:ind w:left="0" w:firstLine="0"/>
            </w:pPr>
            <w:r w:rsidRPr="0016362D">
              <w:rPr>
                <w:b/>
                <w:bCs/>
              </w:rPr>
              <w:t xml:space="preserve">lidské tělo – </w:t>
            </w:r>
            <w:r w:rsidR="003A6838" w:rsidRPr="003A6838">
              <w:rPr>
                <w:bCs/>
              </w:rPr>
              <w:t>stavba těla,</w:t>
            </w:r>
            <w:r w:rsidR="003A6838">
              <w:t xml:space="preserve">životní potřeby, základní </w:t>
            </w:r>
            <w:r w:rsidRPr="0016362D">
              <w:t>funkce</w:t>
            </w:r>
            <w:r w:rsidR="003A6838">
              <w:t xml:space="preserve"> a projevy</w:t>
            </w:r>
            <w:r w:rsidRPr="0016362D">
              <w:t>, pohlavní rozdíly mezi mužem a ženou, základy lidské reprodukce, vývoj jednice</w:t>
            </w:r>
          </w:p>
          <w:p w14:paraId="16F0B0DA" w14:textId="77777777" w:rsidR="007E5DA6" w:rsidRPr="0016362D" w:rsidRDefault="007E5DA6" w:rsidP="00010682">
            <w:pPr>
              <w:tabs>
                <w:tab w:val="num" w:pos="470"/>
              </w:tabs>
              <w:rPr>
                <w:b/>
                <w:bCs/>
              </w:rPr>
            </w:pPr>
          </w:p>
          <w:p w14:paraId="2ABD6A19" w14:textId="77777777" w:rsidR="007E5DA6" w:rsidRPr="003A6838" w:rsidRDefault="007E5DA6" w:rsidP="00010682">
            <w:pPr>
              <w:numPr>
                <w:ilvl w:val="0"/>
                <w:numId w:val="38"/>
              </w:numPr>
              <w:tabs>
                <w:tab w:val="clear" w:pos="720"/>
                <w:tab w:val="num" w:pos="290"/>
                <w:tab w:val="num" w:pos="470"/>
              </w:tabs>
              <w:spacing w:after="0" w:line="240" w:lineRule="auto"/>
              <w:ind w:left="0" w:firstLine="0"/>
              <w:rPr>
                <w:rFonts w:cs="Calibri"/>
                <w:b/>
              </w:rPr>
            </w:pPr>
            <w:r w:rsidRPr="003A6838">
              <w:rPr>
                <w:b/>
                <w:bCs/>
              </w:rPr>
              <w:t xml:space="preserve">partnerství, </w:t>
            </w:r>
            <w:r w:rsidR="003A6838" w:rsidRPr="003A6838">
              <w:rPr>
                <w:b/>
                <w:bCs/>
              </w:rPr>
              <w:t xml:space="preserve">manželství, </w:t>
            </w:r>
            <w:r w:rsidRPr="003A6838">
              <w:rPr>
                <w:b/>
                <w:bCs/>
              </w:rPr>
              <w:t xml:space="preserve">rodičovství, základy sexuální výchovy – </w:t>
            </w:r>
            <w:r w:rsidRPr="0016362D">
              <w:t>rodina a</w:t>
            </w:r>
            <w:r w:rsidR="003A6838">
              <w:t xml:space="preserve"> vztahy v rodině, partnerské vztahy</w:t>
            </w:r>
            <w:r w:rsidRPr="0016362D">
              <w:t>,</w:t>
            </w:r>
            <w:r w:rsidR="003A6838">
              <w:t xml:space="preserve"> osobní vztahy, etická stránka vztahů, </w:t>
            </w:r>
            <w:r w:rsidRPr="0016362D">
              <w:t xml:space="preserve"> etická stránka sexuality</w:t>
            </w:r>
          </w:p>
          <w:p w14:paraId="3F9BFED3" w14:textId="77777777" w:rsidR="00307910" w:rsidRDefault="003A6838" w:rsidP="00307910">
            <w:pPr>
              <w:numPr>
                <w:ilvl w:val="0"/>
                <w:numId w:val="35"/>
              </w:numPr>
              <w:tabs>
                <w:tab w:val="clear" w:pos="720"/>
                <w:tab w:val="num" w:pos="372"/>
              </w:tabs>
              <w:spacing w:after="0" w:line="240" w:lineRule="auto"/>
              <w:ind w:left="0" w:firstLine="0"/>
            </w:pPr>
            <w:r>
              <w:rPr>
                <w:b/>
                <w:bCs/>
              </w:rPr>
              <w:t xml:space="preserve">péče o zdraví </w:t>
            </w:r>
            <w:r w:rsidR="007E5DA6" w:rsidRPr="0016362D">
              <w:rPr>
                <w:b/>
                <w:bCs/>
              </w:rPr>
              <w:t xml:space="preserve"> –</w:t>
            </w:r>
            <w:r w:rsidR="00307910">
              <w:t xml:space="preserve">zdravý životní styl, </w:t>
            </w:r>
            <w:r w:rsidR="00307910" w:rsidRPr="0016362D">
              <w:t>denní</w:t>
            </w:r>
            <w:r w:rsidR="00307910">
              <w:t xml:space="preserve"> režim</w:t>
            </w:r>
            <w:r w:rsidR="00307910" w:rsidRPr="0016362D">
              <w:t xml:space="preserve">, </w:t>
            </w:r>
            <w:r w:rsidR="00307910">
              <w:t xml:space="preserve">správná výživa, výběr a způsob uchování potravin, vhodná skladba stravy, </w:t>
            </w:r>
            <w:r w:rsidR="00307910" w:rsidRPr="0016362D">
              <w:t>pitný</w:t>
            </w:r>
            <w:r w:rsidR="00307910">
              <w:t xml:space="preserve"> režim, drobné úra</w:t>
            </w:r>
            <w:r w:rsidR="00307910" w:rsidRPr="0016362D">
              <w:t>zy a poranění,</w:t>
            </w:r>
            <w:r w:rsidR="00307910">
              <w:t xml:space="preserve"> prevencenemocí a úrazů, </w:t>
            </w:r>
            <w:r w:rsidR="00307910" w:rsidRPr="0016362D">
              <w:t>první pomoc</w:t>
            </w:r>
            <w:r w:rsidR="00307910">
              <w:t xml:space="preserve"> při drobných poraněních</w:t>
            </w:r>
            <w:r w:rsidR="00307910" w:rsidRPr="0016362D">
              <w:t>,</w:t>
            </w:r>
            <w:r w:rsidR="00307910">
              <w:t xml:space="preserve"> osobní, intimní a duševní hygiena, nemoci přenosné a nepřenosné, ochrana před infekcemi přenosnými krví (hepatitida, HIV/AIDS)</w:t>
            </w:r>
          </w:p>
          <w:p w14:paraId="5E8BB1E7" w14:textId="77777777" w:rsidR="001A75D5" w:rsidRDefault="001A75D5" w:rsidP="001A75D5">
            <w:pPr>
              <w:spacing w:after="0" w:line="240" w:lineRule="auto"/>
            </w:pPr>
          </w:p>
          <w:p w14:paraId="3034CF2C" w14:textId="77777777" w:rsidR="001A75D5" w:rsidRDefault="001A75D5" w:rsidP="001A75D5">
            <w:pPr>
              <w:spacing w:after="0" w:line="240" w:lineRule="auto"/>
            </w:pPr>
          </w:p>
          <w:p w14:paraId="74FCA62B" w14:textId="77777777" w:rsidR="001A75D5" w:rsidRDefault="001A75D5" w:rsidP="001A75D5">
            <w:pPr>
              <w:spacing w:after="0" w:line="240" w:lineRule="auto"/>
            </w:pPr>
          </w:p>
          <w:p w14:paraId="1B7FC200" w14:textId="77777777" w:rsidR="001A75D5" w:rsidRDefault="001A75D5" w:rsidP="001A75D5">
            <w:pPr>
              <w:spacing w:after="0" w:line="240" w:lineRule="auto"/>
            </w:pPr>
          </w:p>
          <w:p w14:paraId="0F422F94" w14:textId="77777777" w:rsidR="001A75D5" w:rsidRDefault="001A75D5" w:rsidP="001A75D5">
            <w:pPr>
              <w:spacing w:after="0" w:line="240" w:lineRule="auto"/>
            </w:pPr>
          </w:p>
          <w:p w14:paraId="7927EF5E" w14:textId="77777777" w:rsidR="001A75D5" w:rsidRDefault="001A75D5" w:rsidP="001A75D5">
            <w:pPr>
              <w:spacing w:after="0" w:line="240" w:lineRule="auto"/>
            </w:pPr>
          </w:p>
          <w:p w14:paraId="0C16E89B" w14:textId="77777777" w:rsidR="000667C5" w:rsidRDefault="000667C5" w:rsidP="001A75D5">
            <w:pPr>
              <w:spacing w:after="0" w:line="240" w:lineRule="auto"/>
            </w:pPr>
          </w:p>
          <w:p w14:paraId="65E634BC" w14:textId="77777777" w:rsidR="000667C5" w:rsidRDefault="000667C5" w:rsidP="001A75D5">
            <w:pPr>
              <w:spacing w:after="0" w:line="240" w:lineRule="auto"/>
            </w:pPr>
          </w:p>
          <w:p w14:paraId="4B81F380" w14:textId="77777777" w:rsidR="000667C5" w:rsidRDefault="000667C5" w:rsidP="001A75D5">
            <w:pPr>
              <w:spacing w:after="0" w:line="240" w:lineRule="auto"/>
            </w:pPr>
          </w:p>
          <w:p w14:paraId="53676238" w14:textId="77777777" w:rsidR="000667C5" w:rsidRDefault="000667C5" w:rsidP="001A75D5">
            <w:pPr>
              <w:spacing w:after="0" w:line="240" w:lineRule="auto"/>
            </w:pPr>
          </w:p>
          <w:p w14:paraId="402FEDB0" w14:textId="77777777" w:rsidR="001A75D5" w:rsidRDefault="001A75D5" w:rsidP="001A75D5">
            <w:pPr>
              <w:spacing w:after="0" w:line="240" w:lineRule="auto"/>
            </w:pPr>
          </w:p>
          <w:p w14:paraId="09BE4FA2" w14:textId="77777777" w:rsidR="00515974" w:rsidRPr="0016362D" w:rsidRDefault="00515974" w:rsidP="001A75D5">
            <w:pPr>
              <w:spacing w:after="0" w:line="240" w:lineRule="auto"/>
            </w:pPr>
          </w:p>
          <w:p w14:paraId="6501B365" w14:textId="77777777" w:rsidR="00307910" w:rsidRDefault="00307910" w:rsidP="00307910">
            <w:pPr>
              <w:numPr>
                <w:ilvl w:val="0"/>
                <w:numId w:val="35"/>
              </w:numPr>
              <w:tabs>
                <w:tab w:val="clear" w:pos="720"/>
                <w:tab w:val="num" w:pos="372"/>
              </w:tabs>
              <w:spacing w:after="0" w:line="240" w:lineRule="auto"/>
              <w:ind w:left="0" w:firstLine="0"/>
            </w:pPr>
            <w:r w:rsidRPr="0016362D">
              <w:rPr>
                <w:b/>
                <w:bCs/>
              </w:rPr>
              <w:t>osobní bezpečí</w:t>
            </w:r>
            <w:r>
              <w:rPr>
                <w:b/>
                <w:bCs/>
              </w:rPr>
              <w:t>, krizové situace</w:t>
            </w:r>
            <w:r w:rsidRPr="0016362D">
              <w:t xml:space="preserve"> –</w:t>
            </w:r>
            <w:r>
              <w:t xml:space="preserve">bezpečné chování v rizikovém prostředí, označování nebezpečných látek, </w:t>
            </w:r>
            <w:r w:rsidRPr="0016362D">
              <w:t xml:space="preserve">bezpečné chování v rizikovém prostředí, </w:t>
            </w:r>
            <w:r>
              <w:t xml:space="preserve">bezpečné chování </w:t>
            </w:r>
            <w:r w:rsidRPr="0016362D">
              <w:t>v silničním provozu</w:t>
            </w:r>
            <w:r>
              <w:t xml:space="preserve">, dopravní značky, předcházení rizikovým situacím v dopravě a v dopravních prostředcích (bezpečnostní prvky), </w:t>
            </w:r>
            <w:r w:rsidRPr="0016362D">
              <w:t>šikana, týrání, sexuální</w:t>
            </w:r>
            <w:r>
              <w:t xml:space="preserve"> a jiné zneužívání, brutalita a jiné formy násilí v médiích </w:t>
            </w:r>
          </w:p>
          <w:p w14:paraId="0D4C16B7" w14:textId="77777777" w:rsidR="003F4677" w:rsidRDefault="003F4677" w:rsidP="003F4677">
            <w:pPr>
              <w:spacing w:after="0" w:line="240" w:lineRule="auto"/>
            </w:pPr>
          </w:p>
          <w:p w14:paraId="3B1028F9" w14:textId="77777777" w:rsidR="00307910" w:rsidRDefault="00307910" w:rsidP="00307910">
            <w:pPr>
              <w:numPr>
                <w:ilvl w:val="0"/>
                <w:numId w:val="35"/>
              </w:numPr>
              <w:tabs>
                <w:tab w:val="clear" w:pos="720"/>
                <w:tab w:val="num" w:pos="372"/>
              </w:tabs>
              <w:spacing w:after="0" w:line="240" w:lineRule="auto"/>
              <w:ind w:left="0" w:firstLine="0"/>
            </w:pPr>
            <w:r w:rsidRPr="00307910">
              <w:rPr>
                <w:b/>
                <w:bCs/>
              </w:rPr>
              <w:t xml:space="preserve">návykové látky a zdraví </w:t>
            </w:r>
            <w:r w:rsidRPr="0016362D">
              <w:t xml:space="preserve">– </w:t>
            </w:r>
            <w:r>
              <w:t xml:space="preserve">návyk. látky, hrací automaty a počítače, závislost, </w:t>
            </w:r>
            <w:r w:rsidRPr="0016362D">
              <w:t>odmítání návykových lá</w:t>
            </w:r>
            <w:r>
              <w:t xml:space="preserve">tek, nebezpečí komunikace prostřednictvím </w:t>
            </w:r>
          </w:p>
          <w:p w14:paraId="76009EA9" w14:textId="77777777" w:rsidR="000667C5" w:rsidRDefault="00307910" w:rsidP="00307910">
            <w:r>
              <w:t>elektronic. médií</w:t>
            </w:r>
          </w:p>
          <w:p w14:paraId="10D3C12B" w14:textId="77777777" w:rsidR="00624014" w:rsidRDefault="000667C5" w:rsidP="00F9330C">
            <w:pPr>
              <w:pStyle w:val="Odstavecseseznamem"/>
              <w:numPr>
                <w:ilvl w:val="0"/>
                <w:numId w:val="73"/>
              </w:numPr>
            </w:pPr>
            <w:r w:rsidRPr="000667C5">
              <w:rPr>
                <w:b/>
                <w:bCs/>
              </w:rPr>
              <w:t>mimořádné události a rizika ohrožení s nimi spojená -</w:t>
            </w:r>
            <w:r w:rsidRPr="00707B87">
              <w:t xml:space="preserve">postup v případě ohrožení (varovný signál, evakuace, zkouška sirén); </w:t>
            </w:r>
            <w:r w:rsidRPr="000667C5">
              <w:rPr>
                <w:bCs/>
              </w:rPr>
              <w:t>požáry (</w:t>
            </w:r>
            <w:r w:rsidRPr="00707B87">
              <w:t>příčiny a prevence vzniku požárů, ochrana a evakuace při požáru); integrovaný záchranný systém</w:t>
            </w:r>
          </w:p>
          <w:p w14:paraId="26A64732" w14:textId="77777777" w:rsidR="00624014" w:rsidRPr="00624014" w:rsidRDefault="001A75D5" w:rsidP="00F9330C">
            <w:pPr>
              <w:pStyle w:val="Odstavecseseznamem"/>
              <w:numPr>
                <w:ilvl w:val="0"/>
                <w:numId w:val="64"/>
              </w:numPr>
              <w:rPr>
                <w:b/>
              </w:rPr>
            </w:pPr>
            <w:r>
              <w:rPr>
                <w:b/>
              </w:rPr>
              <w:t>č</w:t>
            </w:r>
            <w:r w:rsidR="00624014" w:rsidRPr="00624014">
              <w:rPr>
                <w:b/>
              </w:rPr>
              <w:t>lověk a technika</w:t>
            </w:r>
          </w:p>
          <w:p w14:paraId="540601F5" w14:textId="77777777" w:rsidR="00624014" w:rsidRDefault="00624014" w:rsidP="00307910"/>
          <w:p w14:paraId="05860812" w14:textId="77777777" w:rsidR="007E5DA6" w:rsidRPr="0016362D" w:rsidRDefault="007E5DA6" w:rsidP="00307910">
            <w:pPr>
              <w:tabs>
                <w:tab w:val="num" w:pos="720"/>
              </w:tabs>
              <w:spacing w:after="0" w:line="240" w:lineRule="auto"/>
              <w:rPr>
                <w:rFonts w:cs="Calibri"/>
              </w:rPr>
            </w:pPr>
          </w:p>
        </w:tc>
        <w:tc>
          <w:tcPr>
            <w:tcW w:w="7200" w:type="dxa"/>
            <w:tcBorders>
              <w:top w:val="single" w:sz="4" w:space="0" w:color="auto"/>
              <w:left w:val="single" w:sz="4" w:space="0" w:color="auto"/>
              <w:bottom w:val="single" w:sz="4" w:space="0" w:color="auto"/>
              <w:right w:val="single" w:sz="4" w:space="0" w:color="auto"/>
            </w:tcBorders>
          </w:tcPr>
          <w:p w14:paraId="01F05BE1" w14:textId="77777777" w:rsidR="007E5DA6" w:rsidRPr="0016362D" w:rsidRDefault="007E5DA6" w:rsidP="00010682">
            <w:pPr>
              <w:rPr>
                <w:b/>
              </w:rPr>
            </w:pPr>
            <w:r w:rsidRPr="0016362D">
              <w:rPr>
                <w:b/>
              </w:rPr>
              <w:t>Žák</w:t>
            </w:r>
          </w:p>
          <w:p w14:paraId="7D018932" w14:textId="77777777" w:rsidR="007E5DA6" w:rsidRPr="0016362D" w:rsidRDefault="007E5DA6" w:rsidP="00010682">
            <w:pPr>
              <w:rPr>
                <w:rFonts w:cs="Calibri"/>
              </w:rPr>
            </w:pPr>
            <w:r w:rsidRPr="0016362D">
              <w:rPr>
                <w:rFonts w:cs="Calibri"/>
              </w:rPr>
              <w:t>• chápe principy třídění přírodnin a jejich význam pro poznávání přírody</w:t>
            </w:r>
          </w:p>
          <w:p w14:paraId="3EF947CA" w14:textId="77777777" w:rsidR="007E5DA6" w:rsidRPr="0016362D" w:rsidRDefault="007E5DA6" w:rsidP="00010682">
            <w:pPr>
              <w:rPr>
                <w:rFonts w:cs="Calibri"/>
              </w:rPr>
            </w:pPr>
            <w:r w:rsidRPr="0016362D">
              <w:rPr>
                <w:rFonts w:cs="Calibri"/>
              </w:rPr>
              <w:t>• poznává vybrané nerosty a horniny</w:t>
            </w:r>
          </w:p>
          <w:p w14:paraId="7C43EE44" w14:textId="77777777" w:rsidR="007E5DA6" w:rsidRPr="0016362D" w:rsidRDefault="007E5DA6" w:rsidP="00010682">
            <w:pPr>
              <w:rPr>
                <w:rFonts w:cs="Calibri"/>
              </w:rPr>
            </w:pPr>
            <w:r w:rsidRPr="0016362D">
              <w:rPr>
                <w:rFonts w:cs="Calibri"/>
              </w:rPr>
              <w:t>• poznává Slunce a jeho planety, postavení Země</w:t>
            </w:r>
          </w:p>
          <w:p w14:paraId="55189765" w14:textId="77777777" w:rsidR="007E5DA6" w:rsidRPr="0016362D" w:rsidRDefault="007E5DA6" w:rsidP="00010682">
            <w:pPr>
              <w:rPr>
                <w:rFonts w:cs="Calibri"/>
              </w:rPr>
            </w:pPr>
            <w:r w:rsidRPr="0016362D">
              <w:rPr>
                <w:rFonts w:cs="Calibri"/>
              </w:rPr>
              <w:t>• rozumí pohybům Země kolem Slunce a otáčení Země kolem osy</w:t>
            </w:r>
          </w:p>
          <w:p w14:paraId="2B74DEBA" w14:textId="77777777" w:rsidR="007E5DA6" w:rsidRPr="0016362D" w:rsidRDefault="007E5DA6" w:rsidP="00010682">
            <w:pPr>
              <w:rPr>
                <w:rFonts w:cs="Calibri"/>
              </w:rPr>
            </w:pPr>
            <w:r w:rsidRPr="0016362D">
              <w:rPr>
                <w:rFonts w:cs="Calibri"/>
              </w:rPr>
              <w:t>• sleduje změny neživé přírody (roční období, délka dne)</w:t>
            </w:r>
          </w:p>
          <w:p w14:paraId="3D9141AA" w14:textId="77777777" w:rsidR="007E5DA6" w:rsidRPr="0016362D" w:rsidRDefault="007E5DA6" w:rsidP="00010682">
            <w:pPr>
              <w:rPr>
                <w:rFonts w:cs="Calibri"/>
              </w:rPr>
            </w:pPr>
            <w:r w:rsidRPr="0016362D">
              <w:rPr>
                <w:rFonts w:cs="Calibri"/>
              </w:rPr>
              <w:t>• pracuje s modelem Země – glóbem</w:t>
            </w:r>
          </w:p>
          <w:p w14:paraId="0890E42A" w14:textId="77777777" w:rsidR="007E5DA6" w:rsidRPr="0016362D" w:rsidRDefault="007E5DA6" w:rsidP="00010682">
            <w:pPr>
              <w:rPr>
                <w:rFonts w:cs="Calibri"/>
              </w:rPr>
            </w:pPr>
            <w:r w:rsidRPr="0016362D">
              <w:rPr>
                <w:rFonts w:cs="Calibri"/>
              </w:rPr>
              <w:t>• popisuje některé změny v přírodě</w:t>
            </w:r>
          </w:p>
          <w:p w14:paraId="398DC4B9" w14:textId="77777777" w:rsidR="007E5DA6" w:rsidRPr="0016362D" w:rsidRDefault="007E5DA6" w:rsidP="00010682">
            <w:pPr>
              <w:rPr>
                <w:rFonts w:cs="Calibri"/>
              </w:rPr>
            </w:pPr>
          </w:p>
          <w:p w14:paraId="0EC0C028" w14:textId="77777777" w:rsidR="007E5DA6" w:rsidRPr="0016362D" w:rsidRDefault="007E5DA6" w:rsidP="00010682">
            <w:pPr>
              <w:rPr>
                <w:rFonts w:cs="Calibri"/>
              </w:rPr>
            </w:pPr>
            <w:r w:rsidRPr="0016362D">
              <w:rPr>
                <w:rFonts w:cs="Calibri"/>
              </w:rPr>
              <w:t>• rozlišuje výtrusné a semenné rostliny (stavba těla, rozmnožování, byliny, dřeviny)</w:t>
            </w:r>
          </w:p>
          <w:p w14:paraId="139874EF" w14:textId="77777777" w:rsidR="007E5DA6" w:rsidRPr="0016362D" w:rsidRDefault="007E5DA6" w:rsidP="00010682">
            <w:pPr>
              <w:rPr>
                <w:rFonts w:cs="Calibri"/>
              </w:rPr>
            </w:pPr>
            <w:r w:rsidRPr="0016362D">
              <w:rPr>
                <w:rFonts w:cs="Calibri"/>
              </w:rPr>
              <w:t>• třídí živočichy podle jejich příbuznosti a podobnosti (bezobratlí a obratlovci)</w:t>
            </w:r>
          </w:p>
          <w:p w14:paraId="5ACAA35A" w14:textId="77777777" w:rsidR="007E5DA6" w:rsidRPr="0016362D" w:rsidRDefault="007E5DA6" w:rsidP="00010682">
            <w:pPr>
              <w:rPr>
                <w:rFonts w:cs="Calibri"/>
              </w:rPr>
            </w:pPr>
            <w:r w:rsidRPr="0016362D">
              <w:rPr>
                <w:rFonts w:cs="Calibri"/>
              </w:rPr>
              <w:t>• rozeznává základní oblasti Země (studené, mírné, teplé) a rozdíly v rozvoji života v těchto oblastech</w:t>
            </w:r>
          </w:p>
          <w:p w14:paraId="2AE9AC2E" w14:textId="77777777" w:rsidR="007E5DA6" w:rsidRPr="0016362D" w:rsidRDefault="007E5DA6" w:rsidP="00010682">
            <w:pPr>
              <w:rPr>
                <w:rFonts w:cs="Calibri"/>
              </w:rPr>
            </w:pPr>
          </w:p>
          <w:p w14:paraId="617F3D8C" w14:textId="77777777" w:rsidR="007E5DA6" w:rsidRPr="0016362D" w:rsidRDefault="007E5DA6" w:rsidP="00010682">
            <w:pPr>
              <w:rPr>
                <w:rFonts w:cs="Calibri"/>
              </w:rPr>
            </w:pPr>
            <w:r w:rsidRPr="0016362D">
              <w:rPr>
                <w:rFonts w:cs="Calibri"/>
              </w:rPr>
              <w:t>• rozumí pojmům podnebí a počasí</w:t>
            </w:r>
          </w:p>
          <w:p w14:paraId="6968FFB8" w14:textId="77777777" w:rsidR="007E5DA6" w:rsidRPr="0016362D" w:rsidRDefault="007E5DA6" w:rsidP="00010682">
            <w:pPr>
              <w:rPr>
                <w:rFonts w:cs="Calibri"/>
              </w:rPr>
            </w:pPr>
            <w:r w:rsidRPr="0016362D">
              <w:rPr>
                <w:rFonts w:cs="Calibri"/>
              </w:rPr>
              <w:t>• sleduje rozmanitost přírody v Evropě a ve světě</w:t>
            </w:r>
          </w:p>
          <w:p w14:paraId="7C272A34" w14:textId="77777777" w:rsidR="007E5DA6" w:rsidRPr="0016362D" w:rsidRDefault="007E5DA6" w:rsidP="00010682">
            <w:pPr>
              <w:rPr>
                <w:rFonts w:cs="Calibri"/>
              </w:rPr>
            </w:pPr>
            <w:r w:rsidRPr="0016362D">
              <w:rPr>
                <w:rFonts w:cs="Calibri"/>
              </w:rPr>
              <w:t xml:space="preserve">• vyhledává botanické a zoologické zahrady </w:t>
            </w:r>
          </w:p>
          <w:p w14:paraId="058B1078" w14:textId="77777777" w:rsidR="007E5DA6" w:rsidRPr="0016362D" w:rsidRDefault="007E5DA6" w:rsidP="00010682">
            <w:pPr>
              <w:rPr>
                <w:rFonts w:cs="Calibri"/>
              </w:rPr>
            </w:pPr>
          </w:p>
          <w:p w14:paraId="43037D92" w14:textId="77777777" w:rsidR="007E5DA6" w:rsidRPr="0016362D" w:rsidRDefault="007E5DA6" w:rsidP="00010682">
            <w:pPr>
              <w:rPr>
                <w:rFonts w:cs="Calibri"/>
              </w:rPr>
            </w:pPr>
            <w:r w:rsidRPr="0016362D">
              <w:rPr>
                <w:rFonts w:cs="Calibri"/>
              </w:rPr>
              <w:t>• sleduje vliv člověka na prostředí, ochranu přírody a prostředí</w:t>
            </w:r>
          </w:p>
          <w:p w14:paraId="77F529CB" w14:textId="77777777" w:rsidR="007E5DA6" w:rsidRPr="0016362D" w:rsidRDefault="007E5DA6" w:rsidP="00010682">
            <w:pPr>
              <w:rPr>
                <w:rFonts w:cs="Calibri"/>
              </w:rPr>
            </w:pPr>
            <w:r w:rsidRPr="0016362D">
              <w:rPr>
                <w:rFonts w:cs="Calibri"/>
              </w:rPr>
              <w:t>• vidí potřebu energie pro život, nutnost šetření energií, příklady ekologických výrob</w:t>
            </w:r>
          </w:p>
          <w:p w14:paraId="13515632" w14:textId="77777777" w:rsidR="007E5DA6" w:rsidRDefault="007E5DA6" w:rsidP="00010682">
            <w:pPr>
              <w:rPr>
                <w:rFonts w:cs="Calibri"/>
              </w:rPr>
            </w:pPr>
            <w:r w:rsidRPr="0016362D">
              <w:rPr>
                <w:rFonts w:cs="Calibri"/>
              </w:rPr>
              <w:t>• hodnotí vztah člověka a přírodních zdrojů (neživé, živé a jejich užití)</w:t>
            </w:r>
          </w:p>
          <w:p w14:paraId="326482F9" w14:textId="77777777" w:rsidR="001A75D5" w:rsidRDefault="001A75D5" w:rsidP="00010682">
            <w:pPr>
              <w:rPr>
                <w:rFonts w:cs="Calibri"/>
              </w:rPr>
            </w:pPr>
          </w:p>
          <w:p w14:paraId="550156E2" w14:textId="77777777" w:rsidR="001A75D5" w:rsidRDefault="001A75D5" w:rsidP="00010682">
            <w:pPr>
              <w:rPr>
                <w:rFonts w:cs="Calibri"/>
              </w:rPr>
            </w:pPr>
          </w:p>
          <w:p w14:paraId="2F6F006F" w14:textId="77777777" w:rsidR="007E5DA6" w:rsidRPr="0016362D" w:rsidRDefault="007E5DA6" w:rsidP="00010682">
            <w:pPr>
              <w:rPr>
                <w:rFonts w:cs="Calibri"/>
              </w:rPr>
            </w:pPr>
            <w:r w:rsidRPr="0016362D">
              <w:rPr>
                <w:rFonts w:cs="Calibri"/>
              </w:rPr>
              <w:t xml:space="preserve">• pozoruje charakteristické znaky člověka </w:t>
            </w:r>
          </w:p>
          <w:p w14:paraId="50705E1E" w14:textId="77777777" w:rsidR="007E5DA6" w:rsidRPr="0016362D" w:rsidRDefault="007E5DA6" w:rsidP="00010682">
            <w:pPr>
              <w:rPr>
                <w:rFonts w:cs="Calibri"/>
              </w:rPr>
            </w:pPr>
            <w:r w:rsidRPr="0016362D">
              <w:rPr>
                <w:rFonts w:cs="Calibri"/>
              </w:rPr>
              <w:t xml:space="preserve">• porovnává lidský organismus a jeho vztahy k prostředí </w:t>
            </w:r>
          </w:p>
          <w:p w14:paraId="01D77CCB" w14:textId="77777777" w:rsidR="007E5DA6" w:rsidRPr="0016362D" w:rsidRDefault="007E5DA6" w:rsidP="00010682">
            <w:pPr>
              <w:rPr>
                <w:rFonts w:cs="Calibri"/>
              </w:rPr>
            </w:pPr>
            <w:r w:rsidRPr="0016362D">
              <w:rPr>
                <w:rFonts w:cs="Calibri"/>
              </w:rPr>
              <w:t>• poznává povrch těla, oporu těla, pohyb, řízení těla</w:t>
            </w:r>
          </w:p>
          <w:p w14:paraId="42DB2DB2" w14:textId="77777777" w:rsidR="007E5DA6" w:rsidRPr="0016362D" w:rsidRDefault="007E5DA6" w:rsidP="00010682">
            <w:pPr>
              <w:rPr>
                <w:rFonts w:cs="Calibri"/>
              </w:rPr>
            </w:pPr>
            <w:r w:rsidRPr="0016362D">
              <w:rPr>
                <w:rFonts w:cs="Calibri"/>
              </w:rPr>
              <w:t>• zpřesňuje znalosti o příjmu látek – soustava trávicí</w:t>
            </w:r>
          </w:p>
          <w:p w14:paraId="6D74D71C" w14:textId="77777777" w:rsidR="001A75D5" w:rsidRDefault="007E5DA6" w:rsidP="00010682">
            <w:pPr>
              <w:rPr>
                <w:rFonts w:cs="Calibri"/>
              </w:rPr>
            </w:pPr>
            <w:r w:rsidRPr="0016362D">
              <w:rPr>
                <w:rFonts w:cs="Calibri"/>
              </w:rPr>
              <w:t>• uvědomuje si význam zdravé potravy a čisté vody</w:t>
            </w:r>
          </w:p>
          <w:p w14:paraId="366D4F06" w14:textId="77777777" w:rsidR="001A75D5" w:rsidRDefault="001A75D5" w:rsidP="00F9330C">
            <w:pPr>
              <w:pStyle w:val="Odstavecseseznamem"/>
              <w:numPr>
                <w:ilvl w:val="0"/>
                <w:numId w:val="64"/>
              </w:numPr>
              <w:ind w:left="185" w:hanging="142"/>
              <w:rPr>
                <w:rFonts w:cs="Calibri"/>
              </w:rPr>
            </w:pPr>
            <w:r w:rsidRPr="001A75D5">
              <w:rPr>
                <w:rFonts w:cs="Calibri"/>
              </w:rPr>
              <w:t>seznamuje se se škodlivostí nezdravé stravy (fastfood)</w:t>
            </w:r>
          </w:p>
          <w:p w14:paraId="1A7D6AC7" w14:textId="77777777" w:rsidR="001A75D5" w:rsidRPr="001A75D5" w:rsidRDefault="001A75D5" w:rsidP="00F9330C">
            <w:pPr>
              <w:pStyle w:val="Odstavecseseznamem"/>
              <w:numPr>
                <w:ilvl w:val="0"/>
                <w:numId w:val="64"/>
              </w:numPr>
              <w:ind w:left="185" w:hanging="142"/>
              <w:rPr>
                <w:rFonts w:cs="Calibri"/>
              </w:rPr>
            </w:pPr>
            <w:r w:rsidRPr="001A75D5">
              <w:rPr>
                <w:rFonts w:cs="Calibri"/>
              </w:rPr>
              <w:t>dokáže posuzovat praktické informace na potravinářských výrobcích</w:t>
            </w:r>
          </w:p>
          <w:p w14:paraId="587626B7" w14:textId="77777777" w:rsidR="007E5DA6" w:rsidRPr="0016362D" w:rsidRDefault="007E5DA6" w:rsidP="00010682">
            <w:pPr>
              <w:rPr>
                <w:rFonts w:cs="Calibri"/>
              </w:rPr>
            </w:pPr>
            <w:r w:rsidRPr="0016362D">
              <w:rPr>
                <w:rFonts w:cs="Calibri"/>
              </w:rPr>
              <w:t>• poznává soustavu dýchací, význam čistého vzduchu</w:t>
            </w:r>
          </w:p>
          <w:p w14:paraId="47B80CD4" w14:textId="77777777" w:rsidR="007E5DA6" w:rsidRPr="0016362D" w:rsidRDefault="007E5DA6" w:rsidP="00010682">
            <w:pPr>
              <w:rPr>
                <w:rFonts w:cs="Calibri"/>
              </w:rPr>
            </w:pPr>
            <w:r w:rsidRPr="0016362D">
              <w:rPr>
                <w:rFonts w:cs="Calibri"/>
              </w:rPr>
              <w:t>• všímá si soustavy vylučovací</w:t>
            </w:r>
            <w:r w:rsidR="001A75D5">
              <w:rPr>
                <w:rFonts w:cs="Calibri"/>
              </w:rPr>
              <w:t>,</w:t>
            </w:r>
            <w:r w:rsidRPr="0016362D">
              <w:rPr>
                <w:rFonts w:cs="Calibri"/>
              </w:rPr>
              <w:t xml:space="preserve"> významu čistoty a hygieny prostředí</w:t>
            </w:r>
          </w:p>
          <w:p w14:paraId="7AD0EC64" w14:textId="77777777" w:rsidR="007E5DA6" w:rsidRPr="0016362D" w:rsidRDefault="007E5DA6" w:rsidP="00010682">
            <w:pPr>
              <w:rPr>
                <w:rFonts w:cs="Calibri"/>
              </w:rPr>
            </w:pPr>
            <w:r w:rsidRPr="0016362D">
              <w:rPr>
                <w:rFonts w:cs="Calibri"/>
              </w:rPr>
              <w:t>• seznamuje se s etikou dospívání – anatomickofyziologické  změny v pubertě, tělesný vzhled, menstruace, poluce</w:t>
            </w:r>
          </w:p>
          <w:p w14:paraId="3C09AE31" w14:textId="77777777" w:rsidR="007E5DA6" w:rsidRPr="0016362D" w:rsidRDefault="007E5DA6" w:rsidP="00010682">
            <w:pPr>
              <w:rPr>
                <w:rFonts w:cs="Calibri"/>
              </w:rPr>
            </w:pPr>
            <w:r w:rsidRPr="0016362D">
              <w:rPr>
                <w:rFonts w:cs="Calibri"/>
              </w:rPr>
              <w:t>• chápe vznik života a narození dítěte</w:t>
            </w:r>
          </w:p>
          <w:p w14:paraId="5A6C5D00" w14:textId="77777777" w:rsidR="007E5DA6" w:rsidRDefault="007E5DA6" w:rsidP="00915098">
            <w:pPr>
              <w:ind w:left="185" w:hanging="185"/>
              <w:rPr>
                <w:rFonts w:cs="Calibri"/>
              </w:rPr>
            </w:pPr>
            <w:r w:rsidRPr="0016362D">
              <w:rPr>
                <w:rFonts w:cs="Calibri"/>
              </w:rPr>
              <w:t>• všímá si sexuálního chování – pocitu</w:t>
            </w:r>
          </w:p>
          <w:p w14:paraId="0A38A29E" w14:textId="77777777" w:rsidR="00915098" w:rsidRPr="00915098" w:rsidRDefault="00915098" w:rsidP="00F9330C">
            <w:pPr>
              <w:pStyle w:val="Odstavecseseznamem"/>
              <w:numPr>
                <w:ilvl w:val="0"/>
                <w:numId w:val="71"/>
              </w:numPr>
              <w:rPr>
                <w:rFonts w:cs="Calibri"/>
              </w:rPr>
            </w:pPr>
            <w:r w:rsidRPr="00915098">
              <w:rPr>
                <w:rFonts w:cs="Calibri"/>
              </w:rPr>
              <w:t>orientuje se v bezpečných způsobech sex. chování</w:t>
            </w:r>
          </w:p>
          <w:p w14:paraId="39C3442A" w14:textId="77777777" w:rsidR="00915098" w:rsidRPr="00915098" w:rsidRDefault="00915098" w:rsidP="00F9330C">
            <w:pPr>
              <w:pStyle w:val="Odstavecseseznamem"/>
              <w:numPr>
                <w:ilvl w:val="0"/>
                <w:numId w:val="71"/>
              </w:numPr>
              <w:rPr>
                <w:rFonts w:cs="Calibri"/>
              </w:rPr>
            </w:pPr>
            <w:r w:rsidRPr="00915098">
              <w:rPr>
                <w:rFonts w:cs="Calibri"/>
              </w:rPr>
              <w:t>uplatňuje ohleduplné chování k druhému pohlaví</w:t>
            </w:r>
          </w:p>
          <w:p w14:paraId="131AE503" w14:textId="77777777" w:rsidR="00915098" w:rsidRDefault="001A75D5" w:rsidP="001A75D5">
            <w:pPr>
              <w:rPr>
                <w:rFonts w:cs="Calibri"/>
              </w:rPr>
            </w:pPr>
            <w:r w:rsidRPr="0016362D">
              <w:rPr>
                <w:rFonts w:cs="Calibri"/>
              </w:rPr>
              <w:t>• trénuje duševní hygienu</w:t>
            </w:r>
          </w:p>
          <w:p w14:paraId="09D07132" w14:textId="77777777" w:rsidR="00515974" w:rsidRDefault="00515974" w:rsidP="00F9330C">
            <w:pPr>
              <w:pStyle w:val="Odstavecseseznamem"/>
              <w:numPr>
                <w:ilvl w:val="0"/>
                <w:numId w:val="76"/>
              </w:numPr>
              <w:rPr>
                <w:rFonts w:cs="Calibri"/>
              </w:rPr>
            </w:pPr>
            <w:r>
              <w:t>v modelové situaci určí život ohrožující zranění</w:t>
            </w:r>
          </w:p>
          <w:p w14:paraId="1C933B1F" w14:textId="77777777" w:rsidR="001A75D5" w:rsidRPr="00515974" w:rsidRDefault="001A75D5" w:rsidP="00F9330C">
            <w:pPr>
              <w:pStyle w:val="Odstavecseseznamem"/>
              <w:numPr>
                <w:ilvl w:val="0"/>
                <w:numId w:val="76"/>
              </w:numPr>
              <w:rPr>
                <w:rFonts w:cs="Calibri"/>
              </w:rPr>
            </w:pPr>
            <w:r w:rsidRPr="00515974">
              <w:rPr>
                <w:rFonts w:cs="Calibri"/>
              </w:rPr>
              <w:t xml:space="preserve"> ovládá zásady poskytování první pomoci, základy obvazové techniky</w:t>
            </w:r>
          </w:p>
          <w:p w14:paraId="574FD154" w14:textId="77777777" w:rsidR="000667C5" w:rsidRPr="000667C5" w:rsidRDefault="000667C5" w:rsidP="00F9330C">
            <w:pPr>
              <w:pStyle w:val="Odstavecseseznamem"/>
              <w:numPr>
                <w:ilvl w:val="0"/>
                <w:numId w:val="70"/>
              </w:numPr>
              <w:rPr>
                <w:rFonts w:cs="Calibri"/>
              </w:rPr>
            </w:pPr>
            <w:r w:rsidRPr="000667C5">
              <w:rPr>
                <w:rFonts w:cs="Calibri"/>
              </w:rPr>
              <w:t>hodnotí krizové situace</w:t>
            </w:r>
          </w:p>
          <w:p w14:paraId="2C1E5EC8" w14:textId="77777777" w:rsidR="001A75D5" w:rsidRDefault="00FA4E28" w:rsidP="00F9330C">
            <w:pPr>
              <w:pStyle w:val="Odstavecseseznamem"/>
              <w:numPr>
                <w:ilvl w:val="0"/>
                <w:numId w:val="63"/>
              </w:numPr>
              <w:tabs>
                <w:tab w:val="left" w:pos="202"/>
              </w:tabs>
              <w:spacing w:after="0" w:line="240" w:lineRule="auto"/>
            </w:pPr>
            <w:r>
              <w:t>v modelových situacích ohrožení bezpečí v běžných situacích volí správné situace ochrany, přivolání pomoci i pomoci jiným</w:t>
            </w:r>
          </w:p>
          <w:p w14:paraId="2426DB46" w14:textId="77777777" w:rsidR="00FA4E28" w:rsidRDefault="00FA4E28" w:rsidP="00F9330C">
            <w:pPr>
              <w:pStyle w:val="Odstavecseseznamem"/>
              <w:numPr>
                <w:ilvl w:val="0"/>
                <w:numId w:val="63"/>
              </w:numPr>
              <w:tabs>
                <w:tab w:val="left" w:pos="202"/>
              </w:tabs>
              <w:spacing w:after="0" w:line="240" w:lineRule="auto"/>
            </w:pPr>
            <w:r>
              <w:t>v modelových situacích prokáže schopnost vhodně reagovat na pokyny dospělých a jednat v souladu s pravidly ochrany</w:t>
            </w:r>
          </w:p>
          <w:p w14:paraId="01B6E440" w14:textId="77777777" w:rsidR="001A75D5" w:rsidRPr="0016362D" w:rsidRDefault="001A75D5" w:rsidP="00F9330C">
            <w:pPr>
              <w:pStyle w:val="Odstavecseseznamem"/>
              <w:numPr>
                <w:ilvl w:val="0"/>
                <w:numId w:val="63"/>
              </w:numPr>
              <w:tabs>
                <w:tab w:val="left" w:pos="202"/>
              </w:tabs>
              <w:spacing w:after="0" w:line="240" w:lineRule="auto"/>
            </w:pPr>
            <w:r>
              <w:t>vnímá dopravní</w:t>
            </w:r>
            <w:r w:rsidR="00915098">
              <w:t xml:space="preserve"> situaci</w:t>
            </w:r>
            <w:r w:rsidR="000667C5">
              <w:t>,</w:t>
            </w:r>
            <w:r w:rsidR="00915098">
              <w:t xml:space="preserve"> správně ji vyhodnotí </w:t>
            </w:r>
          </w:p>
          <w:p w14:paraId="605F1A3A" w14:textId="77777777" w:rsidR="007E5DA6" w:rsidRDefault="007E5DA6" w:rsidP="00010682">
            <w:pPr>
              <w:rPr>
                <w:rFonts w:cs="Calibri"/>
              </w:rPr>
            </w:pPr>
            <w:r w:rsidRPr="0016362D">
              <w:rPr>
                <w:rFonts w:cs="Calibri"/>
              </w:rPr>
              <w:t>• rozlišuje vliv reklamy</w:t>
            </w:r>
          </w:p>
          <w:p w14:paraId="3B7E1F01" w14:textId="77777777" w:rsidR="003F4677" w:rsidRPr="003F4677" w:rsidRDefault="003F4677" w:rsidP="00F9330C">
            <w:pPr>
              <w:pStyle w:val="Odstavecseseznamem"/>
              <w:numPr>
                <w:ilvl w:val="0"/>
                <w:numId w:val="74"/>
              </w:numPr>
              <w:rPr>
                <w:rFonts w:cs="Calibri"/>
              </w:rPr>
            </w:pPr>
            <w:r w:rsidRPr="003F4677">
              <w:rPr>
                <w:rFonts w:cs="Calibri"/>
              </w:rPr>
              <w:t>rozpoznává různé druhy násilí</w:t>
            </w:r>
          </w:p>
          <w:p w14:paraId="70784479" w14:textId="77777777" w:rsidR="007E5DA6" w:rsidRPr="000667C5" w:rsidRDefault="007E5DA6" w:rsidP="00F9330C">
            <w:pPr>
              <w:pStyle w:val="Odstavecseseznamem"/>
              <w:numPr>
                <w:ilvl w:val="0"/>
                <w:numId w:val="72"/>
              </w:numPr>
              <w:rPr>
                <w:rFonts w:cs="Calibri"/>
              </w:rPr>
            </w:pPr>
            <w:r w:rsidRPr="000667C5">
              <w:rPr>
                <w:rFonts w:cs="Calibri"/>
              </w:rPr>
              <w:t>rozumí závislostem (drogy, hrací automaty, počítače)</w:t>
            </w:r>
          </w:p>
          <w:p w14:paraId="50E7D15D" w14:textId="77777777" w:rsidR="007E5DA6" w:rsidRDefault="007E5DA6" w:rsidP="00010682">
            <w:pPr>
              <w:rPr>
                <w:rFonts w:cs="Calibri"/>
              </w:rPr>
            </w:pPr>
            <w:r w:rsidRPr="0016362D">
              <w:rPr>
                <w:rFonts w:cs="Calibri"/>
              </w:rPr>
              <w:t xml:space="preserve">• orientuje se v nabídce odborné pomoci (linka bezpečí, nadace Naše dítě, linka důvěry </w:t>
            </w:r>
          </w:p>
          <w:p w14:paraId="6857BCEB" w14:textId="77777777" w:rsidR="00D62A3D" w:rsidRPr="0016362D" w:rsidRDefault="00D62A3D" w:rsidP="00010682">
            <w:pPr>
              <w:rPr>
                <w:rFonts w:cs="Calibri"/>
              </w:rPr>
            </w:pPr>
          </w:p>
          <w:p w14:paraId="08F75EF0" w14:textId="77777777" w:rsidR="000667C5" w:rsidRPr="000667C5" w:rsidRDefault="007E5DA6" w:rsidP="003F4677">
            <w:pPr>
              <w:rPr>
                <w:rFonts w:cs="Calibri"/>
              </w:rPr>
            </w:pPr>
            <w:r w:rsidRPr="0016362D">
              <w:rPr>
                <w:rFonts w:cs="Calibri"/>
              </w:rPr>
              <w:t xml:space="preserve">• </w:t>
            </w:r>
            <w:r w:rsidR="000667C5" w:rsidRPr="000667C5">
              <w:rPr>
                <w:rFonts w:cs="Calibri"/>
              </w:rPr>
              <w:t>trénuje chování za mimořádných situací</w:t>
            </w:r>
          </w:p>
          <w:p w14:paraId="1501CF51" w14:textId="77777777" w:rsidR="000667C5" w:rsidRPr="00624014" w:rsidRDefault="000667C5" w:rsidP="00F9330C">
            <w:pPr>
              <w:pStyle w:val="Odstavecseseznamem"/>
              <w:numPr>
                <w:ilvl w:val="0"/>
                <w:numId w:val="64"/>
              </w:numPr>
              <w:ind w:left="185" w:hanging="185"/>
              <w:rPr>
                <w:rFonts w:cs="Calibri"/>
              </w:rPr>
            </w:pPr>
            <w:r>
              <w:t>zná základní pravidla chování při požáru, při povodních, …</w:t>
            </w:r>
          </w:p>
          <w:p w14:paraId="017B1DC3" w14:textId="77777777" w:rsidR="000667C5" w:rsidRDefault="000667C5" w:rsidP="00010682">
            <w:pPr>
              <w:rPr>
                <w:rFonts w:cs="Calibri"/>
              </w:rPr>
            </w:pPr>
          </w:p>
          <w:p w14:paraId="6B317251" w14:textId="77777777" w:rsidR="000667C5" w:rsidRPr="0016362D" w:rsidRDefault="000667C5" w:rsidP="00010682">
            <w:pPr>
              <w:rPr>
                <w:rFonts w:cs="Calibri"/>
              </w:rPr>
            </w:pPr>
          </w:p>
          <w:p w14:paraId="62FB7B45" w14:textId="77777777" w:rsidR="007E5DA6" w:rsidRPr="0016362D" w:rsidRDefault="007E5DA6" w:rsidP="00010682">
            <w:pPr>
              <w:rPr>
                <w:rFonts w:cs="Calibri"/>
              </w:rPr>
            </w:pPr>
            <w:r w:rsidRPr="0016362D">
              <w:rPr>
                <w:rFonts w:cs="Calibri"/>
              </w:rPr>
              <w:t>• vyhledává příklady vztahu člověk a technika – síla</w:t>
            </w:r>
          </w:p>
          <w:p w14:paraId="64B4F662" w14:textId="77777777" w:rsidR="007E5DA6" w:rsidRPr="0016362D" w:rsidRDefault="007E5DA6" w:rsidP="00010682">
            <w:pPr>
              <w:rPr>
                <w:rFonts w:cs="Calibri"/>
              </w:rPr>
            </w:pPr>
            <w:r w:rsidRPr="0016362D">
              <w:rPr>
                <w:rFonts w:cs="Calibri"/>
              </w:rPr>
              <w:t>• vyjmenovává příklady jednoduchých strojů – páka, nakloněná rovina, kladka, kolo a hodnotí jejich význam</w:t>
            </w:r>
          </w:p>
          <w:p w14:paraId="0D5CF229" w14:textId="77777777" w:rsidR="007E5DA6" w:rsidRPr="0016362D" w:rsidRDefault="007E5DA6" w:rsidP="00010682">
            <w:pPr>
              <w:rPr>
                <w:rFonts w:cs="Calibri"/>
              </w:rPr>
            </w:pPr>
            <w:r w:rsidRPr="0016362D">
              <w:rPr>
                <w:rFonts w:cs="Calibri"/>
              </w:rPr>
              <w:t>• seznamuje se s parním strojem a elektřinou (látky vodivé a nevodivé, ochrana před úrazy)</w:t>
            </w:r>
          </w:p>
          <w:p w14:paraId="41C2B93B" w14:textId="77777777" w:rsidR="007E5DA6" w:rsidRPr="0016362D" w:rsidRDefault="007E5DA6" w:rsidP="00010682">
            <w:pPr>
              <w:rPr>
                <w:rFonts w:cs="Calibri"/>
              </w:rPr>
            </w:pPr>
            <w:r w:rsidRPr="0016362D">
              <w:rPr>
                <w:rFonts w:cs="Calibri"/>
              </w:rPr>
              <w:t>• orientuje se v příjímání informací a jejich významu</w:t>
            </w:r>
          </w:p>
          <w:p w14:paraId="6648D7F6" w14:textId="77777777" w:rsidR="007E5DA6" w:rsidRPr="0016362D" w:rsidRDefault="007E5DA6" w:rsidP="00010682">
            <w:pPr>
              <w:rPr>
                <w:rFonts w:cs="Calibri"/>
              </w:rPr>
            </w:pPr>
            <w:r w:rsidRPr="0016362D">
              <w:rPr>
                <w:rFonts w:cs="Calibri"/>
              </w:rPr>
              <w:t>• pracuje s lihoměrem, kladkou a nakloněnou rovinou</w:t>
            </w:r>
          </w:p>
          <w:p w14:paraId="1391D5CE" w14:textId="77777777" w:rsidR="007E5DA6" w:rsidRPr="0016362D" w:rsidRDefault="007E5DA6" w:rsidP="00010682">
            <w:pPr>
              <w:rPr>
                <w:rFonts w:cs="Calibri"/>
              </w:rPr>
            </w:pPr>
            <w:r w:rsidRPr="0016362D">
              <w:rPr>
                <w:rFonts w:cs="Calibri"/>
              </w:rPr>
              <w:t>• měří vlastnosti látek – prakticky uplatňuje a užívá poznatků a dovedností</w:t>
            </w:r>
          </w:p>
          <w:p w14:paraId="5CC406B7" w14:textId="77777777" w:rsidR="007E5DA6" w:rsidRPr="0016362D" w:rsidRDefault="007E5DA6" w:rsidP="00010682">
            <w:r w:rsidRPr="0016362D">
              <w:rPr>
                <w:rFonts w:cs="Calibri"/>
              </w:rPr>
              <w:t>• rozumí působení magnetu, magnetické síle</w:t>
            </w:r>
          </w:p>
        </w:tc>
        <w:tc>
          <w:tcPr>
            <w:tcW w:w="2880" w:type="dxa"/>
            <w:tcBorders>
              <w:top w:val="single" w:sz="4" w:space="0" w:color="auto"/>
              <w:left w:val="single" w:sz="4" w:space="0" w:color="auto"/>
              <w:bottom w:val="single" w:sz="4" w:space="0" w:color="auto"/>
              <w:right w:val="single" w:sz="4" w:space="0" w:color="auto"/>
            </w:tcBorders>
          </w:tcPr>
          <w:p w14:paraId="6742943D" w14:textId="77777777" w:rsidR="007E5DA6" w:rsidRPr="0016362D" w:rsidRDefault="007E5DA6" w:rsidP="00010682">
            <w:pPr>
              <w:rPr>
                <w:b/>
              </w:rPr>
            </w:pPr>
          </w:p>
          <w:p w14:paraId="003DC85F" w14:textId="77777777" w:rsidR="007E5DA6" w:rsidRPr="0016362D" w:rsidRDefault="007E5DA6" w:rsidP="00010682">
            <w:r w:rsidRPr="0016362D">
              <w:t>Výstavy</w:t>
            </w:r>
          </w:p>
          <w:p w14:paraId="5D3CA0AD" w14:textId="77777777" w:rsidR="007E5DA6" w:rsidRPr="0016362D" w:rsidRDefault="007E5DA6" w:rsidP="00010682"/>
          <w:p w14:paraId="79ED0794" w14:textId="77777777" w:rsidR="007E5DA6" w:rsidRPr="0016362D" w:rsidRDefault="007E5DA6" w:rsidP="00010682"/>
          <w:p w14:paraId="1548B539" w14:textId="77777777" w:rsidR="007E5DA6" w:rsidRPr="0016362D" w:rsidRDefault="007E5DA6" w:rsidP="00010682">
            <w:r w:rsidRPr="0016362D">
              <w:t>Planetárium</w:t>
            </w:r>
          </w:p>
          <w:p w14:paraId="215D1A4F" w14:textId="77777777" w:rsidR="007E5DA6" w:rsidRPr="0016362D" w:rsidRDefault="007E5DA6" w:rsidP="00010682"/>
          <w:p w14:paraId="0BC710EF" w14:textId="77777777" w:rsidR="007E5DA6" w:rsidRPr="0016362D" w:rsidRDefault="007E5DA6" w:rsidP="00010682"/>
          <w:p w14:paraId="6EE15832" w14:textId="77777777" w:rsidR="007E5DA6" w:rsidRPr="0016362D" w:rsidRDefault="007E5DA6" w:rsidP="00010682">
            <w:r w:rsidRPr="0016362D">
              <w:t>Exkurze</w:t>
            </w:r>
          </w:p>
          <w:p w14:paraId="560158EB" w14:textId="77777777" w:rsidR="007E5DA6" w:rsidRPr="0016362D" w:rsidRDefault="007E5DA6" w:rsidP="00010682"/>
          <w:p w14:paraId="0CBD18CC" w14:textId="77777777" w:rsidR="007E5DA6" w:rsidRPr="0016362D" w:rsidRDefault="007E5DA6" w:rsidP="00010682">
            <w:pPr>
              <w:rPr>
                <w:b/>
              </w:rPr>
            </w:pPr>
          </w:p>
          <w:p w14:paraId="4D6D1364" w14:textId="77777777" w:rsidR="007E5DA6" w:rsidRPr="0016362D" w:rsidRDefault="007E5DA6" w:rsidP="00010682">
            <w:pPr>
              <w:rPr>
                <w:b/>
              </w:rPr>
            </w:pPr>
          </w:p>
          <w:p w14:paraId="6C8DAF87" w14:textId="77777777" w:rsidR="007E5DA6" w:rsidRPr="0016362D" w:rsidRDefault="007E5DA6" w:rsidP="00010682">
            <w:pPr>
              <w:rPr>
                <w:b/>
              </w:rPr>
            </w:pPr>
          </w:p>
          <w:p w14:paraId="1293C3D5" w14:textId="77777777" w:rsidR="007E5DA6" w:rsidRPr="0016362D" w:rsidRDefault="007E5DA6" w:rsidP="00010682">
            <w:pPr>
              <w:rPr>
                <w:b/>
              </w:rPr>
            </w:pPr>
          </w:p>
          <w:p w14:paraId="49CC8A89" w14:textId="77777777" w:rsidR="007E5DA6" w:rsidRPr="0016362D" w:rsidRDefault="007E5DA6" w:rsidP="00010682">
            <w:pPr>
              <w:rPr>
                <w:b/>
              </w:rPr>
            </w:pPr>
          </w:p>
          <w:p w14:paraId="46EB8089" w14:textId="77777777" w:rsidR="007E5DA6" w:rsidRPr="0016362D" w:rsidRDefault="007E5DA6" w:rsidP="00010682">
            <w:pPr>
              <w:rPr>
                <w:b/>
              </w:rPr>
            </w:pPr>
          </w:p>
          <w:p w14:paraId="53AEEEA5" w14:textId="77777777" w:rsidR="007E5DA6" w:rsidRPr="0016362D" w:rsidRDefault="007E5DA6" w:rsidP="00010682">
            <w:pPr>
              <w:rPr>
                <w:b/>
              </w:rPr>
            </w:pPr>
          </w:p>
          <w:p w14:paraId="790618D6" w14:textId="77777777" w:rsidR="007E5DA6" w:rsidRPr="0016362D" w:rsidRDefault="007E5DA6" w:rsidP="00010682">
            <w:pPr>
              <w:rPr>
                <w:b/>
              </w:rPr>
            </w:pPr>
          </w:p>
          <w:p w14:paraId="79F3D555" w14:textId="77777777" w:rsidR="007E5DA6" w:rsidRPr="0016362D" w:rsidRDefault="007E5DA6" w:rsidP="00010682">
            <w:pPr>
              <w:rPr>
                <w:b/>
              </w:rPr>
            </w:pPr>
          </w:p>
          <w:p w14:paraId="1A4C0702" w14:textId="77777777" w:rsidR="007E5DA6" w:rsidRPr="0016362D" w:rsidRDefault="007E5DA6" w:rsidP="00010682">
            <w:pPr>
              <w:rPr>
                <w:b/>
              </w:rPr>
            </w:pPr>
          </w:p>
          <w:p w14:paraId="71B58535" w14:textId="77777777" w:rsidR="007E5DA6" w:rsidRPr="0016362D" w:rsidRDefault="007E5DA6" w:rsidP="00010682">
            <w:pPr>
              <w:rPr>
                <w:b/>
              </w:rPr>
            </w:pPr>
          </w:p>
          <w:p w14:paraId="5BC425E8" w14:textId="77777777" w:rsidR="007E5DA6" w:rsidRPr="0016362D" w:rsidRDefault="007E5DA6" w:rsidP="00010682">
            <w:pPr>
              <w:rPr>
                <w:b/>
              </w:rPr>
            </w:pPr>
          </w:p>
          <w:p w14:paraId="0EEF259A" w14:textId="77777777" w:rsidR="007E5DA6" w:rsidRPr="0016362D" w:rsidRDefault="007E5DA6" w:rsidP="00010682">
            <w:pPr>
              <w:rPr>
                <w:b/>
              </w:rPr>
            </w:pPr>
          </w:p>
          <w:p w14:paraId="07824324" w14:textId="77777777" w:rsidR="007E5DA6" w:rsidRPr="0016362D" w:rsidRDefault="007E5DA6" w:rsidP="00010682">
            <w:pPr>
              <w:rPr>
                <w:b/>
              </w:rPr>
            </w:pPr>
          </w:p>
          <w:p w14:paraId="2B56666A" w14:textId="77777777" w:rsidR="007E5DA6" w:rsidRPr="0016362D" w:rsidRDefault="007E5DA6" w:rsidP="00010682">
            <w:pPr>
              <w:rPr>
                <w:b/>
              </w:rPr>
            </w:pPr>
          </w:p>
          <w:p w14:paraId="2CA3BC09" w14:textId="77777777" w:rsidR="007E5DA6" w:rsidRPr="0016362D" w:rsidRDefault="007E5DA6" w:rsidP="00010682">
            <w:pPr>
              <w:rPr>
                <w:b/>
              </w:rPr>
            </w:pPr>
          </w:p>
          <w:p w14:paraId="207182B5" w14:textId="77777777" w:rsidR="007E5DA6" w:rsidRPr="0016362D" w:rsidRDefault="007E5DA6" w:rsidP="00010682">
            <w:pPr>
              <w:rPr>
                <w:b/>
              </w:rPr>
            </w:pPr>
          </w:p>
          <w:p w14:paraId="3DB020A3" w14:textId="77777777" w:rsidR="007E5DA6" w:rsidRPr="0016362D" w:rsidRDefault="007E5DA6" w:rsidP="00010682">
            <w:pPr>
              <w:rPr>
                <w:b/>
              </w:rPr>
            </w:pPr>
          </w:p>
          <w:p w14:paraId="28E0E09D" w14:textId="77777777" w:rsidR="007E5DA6" w:rsidRPr="0016362D" w:rsidRDefault="007E5DA6" w:rsidP="00010682">
            <w:pPr>
              <w:rPr>
                <w:b/>
              </w:rPr>
            </w:pPr>
          </w:p>
          <w:p w14:paraId="5615A0E1" w14:textId="77777777" w:rsidR="007E5DA6" w:rsidRPr="0016362D" w:rsidRDefault="007E5DA6" w:rsidP="00010682">
            <w:pPr>
              <w:rPr>
                <w:b/>
              </w:rPr>
            </w:pPr>
          </w:p>
          <w:p w14:paraId="16C9BA46" w14:textId="77777777" w:rsidR="007E5DA6" w:rsidRPr="0016362D" w:rsidRDefault="007E5DA6" w:rsidP="00010682">
            <w:pPr>
              <w:rPr>
                <w:b/>
              </w:rPr>
            </w:pPr>
          </w:p>
          <w:p w14:paraId="53FBBD6F" w14:textId="77777777" w:rsidR="007E5DA6" w:rsidRPr="0016362D" w:rsidRDefault="007E5DA6" w:rsidP="00010682">
            <w:pPr>
              <w:rPr>
                <w:b/>
              </w:rPr>
            </w:pPr>
          </w:p>
          <w:p w14:paraId="7B9F3964" w14:textId="77777777" w:rsidR="007E5DA6" w:rsidRPr="0016362D" w:rsidRDefault="007E5DA6" w:rsidP="00010682">
            <w:pPr>
              <w:rPr>
                <w:b/>
              </w:rPr>
            </w:pPr>
          </w:p>
          <w:p w14:paraId="2669AB03" w14:textId="77777777" w:rsidR="007E5DA6" w:rsidRPr="0016362D" w:rsidRDefault="007E5DA6" w:rsidP="00010682">
            <w:pPr>
              <w:rPr>
                <w:b/>
              </w:rPr>
            </w:pPr>
          </w:p>
          <w:p w14:paraId="3ED26B54" w14:textId="77777777" w:rsidR="007E5DA6" w:rsidRPr="0016362D" w:rsidRDefault="007E5DA6" w:rsidP="00010682">
            <w:pPr>
              <w:rPr>
                <w:b/>
              </w:rPr>
            </w:pPr>
          </w:p>
          <w:p w14:paraId="296C5C2B" w14:textId="77777777" w:rsidR="007E5DA6" w:rsidRPr="0016362D" w:rsidRDefault="007E5DA6" w:rsidP="00010682">
            <w:pPr>
              <w:rPr>
                <w:b/>
              </w:rPr>
            </w:pPr>
          </w:p>
          <w:p w14:paraId="3D18B19E" w14:textId="77777777" w:rsidR="007E5DA6" w:rsidRPr="0016362D" w:rsidRDefault="007E5DA6" w:rsidP="00010682">
            <w:pPr>
              <w:rPr>
                <w:b/>
              </w:rPr>
            </w:pPr>
          </w:p>
          <w:p w14:paraId="7762C5A0" w14:textId="77777777" w:rsidR="007E5DA6" w:rsidRPr="0016362D" w:rsidRDefault="007E5DA6" w:rsidP="00010682"/>
          <w:p w14:paraId="2344730D" w14:textId="77777777" w:rsidR="007E5DA6" w:rsidRPr="0016362D" w:rsidRDefault="007E5DA6" w:rsidP="00010682">
            <w:r w:rsidRPr="0016362D">
              <w:t>Beseda</w:t>
            </w:r>
          </w:p>
          <w:p w14:paraId="13FE912B" w14:textId="77777777" w:rsidR="007E5DA6" w:rsidRPr="0016362D" w:rsidRDefault="007E5DA6" w:rsidP="00010682">
            <w:pPr>
              <w:rPr>
                <w:b/>
              </w:rPr>
            </w:pPr>
          </w:p>
          <w:p w14:paraId="2813D120" w14:textId="77777777" w:rsidR="007E5DA6" w:rsidRPr="0016362D" w:rsidRDefault="007E5DA6" w:rsidP="00010682">
            <w:pPr>
              <w:rPr>
                <w:b/>
              </w:rPr>
            </w:pPr>
          </w:p>
          <w:p w14:paraId="1B4A7C70" w14:textId="77777777" w:rsidR="007E5DA6" w:rsidRPr="0016362D" w:rsidRDefault="007E5DA6" w:rsidP="00010682">
            <w:pPr>
              <w:rPr>
                <w:b/>
              </w:rPr>
            </w:pPr>
          </w:p>
          <w:p w14:paraId="139496ED" w14:textId="77777777" w:rsidR="007E5DA6" w:rsidRPr="0016362D" w:rsidRDefault="007E5DA6" w:rsidP="00010682">
            <w:pPr>
              <w:rPr>
                <w:b/>
              </w:rPr>
            </w:pPr>
          </w:p>
          <w:p w14:paraId="466ECB74" w14:textId="77777777" w:rsidR="007E5DA6" w:rsidRPr="0016362D" w:rsidRDefault="007E5DA6" w:rsidP="00010682">
            <w:pPr>
              <w:rPr>
                <w:b/>
              </w:rPr>
            </w:pPr>
          </w:p>
          <w:p w14:paraId="237FF450" w14:textId="77777777" w:rsidR="007E5DA6" w:rsidRPr="0016362D" w:rsidRDefault="007E5DA6" w:rsidP="00010682">
            <w:pPr>
              <w:rPr>
                <w:b/>
              </w:rPr>
            </w:pPr>
          </w:p>
        </w:tc>
      </w:tr>
    </w:tbl>
    <w:p w14:paraId="03661AAF" w14:textId="77777777" w:rsidR="007E5DA6" w:rsidRDefault="007E5DA6" w:rsidP="007E5DA6">
      <w:pPr>
        <w:rPr>
          <w:b/>
          <w:bCs/>
        </w:rPr>
      </w:pPr>
    </w:p>
    <w:p w14:paraId="7F1A5874" w14:textId="77777777" w:rsidR="00D62A3D" w:rsidRDefault="00D62A3D" w:rsidP="007E5DA6">
      <w:pPr>
        <w:rPr>
          <w:b/>
          <w:bCs/>
        </w:rPr>
      </w:pPr>
    </w:p>
    <w:p w14:paraId="30C052C7" w14:textId="77777777" w:rsidR="00D62A3D" w:rsidRDefault="00D62A3D" w:rsidP="007E5DA6">
      <w:pPr>
        <w:rPr>
          <w:b/>
          <w:bCs/>
        </w:rPr>
      </w:pPr>
    </w:p>
    <w:p w14:paraId="5D3460DA" w14:textId="77777777" w:rsidR="00515974" w:rsidRPr="0016362D" w:rsidRDefault="00515974" w:rsidP="007E5DA6">
      <w:pPr>
        <w:rPr>
          <w:b/>
          <w:bCs/>
        </w:rPr>
      </w:pPr>
    </w:p>
    <w:p w14:paraId="3D746CC1" w14:textId="77777777" w:rsidR="007E5DA6" w:rsidRPr="0016362D" w:rsidRDefault="007E5DA6" w:rsidP="007E5DA6">
      <w:r w:rsidRPr="0016362D">
        <w:rPr>
          <w:b/>
          <w:bCs/>
        </w:rPr>
        <w:t xml:space="preserve">Metody - </w:t>
      </w:r>
      <w:r w:rsidRPr="0016362D">
        <w:t>slovní sdělování věcí a jevů - monologické (popis, vyprávění, vysvětlení) a dialogické (rozhovor, beseda, dramatizace)</w:t>
      </w:r>
    </w:p>
    <w:p w14:paraId="367CEE9F" w14:textId="77777777" w:rsidR="007E5DA6" w:rsidRPr="0016362D" w:rsidRDefault="007E5DA6" w:rsidP="00560D23">
      <w:pPr>
        <w:numPr>
          <w:ilvl w:val="0"/>
          <w:numId w:val="40"/>
        </w:numPr>
        <w:spacing w:after="0" w:line="240" w:lineRule="auto"/>
        <w:ind w:left="1080" w:hanging="180"/>
      </w:pPr>
      <w:r w:rsidRPr="0016362D">
        <w:t>praktické práce - pozorování, pokus a práce na školním pozemku</w:t>
      </w:r>
    </w:p>
    <w:p w14:paraId="71DB20AD" w14:textId="77777777" w:rsidR="007E5DA6" w:rsidRPr="0016362D" w:rsidRDefault="007E5DA6" w:rsidP="00560D23">
      <w:pPr>
        <w:numPr>
          <w:ilvl w:val="0"/>
          <w:numId w:val="40"/>
        </w:numPr>
        <w:spacing w:after="0" w:line="240" w:lineRule="auto"/>
        <w:ind w:left="1080" w:hanging="180"/>
      </w:pPr>
      <w:r w:rsidRPr="0016362D">
        <w:t>demonstrační - demonstrace přírodnin; demonstrační obrazy, fotografie, modely, aplikace na magnetické tabuli; demonstrace prostřednictvím didaktické techniky</w:t>
      </w:r>
    </w:p>
    <w:p w14:paraId="7E8181A8" w14:textId="77777777" w:rsidR="007E5DA6" w:rsidRPr="0016362D" w:rsidRDefault="007E5DA6" w:rsidP="00560D23">
      <w:pPr>
        <w:numPr>
          <w:ilvl w:val="0"/>
          <w:numId w:val="40"/>
        </w:numPr>
        <w:spacing w:after="0" w:line="240" w:lineRule="auto"/>
        <w:ind w:left="1080" w:hanging="180"/>
      </w:pPr>
      <w:r w:rsidRPr="0016362D">
        <w:t>práce s textem - s pracovními listy, s učebnicí a s ostatní literaturou</w:t>
      </w:r>
    </w:p>
    <w:p w14:paraId="49581120" w14:textId="77777777" w:rsidR="007E5DA6" w:rsidRPr="0016362D" w:rsidRDefault="007E5DA6" w:rsidP="00560D23">
      <w:pPr>
        <w:numPr>
          <w:ilvl w:val="0"/>
          <w:numId w:val="40"/>
        </w:numPr>
        <w:spacing w:after="0" w:line="240" w:lineRule="auto"/>
        <w:ind w:left="1080" w:hanging="180"/>
      </w:pPr>
      <w:r w:rsidRPr="0016362D">
        <w:t>didaktické hry</w:t>
      </w:r>
    </w:p>
    <w:p w14:paraId="5295E5A5" w14:textId="77777777" w:rsidR="007E5DA6" w:rsidRPr="0016362D" w:rsidRDefault="007E5DA6" w:rsidP="00560D23">
      <w:pPr>
        <w:numPr>
          <w:ilvl w:val="0"/>
          <w:numId w:val="40"/>
        </w:numPr>
        <w:spacing w:after="0" w:line="240" w:lineRule="auto"/>
        <w:ind w:left="1080" w:hanging="180"/>
      </w:pPr>
      <w:r w:rsidRPr="0016362D">
        <w:t>modelové situace</w:t>
      </w:r>
    </w:p>
    <w:p w14:paraId="5B97CFCB" w14:textId="77777777" w:rsidR="007E5DA6" w:rsidRPr="0016362D" w:rsidRDefault="007E5DA6" w:rsidP="00560D23">
      <w:pPr>
        <w:numPr>
          <w:ilvl w:val="0"/>
          <w:numId w:val="40"/>
        </w:numPr>
        <w:spacing w:after="0" w:line="240" w:lineRule="auto"/>
        <w:ind w:left="1080" w:hanging="180"/>
      </w:pPr>
      <w:r w:rsidRPr="0016362D">
        <w:t>kontroly, hodnocení a klasifikace</w:t>
      </w:r>
    </w:p>
    <w:p w14:paraId="6A0B8B51" w14:textId="77777777" w:rsidR="007E5DA6" w:rsidRPr="0016362D" w:rsidRDefault="007E5DA6" w:rsidP="007E5DA6">
      <w:pPr>
        <w:rPr>
          <w:sz w:val="8"/>
        </w:rPr>
      </w:pPr>
    </w:p>
    <w:p w14:paraId="57EC83D5" w14:textId="77777777" w:rsidR="007E5DA6" w:rsidRPr="0016362D" w:rsidRDefault="007E5DA6" w:rsidP="007E5DA6">
      <w:r w:rsidRPr="0016362D">
        <w:rPr>
          <w:b/>
          <w:bCs/>
        </w:rPr>
        <w:t xml:space="preserve">Formy- </w:t>
      </w:r>
      <w:r w:rsidRPr="0016362D">
        <w:t>vyučovací hodina</w:t>
      </w:r>
    </w:p>
    <w:p w14:paraId="278A6151" w14:textId="77777777" w:rsidR="007E5DA6" w:rsidRPr="0016362D" w:rsidRDefault="007E5DA6" w:rsidP="00560D23">
      <w:pPr>
        <w:numPr>
          <w:ilvl w:val="0"/>
          <w:numId w:val="40"/>
        </w:numPr>
        <w:spacing w:after="0" w:line="240" w:lineRule="auto"/>
        <w:ind w:left="900" w:hanging="180"/>
      </w:pPr>
      <w:r w:rsidRPr="0016362D">
        <w:t>vycházka, exkurze, školní výlet</w:t>
      </w:r>
    </w:p>
    <w:p w14:paraId="02C4193A" w14:textId="77777777" w:rsidR="007E5DA6" w:rsidRPr="0016362D" w:rsidRDefault="007E5DA6" w:rsidP="00560D23">
      <w:pPr>
        <w:numPr>
          <w:ilvl w:val="0"/>
          <w:numId w:val="40"/>
        </w:numPr>
        <w:spacing w:after="0" w:line="240" w:lineRule="auto"/>
        <w:ind w:left="900" w:hanging="180"/>
      </w:pPr>
      <w:r w:rsidRPr="0016362D">
        <w:t>beseda, film</w:t>
      </w:r>
    </w:p>
    <w:p w14:paraId="38086D69" w14:textId="77777777" w:rsidR="007E5DA6" w:rsidRPr="0016362D" w:rsidRDefault="007E5DA6" w:rsidP="00560D23">
      <w:pPr>
        <w:numPr>
          <w:ilvl w:val="0"/>
          <w:numId w:val="40"/>
        </w:numPr>
        <w:spacing w:after="0" w:line="240" w:lineRule="auto"/>
        <w:ind w:left="900" w:hanging="180"/>
      </w:pPr>
      <w:r w:rsidRPr="0016362D">
        <w:t>veřejně prospěšná práce</w:t>
      </w:r>
    </w:p>
    <w:p w14:paraId="365A167C" w14:textId="77777777" w:rsidR="007E5DA6" w:rsidRPr="0016362D" w:rsidRDefault="007E5DA6" w:rsidP="00560D23">
      <w:pPr>
        <w:numPr>
          <w:ilvl w:val="0"/>
          <w:numId w:val="40"/>
        </w:numPr>
        <w:spacing w:after="0" w:line="240" w:lineRule="auto"/>
        <w:ind w:left="900" w:hanging="180"/>
      </w:pPr>
      <w:r w:rsidRPr="0016362D">
        <w:t>práce ve dvojicích a ve skupinách</w:t>
      </w:r>
    </w:p>
    <w:p w14:paraId="391D6C83" w14:textId="77777777" w:rsidR="007E5DA6" w:rsidRPr="0016362D" w:rsidRDefault="007E5DA6" w:rsidP="00560D23">
      <w:pPr>
        <w:numPr>
          <w:ilvl w:val="0"/>
          <w:numId w:val="40"/>
        </w:numPr>
        <w:spacing w:after="0" w:line="240" w:lineRule="auto"/>
        <w:ind w:left="900" w:hanging="180"/>
      </w:pPr>
      <w:r w:rsidRPr="0016362D">
        <w:t>projektové dny</w:t>
      </w:r>
    </w:p>
    <w:p w14:paraId="38D8B2C9" w14:textId="77777777" w:rsidR="007E5DA6" w:rsidRPr="0016362D" w:rsidRDefault="007E5DA6" w:rsidP="007E5DA6">
      <w:pPr>
        <w:rPr>
          <w:sz w:val="8"/>
        </w:rPr>
      </w:pPr>
    </w:p>
    <w:p w14:paraId="6C4F90A6" w14:textId="77777777" w:rsidR="007E5DA6" w:rsidRPr="0016362D" w:rsidRDefault="007E5DA6" w:rsidP="007E5DA6">
      <w:r w:rsidRPr="0016362D">
        <w:rPr>
          <w:b/>
          <w:bCs/>
        </w:rPr>
        <w:t>Nástroje a pomůcky</w:t>
      </w:r>
      <w:r w:rsidRPr="0016362D">
        <w:t>- objekty živé a neživé přírody, výukový software, knihy, encyklopedie, internet, VHS, DVD, CD</w:t>
      </w:r>
    </w:p>
    <w:p w14:paraId="436D2305" w14:textId="77777777" w:rsidR="007E5DA6" w:rsidRPr="0016362D" w:rsidRDefault="007E5DA6" w:rsidP="00560D23">
      <w:pPr>
        <w:numPr>
          <w:ilvl w:val="0"/>
          <w:numId w:val="40"/>
        </w:numPr>
        <w:tabs>
          <w:tab w:val="clear" w:pos="720"/>
          <w:tab w:val="num" w:pos="2340"/>
        </w:tabs>
        <w:spacing w:after="0" w:line="240" w:lineRule="auto"/>
        <w:ind w:left="900" w:firstLine="1260"/>
      </w:pPr>
      <w:r w:rsidRPr="0016362D">
        <w:t>maketa člověka</w:t>
      </w:r>
    </w:p>
    <w:p w14:paraId="4CE55440" w14:textId="77777777" w:rsidR="007E5DA6" w:rsidRPr="0016362D" w:rsidRDefault="007E5DA6" w:rsidP="00560D23">
      <w:pPr>
        <w:numPr>
          <w:ilvl w:val="0"/>
          <w:numId w:val="40"/>
        </w:numPr>
        <w:tabs>
          <w:tab w:val="clear" w:pos="720"/>
          <w:tab w:val="num" w:pos="2340"/>
        </w:tabs>
        <w:spacing w:after="0" w:line="240" w:lineRule="auto"/>
        <w:ind w:left="900" w:firstLine="1260"/>
      </w:pPr>
      <w:r w:rsidRPr="0016362D">
        <w:t>nástěnné obrazy, učebnice</w:t>
      </w:r>
    </w:p>
    <w:p w14:paraId="14DE0880" w14:textId="77777777" w:rsidR="007E5DA6" w:rsidRPr="0016362D" w:rsidRDefault="007E5DA6" w:rsidP="00560D23">
      <w:pPr>
        <w:numPr>
          <w:ilvl w:val="0"/>
          <w:numId w:val="40"/>
        </w:numPr>
        <w:tabs>
          <w:tab w:val="clear" w:pos="720"/>
          <w:tab w:val="num" w:pos="2340"/>
        </w:tabs>
        <w:spacing w:after="0" w:line="240" w:lineRule="auto"/>
        <w:ind w:left="900" w:firstLine="1260"/>
      </w:pPr>
      <w:r w:rsidRPr="0016362D">
        <w:t>atlas a klíče rostlin, hub, živočichů</w:t>
      </w:r>
    </w:p>
    <w:p w14:paraId="24F8C389" w14:textId="77777777" w:rsidR="007E5DA6" w:rsidRPr="0016362D" w:rsidRDefault="007E5DA6" w:rsidP="007E5DA6">
      <w:pPr>
        <w:pStyle w:val="Odstavecseseznamem"/>
        <w:spacing w:line="240" w:lineRule="auto"/>
        <w:rPr>
          <w:sz w:val="8"/>
        </w:rPr>
      </w:pPr>
    </w:p>
    <w:p w14:paraId="7672189C" w14:textId="77777777" w:rsidR="007E5DA6" w:rsidRPr="0016362D" w:rsidRDefault="007E5DA6" w:rsidP="007E5DA6">
      <w:r w:rsidRPr="0016362D">
        <w:rPr>
          <w:b/>
          <w:bCs/>
        </w:rPr>
        <w:t>Projekty celoroční</w:t>
      </w:r>
      <w:r w:rsidRPr="0016362D">
        <w:t>- Čtvero ročních období – výzdoba oken, tradice, zvyky, obyčeje, atd.</w:t>
      </w:r>
    </w:p>
    <w:p w14:paraId="12272192" w14:textId="77777777" w:rsidR="007E5DA6" w:rsidRPr="0016362D" w:rsidRDefault="007E5DA6" w:rsidP="00560D23">
      <w:pPr>
        <w:numPr>
          <w:ilvl w:val="0"/>
          <w:numId w:val="40"/>
        </w:numPr>
        <w:spacing w:after="0" w:line="240" w:lineRule="auto"/>
        <w:ind w:left="2160" w:hanging="180"/>
      </w:pPr>
      <w:r w:rsidRPr="0016362D">
        <w:t>Zajímaví lidé mezi námi – cyklus besed se zajímavými lidmi v našem okolí (žáci se učí vyhledávat potřebné informace, pokládat vhodné dotazy, řídit besedu, moderovat apod.)</w:t>
      </w:r>
    </w:p>
    <w:p w14:paraId="023F8C20" w14:textId="77777777" w:rsidR="007E5DA6" w:rsidRPr="0016362D" w:rsidRDefault="007E5DA6" w:rsidP="00560D23">
      <w:pPr>
        <w:numPr>
          <w:ilvl w:val="0"/>
          <w:numId w:val="40"/>
        </w:numPr>
        <w:spacing w:after="0" w:line="240" w:lineRule="auto"/>
        <w:ind w:left="2160" w:hanging="180"/>
      </w:pPr>
      <w:r w:rsidRPr="0016362D">
        <w:t>Projekt „Les ve škole- škola v lese“</w:t>
      </w:r>
    </w:p>
    <w:p w14:paraId="5AEF4FEF" w14:textId="77777777" w:rsidR="007E5DA6" w:rsidRPr="0016362D" w:rsidRDefault="007E5DA6" w:rsidP="007E5DA6">
      <w:r w:rsidRPr="0016362D">
        <w:rPr>
          <w:b/>
          <w:bCs/>
        </w:rPr>
        <w:t xml:space="preserve">Projekty ostatní </w:t>
      </w:r>
      <w:r w:rsidRPr="0016362D">
        <w:t>-  Jsem dobrý chodec a cyklista?</w:t>
      </w:r>
    </w:p>
    <w:p w14:paraId="29DA7964" w14:textId="77777777" w:rsidR="007E5DA6" w:rsidRDefault="007E5DA6" w:rsidP="007E5DA6">
      <w:r w:rsidRPr="0016362D">
        <w:rPr>
          <w:b/>
          <w:bCs/>
        </w:rPr>
        <w:t>Soutěže</w:t>
      </w:r>
      <w:r w:rsidRPr="0016362D">
        <w:t xml:space="preserve"> – Sběr starého papíru a léčivých bylin</w:t>
      </w:r>
    </w:p>
    <w:p w14:paraId="3D6FBB95" w14:textId="77777777" w:rsidR="007E5DA6" w:rsidRPr="0016362D" w:rsidRDefault="007E5DA6" w:rsidP="007E5DA6">
      <w:pPr>
        <w:rPr>
          <w:b/>
          <w:bCs/>
        </w:rPr>
      </w:pPr>
      <w:r w:rsidRPr="0016362D">
        <w:rPr>
          <w:b/>
          <w:bCs/>
        </w:rPr>
        <w:t>Očekávané výstupy – 2. období (podle RVP ZV)</w:t>
      </w:r>
    </w:p>
    <w:p w14:paraId="027C1D32" w14:textId="77777777" w:rsidR="007E5DA6" w:rsidRPr="0016362D" w:rsidRDefault="007E5DA6" w:rsidP="007E5DA6">
      <w:pPr>
        <w:rPr>
          <w:b/>
          <w:bCs/>
        </w:rPr>
      </w:pPr>
      <w:r w:rsidRPr="0016362D">
        <w:rPr>
          <w:b/>
          <w:bCs/>
        </w:rPr>
        <w:t>ROZMANITOST PŘÍRODY</w:t>
      </w:r>
    </w:p>
    <w:p w14:paraId="6E78C760" w14:textId="77777777" w:rsidR="007E5DA6" w:rsidRPr="0016362D" w:rsidRDefault="007E5DA6" w:rsidP="007E5DA6">
      <w:pPr>
        <w:rPr>
          <w:b/>
          <w:bCs/>
        </w:rPr>
      </w:pPr>
      <w:r w:rsidRPr="0016362D">
        <w:rPr>
          <w:b/>
          <w:bCs/>
        </w:rPr>
        <w:t>Žák</w:t>
      </w:r>
    </w:p>
    <w:p w14:paraId="2A85A145" w14:textId="77777777" w:rsidR="007E5DA6" w:rsidRPr="0016362D" w:rsidRDefault="007E5DA6" w:rsidP="00560D23">
      <w:pPr>
        <w:numPr>
          <w:ilvl w:val="0"/>
          <w:numId w:val="41"/>
        </w:numPr>
        <w:tabs>
          <w:tab w:val="num" w:pos="540"/>
        </w:tabs>
        <w:spacing w:after="0" w:line="240" w:lineRule="auto"/>
        <w:ind w:left="540"/>
      </w:pPr>
      <w:r w:rsidRPr="0016362D">
        <w:t>objevuje a zjišťuje propojenost prvků živé a neživé přírody, princip rovnováhy přírody a nachází souvislosti mezi konečným vzhledem přírody a činností člověka</w:t>
      </w:r>
    </w:p>
    <w:p w14:paraId="63889421" w14:textId="77777777" w:rsidR="007E5DA6" w:rsidRPr="0016362D" w:rsidRDefault="007E5DA6" w:rsidP="00560D23">
      <w:pPr>
        <w:numPr>
          <w:ilvl w:val="0"/>
          <w:numId w:val="41"/>
        </w:numPr>
        <w:tabs>
          <w:tab w:val="num" w:pos="540"/>
        </w:tabs>
        <w:spacing w:after="0" w:line="240" w:lineRule="auto"/>
        <w:ind w:left="540"/>
      </w:pPr>
      <w:r w:rsidRPr="0016362D">
        <w:t>vysvětlí na základě elementárních poznatků o Zemi jako součástí vesmíru souvislost s rozdělením času a střídáním ročních období</w:t>
      </w:r>
    </w:p>
    <w:p w14:paraId="09A79B72" w14:textId="77777777" w:rsidR="007E5DA6" w:rsidRPr="0016362D" w:rsidRDefault="007E5DA6" w:rsidP="00560D23">
      <w:pPr>
        <w:numPr>
          <w:ilvl w:val="0"/>
          <w:numId w:val="41"/>
        </w:numPr>
        <w:tabs>
          <w:tab w:val="num" w:pos="540"/>
        </w:tabs>
        <w:spacing w:after="0" w:line="240" w:lineRule="auto"/>
        <w:ind w:left="540"/>
      </w:pPr>
      <w:r w:rsidRPr="0016362D">
        <w:t xml:space="preserve">zkoumá základní společenstva ve vybraných lokalitách regionu, zdůvodní podstatné vzájemné vztahy mezi organismy a nachází shody a rozdíly v přizpůsobení organismu prostředí </w:t>
      </w:r>
    </w:p>
    <w:p w14:paraId="7E0315A3" w14:textId="77777777" w:rsidR="007E5DA6" w:rsidRPr="0016362D" w:rsidRDefault="007E5DA6" w:rsidP="00560D23">
      <w:pPr>
        <w:numPr>
          <w:ilvl w:val="0"/>
          <w:numId w:val="41"/>
        </w:numPr>
        <w:tabs>
          <w:tab w:val="num" w:pos="540"/>
        </w:tabs>
        <w:spacing w:after="0" w:line="240" w:lineRule="auto"/>
        <w:ind w:left="540"/>
      </w:pPr>
      <w:r w:rsidRPr="0016362D">
        <w:t>porovnává na základě pozorování základní projevy života na konkrétních organismech, prakticky třídí organismy do známých skupin, využívá k tomu jednoduché klíče a atlasy</w:t>
      </w:r>
    </w:p>
    <w:p w14:paraId="57621B61" w14:textId="77777777" w:rsidR="007E368A" w:rsidRDefault="007E5DA6" w:rsidP="007E368A">
      <w:pPr>
        <w:numPr>
          <w:ilvl w:val="0"/>
          <w:numId w:val="41"/>
        </w:numPr>
        <w:tabs>
          <w:tab w:val="num" w:pos="540"/>
        </w:tabs>
        <w:spacing w:after="0" w:line="240" w:lineRule="auto"/>
        <w:ind w:left="540"/>
      </w:pPr>
      <w:r w:rsidRPr="0016362D">
        <w:t>zhodnotí některé konkr. činnosti člověka v přírodě a rozlišuje aktivity, které mohou prostředí i zdraví člověka podporovat nebo poškozovat</w:t>
      </w:r>
    </w:p>
    <w:p w14:paraId="69C13A2B" w14:textId="77777777" w:rsidR="007E368A" w:rsidRPr="0016362D" w:rsidRDefault="007E368A" w:rsidP="007E368A">
      <w:pPr>
        <w:numPr>
          <w:ilvl w:val="0"/>
          <w:numId w:val="41"/>
        </w:numPr>
        <w:tabs>
          <w:tab w:val="num" w:pos="540"/>
        </w:tabs>
        <w:spacing w:after="0" w:line="240" w:lineRule="auto"/>
        <w:ind w:left="540"/>
      </w:pPr>
      <w:r w:rsidRPr="007E368A">
        <w:t>stručně charakterizuje specifické přírodní jevy a z nich vyplývající rizika vzniku mimořádných událostí; v modelové situaci prokáže schopnost se účinně chránit</w:t>
      </w:r>
    </w:p>
    <w:p w14:paraId="34E16CF9" w14:textId="77777777" w:rsidR="007E5DA6" w:rsidRPr="0016362D" w:rsidRDefault="007E5DA6" w:rsidP="00560D23">
      <w:pPr>
        <w:numPr>
          <w:ilvl w:val="0"/>
          <w:numId w:val="41"/>
        </w:numPr>
        <w:tabs>
          <w:tab w:val="num" w:pos="540"/>
        </w:tabs>
        <w:spacing w:after="0" w:line="240" w:lineRule="auto"/>
        <w:ind w:left="540"/>
      </w:pPr>
      <w:r w:rsidRPr="0016362D">
        <w:t>založí jednoduchý pokus, naplánuje a zdůvodní postup, vyhodnotí a vysvětlí výsledky pokusu</w:t>
      </w:r>
    </w:p>
    <w:p w14:paraId="471E4EC5" w14:textId="77777777" w:rsidR="007E5DA6" w:rsidRPr="00071A32" w:rsidRDefault="007E5DA6" w:rsidP="007E5DA6">
      <w:pPr>
        <w:rPr>
          <w:b/>
          <w:bCs/>
          <w:sz w:val="16"/>
        </w:rPr>
      </w:pPr>
    </w:p>
    <w:p w14:paraId="70C0ABE3" w14:textId="77777777" w:rsidR="007E5DA6" w:rsidRPr="0016362D" w:rsidRDefault="007E5DA6" w:rsidP="007E5DA6">
      <w:pPr>
        <w:rPr>
          <w:b/>
          <w:bCs/>
        </w:rPr>
      </w:pPr>
      <w:r w:rsidRPr="0016362D">
        <w:rPr>
          <w:b/>
          <w:bCs/>
        </w:rPr>
        <w:t>ČLOVĚK A JEHO ZDRAVÍ</w:t>
      </w:r>
    </w:p>
    <w:p w14:paraId="2A8F18E1" w14:textId="77777777" w:rsidR="007E5DA6" w:rsidRPr="0016362D" w:rsidRDefault="007E5DA6" w:rsidP="007E5DA6">
      <w:pPr>
        <w:rPr>
          <w:b/>
          <w:bCs/>
        </w:rPr>
      </w:pPr>
      <w:r w:rsidRPr="0016362D">
        <w:rPr>
          <w:b/>
          <w:bCs/>
        </w:rPr>
        <w:t>Žák</w:t>
      </w:r>
    </w:p>
    <w:p w14:paraId="4EBA3B7D" w14:textId="77777777" w:rsidR="007E5DA6" w:rsidRPr="0016362D" w:rsidRDefault="007E5DA6" w:rsidP="00560D23">
      <w:pPr>
        <w:numPr>
          <w:ilvl w:val="0"/>
          <w:numId w:val="41"/>
        </w:numPr>
        <w:tabs>
          <w:tab w:val="num" w:pos="540"/>
        </w:tabs>
        <w:spacing w:after="0" w:line="240" w:lineRule="auto"/>
        <w:ind w:left="540"/>
      </w:pPr>
      <w:r w:rsidRPr="0016362D">
        <w:t xml:space="preserve">využívá poznatku o lidském těle k vysvětlení základních funkcí jednotlivých orgánových soustav a podpoře vlastního způsobu života </w:t>
      </w:r>
    </w:p>
    <w:p w14:paraId="59891CC0" w14:textId="77777777" w:rsidR="007E5DA6" w:rsidRPr="0016362D" w:rsidRDefault="007E5DA6" w:rsidP="00560D23">
      <w:pPr>
        <w:numPr>
          <w:ilvl w:val="0"/>
          <w:numId w:val="41"/>
        </w:numPr>
        <w:tabs>
          <w:tab w:val="num" w:pos="540"/>
        </w:tabs>
        <w:spacing w:after="0" w:line="240" w:lineRule="auto"/>
        <w:ind w:left="540"/>
      </w:pPr>
      <w:r w:rsidRPr="0016362D">
        <w:t>rozlišuje jednotlivé etapy lidského života a orientuje se ve vývoji dítěte před a po jeho narození</w:t>
      </w:r>
    </w:p>
    <w:p w14:paraId="7C20D2A1" w14:textId="77777777" w:rsidR="007E5DA6" w:rsidRPr="007E368A" w:rsidRDefault="007E5DA6" w:rsidP="00560D23">
      <w:pPr>
        <w:numPr>
          <w:ilvl w:val="0"/>
          <w:numId w:val="41"/>
        </w:numPr>
        <w:tabs>
          <w:tab w:val="num" w:pos="540"/>
        </w:tabs>
        <w:spacing w:after="0" w:line="240" w:lineRule="auto"/>
        <w:ind w:left="540"/>
      </w:pPr>
      <w:r w:rsidRPr="0016362D">
        <w:t>účelně plánuje svůj čas pro učení, práci, zábavu a odpočinek podle vlastních potřeb s ohledem na oprávněné ná</w:t>
      </w:r>
      <w:r w:rsidRPr="007E368A">
        <w:t>roky jiných osob</w:t>
      </w:r>
    </w:p>
    <w:p w14:paraId="123D6560" w14:textId="77777777" w:rsidR="007E5DA6" w:rsidRPr="007E368A" w:rsidRDefault="007E5DA6" w:rsidP="00560D23">
      <w:pPr>
        <w:numPr>
          <w:ilvl w:val="0"/>
          <w:numId w:val="41"/>
        </w:numPr>
        <w:tabs>
          <w:tab w:val="num" w:pos="540"/>
        </w:tabs>
        <w:spacing w:after="0" w:line="240" w:lineRule="auto"/>
        <w:ind w:left="540"/>
      </w:pPr>
      <w:r w:rsidRPr="007E368A">
        <w:t>uplatňuje účelné způsoby chování v situacích ohrožujících zdraví a v modelových situacích stimulujících mimořádné události</w:t>
      </w:r>
      <w:r w:rsidR="007E368A" w:rsidRPr="007E368A">
        <w:t>; vnímá dopravní situaci, správně ji vyhodnotí a vyvodí odpovídající závěry pro své chování jako chodec a cyklista</w:t>
      </w:r>
    </w:p>
    <w:p w14:paraId="5866C327" w14:textId="77777777" w:rsidR="007E5DA6" w:rsidRPr="0016362D" w:rsidRDefault="007E5DA6" w:rsidP="00560D23">
      <w:pPr>
        <w:numPr>
          <w:ilvl w:val="0"/>
          <w:numId w:val="41"/>
        </w:numPr>
        <w:tabs>
          <w:tab w:val="num" w:pos="540"/>
        </w:tabs>
        <w:spacing w:after="0" w:line="240" w:lineRule="auto"/>
        <w:ind w:left="540"/>
      </w:pPr>
      <w:r w:rsidRPr="0016362D">
        <w:t xml:space="preserve">předvede v modelových situacích osvojené jednoduché způsoby odmítání návykových látek </w:t>
      </w:r>
    </w:p>
    <w:p w14:paraId="7959A09B" w14:textId="77777777" w:rsidR="007E5DA6" w:rsidRPr="0016362D" w:rsidRDefault="007E5DA6" w:rsidP="00560D23">
      <w:pPr>
        <w:numPr>
          <w:ilvl w:val="0"/>
          <w:numId w:val="41"/>
        </w:numPr>
        <w:tabs>
          <w:tab w:val="num" w:pos="540"/>
        </w:tabs>
        <w:spacing w:after="0" w:line="240" w:lineRule="auto"/>
        <w:ind w:left="540"/>
      </w:pPr>
      <w:r w:rsidRPr="0016362D">
        <w:t>uplatňuje základní dovednosti a návyky související s podporou zdraví a jeho preventivní ochranou</w:t>
      </w:r>
    </w:p>
    <w:p w14:paraId="7E735AA8" w14:textId="77777777" w:rsidR="007E5DA6" w:rsidRDefault="007E368A" w:rsidP="00560D23">
      <w:pPr>
        <w:numPr>
          <w:ilvl w:val="0"/>
          <w:numId w:val="41"/>
        </w:numPr>
        <w:tabs>
          <w:tab w:val="num" w:pos="540"/>
        </w:tabs>
        <w:spacing w:after="0" w:line="240" w:lineRule="auto"/>
        <w:ind w:left="540"/>
      </w:pPr>
      <w:r w:rsidRPr="007E368A">
        <w:t>rozpozná život ohrožující zranění;</w:t>
      </w:r>
      <w:r w:rsidR="007E5DA6" w:rsidRPr="0016362D">
        <w:t xml:space="preserve">ošetří drobná poranění a zajistí lékařskou pomoc </w:t>
      </w:r>
    </w:p>
    <w:p w14:paraId="2A69E514" w14:textId="77777777" w:rsidR="00363704" w:rsidRPr="0016362D" w:rsidRDefault="00363704" w:rsidP="00560D23">
      <w:pPr>
        <w:numPr>
          <w:ilvl w:val="0"/>
          <w:numId w:val="41"/>
        </w:numPr>
        <w:tabs>
          <w:tab w:val="num" w:pos="540"/>
        </w:tabs>
        <w:spacing w:after="0" w:line="240" w:lineRule="auto"/>
        <w:ind w:left="540"/>
      </w:pPr>
      <w:r>
        <w:t>podle potřeby poskytne adekvátní první pomoc</w:t>
      </w:r>
    </w:p>
    <w:p w14:paraId="3B860875" w14:textId="77777777" w:rsidR="007E5DA6" w:rsidRPr="0016362D" w:rsidRDefault="007E5DA6" w:rsidP="00560D23">
      <w:pPr>
        <w:numPr>
          <w:ilvl w:val="0"/>
          <w:numId w:val="41"/>
        </w:numPr>
        <w:tabs>
          <w:tab w:val="num" w:pos="540"/>
        </w:tabs>
        <w:spacing w:after="0" w:line="240" w:lineRule="auto"/>
        <w:ind w:left="540"/>
      </w:pPr>
      <w:r w:rsidRPr="0016362D">
        <w:t>uplatňuje ohleduplné chování k jinému pohlaví, orientuje se v bezpečných způsobech sexuál. chování mezi chlapci a děvčaty v daném věku</w:t>
      </w:r>
    </w:p>
    <w:p w14:paraId="1FFF4254" w14:textId="77777777" w:rsidR="007E5DA6" w:rsidRPr="0016362D" w:rsidRDefault="007E5DA6" w:rsidP="00EF070B">
      <w:pPr>
        <w:rPr>
          <w:b/>
          <w:bCs/>
          <w:sz w:val="26"/>
        </w:rPr>
      </w:pPr>
    </w:p>
    <w:p w14:paraId="1EA0517B" w14:textId="77777777" w:rsidR="00074A54" w:rsidRDefault="00074A54" w:rsidP="00F276FD">
      <w:pPr>
        <w:rPr>
          <w:b/>
          <w:bCs/>
          <w:sz w:val="26"/>
        </w:rPr>
        <w:sectPr w:rsidR="00074A54" w:rsidSect="000F1007">
          <w:pgSz w:w="16838" w:h="11906" w:orient="landscape"/>
          <w:pgMar w:top="1418" w:right="1418" w:bottom="1418" w:left="1418" w:header="708" w:footer="708" w:gutter="0"/>
          <w:pgNumType w:start="132"/>
          <w:cols w:space="708"/>
          <w:docGrid w:linePitch="360"/>
        </w:sectPr>
      </w:pPr>
    </w:p>
    <w:p w14:paraId="0762A1AC" w14:textId="77777777" w:rsidR="00074A54" w:rsidRDefault="00074A54" w:rsidP="00F276FD">
      <w:pPr>
        <w:rPr>
          <w:b/>
          <w:bCs/>
          <w:sz w:val="32"/>
        </w:rPr>
      </w:pPr>
      <w:r>
        <w:rPr>
          <w:b/>
          <w:bCs/>
          <w:sz w:val="32"/>
        </w:rPr>
        <w:t>VLASTIVĚDA</w:t>
      </w:r>
    </w:p>
    <w:p w14:paraId="6DE0E99F" w14:textId="77777777" w:rsidR="00074A54" w:rsidRDefault="00074A54" w:rsidP="00F276FD">
      <w:pPr>
        <w:rPr>
          <w:b/>
          <w:bCs/>
          <w:sz w:val="24"/>
        </w:rPr>
      </w:pPr>
      <w:r>
        <w:rPr>
          <w:b/>
          <w:bCs/>
          <w:sz w:val="24"/>
        </w:rPr>
        <w:t>Obsahové, časové a organizační vymezení:</w:t>
      </w:r>
    </w:p>
    <w:p w14:paraId="686F640F" w14:textId="77777777" w:rsidR="00074A54" w:rsidRPr="00074A54" w:rsidRDefault="00074A54" w:rsidP="00074A54">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Pr="00074A54">
        <w:rPr>
          <w:rFonts w:cstheme="minorHAnsi"/>
          <w:color w:val="000000"/>
          <w:sz w:val="24"/>
          <w:szCs w:val="23"/>
          <w:lang w:val="en-US"/>
        </w:rPr>
        <w:t xml:space="preserve">Vyučovací předmět vlastivěda se vyučuje jako samostatný předmět ve 4. a 5. ročníku. </w:t>
      </w:r>
    </w:p>
    <w:p w14:paraId="145E717D" w14:textId="77777777" w:rsidR="00074A54" w:rsidRPr="00074A54" w:rsidRDefault="00074A54" w:rsidP="00074A54">
      <w:pPr>
        <w:autoSpaceDE w:val="0"/>
        <w:autoSpaceDN w:val="0"/>
        <w:adjustRightInd w:val="0"/>
        <w:spacing w:after="47" w:line="360" w:lineRule="auto"/>
        <w:jc w:val="both"/>
        <w:rPr>
          <w:rFonts w:cstheme="minorHAnsi"/>
          <w:color w:val="000000"/>
          <w:sz w:val="24"/>
          <w:szCs w:val="23"/>
          <w:lang w:val="en-US"/>
        </w:rPr>
      </w:pPr>
      <w:r>
        <w:rPr>
          <w:rFonts w:cstheme="minorHAnsi"/>
          <w:color w:val="000000"/>
          <w:sz w:val="24"/>
          <w:szCs w:val="23"/>
          <w:lang w:val="en-US"/>
        </w:rPr>
        <w:t>Časová dotace ve</w:t>
      </w:r>
      <w:r w:rsidRPr="00074A54">
        <w:rPr>
          <w:rFonts w:cstheme="minorHAnsi"/>
          <w:color w:val="000000"/>
          <w:sz w:val="24"/>
          <w:szCs w:val="23"/>
          <w:lang w:val="en-US"/>
        </w:rPr>
        <w:t xml:space="preserve"> 4. ročníku </w:t>
      </w:r>
      <w:r>
        <w:rPr>
          <w:rFonts w:cstheme="minorHAnsi"/>
          <w:color w:val="000000"/>
          <w:sz w:val="24"/>
          <w:szCs w:val="23"/>
          <w:lang w:val="en-US"/>
        </w:rPr>
        <w:t>je</w:t>
      </w:r>
      <w:r w:rsidRPr="00074A54">
        <w:rPr>
          <w:rFonts w:cstheme="minorHAnsi"/>
          <w:color w:val="000000"/>
          <w:sz w:val="24"/>
          <w:szCs w:val="23"/>
          <w:lang w:val="en-US"/>
        </w:rPr>
        <w:t xml:space="preserve"> 2 hodiny týdně</w:t>
      </w:r>
      <w:r>
        <w:rPr>
          <w:rFonts w:cstheme="minorHAnsi"/>
          <w:color w:val="000000"/>
          <w:sz w:val="24"/>
          <w:szCs w:val="23"/>
          <w:lang w:val="en-US"/>
        </w:rPr>
        <w:t xml:space="preserve">, totéž platí i pro 5. ročník.Vlastivědné učivo </w:t>
      </w:r>
      <w:r w:rsidRPr="00074A54">
        <w:rPr>
          <w:rFonts w:cstheme="minorHAnsi"/>
          <w:color w:val="000000"/>
          <w:sz w:val="24"/>
          <w:szCs w:val="23"/>
          <w:lang w:val="en-US"/>
        </w:rPr>
        <w:t>zahrn</w:t>
      </w:r>
      <w:r>
        <w:rPr>
          <w:rFonts w:cstheme="minorHAnsi"/>
          <w:color w:val="000000"/>
          <w:sz w:val="24"/>
          <w:szCs w:val="23"/>
          <w:lang w:val="en-US"/>
        </w:rPr>
        <w:t>uje učivo zeměpisné, historické a</w:t>
      </w:r>
      <w:r w:rsidRPr="00074A54">
        <w:rPr>
          <w:rFonts w:cstheme="minorHAnsi"/>
          <w:color w:val="000000"/>
          <w:sz w:val="24"/>
          <w:szCs w:val="23"/>
          <w:lang w:val="en-US"/>
        </w:rPr>
        <w:t xml:space="preserve"> navazuje na poznatky z prvouky</w:t>
      </w:r>
      <w:r w:rsidR="00C63B70">
        <w:rPr>
          <w:rFonts w:cstheme="minorHAnsi"/>
          <w:color w:val="000000"/>
          <w:sz w:val="24"/>
          <w:szCs w:val="23"/>
          <w:lang w:val="en-US"/>
        </w:rPr>
        <w:t>.</w:t>
      </w:r>
    </w:p>
    <w:p w14:paraId="06347A51" w14:textId="77777777" w:rsidR="00074A54" w:rsidRPr="00F10E8A" w:rsidRDefault="00074A54" w:rsidP="00074A54">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t>V</w:t>
      </w:r>
      <w:r w:rsidRPr="00074A54">
        <w:rPr>
          <w:rFonts w:cstheme="minorHAnsi"/>
          <w:color w:val="000000"/>
          <w:sz w:val="24"/>
          <w:szCs w:val="23"/>
          <w:lang w:val="en-US"/>
        </w:rPr>
        <w:t xml:space="preserve">zdělávací obsah je rozdělen na pět tematických okruhů, ve vlastivědě se realizují </w:t>
      </w:r>
      <w:r>
        <w:rPr>
          <w:rFonts w:cstheme="minorHAnsi"/>
          <w:color w:val="000000"/>
          <w:sz w:val="24"/>
          <w:szCs w:val="23"/>
          <w:lang w:val="en-US"/>
        </w:rPr>
        <w:t>jen tři okruhy</w:t>
      </w:r>
      <w:r w:rsidRPr="00F10E8A">
        <w:rPr>
          <w:rFonts w:cstheme="minorHAnsi"/>
          <w:color w:val="000000"/>
          <w:sz w:val="24"/>
          <w:szCs w:val="23"/>
          <w:lang w:val="en-US"/>
        </w:rPr>
        <w:t>: místo, kde žijeme, lidé kolem nás</w:t>
      </w:r>
      <w:r w:rsidR="00C63B70">
        <w:rPr>
          <w:rFonts w:cstheme="minorHAnsi"/>
          <w:color w:val="000000"/>
          <w:sz w:val="24"/>
          <w:szCs w:val="23"/>
          <w:lang w:val="en-US"/>
        </w:rPr>
        <w:t xml:space="preserve"> (v tomto okruhu je částečněintegrována finanční gramotnost – druhy vlastnictví)</w:t>
      </w:r>
      <w:r w:rsidRPr="00F10E8A">
        <w:rPr>
          <w:rFonts w:cstheme="minorHAnsi"/>
          <w:color w:val="000000"/>
          <w:sz w:val="24"/>
          <w:szCs w:val="23"/>
          <w:lang w:val="en-US"/>
        </w:rPr>
        <w:t xml:space="preserve"> a lidé a čas.</w:t>
      </w:r>
    </w:p>
    <w:p w14:paraId="264527DB" w14:textId="77777777" w:rsidR="00074A54" w:rsidRPr="00F10E8A" w:rsidRDefault="00074A54" w:rsidP="00074A54">
      <w:pPr>
        <w:autoSpaceDE w:val="0"/>
        <w:autoSpaceDN w:val="0"/>
        <w:adjustRightInd w:val="0"/>
        <w:spacing w:after="0" w:line="240" w:lineRule="auto"/>
        <w:rPr>
          <w:rFonts w:cstheme="minorHAnsi"/>
          <w:color w:val="000000"/>
          <w:sz w:val="24"/>
          <w:szCs w:val="24"/>
          <w:lang w:val="en-US"/>
        </w:rPr>
      </w:pPr>
      <w:r w:rsidRPr="00F10E8A">
        <w:rPr>
          <w:rFonts w:cstheme="minorHAnsi"/>
          <w:color w:val="000000"/>
          <w:sz w:val="24"/>
          <w:szCs w:val="24"/>
          <w:lang w:val="en-US"/>
        </w:rPr>
        <w:tab/>
      </w:r>
      <w:r w:rsidR="00363729" w:rsidRPr="00F10E8A">
        <w:rPr>
          <w:rFonts w:cstheme="minorHAnsi"/>
          <w:color w:val="000000"/>
          <w:sz w:val="24"/>
          <w:szCs w:val="24"/>
          <w:lang w:val="en-US"/>
        </w:rPr>
        <w:t>Vyučování probíhá ve třídě, formou exkurze či vycházek.</w:t>
      </w:r>
    </w:p>
    <w:p w14:paraId="4616B966" w14:textId="77777777" w:rsidR="00074A54" w:rsidRPr="00074A54" w:rsidRDefault="00074A54" w:rsidP="00074A54">
      <w:pPr>
        <w:autoSpaceDE w:val="0"/>
        <w:autoSpaceDN w:val="0"/>
        <w:adjustRightInd w:val="0"/>
        <w:spacing w:after="0" w:line="360" w:lineRule="auto"/>
        <w:jc w:val="both"/>
        <w:rPr>
          <w:rFonts w:cstheme="minorHAnsi"/>
          <w:color w:val="000000"/>
          <w:sz w:val="24"/>
          <w:szCs w:val="23"/>
          <w:lang w:val="en-US"/>
        </w:rPr>
      </w:pPr>
    </w:p>
    <w:p w14:paraId="70D36AC6" w14:textId="77777777" w:rsidR="00363729" w:rsidRPr="00363729" w:rsidRDefault="00363729" w:rsidP="00363729">
      <w:pPr>
        <w:autoSpaceDE w:val="0"/>
        <w:autoSpaceDN w:val="0"/>
        <w:adjustRightInd w:val="0"/>
        <w:spacing w:after="0" w:line="240" w:lineRule="auto"/>
        <w:jc w:val="both"/>
        <w:rPr>
          <w:rFonts w:cstheme="minorHAnsi"/>
          <w:color w:val="000000"/>
          <w:sz w:val="24"/>
          <w:szCs w:val="28"/>
          <w:lang w:val="en-US"/>
        </w:rPr>
      </w:pPr>
      <w:r w:rsidRPr="00363729">
        <w:rPr>
          <w:rFonts w:cstheme="minorHAnsi"/>
          <w:b/>
          <w:bCs/>
          <w:color w:val="000000"/>
          <w:sz w:val="24"/>
          <w:szCs w:val="28"/>
          <w:lang w:val="en-US"/>
        </w:rPr>
        <w:t xml:space="preserve">Výchovné a vzdělávací strategie pro rozvoj klíčových kompetencí žáků </w:t>
      </w:r>
    </w:p>
    <w:p w14:paraId="79B41D45" w14:textId="77777777" w:rsidR="00363729" w:rsidRPr="00363729" w:rsidRDefault="00363729" w:rsidP="00363729">
      <w:pPr>
        <w:autoSpaceDE w:val="0"/>
        <w:autoSpaceDN w:val="0"/>
        <w:adjustRightInd w:val="0"/>
        <w:spacing w:after="0" w:line="240" w:lineRule="auto"/>
        <w:rPr>
          <w:rFonts w:ascii="Times New Roman" w:hAnsi="Times New Roman" w:cs="Times New Roman"/>
          <w:b/>
          <w:sz w:val="24"/>
          <w:szCs w:val="24"/>
          <w:lang w:val="en-US"/>
        </w:rPr>
      </w:pPr>
    </w:p>
    <w:p w14:paraId="0DD3DD46" w14:textId="77777777" w:rsidR="00363729" w:rsidRDefault="00363729" w:rsidP="00363729">
      <w:pPr>
        <w:autoSpaceDE w:val="0"/>
        <w:autoSpaceDN w:val="0"/>
        <w:adjustRightInd w:val="0"/>
        <w:spacing w:after="0" w:line="240" w:lineRule="auto"/>
        <w:rPr>
          <w:rFonts w:ascii="Times New Roman" w:hAnsi="Times New Roman" w:cs="Times New Roman"/>
          <w:b/>
          <w:sz w:val="24"/>
          <w:szCs w:val="24"/>
          <w:lang w:val="en-US"/>
        </w:rPr>
      </w:pPr>
      <w:r w:rsidRPr="00363729">
        <w:rPr>
          <w:rFonts w:ascii="Times New Roman" w:hAnsi="Times New Roman" w:cs="Times New Roman"/>
          <w:b/>
          <w:sz w:val="24"/>
          <w:szCs w:val="24"/>
          <w:lang w:val="en-US"/>
        </w:rPr>
        <w:t>Učitel</w:t>
      </w:r>
    </w:p>
    <w:tbl>
      <w:tblPr>
        <w:tblStyle w:val="Mkatabulky"/>
        <w:tblW w:w="0" w:type="auto"/>
        <w:tblLook w:val="04A0" w:firstRow="1" w:lastRow="0" w:firstColumn="1" w:lastColumn="0" w:noHBand="0" w:noVBand="1"/>
      </w:tblPr>
      <w:tblGrid>
        <w:gridCol w:w="4612"/>
        <w:gridCol w:w="4612"/>
      </w:tblGrid>
      <w:tr w:rsidR="000476BB" w14:paraId="21BF66BB" w14:textId="77777777" w:rsidTr="000476BB">
        <w:tc>
          <w:tcPr>
            <w:tcW w:w="4612" w:type="dxa"/>
          </w:tcPr>
          <w:p w14:paraId="13DC8DFD"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učení</w:t>
            </w:r>
          </w:p>
        </w:tc>
        <w:tc>
          <w:tcPr>
            <w:tcW w:w="4612" w:type="dxa"/>
          </w:tcPr>
          <w:p w14:paraId="0F3FE84C"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řešení problémů</w:t>
            </w:r>
          </w:p>
        </w:tc>
      </w:tr>
      <w:tr w:rsidR="000476BB" w14:paraId="2DB103C9" w14:textId="77777777" w:rsidTr="000476BB">
        <w:tc>
          <w:tcPr>
            <w:tcW w:w="4612" w:type="dxa"/>
          </w:tcPr>
          <w:p w14:paraId="46D4D379"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umožňuje žákům pracovat s encyklopedií </w:t>
            </w:r>
          </w:p>
          <w:p w14:paraId="6DC1A3FE"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pracuje s žáky různými metodami (skupinová, frontální, individuální) </w:t>
            </w:r>
          </w:p>
          <w:p w14:paraId="38BD3BB6"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podporuje v žácích možnost volby způsobu práce </w:t>
            </w:r>
          </w:p>
          <w:p w14:paraId="4EA89972"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připravuje žáky na zvládnutí využití vlastních poznámek a výpisků (4.tř.) </w:t>
            </w:r>
          </w:p>
          <w:p w14:paraId="35138C92"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podporuje žáky v sebehodnocení a vedeme je k hodnocení druhých </w:t>
            </w:r>
          </w:p>
          <w:p w14:paraId="4A0494EE"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podporuje žáky v potřebě klást si otázky (4.tř.) a hledat odpovědi, uvažovat o problému </w:t>
            </w:r>
          </w:p>
          <w:p w14:paraId="2CD24AC6"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oceňuje snahu, aktivitu, zájem a touhu po poznání </w:t>
            </w:r>
          </w:p>
          <w:p w14:paraId="1A8B5F61"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umožňuje žákům vyjádřit vlastní názor </w:t>
            </w:r>
          </w:p>
          <w:p w14:paraId="6FD6D0B8"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hodnotíme společně s žáky dosažené výsledky </w:t>
            </w:r>
          </w:p>
          <w:p w14:paraId="1F1223CC"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umožní žákům získávat poznatky o přírodě, učí se přírodu pozorovat, zaznamenávat a hodnotit výsledky svého pozorování </w:t>
            </w:r>
          </w:p>
          <w:p w14:paraId="15F413D1"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učí žáky vyznačit v jednoduchém plánu obce místo bydliště, školu, cestu na určené místo </w:t>
            </w:r>
          </w:p>
          <w:p w14:paraId="4FA8F013"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učí začlenit obec (město) do příslušného kraje </w:t>
            </w:r>
          </w:p>
          <w:p w14:paraId="1F0ED6C1" w14:textId="77777777" w:rsidR="000476BB" w:rsidRPr="00363729" w:rsidRDefault="000476BB" w:rsidP="000476BB">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vede žáky k užívání správné terminologie a symboliky </w:t>
            </w:r>
          </w:p>
          <w:p w14:paraId="17517964" w14:textId="77777777" w:rsidR="000476BB" w:rsidRDefault="000476BB" w:rsidP="00363729">
            <w:pPr>
              <w:autoSpaceDE w:val="0"/>
              <w:autoSpaceDN w:val="0"/>
              <w:adjustRightInd w:val="0"/>
              <w:rPr>
                <w:rFonts w:ascii="Times New Roman" w:hAnsi="Times New Roman" w:cs="Times New Roman"/>
                <w:b/>
                <w:sz w:val="24"/>
                <w:szCs w:val="24"/>
                <w:lang w:val="en-US"/>
              </w:rPr>
            </w:pPr>
          </w:p>
        </w:tc>
        <w:tc>
          <w:tcPr>
            <w:tcW w:w="4612" w:type="dxa"/>
          </w:tcPr>
          <w:p w14:paraId="2BAAAB8D"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motivuje žáky konkrétními úlohami z praktického života </w:t>
            </w:r>
          </w:p>
          <w:p w14:paraId="4D83F8DE"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učí žáky využívat vlastních znalostí a zkušeností </w:t>
            </w:r>
          </w:p>
          <w:p w14:paraId="5AEF42C6"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učí žáky vyhledávat a třídit informace </w:t>
            </w:r>
          </w:p>
          <w:p w14:paraId="27E195E0"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vede žáky k samostatnému řešení problémů i ke spolupráci ve skupině </w:t>
            </w:r>
          </w:p>
          <w:p w14:paraId="143F7417"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vede žáky k zodpovědnosti za svoje jednání a k objektivnímu hodnocení </w:t>
            </w:r>
          </w:p>
          <w:p w14:paraId="6155554B"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vede žáky k samostatnému objevování, řešení a utváření závěrů </w:t>
            </w:r>
          </w:p>
          <w:p w14:paraId="21B60E44"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r w:rsidRPr="00363729">
              <w:rPr>
                <w:rFonts w:ascii="Times New Roman" w:hAnsi="Times New Roman" w:cs="Times New Roman"/>
                <w:color w:val="000000"/>
                <w:sz w:val="23"/>
                <w:szCs w:val="23"/>
                <w:lang w:val="en-US"/>
              </w:rPr>
              <w:t xml:space="preserve"> učí žáky rozlišit přírodní a umělé prvky v okolní krajině </w:t>
            </w:r>
          </w:p>
          <w:p w14:paraId="604E0F62" w14:textId="77777777" w:rsidR="000476BB" w:rsidRPr="00363729" w:rsidRDefault="000476BB" w:rsidP="00587CC8">
            <w:pPr>
              <w:autoSpaceDE w:val="0"/>
              <w:autoSpaceDN w:val="0"/>
              <w:adjustRightInd w:val="0"/>
              <w:rPr>
                <w:rFonts w:ascii="Times New Roman" w:hAnsi="Times New Roman" w:cs="Times New Roman"/>
                <w:color w:val="000000"/>
                <w:sz w:val="23"/>
                <w:szCs w:val="23"/>
                <w:lang w:val="en-US"/>
              </w:rPr>
            </w:pPr>
          </w:p>
        </w:tc>
      </w:tr>
      <w:tr w:rsidR="000476BB" w14:paraId="203425C1" w14:textId="77777777" w:rsidTr="000476BB">
        <w:tc>
          <w:tcPr>
            <w:tcW w:w="4612" w:type="dxa"/>
          </w:tcPr>
          <w:p w14:paraId="7AEB000C"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komunikativní</w:t>
            </w:r>
          </w:p>
        </w:tc>
        <w:tc>
          <w:tcPr>
            <w:tcW w:w="4612" w:type="dxa"/>
          </w:tcPr>
          <w:p w14:paraId="246DB7E2"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sociální a personální</w:t>
            </w:r>
          </w:p>
        </w:tc>
      </w:tr>
      <w:tr w:rsidR="000476BB" w14:paraId="43991063" w14:textId="77777777" w:rsidTr="000476BB">
        <w:tc>
          <w:tcPr>
            <w:tcW w:w="4612" w:type="dxa"/>
          </w:tcPr>
          <w:p w14:paraId="0B992FFD"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vede žáky k empatii </w:t>
            </w:r>
          </w:p>
          <w:p w14:paraId="0ED2AC58"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seznámí žáky s pravidly etiky a etikety </w:t>
            </w:r>
          </w:p>
          <w:p w14:paraId="432A5E9F"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motivuje žáky k vytváření příznivé atmosféry pro komunikaci </w:t>
            </w:r>
          </w:p>
          <w:p w14:paraId="4B7CCB82"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využívání kritického myšlení i k sebehodnocení </w:t>
            </w:r>
          </w:p>
          <w:p w14:paraId="0D981A96"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používat správnou terminologii </w:t>
            </w:r>
          </w:p>
          <w:p w14:paraId="1F40B699"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rozšiřování si slovní zásoby </w:t>
            </w:r>
          </w:p>
          <w:p w14:paraId="10A9D7B6"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dává žákům prostor k diskuzi, vyjádření vlastních myšlenek, žáci se učí reagovat na odlišné názory druhých lidí </w:t>
            </w:r>
          </w:p>
          <w:p w14:paraId="5EC52992"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bezkonfliktní komunikaci a sebevědomému vystupování </w:t>
            </w:r>
          </w:p>
          <w:p w14:paraId="4CD8B8AE"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vyjádřit různými způsoby estetické hodnoty a rozmanitost krajiny </w:t>
            </w:r>
          </w:p>
          <w:p w14:paraId="3131C19B"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využívat časové údaje při řešení různých situací, rozlišují děj v minulosti, přítomnosti a budoucnosti </w:t>
            </w:r>
          </w:p>
          <w:p w14:paraId="5CDD1B58" w14:textId="77777777" w:rsidR="000476BB" w:rsidRDefault="000476BB" w:rsidP="00363729">
            <w:pPr>
              <w:autoSpaceDE w:val="0"/>
              <w:autoSpaceDN w:val="0"/>
              <w:adjustRightInd w:val="0"/>
              <w:rPr>
                <w:rFonts w:ascii="Times New Roman" w:hAnsi="Times New Roman" w:cs="Times New Roman"/>
                <w:b/>
                <w:sz w:val="24"/>
                <w:szCs w:val="24"/>
                <w:lang w:val="en-US"/>
              </w:rPr>
            </w:pPr>
          </w:p>
        </w:tc>
        <w:tc>
          <w:tcPr>
            <w:tcW w:w="4612" w:type="dxa"/>
          </w:tcPr>
          <w:p w14:paraId="296ED61D"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využívá skupinové práce a vedeme žáky k účinné spolupráci </w:t>
            </w:r>
          </w:p>
          <w:p w14:paraId="1C18D388"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respektování pravidel ve třídě, skupině </w:t>
            </w:r>
          </w:p>
          <w:p w14:paraId="7F77B655"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vyjadřovat své myšlenky a názory, naslouchat názoru ostatních </w:t>
            </w:r>
          </w:p>
          <w:p w14:paraId="2E9AE858"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věnuje se výchově smyslového vnímání </w:t>
            </w:r>
          </w:p>
          <w:p w14:paraId="07D04F6A"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poskytnutí pomoci druhému a požádání o ni </w:t>
            </w:r>
          </w:p>
          <w:p w14:paraId="5D834802"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děti vnímat a pozorovat mezilidské vztahy, vztahy mezi národy </w:t>
            </w:r>
          </w:p>
          <w:p w14:paraId="106E5EE7"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diskutuje s dětmi a vedeme je k vzájemné debatě mezi sebou </w:t>
            </w:r>
          </w:p>
          <w:p w14:paraId="753B8627"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spolupracovat, využívat vlastních a cizích zkušeností, rozhodovat a hledat nejlepší variantu řešení </w:t>
            </w:r>
          </w:p>
          <w:p w14:paraId="079675E4"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interpretaci či prezentaci různých textů, obrazových materiálů a jiných forem záznamů </w:t>
            </w:r>
          </w:p>
          <w:p w14:paraId="323558B6" w14:textId="77777777" w:rsidR="000476BB" w:rsidRDefault="000476BB" w:rsidP="00363729">
            <w:pPr>
              <w:autoSpaceDE w:val="0"/>
              <w:autoSpaceDN w:val="0"/>
              <w:adjustRightInd w:val="0"/>
              <w:rPr>
                <w:rFonts w:ascii="Times New Roman" w:hAnsi="Times New Roman" w:cs="Times New Roman"/>
                <w:b/>
                <w:sz w:val="24"/>
                <w:szCs w:val="24"/>
                <w:lang w:val="en-US"/>
              </w:rPr>
            </w:pPr>
          </w:p>
        </w:tc>
      </w:tr>
      <w:tr w:rsidR="000476BB" w14:paraId="30B576E8" w14:textId="77777777" w:rsidTr="000476BB">
        <w:tc>
          <w:tcPr>
            <w:tcW w:w="4612" w:type="dxa"/>
          </w:tcPr>
          <w:p w14:paraId="621690BC"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občanské</w:t>
            </w:r>
          </w:p>
        </w:tc>
        <w:tc>
          <w:tcPr>
            <w:tcW w:w="4612" w:type="dxa"/>
          </w:tcPr>
          <w:p w14:paraId="16BB7648" w14:textId="77777777" w:rsidR="000476BB" w:rsidRDefault="000476BB" w:rsidP="00363729">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pracovní</w:t>
            </w:r>
          </w:p>
        </w:tc>
      </w:tr>
      <w:tr w:rsidR="000476BB" w14:paraId="325A8A2E" w14:textId="77777777" w:rsidTr="000476BB">
        <w:tc>
          <w:tcPr>
            <w:tcW w:w="4612" w:type="dxa"/>
          </w:tcPr>
          <w:p w14:paraId="3C9F7873"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spoluvytváří s žáky pravidla chování </w:t>
            </w:r>
          </w:p>
          <w:p w14:paraId="4CDCA945"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chovat se zodpovědně v krizových situacích </w:t>
            </w:r>
          </w:p>
          <w:p w14:paraId="48569F92"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motivuje žáky ke kladnému vztahu k přírodě, ochraně </w:t>
            </w:r>
          </w:p>
          <w:p w14:paraId="3E348645"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seznamuje žáky se specifiky obce </w:t>
            </w:r>
          </w:p>
          <w:p w14:paraId="000FE3EE"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samostatnému rozhodování v situacích každodenního života </w:t>
            </w:r>
          </w:p>
          <w:p w14:paraId="7CA7D349"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vytváří ohleduplný vztah k přírodě </w:t>
            </w:r>
          </w:p>
          <w:p w14:paraId="4D618FB5"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tolerantnímu chování </w:t>
            </w:r>
          </w:p>
          <w:p w14:paraId="32D2E181"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pojmenovávat některé osobnosti, kulturní či historické památky, významné události v oblastech ČR </w:t>
            </w:r>
          </w:p>
          <w:p w14:paraId="5F21E807" w14:textId="77777777" w:rsidR="000476BB" w:rsidRDefault="000476BB" w:rsidP="00363729">
            <w:pPr>
              <w:autoSpaceDE w:val="0"/>
              <w:autoSpaceDN w:val="0"/>
              <w:adjustRightInd w:val="0"/>
              <w:rPr>
                <w:rFonts w:ascii="Times New Roman" w:hAnsi="Times New Roman" w:cs="Times New Roman"/>
                <w:b/>
                <w:sz w:val="24"/>
                <w:szCs w:val="24"/>
                <w:lang w:val="en-US"/>
              </w:rPr>
            </w:pPr>
          </w:p>
        </w:tc>
        <w:tc>
          <w:tcPr>
            <w:tcW w:w="4612" w:type="dxa"/>
          </w:tcPr>
          <w:p w14:paraId="32CF5067"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pochopení významu termínu životní prostředí, těla a zdraví své a druhých </w:t>
            </w:r>
          </w:p>
          <w:p w14:paraId="564C3C8F"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pochopení, rozlišování a uvědomění své role v rámci skupiny </w:t>
            </w:r>
          </w:p>
          <w:p w14:paraId="45BC1C2E"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bezpečnému používání pracovního nářadí a náčiní </w:t>
            </w:r>
          </w:p>
          <w:p w14:paraId="5C91EF92"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dodržování vymezených pravidel </w:t>
            </w:r>
          </w:p>
          <w:p w14:paraId="65A08C3A"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pozorovat, manipulovat a experimentovat </w:t>
            </w:r>
          </w:p>
          <w:p w14:paraId="5B308541"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učí žáky hovořit o námětech, názorech, zkušenostech </w:t>
            </w:r>
          </w:p>
          <w:p w14:paraId="6F74F5F0"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plánování úkolů a postupů </w:t>
            </w:r>
          </w:p>
          <w:p w14:paraId="750BE488" w14:textId="77777777" w:rsidR="000476BB" w:rsidRPr="00363729" w:rsidRDefault="000476BB" w:rsidP="000476BB">
            <w:pPr>
              <w:autoSpaceDE w:val="0"/>
              <w:autoSpaceDN w:val="0"/>
              <w:adjustRightInd w:val="0"/>
              <w:rPr>
                <w:rFonts w:ascii="Times New Roman" w:hAnsi="Times New Roman" w:cs="Times New Roman"/>
                <w:bCs/>
                <w:color w:val="000000"/>
                <w:sz w:val="23"/>
                <w:szCs w:val="23"/>
                <w:lang w:val="en-US"/>
              </w:rPr>
            </w:pPr>
            <w:r w:rsidRPr="00363729">
              <w:rPr>
                <w:rFonts w:ascii="Times New Roman" w:hAnsi="Times New Roman" w:cs="Times New Roman"/>
                <w:bCs/>
                <w:color w:val="000000"/>
                <w:sz w:val="23"/>
                <w:szCs w:val="23"/>
                <w:lang w:val="en-US"/>
              </w:rPr>
              <w:t xml:space="preserve"> vede žáky k plánování úkolů a postupů </w:t>
            </w:r>
          </w:p>
          <w:p w14:paraId="644B286B" w14:textId="77777777" w:rsidR="000476BB" w:rsidRDefault="000476BB" w:rsidP="00363729">
            <w:pPr>
              <w:autoSpaceDE w:val="0"/>
              <w:autoSpaceDN w:val="0"/>
              <w:adjustRightInd w:val="0"/>
              <w:rPr>
                <w:rFonts w:ascii="Times New Roman" w:hAnsi="Times New Roman" w:cs="Times New Roman"/>
                <w:b/>
                <w:sz w:val="24"/>
                <w:szCs w:val="24"/>
                <w:lang w:val="en-US"/>
              </w:rPr>
            </w:pPr>
          </w:p>
        </w:tc>
      </w:tr>
    </w:tbl>
    <w:p w14:paraId="5673E379" w14:textId="77777777" w:rsidR="000476BB" w:rsidRDefault="000476BB" w:rsidP="00363729">
      <w:pPr>
        <w:autoSpaceDE w:val="0"/>
        <w:autoSpaceDN w:val="0"/>
        <w:adjustRightInd w:val="0"/>
        <w:spacing w:after="0" w:line="240" w:lineRule="auto"/>
        <w:rPr>
          <w:rFonts w:ascii="Times New Roman" w:hAnsi="Times New Roman" w:cs="Times New Roman"/>
          <w:b/>
          <w:sz w:val="24"/>
          <w:szCs w:val="24"/>
          <w:lang w:val="en-US"/>
        </w:rPr>
      </w:pPr>
    </w:p>
    <w:p w14:paraId="36EA6DDA" w14:textId="77777777" w:rsidR="00363729" w:rsidRDefault="00363729" w:rsidP="00363729">
      <w:pPr>
        <w:autoSpaceDE w:val="0"/>
        <w:autoSpaceDN w:val="0"/>
        <w:adjustRightInd w:val="0"/>
        <w:spacing w:after="0" w:line="240" w:lineRule="auto"/>
        <w:rPr>
          <w:rFonts w:ascii="Times New Roman" w:hAnsi="Times New Roman" w:cs="Times New Roman"/>
          <w:b/>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4484"/>
        <w:gridCol w:w="4484"/>
      </w:tblGrid>
      <w:tr w:rsidR="00363729" w:rsidRPr="00363729" w14:paraId="66E82C33" w14:textId="77777777">
        <w:trPr>
          <w:trHeight w:val="107"/>
        </w:trPr>
        <w:tc>
          <w:tcPr>
            <w:tcW w:w="4484" w:type="dxa"/>
          </w:tcPr>
          <w:p w14:paraId="5A851651" w14:textId="77777777" w:rsidR="00363729" w:rsidRPr="00363729" w:rsidRDefault="00363729" w:rsidP="000476BB">
            <w:pPr>
              <w:autoSpaceDE w:val="0"/>
              <w:autoSpaceDN w:val="0"/>
              <w:adjustRightInd w:val="0"/>
              <w:spacing w:after="0" w:line="240" w:lineRule="auto"/>
              <w:rPr>
                <w:rFonts w:ascii="Times New Roman" w:hAnsi="Times New Roman" w:cs="Times New Roman"/>
                <w:color w:val="000000"/>
                <w:sz w:val="23"/>
                <w:szCs w:val="23"/>
                <w:lang w:val="en-US"/>
              </w:rPr>
            </w:pPr>
          </w:p>
        </w:tc>
        <w:tc>
          <w:tcPr>
            <w:tcW w:w="4484" w:type="dxa"/>
          </w:tcPr>
          <w:p w14:paraId="3EB5FE43" w14:textId="77777777" w:rsidR="00363729" w:rsidRP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tc>
      </w:tr>
      <w:tr w:rsidR="00363729" w:rsidRPr="00363729" w14:paraId="2C36C5C2" w14:textId="77777777">
        <w:trPr>
          <w:trHeight w:val="4213"/>
        </w:trPr>
        <w:tc>
          <w:tcPr>
            <w:tcW w:w="4484" w:type="dxa"/>
          </w:tcPr>
          <w:p w14:paraId="73F494E3" w14:textId="77777777" w:rsidR="00363729" w:rsidRPr="00363729" w:rsidRDefault="00363729" w:rsidP="00363729">
            <w:pPr>
              <w:autoSpaceDE w:val="0"/>
              <w:autoSpaceDN w:val="0"/>
              <w:adjustRightInd w:val="0"/>
              <w:spacing w:after="0" w:line="240" w:lineRule="auto"/>
              <w:rPr>
                <w:rFonts w:ascii="Times New Roman" w:hAnsi="Times New Roman" w:cs="Times New Roman"/>
                <w:sz w:val="24"/>
                <w:szCs w:val="24"/>
                <w:lang w:val="en-US"/>
              </w:rPr>
            </w:pPr>
          </w:p>
          <w:p w14:paraId="0900CC0B" w14:textId="77777777" w:rsid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p w14:paraId="7EA073F8" w14:textId="77777777" w:rsid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p w14:paraId="6C8DF737" w14:textId="77777777" w:rsid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p w14:paraId="1D51D837" w14:textId="77777777" w:rsidR="00363729" w:rsidRP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tc>
        <w:tc>
          <w:tcPr>
            <w:tcW w:w="4484" w:type="dxa"/>
          </w:tcPr>
          <w:p w14:paraId="67E08AB9" w14:textId="77777777" w:rsidR="00363729" w:rsidRP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tc>
      </w:tr>
      <w:tr w:rsidR="00363729" w:rsidRPr="00363729" w14:paraId="190E020E" w14:textId="77777777">
        <w:trPr>
          <w:trHeight w:val="107"/>
        </w:trPr>
        <w:tc>
          <w:tcPr>
            <w:tcW w:w="4484" w:type="dxa"/>
          </w:tcPr>
          <w:p w14:paraId="4C4D6231" w14:textId="77777777" w:rsidR="00363729" w:rsidRP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tc>
        <w:tc>
          <w:tcPr>
            <w:tcW w:w="4484" w:type="dxa"/>
          </w:tcPr>
          <w:p w14:paraId="4FBCCCEA" w14:textId="77777777" w:rsidR="00363729" w:rsidRPr="00363729" w:rsidRDefault="00363729" w:rsidP="00363729">
            <w:pPr>
              <w:autoSpaceDE w:val="0"/>
              <w:autoSpaceDN w:val="0"/>
              <w:adjustRightInd w:val="0"/>
              <w:spacing w:after="0" w:line="240" w:lineRule="auto"/>
              <w:rPr>
                <w:rFonts w:ascii="Times New Roman" w:hAnsi="Times New Roman" w:cs="Times New Roman"/>
                <w:color w:val="000000"/>
                <w:sz w:val="23"/>
                <w:szCs w:val="23"/>
                <w:lang w:val="en-US"/>
              </w:rPr>
            </w:pPr>
          </w:p>
        </w:tc>
      </w:tr>
    </w:tbl>
    <w:p w14:paraId="49718CC8" w14:textId="77777777" w:rsidR="000476BB" w:rsidRDefault="000476BB" w:rsidP="00363729">
      <w:pPr>
        <w:autoSpaceDE w:val="0"/>
        <w:autoSpaceDN w:val="0"/>
        <w:adjustRightInd w:val="0"/>
        <w:spacing w:after="0" w:line="240" w:lineRule="auto"/>
        <w:rPr>
          <w:rFonts w:ascii="Times New Roman" w:hAnsi="Times New Roman" w:cs="Times New Roman"/>
          <w:bCs/>
          <w:color w:val="000000"/>
          <w:sz w:val="23"/>
          <w:szCs w:val="23"/>
          <w:lang w:val="en-US"/>
        </w:rPr>
        <w:sectPr w:rsidR="000476BB" w:rsidSect="000F1007">
          <w:pgSz w:w="11906" w:h="16838"/>
          <w:pgMar w:top="1411" w:right="1411" w:bottom="1411" w:left="1411" w:header="706" w:footer="706" w:gutter="0"/>
          <w:pgNumType w:start="143"/>
          <w:cols w:space="708"/>
          <w:docGrid w:linePitch="360"/>
        </w:sectPr>
      </w:pPr>
    </w:p>
    <w:p w14:paraId="2432A941" w14:textId="77777777" w:rsidR="00F276FD" w:rsidRPr="0016362D" w:rsidRDefault="00F276FD" w:rsidP="00F276FD">
      <w:pPr>
        <w:rPr>
          <w:b/>
          <w:bCs/>
          <w:sz w:val="28"/>
        </w:rPr>
      </w:pPr>
      <w:r w:rsidRPr="0016362D">
        <w:rPr>
          <w:b/>
          <w:bCs/>
          <w:sz w:val="26"/>
        </w:rPr>
        <w:t>Vzdělávací oblast: ČLOVĚK A JEHO SVĚT</w:t>
      </w:r>
    </w:p>
    <w:p w14:paraId="4693D8DC" w14:textId="77777777" w:rsidR="00F276FD" w:rsidRPr="0016362D" w:rsidRDefault="00F276FD" w:rsidP="00F276FD">
      <w:r w:rsidRPr="0016362D">
        <w:t xml:space="preserve">Obor vzdělávacích oblastí: </w:t>
      </w:r>
      <w:r w:rsidRPr="0016362D">
        <w:rPr>
          <w:b/>
          <w:bCs/>
        </w:rPr>
        <w:t>VLASTIVĚDA</w:t>
      </w:r>
    </w:p>
    <w:p w14:paraId="30F35D3E" w14:textId="77777777" w:rsidR="00F276FD" w:rsidRPr="0016362D" w:rsidRDefault="00F276FD" w:rsidP="00F276FD">
      <w:pPr>
        <w:rPr>
          <w:b/>
          <w:bCs/>
        </w:rPr>
      </w:pPr>
      <w:r w:rsidRPr="0016362D">
        <w:t xml:space="preserve">Ročník: </w:t>
      </w:r>
      <w:r w:rsidRPr="0016362D">
        <w:rPr>
          <w:b/>
          <w:bCs/>
        </w:rPr>
        <w:t>4.</w:t>
      </w:r>
    </w:p>
    <w:p w14:paraId="034CEDE4" w14:textId="77777777" w:rsidR="00F276FD" w:rsidRPr="0016362D" w:rsidRDefault="00F276FD" w:rsidP="00F276FD">
      <w:pPr>
        <w:rPr>
          <w:b/>
          <w:bCs/>
        </w:rPr>
      </w:pPr>
      <w:r w:rsidRPr="0016362D">
        <w:t xml:space="preserve">Časová dotace týdně: </w:t>
      </w:r>
      <w:r w:rsidRPr="0016362D">
        <w:rPr>
          <w:b/>
          <w:bCs/>
        </w:rPr>
        <w:t>2 hodiny</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62"/>
        <w:gridCol w:w="9"/>
        <w:gridCol w:w="7469"/>
        <w:gridCol w:w="26"/>
        <w:gridCol w:w="2674"/>
        <w:gridCol w:w="32"/>
      </w:tblGrid>
      <w:tr w:rsidR="00F276FD" w:rsidRPr="0016362D" w14:paraId="099ADE82" w14:textId="77777777" w:rsidTr="00010682">
        <w:trPr>
          <w:gridAfter w:val="1"/>
          <w:wAfter w:w="32" w:type="dxa"/>
        </w:trPr>
        <w:tc>
          <w:tcPr>
            <w:tcW w:w="3862" w:type="dxa"/>
            <w:tcBorders>
              <w:top w:val="single" w:sz="4" w:space="0" w:color="auto"/>
              <w:left w:val="single" w:sz="4" w:space="0" w:color="auto"/>
              <w:bottom w:val="single" w:sz="4" w:space="0" w:color="auto"/>
              <w:right w:val="single" w:sz="4" w:space="0" w:color="auto"/>
            </w:tcBorders>
          </w:tcPr>
          <w:p w14:paraId="394EF98D" w14:textId="77777777" w:rsidR="00F276FD" w:rsidRPr="0016362D" w:rsidRDefault="00F276FD" w:rsidP="00010682">
            <w:pPr>
              <w:rPr>
                <w:b/>
                <w:bCs/>
              </w:rPr>
            </w:pPr>
            <w:r w:rsidRPr="0016362D">
              <w:rPr>
                <w:b/>
                <w:bCs/>
              </w:rPr>
              <w:t>Učivo</w:t>
            </w:r>
          </w:p>
        </w:tc>
        <w:tc>
          <w:tcPr>
            <w:tcW w:w="7478" w:type="dxa"/>
            <w:gridSpan w:val="2"/>
            <w:tcBorders>
              <w:top w:val="single" w:sz="4" w:space="0" w:color="auto"/>
              <w:left w:val="single" w:sz="4" w:space="0" w:color="auto"/>
              <w:bottom w:val="single" w:sz="4" w:space="0" w:color="auto"/>
              <w:right w:val="single" w:sz="4" w:space="0" w:color="auto"/>
            </w:tcBorders>
          </w:tcPr>
          <w:p w14:paraId="25C87922" w14:textId="77777777" w:rsidR="00F276FD" w:rsidRPr="0016362D" w:rsidRDefault="00F276FD" w:rsidP="00010682">
            <w:pPr>
              <w:rPr>
                <w:b/>
                <w:bCs/>
              </w:rPr>
            </w:pPr>
            <w:r w:rsidRPr="0016362D">
              <w:rPr>
                <w:b/>
                <w:bCs/>
              </w:rPr>
              <w:t>Výstupy - kompetence</w:t>
            </w:r>
          </w:p>
        </w:tc>
        <w:tc>
          <w:tcPr>
            <w:tcW w:w="2700" w:type="dxa"/>
            <w:gridSpan w:val="2"/>
            <w:tcBorders>
              <w:top w:val="single" w:sz="4" w:space="0" w:color="auto"/>
              <w:left w:val="single" w:sz="4" w:space="0" w:color="auto"/>
              <w:bottom w:val="single" w:sz="4" w:space="0" w:color="auto"/>
              <w:right w:val="single" w:sz="4" w:space="0" w:color="auto"/>
            </w:tcBorders>
          </w:tcPr>
          <w:p w14:paraId="16DBCED7" w14:textId="77777777" w:rsidR="00F276FD" w:rsidRPr="0016362D" w:rsidRDefault="00F276FD" w:rsidP="00010682">
            <w:pPr>
              <w:rPr>
                <w:b/>
                <w:bCs/>
              </w:rPr>
            </w:pPr>
            <w:r w:rsidRPr="0016362D">
              <w:rPr>
                <w:b/>
                <w:bCs/>
              </w:rPr>
              <w:t>Mezipředmětové vztahy</w:t>
            </w:r>
          </w:p>
        </w:tc>
      </w:tr>
      <w:tr w:rsidR="00F276FD" w:rsidRPr="0016362D" w14:paraId="3DD87710" w14:textId="77777777" w:rsidTr="00010682">
        <w:tc>
          <w:tcPr>
            <w:tcW w:w="3871" w:type="dxa"/>
            <w:gridSpan w:val="2"/>
            <w:tcBorders>
              <w:top w:val="single" w:sz="4" w:space="0" w:color="auto"/>
              <w:left w:val="single" w:sz="4" w:space="0" w:color="auto"/>
              <w:bottom w:val="single" w:sz="4" w:space="0" w:color="auto"/>
              <w:right w:val="single" w:sz="4" w:space="0" w:color="auto"/>
            </w:tcBorders>
          </w:tcPr>
          <w:p w14:paraId="1556D0E2" w14:textId="77777777" w:rsidR="00F276FD" w:rsidRPr="0016362D" w:rsidRDefault="00F276FD" w:rsidP="00010682">
            <w:pPr>
              <w:rPr>
                <w:b/>
                <w:bCs/>
              </w:rPr>
            </w:pPr>
            <w:r w:rsidRPr="0016362D">
              <w:rPr>
                <w:b/>
                <w:bCs/>
              </w:rPr>
              <w:t>MÍSTO, KDE ŽIJEME</w:t>
            </w:r>
          </w:p>
          <w:p w14:paraId="3E9835A9" w14:textId="77777777" w:rsidR="00F276FD" w:rsidRPr="0016362D" w:rsidRDefault="00F276FD" w:rsidP="00560D23">
            <w:pPr>
              <w:numPr>
                <w:ilvl w:val="0"/>
                <w:numId w:val="42"/>
              </w:numPr>
              <w:tabs>
                <w:tab w:val="clear" w:pos="720"/>
                <w:tab w:val="num" w:pos="290"/>
                <w:tab w:val="num" w:pos="470"/>
              </w:tabs>
              <w:spacing w:after="0" w:line="240" w:lineRule="auto"/>
              <w:ind w:left="0" w:firstLine="0"/>
            </w:pPr>
            <w:r w:rsidRPr="0016362D">
              <w:rPr>
                <w:b/>
                <w:bCs/>
              </w:rPr>
              <w:t xml:space="preserve">Domov </w:t>
            </w:r>
            <w:r w:rsidRPr="0016362D">
              <w:rPr>
                <w:bCs/>
              </w:rPr>
              <w:t xml:space="preserve">– prostředí domova, orientace v místě </w:t>
            </w:r>
            <w:r w:rsidR="00501410">
              <w:rPr>
                <w:bCs/>
              </w:rPr>
              <w:t>bydliště</w:t>
            </w:r>
          </w:p>
          <w:p w14:paraId="704F59C7" w14:textId="77777777" w:rsidR="00F276FD" w:rsidRPr="0016362D" w:rsidRDefault="00F276FD" w:rsidP="00560D23">
            <w:pPr>
              <w:numPr>
                <w:ilvl w:val="0"/>
                <w:numId w:val="42"/>
              </w:numPr>
              <w:tabs>
                <w:tab w:val="clear" w:pos="720"/>
                <w:tab w:val="num" w:pos="290"/>
                <w:tab w:val="num" w:pos="470"/>
              </w:tabs>
              <w:spacing w:after="0" w:line="240" w:lineRule="auto"/>
              <w:ind w:left="0" w:firstLine="0"/>
            </w:pPr>
            <w:r w:rsidRPr="0016362D">
              <w:rPr>
                <w:b/>
                <w:bCs/>
              </w:rPr>
              <w:t xml:space="preserve">Škola </w:t>
            </w:r>
            <w:r w:rsidRPr="0016362D">
              <w:t>– bezpečná cesta do školy, prostř. a okolí školy, činnost</w:t>
            </w:r>
            <w:r w:rsidR="00501410">
              <w:t>i</w:t>
            </w:r>
            <w:r w:rsidRPr="0016362D">
              <w:t xml:space="preserve"> ve škole</w:t>
            </w:r>
            <w:r w:rsidR="00501410">
              <w:t>, riziková místa a situace</w:t>
            </w:r>
          </w:p>
          <w:p w14:paraId="2F3408C7" w14:textId="77777777" w:rsidR="00F276FD" w:rsidRDefault="00F276FD" w:rsidP="00560D23">
            <w:pPr>
              <w:numPr>
                <w:ilvl w:val="0"/>
                <w:numId w:val="42"/>
              </w:numPr>
              <w:tabs>
                <w:tab w:val="clear" w:pos="720"/>
                <w:tab w:val="num" w:pos="290"/>
                <w:tab w:val="num" w:pos="470"/>
              </w:tabs>
              <w:spacing w:after="0" w:line="240" w:lineRule="auto"/>
              <w:ind w:left="0" w:firstLine="0"/>
            </w:pPr>
            <w:r w:rsidRPr="0016362D">
              <w:rPr>
                <w:b/>
              </w:rPr>
              <w:t xml:space="preserve">Obec, místní krajina </w:t>
            </w:r>
            <w:r w:rsidRPr="0016362D">
              <w:t>– její části, poloha v krajině, minulost a současnost obce (města), význačné budovy, dopravní síť</w:t>
            </w:r>
          </w:p>
          <w:p w14:paraId="7A4179E7" w14:textId="77777777" w:rsidR="00501410" w:rsidRPr="00501410" w:rsidRDefault="00501410" w:rsidP="00501410">
            <w:pPr>
              <w:numPr>
                <w:ilvl w:val="0"/>
                <w:numId w:val="36"/>
              </w:numPr>
              <w:tabs>
                <w:tab w:val="clear" w:pos="720"/>
                <w:tab w:val="num" w:pos="372"/>
              </w:tabs>
              <w:spacing w:after="0" w:line="240" w:lineRule="auto"/>
              <w:ind w:left="12" w:firstLine="0"/>
              <w:rPr>
                <w:b/>
                <w:bCs/>
              </w:rPr>
            </w:pPr>
            <w:r w:rsidRPr="0016362D">
              <w:rPr>
                <w:b/>
                <w:bCs/>
              </w:rPr>
              <w:t xml:space="preserve">okolní krajina (místní oblast, region) </w:t>
            </w:r>
            <w:r w:rsidRPr="0016362D">
              <w:t xml:space="preserve">– </w:t>
            </w:r>
            <w:r>
              <w:t xml:space="preserve">zemský povrch a jeho tvary, vodstvo na pevnině, rozšíření půd, rostlinstva a živočichů, vliv krajiny na život lidí, </w:t>
            </w:r>
            <w:r w:rsidRPr="0016362D">
              <w:t>působení lidí na krajinu a životní prostředí, orientační body</w:t>
            </w:r>
            <w:r w:rsidR="0043342B">
              <w:t xml:space="preserve"> a linie</w:t>
            </w:r>
            <w:r w:rsidRPr="0016362D">
              <w:t>, světové stran</w:t>
            </w:r>
            <w:r>
              <w:t>y</w:t>
            </w:r>
          </w:p>
          <w:p w14:paraId="3CEE9B4A" w14:textId="77777777" w:rsidR="00F276FD" w:rsidRPr="0016362D" w:rsidRDefault="00F276FD" w:rsidP="00010682">
            <w:pPr>
              <w:pStyle w:val="Odstavecseseznamem"/>
            </w:pPr>
          </w:p>
          <w:p w14:paraId="28C82FD7" w14:textId="77777777" w:rsidR="00F276FD" w:rsidRPr="0016362D" w:rsidRDefault="00F276FD" w:rsidP="00010682">
            <w:pPr>
              <w:pStyle w:val="Odstavecseseznamem"/>
            </w:pPr>
          </w:p>
          <w:p w14:paraId="22E0094C" w14:textId="77777777" w:rsidR="00F276FD" w:rsidRPr="0016362D" w:rsidRDefault="00F276FD" w:rsidP="00010682">
            <w:pPr>
              <w:pStyle w:val="Odstavecseseznamem"/>
            </w:pPr>
          </w:p>
          <w:p w14:paraId="07D17950" w14:textId="77777777" w:rsidR="00F276FD" w:rsidRPr="0016362D" w:rsidRDefault="00F276FD" w:rsidP="00010682">
            <w:pPr>
              <w:pStyle w:val="Odstavecseseznamem"/>
            </w:pPr>
          </w:p>
          <w:p w14:paraId="0A27973B" w14:textId="77777777" w:rsidR="00F276FD" w:rsidRPr="0016362D" w:rsidRDefault="00F276FD" w:rsidP="00010682">
            <w:pPr>
              <w:pStyle w:val="Odstavecseseznamem"/>
            </w:pPr>
          </w:p>
          <w:p w14:paraId="2BE16982" w14:textId="77777777" w:rsidR="00F276FD" w:rsidRPr="0016362D" w:rsidRDefault="00F276FD" w:rsidP="00010682">
            <w:pPr>
              <w:pStyle w:val="Odstavecseseznamem"/>
            </w:pPr>
          </w:p>
          <w:p w14:paraId="0199671D" w14:textId="77777777" w:rsidR="00F276FD" w:rsidRPr="0016362D" w:rsidRDefault="00F276FD" w:rsidP="00560D23">
            <w:pPr>
              <w:numPr>
                <w:ilvl w:val="0"/>
                <w:numId w:val="42"/>
              </w:numPr>
              <w:tabs>
                <w:tab w:val="clear" w:pos="720"/>
                <w:tab w:val="num" w:pos="290"/>
                <w:tab w:val="num" w:pos="470"/>
              </w:tabs>
              <w:spacing w:after="0" w:line="240" w:lineRule="auto"/>
              <w:ind w:left="0" w:firstLine="0"/>
            </w:pPr>
            <w:r w:rsidRPr="0016362D">
              <w:rPr>
                <w:b/>
              </w:rPr>
              <w:t>Naše vlast</w:t>
            </w:r>
            <w:r w:rsidRPr="0016362D">
              <w:t xml:space="preserve"> – domov, krajina, národ, základy státního zřízení a politického systému ČR, státní správa a samospráva, státní symboly</w:t>
            </w:r>
            <w:r w:rsidR="0030506B">
              <w:t>, armáda ČR</w:t>
            </w:r>
          </w:p>
          <w:p w14:paraId="75157090" w14:textId="77777777" w:rsidR="00F276FD" w:rsidRPr="0016362D" w:rsidRDefault="00F276FD" w:rsidP="00560D23">
            <w:pPr>
              <w:numPr>
                <w:ilvl w:val="0"/>
                <w:numId w:val="42"/>
              </w:numPr>
              <w:tabs>
                <w:tab w:val="clear" w:pos="720"/>
                <w:tab w:val="num" w:pos="290"/>
                <w:tab w:val="num" w:pos="470"/>
              </w:tabs>
              <w:spacing w:after="0" w:line="240" w:lineRule="auto"/>
              <w:ind w:left="0" w:firstLine="0"/>
            </w:pPr>
            <w:r w:rsidRPr="0016362D">
              <w:rPr>
                <w:b/>
              </w:rPr>
              <w:t xml:space="preserve">Regiony ČR – </w:t>
            </w:r>
            <w:r w:rsidRPr="0016362D">
              <w:t>Praha a vybrané oblasti ČR, surovinové zdroje, výroba, služby a obchod</w:t>
            </w:r>
          </w:p>
          <w:p w14:paraId="528C4AE2" w14:textId="77777777" w:rsidR="00F276FD" w:rsidRPr="0016362D" w:rsidRDefault="00F276FD" w:rsidP="00010682">
            <w:pPr>
              <w:pStyle w:val="Odstavecseseznamem"/>
            </w:pPr>
          </w:p>
          <w:p w14:paraId="6B21AE2B" w14:textId="77777777" w:rsidR="00F276FD" w:rsidRPr="0016362D" w:rsidRDefault="00F276FD" w:rsidP="00010682">
            <w:pPr>
              <w:tabs>
                <w:tab w:val="num" w:pos="290"/>
                <w:tab w:val="num" w:pos="470"/>
              </w:tabs>
            </w:pPr>
          </w:p>
          <w:p w14:paraId="0623A14F" w14:textId="77777777" w:rsidR="00F276FD" w:rsidRPr="0016362D" w:rsidRDefault="00F276FD" w:rsidP="00010682">
            <w:pPr>
              <w:tabs>
                <w:tab w:val="num" w:pos="290"/>
                <w:tab w:val="num" w:pos="470"/>
              </w:tabs>
            </w:pPr>
          </w:p>
          <w:p w14:paraId="1FF00694" w14:textId="77777777" w:rsidR="00F276FD" w:rsidRPr="0016362D" w:rsidRDefault="00F276FD" w:rsidP="00010682">
            <w:pPr>
              <w:tabs>
                <w:tab w:val="num" w:pos="290"/>
                <w:tab w:val="num" w:pos="470"/>
              </w:tabs>
            </w:pPr>
          </w:p>
          <w:p w14:paraId="56391C0E" w14:textId="77777777" w:rsidR="00F276FD" w:rsidRPr="0016362D" w:rsidRDefault="00F276FD" w:rsidP="00010682">
            <w:pPr>
              <w:tabs>
                <w:tab w:val="num" w:pos="290"/>
                <w:tab w:val="num" w:pos="470"/>
              </w:tabs>
            </w:pPr>
          </w:p>
          <w:p w14:paraId="67F61914" w14:textId="77777777" w:rsidR="00F276FD" w:rsidRPr="0016362D" w:rsidRDefault="00F276FD" w:rsidP="00010682">
            <w:pPr>
              <w:tabs>
                <w:tab w:val="num" w:pos="290"/>
                <w:tab w:val="num" w:pos="470"/>
              </w:tabs>
              <w:rPr>
                <w:b/>
              </w:rPr>
            </w:pPr>
            <w:r w:rsidRPr="0016362D">
              <w:rPr>
                <w:b/>
              </w:rPr>
              <w:t>LIDÉ A ČAS</w:t>
            </w:r>
          </w:p>
          <w:p w14:paraId="672D05DB" w14:textId="77777777" w:rsidR="00F276FD" w:rsidRPr="0016362D" w:rsidRDefault="00F276FD" w:rsidP="00560D23">
            <w:pPr>
              <w:numPr>
                <w:ilvl w:val="0"/>
                <w:numId w:val="43"/>
              </w:numPr>
              <w:tabs>
                <w:tab w:val="clear" w:pos="720"/>
                <w:tab w:val="num" w:pos="290"/>
                <w:tab w:val="num" w:pos="470"/>
              </w:tabs>
              <w:spacing w:after="0" w:line="240" w:lineRule="auto"/>
              <w:ind w:left="0" w:firstLine="0"/>
              <w:rPr>
                <w:b/>
                <w:bCs/>
              </w:rPr>
            </w:pPr>
            <w:r w:rsidRPr="0016362D">
              <w:rPr>
                <w:b/>
                <w:bCs/>
              </w:rPr>
              <w:t>Báje, pověsti, mýty; obrazy z českých dějin –</w:t>
            </w:r>
            <w:r w:rsidRPr="0016362D">
              <w:rPr>
                <w:bCs/>
              </w:rPr>
              <w:t xml:space="preserve"> minulost kraje a předků, domov, vlast, rodný kraj</w:t>
            </w:r>
          </w:p>
          <w:p w14:paraId="45468A7C" w14:textId="77777777" w:rsidR="00F276FD" w:rsidRPr="00382F2E" w:rsidRDefault="00F276FD" w:rsidP="00560D23">
            <w:pPr>
              <w:numPr>
                <w:ilvl w:val="0"/>
                <w:numId w:val="43"/>
              </w:numPr>
              <w:tabs>
                <w:tab w:val="clear" w:pos="720"/>
                <w:tab w:val="num" w:pos="290"/>
                <w:tab w:val="num" w:pos="470"/>
              </w:tabs>
              <w:spacing w:after="0" w:line="240" w:lineRule="auto"/>
              <w:ind w:left="0" w:firstLine="0"/>
              <w:rPr>
                <w:b/>
                <w:bCs/>
              </w:rPr>
            </w:pPr>
            <w:r w:rsidRPr="0016362D">
              <w:rPr>
                <w:b/>
                <w:bCs/>
              </w:rPr>
              <w:t xml:space="preserve">Současnost a minulost v našem životě – </w:t>
            </w:r>
            <w:r w:rsidRPr="0016362D">
              <w:rPr>
                <w:bCs/>
              </w:rPr>
              <w:t>proměny způsobů života, bydlení, předměty denní potřeby, průběh lidského života, státní svátky a významné dny</w:t>
            </w:r>
          </w:p>
          <w:p w14:paraId="3E3B8E6A" w14:textId="77777777" w:rsidR="00382F2E" w:rsidRPr="0016362D" w:rsidRDefault="00382F2E" w:rsidP="00560D23">
            <w:pPr>
              <w:numPr>
                <w:ilvl w:val="0"/>
                <w:numId w:val="43"/>
              </w:numPr>
              <w:tabs>
                <w:tab w:val="clear" w:pos="720"/>
                <w:tab w:val="num" w:pos="290"/>
                <w:tab w:val="num" w:pos="470"/>
              </w:tabs>
              <w:spacing w:after="0" w:line="240" w:lineRule="auto"/>
              <w:ind w:left="0" w:firstLine="0"/>
              <w:rPr>
                <w:b/>
                <w:bCs/>
              </w:rPr>
            </w:pPr>
            <w:r>
              <w:rPr>
                <w:b/>
                <w:bCs/>
              </w:rPr>
              <w:t>Regionální památky –</w:t>
            </w:r>
            <w:r w:rsidRPr="00382F2E">
              <w:rPr>
                <w:bCs/>
              </w:rPr>
              <w:t xml:space="preserve"> péče o památky</w:t>
            </w:r>
          </w:p>
        </w:tc>
        <w:tc>
          <w:tcPr>
            <w:tcW w:w="7495" w:type="dxa"/>
            <w:gridSpan w:val="2"/>
            <w:tcBorders>
              <w:top w:val="single" w:sz="4" w:space="0" w:color="auto"/>
              <w:left w:val="single" w:sz="4" w:space="0" w:color="auto"/>
              <w:bottom w:val="single" w:sz="4" w:space="0" w:color="auto"/>
              <w:right w:val="single" w:sz="4" w:space="0" w:color="auto"/>
            </w:tcBorders>
          </w:tcPr>
          <w:p w14:paraId="0DD34A68" w14:textId="77777777" w:rsidR="00F276FD" w:rsidRPr="0016362D" w:rsidRDefault="00F276FD" w:rsidP="00010682">
            <w:pPr>
              <w:rPr>
                <w:b/>
                <w:bCs/>
              </w:rPr>
            </w:pPr>
            <w:r w:rsidRPr="0016362D">
              <w:rPr>
                <w:b/>
                <w:bCs/>
              </w:rPr>
              <w:t>Žák</w:t>
            </w:r>
          </w:p>
          <w:p w14:paraId="7DDA3FB5" w14:textId="77777777" w:rsidR="00F276FD" w:rsidRPr="0016362D" w:rsidRDefault="00F276FD" w:rsidP="00560D23">
            <w:pPr>
              <w:numPr>
                <w:ilvl w:val="1"/>
                <w:numId w:val="43"/>
              </w:numPr>
              <w:tabs>
                <w:tab w:val="num" w:pos="179"/>
                <w:tab w:val="num" w:pos="388"/>
              </w:tabs>
              <w:spacing w:after="0" w:line="240" w:lineRule="auto"/>
              <w:ind w:left="28" w:firstLine="0"/>
              <w:rPr>
                <w:b/>
                <w:bCs/>
              </w:rPr>
            </w:pPr>
            <w:r w:rsidRPr="0016362D">
              <w:t>zná pojmy – území, poloha, místní krajina, místní oblast, krajinu</w:t>
            </w:r>
          </w:p>
          <w:p w14:paraId="38CB1158" w14:textId="77777777" w:rsidR="00F276FD" w:rsidRPr="0016362D" w:rsidRDefault="00F276FD" w:rsidP="00560D23">
            <w:pPr>
              <w:numPr>
                <w:ilvl w:val="1"/>
                <w:numId w:val="43"/>
              </w:numPr>
              <w:tabs>
                <w:tab w:val="num" w:pos="179"/>
                <w:tab w:val="num" w:pos="388"/>
                <w:tab w:val="num" w:pos="720"/>
              </w:tabs>
              <w:spacing w:after="0" w:line="240" w:lineRule="auto"/>
              <w:ind w:left="28" w:firstLine="0"/>
              <w:rPr>
                <w:bCs/>
              </w:rPr>
            </w:pPr>
            <w:r w:rsidRPr="0016362D">
              <w:rPr>
                <w:bCs/>
              </w:rPr>
              <w:t>orientuje se v místě bydliště, zná prostředí domova</w:t>
            </w:r>
          </w:p>
          <w:p w14:paraId="616529EB"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zná prostředí školy a jejího okolí, činnosti ve škole</w:t>
            </w:r>
          </w:p>
          <w:p w14:paraId="01060B1F"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bezpečně zvládá cestu do školy</w:t>
            </w:r>
          </w:p>
          <w:p w14:paraId="5FE54335"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vyjádří polohu místní krajiny a místní oblasti vzhledem ke správním celkům České republiky</w:t>
            </w:r>
          </w:p>
          <w:p w14:paraId="795022C4"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orientuje se v současnosti a min. obce, zná dopr. síť a význačné budovy</w:t>
            </w:r>
          </w:p>
          <w:p w14:paraId="1252AEB2"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charakterizuje zeměpisné a přírodní prvky místní krajiny a místní oblasti</w:t>
            </w:r>
          </w:p>
          <w:p w14:paraId="09048EF3"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charakterizuje významná místa a stavby regionu, významné atraktivity cestovního ruchu a střediska rekreace regionu</w:t>
            </w:r>
          </w:p>
          <w:p w14:paraId="0EECC12B"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charakterizuje významné zem., prům., rekre. a chráněné oblasti regionu</w:t>
            </w:r>
          </w:p>
          <w:p w14:paraId="2BBB4DA3"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zná některé významné výrobní podniky a služby regionu</w:t>
            </w:r>
          </w:p>
          <w:p w14:paraId="4B9E36D6"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charakterizuje stav životního prostředí regionu, uvádí příklady poškozování ochrany a tvorby životního prostředí</w:t>
            </w:r>
          </w:p>
          <w:p w14:paraId="0FAA9AAB"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jmenuje příklady chráněných území regionu</w:t>
            </w:r>
          </w:p>
          <w:p w14:paraId="1EFC4D51"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zná významné rodáky a předky regionu</w:t>
            </w:r>
          </w:p>
          <w:p w14:paraId="502EE2EF" w14:textId="77777777" w:rsidR="00F276FD" w:rsidRPr="0016362D" w:rsidRDefault="00F276FD" w:rsidP="00560D23">
            <w:pPr>
              <w:numPr>
                <w:ilvl w:val="1"/>
                <w:numId w:val="43"/>
              </w:numPr>
              <w:tabs>
                <w:tab w:val="num" w:pos="179"/>
                <w:tab w:val="num" w:pos="388"/>
              </w:tabs>
              <w:spacing w:after="0" w:line="240" w:lineRule="auto"/>
              <w:ind w:left="28" w:firstLine="0"/>
              <w:rPr>
                <w:bCs/>
              </w:rPr>
            </w:pPr>
            <w:r w:rsidRPr="0016362D">
              <w:rPr>
                <w:bCs/>
              </w:rPr>
              <w:t>pracuje s turistickou mapou místní krajiny, rozumí její barevné grafice a smluvním značkám</w:t>
            </w:r>
          </w:p>
          <w:p w14:paraId="31C4C1BE" w14:textId="77777777" w:rsidR="00F276FD" w:rsidRDefault="00F276FD" w:rsidP="00560D23">
            <w:pPr>
              <w:numPr>
                <w:ilvl w:val="1"/>
                <w:numId w:val="43"/>
              </w:numPr>
              <w:tabs>
                <w:tab w:val="num" w:pos="179"/>
                <w:tab w:val="num" w:pos="388"/>
              </w:tabs>
              <w:spacing w:after="0" w:line="240" w:lineRule="auto"/>
              <w:ind w:left="28" w:firstLine="0"/>
              <w:rPr>
                <w:bCs/>
              </w:rPr>
            </w:pPr>
            <w:r w:rsidRPr="0016362D">
              <w:rPr>
                <w:bCs/>
              </w:rPr>
              <w:t>rozlišuje s porozuměním pojmy vlast, cizina, stát, prezident, parlament, vláda, volby, demokracie</w:t>
            </w:r>
          </w:p>
          <w:p w14:paraId="64496479" w14:textId="77777777" w:rsidR="001F0E4D" w:rsidRPr="0016362D" w:rsidRDefault="001F0E4D" w:rsidP="00560D23">
            <w:pPr>
              <w:numPr>
                <w:ilvl w:val="1"/>
                <w:numId w:val="43"/>
              </w:numPr>
              <w:tabs>
                <w:tab w:val="num" w:pos="179"/>
                <w:tab w:val="num" w:pos="388"/>
              </w:tabs>
              <w:spacing w:after="0" w:line="240" w:lineRule="auto"/>
              <w:ind w:left="28" w:firstLine="0"/>
              <w:rPr>
                <w:bCs/>
              </w:rPr>
            </w:pPr>
            <w:r>
              <w:rPr>
                <w:bCs/>
              </w:rPr>
              <w:t>vlastními slovy popíše, proč v naší zemi existuje armáda</w:t>
            </w:r>
          </w:p>
          <w:p w14:paraId="6EA0569D"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vyjmenuje a popisuje státní symboly České republiky</w:t>
            </w:r>
          </w:p>
          <w:p w14:paraId="1827AB04"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zná jméno prezidenta a premiéra České republiky</w:t>
            </w:r>
          </w:p>
          <w:p w14:paraId="44D8742C"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orientuje se na vlastivědné mapě České republiky</w:t>
            </w:r>
          </w:p>
          <w:p w14:paraId="3EED8CE8"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vyhledává jednotlivé oblasti České republiky, vyjadřuje jejich polohu a charakterizuje významné a typické přírodní prvky</w:t>
            </w:r>
          </w:p>
          <w:p w14:paraId="3A4380B7"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uvádí a popisuje hlavní přírodní a společenské atraktivity cestovního ruchu a rekreace v oblastech České republiky</w:t>
            </w:r>
          </w:p>
          <w:p w14:paraId="4AADBD8D"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zná a popisuje aktuální problémy životního prostředí v České republice</w:t>
            </w:r>
          </w:p>
          <w:p w14:paraId="064DB899"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uvádí nejvýznamnější chráněná území přírody v České republice</w:t>
            </w:r>
          </w:p>
          <w:p w14:paraId="6EAF680C"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popíše polohu České republiky – sousední státy</w:t>
            </w:r>
          </w:p>
          <w:p w14:paraId="5A37837A"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orientuje se na mapě střední Evropy</w:t>
            </w:r>
          </w:p>
          <w:p w14:paraId="1EBBC78C"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charakterizuje svými slovy způsob života starých Slovanů</w:t>
            </w:r>
          </w:p>
          <w:p w14:paraId="24E312BD"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vyjadřuje rozdíl mezi pověstí a historickou zkušeností</w:t>
            </w:r>
          </w:p>
          <w:p w14:paraId="36529E13"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jmenuje první státní útvary na našem území</w:t>
            </w:r>
          </w:p>
          <w:p w14:paraId="1A870856"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charakterizuje hospodář. a kultur. rozvoj Českého státu za vlády Karla IV.</w:t>
            </w:r>
          </w:p>
          <w:p w14:paraId="49577F04"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popisuje život jednotlivých vrstev obyvatelstva (život ve středověké vsi, ve městě, na hradě, v klášteře)</w:t>
            </w:r>
          </w:p>
          <w:p w14:paraId="3CB0AA00" w14:textId="77777777" w:rsidR="00F276FD" w:rsidRPr="0016362D" w:rsidRDefault="00F276FD" w:rsidP="00560D23">
            <w:pPr>
              <w:numPr>
                <w:ilvl w:val="1"/>
                <w:numId w:val="43"/>
              </w:numPr>
              <w:tabs>
                <w:tab w:val="num" w:pos="170"/>
                <w:tab w:val="num" w:pos="388"/>
                <w:tab w:val="num" w:pos="720"/>
              </w:tabs>
              <w:spacing w:after="0" w:line="240" w:lineRule="auto"/>
              <w:ind w:left="28" w:firstLine="0"/>
              <w:rPr>
                <w:bCs/>
              </w:rPr>
            </w:pPr>
            <w:r w:rsidRPr="0016362D">
              <w:rPr>
                <w:bCs/>
              </w:rPr>
              <w:t xml:space="preserve">popisuje období husitských válek, jmenuje významné osobnosti této doby </w:t>
            </w:r>
          </w:p>
          <w:p w14:paraId="60768AE7" w14:textId="77777777" w:rsidR="00F276FD" w:rsidRPr="0016362D" w:rsidRDefault="00F276FD" w:rsidP="00560D23">
            <w:pPr>
              <w:numPr>
                <w:ilvl w:val="1"/>
                <w:numId w:val="43"/>
              </w:numPr>
              <w:tabs>
                <w:tab w:val="num" w:pos="170"/>
                <w:tab w:val="num" w:pos="388"/>
              </w:tabs>
              <w:spacing w:after="0" w:line="240" w:lineRule="auto"/>
              <w:ind w:left="28" w:firstLine="0"/>
              <w:rPr>
                <w:bCs/>
              </w:rPr>
            </w:pPr>
            <w:r w:rsidRPr="0016362D">
              <w:rPr>
                <w:bCs/>
              </w:rPr>
              <w:t>popisuje způsob života lidí, události v období habsburské monarchie (Rudolf II., Komenský, Marie Terezie, Josef II.)</w:t>
            </w:r>
          </w:p>
        </w:tc>
        <w:tc>
          <w:tcPr>
            <w:tcW w:w="2706" w:type="dxa"/>
            <w:gridSpan w:val="2"/>
            <w:tcBorders>
              <w:top w:val="single" w:sz="4" w:space="0" w:color="auto"/>
              <w:left w:val="single" w:sz="4" w:space="0" w:color="auto"/>
              <w:bottom w:val="single" w:sz="4" w:space="0" w:color="auto"/>
              <w:right w:val="single" w:sz="4" w:space="0" w:color="auto"/>
            </w:tcBorders>
          </w:tcPr>
          <w:p w14:paraId="3EBBB601" w14:textId="77777777" w:rsidR="00F276FD" w:rsidRPr="0016362D" w:rsidRDefault="00F276FD" w:rsidP="00010682">
            <w:r w:rsidRPr="0016362D">
              <w:t>ČJ – popis, vyprávění</w:t>
            </w:r>
          </w:p>
          <w:p w14:paraId="42422865" w14:textId="77777777" w:rsidR="00F276FD" w:rsidRPr="0016362D" w:rsidRDefault="00F276FD" w:rsidP="00010682"/>
          <w:p w14:paraId="7F1470F8" w14:textId="77777777" w:rsidR="00F276FD" w:rsidRPr="0016362D" w:rsidRDefault="00F276FD" w:rsidP="00010682"/>
          <w:p w14:paraId="4E3EE8D5" w14:textId="77777777" w:rsidR="00F276FD" w:rsidRPr="0016362D" w:rsidRDefault="00F276FD" w:rsidP="00010682"/>
          <w:p w14:paraId="5E770E44" w14:textId="77777777" w:rsidR="00F276FD" w:rsidRPr="0016362D" w:rsidRDefault="00F276FD" w:rsidP="00010682"/>
          <w:p w14:paraId="186B2D35" w14:textId="77777777" w:rsidR="00F276FD" w:rsidRPr="0016362D" w:rsidRDefault="00F276FD" w:rsidP="00010682"/>
          <w:p w14:paraId="62B2104F" w14:textId="77777777" w:rsidR="00F276FD" w:rsidRPr="0016362D" w:rsidRDefault="00F276FD" w:rsidP="00010682"/>
          <w:p w14:paraId="6428A088" w14:textId="77777777" w:rsidR="00F276FD" w:rsidRPr="0016362D" w:rsidRDefault="00F276FD" w:rsidP="00010682"/>
          <w:p w14:paraId="05A36896" w14:textId="77777777" w:rsidR="00F276FD" w:rsidRPr="0016362D" w:rsidRDefault="00F276FD" w:rsidP="00010682"/>
          <w:p w14:paraId="68EFFA89" w14:textId="77777777" w:rsidR="00F276FD" w:rsidRPr="0016362D" w:rsidRDefault="00F276FD" w:rsidP="00010682">
            <w:r w:rsidRPr="0016362D">
              <w:t>Př. – ochrana životního prostředí</w:t>
            </w:r>
          </w:p>
          <w:p w14:paraId="596B54E0" w14:textId="77777777" w:rsidR="00F276FD" w:rsidRPr="0016362D" w:rsidRDefault="00F276FD" w:rsidP="00010682"/>
          <w:p w14:paraId="05A3FFED" w14:textId="77777777" w:rsidR="00F276FD" w:rsidRPr="0016362D" w:rsidRDefault="00F276FD" w:rsidP="00010682"/>
          <w:p w14:paraId="7F9DE5CF" w14:textId="77777777" w:rsidR="00F276FD" w:rsidRPr="0016362D" w:rsidRDefault="00F276FD" w:rsidP="00010682">
            <w:r w:rsidRPr="0016362D">
              <w:t>M – orientace na číselné ose</w:t>
            </w:r>
          </w:p>
          <w:p w14:paraId="678637AC" w14:textId="77777777" w:rsidR="00F276FD" w:rsidRPr="0016362D" w:rsidRDefault="00F276FD" w:rsidP="00010682"/>
          <w:p w14:paraId="2312BCE5" w14:textId="77777777" w:rsidR="00F276FD" w:rsidRPr="0016362D" w:rsidRDefault="00F276FD" w:rsidP="00010682"/>
          <w:p w14:paraId="20E556E3" w14:textId="77777777" w:rsidR="00F276FD" w:rsidRPr="0016362D" w:rsidRDefault="00F276FD" w:rsidP="00010682"/>
          <w:p w14:paraId="19431710" w14:textId="77777777" w:rsidR="00F276FD" w:rsidRPr="0016362D" w:rsidRDefault="00F276FD" w:rsidP="00010682">
            <w:r w:rsidRPr="0016362D">
              <w:t>ČJ – popis, vyprávění</w:t>
            </w:r>
          </w:p>
        </w:tc>
      </w:tr>
    </w:tbl>
    <w:p w14:paraId="345C67C5" w14:textId="77777777" w:rsidR="00F276FD" w:rsidRDefault="00F276FD" w:rsidP="00F276FD"/>
    <w:p w14:paraId="5805CAEE" w14:textId="77777777" w:rsidR="009C4841" w:rsidRPr="0016362D" w:rsidRDefault="009C4841" w:rsidP="00F276FD"/>
    <w:p w14:paraId="7146E88C" w14:textId="77777777" w:rsidR="00F276FD" w:rsidRPr="0016362D" w:rsidRDefault="00F276FD" w:rsidP="00F276FD">
      <w:r w:rsidRPr="0016362D">
        <w:rPr>
          <w:b/>
          <w:bCs/>
        </w:rPr>
        <w:t xml:space="preserve">Metody - </w:t>
      </w:r>
      <w:r w:rsidRPr="0016362D">
        <w:t>slovní sdělování věcí a jevů - monologické (popis, vyprávění, vysvětlení) a dialogické (rozhovor, beseda, dramatizace)</w:t>
      </w:r>
    </w:p>
    <w:p w14:paraId="485425C4"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praktické práce - pozorování, pokus a práce na školním pozemku</w:t>
      </w:r>
    </w:p>
    <w:p w14:paraId="5F39A10D"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práce s textem - s pracovními listy, s učebnicí a s ostatní literaturou</w:t>
      </w:r>
    </w:p>
    <w:p w14:paraId="40E44930"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názorné demonstrační</w:t>
      </w:r>
    </w:p>
    <w:p w14:paraId="10D88BA2"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praktické činnosti</w:t>
      </w:r>
    </w:p>
    <w:p w14:paraId="5E718D7B"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práce s textem, samostatné práce žáků</w:t>
      </w:r>
    </w:p>
    <w:p w14:paraId="454D9A66"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motivační, problémové, sdělovací</w:t>
      </w:r>
    </w:p>
    <w:p w14:paraId="4D29186A"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didaktické hry</w:t>
      </w:r>
    </w:p>
    <w:p w14:paraId="3C9A80C9"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kontroly, hodnocení a klasifikace</w:t>
      </w:r>
    </w:p>
    <w:p w14:paraId="0E4B768A" w14:textId="77777777" w:rsidR="00F276FD" w:rsidRPr="0016362D" w:rsidRDefault="00F276FD" w:rsidP="00F276FD">
      <w:pPr>
        <w:ind w:left="1080"/>
      </w:pPr>
    </w:p>
    <w:p w14:paraId="000F459B" w14:textId="77777777" w:rsidR="00F276FD" w:rsidRPr="0016362D" w:rsidRDefault="00F276FD" w:rsidP="00F276FD">
      <w:r w:rsidRPr="0016362D">
        <w:rPr>
          <w:b/>
          <w:bCs/>
        </w:rPr>
        <w:t xml:space="preserve">Formy- </w:t>
      </w:r>
      <w:r w:rsidRPr="0016362D">
        <w:t>vyučovací hodina</w:t>
      </w:r>
    </w:p>
    <w:p w14:paraId="64EE0AFF"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vycházka, exkurze, školní výlet</w:t>
      </w:r>
    </w:p>
    <w:p w14:paraId="1B28C19D"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beseda, film</w:t>
      </w:r>
    </w:p>
    <w:p w14:paraId="05987782"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práce ve dvojicích a ve skupinách</w:t>
      </w:r>
    </w:p>
    <w:p w14:paraId="452D770A" w14:textId="77777777" w:rsidR="00F276FD" w:rsidRPr="0016362D" w:rsidRDefault="00F276FD" w:rsidP="00F276FD">
      <w:pPr>
        <w:rPr>
          <w:b/>
          <w:bCs/>
        </w:rPr>
      </w:pPr>
    </w:p>
    <w:p w14:paraId="7C3C990A" w14:textId="77777777" w:rsidR="00F276FD" w:rsidRPr="0016362D" w:rsidRDefault="00F276FD" w:rsidP="00F276FD">
      <w:r w:rsidRPr="0016362D">
        <w:rPr>
          <w:b/>
          <w:bCs/>
        </w:rPr>
        <w:t>Nástroje a pomůcky</w:t>
      </w:r>
      <w:r w:rsidRPr="0016362D">
        <w:t xml:space="preserve"> – nástěnné obrazy, učebnice, výukový software, knihy, encyklopedie, internet, </w:t>
      </w:r>
    </w:p>
    <w:p w14:paraId="3BC80FBE" w14:textId="77777777" w:rsidR="00F276FD" w:rsidRPr="0016362D" w:rsidRDefault="00F276FD" w:rsidP="00F276FD">
      <w:pPr>
        <w:pStyle w:val="Odstavecseseznamem"/>
        <w:ind w:left="2160"/>
      </w:pPr>
      <w:r w:rsidRPr="0016362D">
        <w:t>-</w:t>
      </w:r>
      <w:r w:rsidRPr="0016362D">
        <w:rPr>
          <w:rFonts w:ascii="Times New Roman" w:eastAsia="Times New Roman" w:hAnsi="Times New Roman"/>
          <w:sz w:val="24"/>
          <w:szCs w:val="24"/>
          <w:lang w:eastAsia="cs-CZ"/>
        </w:rPr>
        <w:t>VHS, DVD, CD, archivy, knihovny, sbírky muzeí, galerií</w:t>
      </w:r>
    </w:p>
    <w:p w14:paraId="0510B049" w14:textId="77777777" w:rsidR="00F276FD" w:rsidRPr="0016362D" w:rsidRDefault="00F276FD" w:rsidP="00F276FD">
      <w:pPr>
        <w:rPr>
          <w:b/>
        </w:rPr>
      </w:pPr>
    </w:p>
    <w:p w14:paraId="6C47A633" w14:textId="77777777" w:rsidR="00F276FD" w:rsidRPr="0016362D" w:rsidRDefault="00F276FD" w:rsidP="00F276FD">
      <w:pPr>
        <w:rPr>
          <w:b/>
        </w:rPr>
      </w:pPr>
    </w:p>
    <w:p w14:paraId="13BFEFE3" w14:textId="77777777" w:rsidR="00F276FD" w:rsidRPr="0016362D" w:rsidRDefault="00F276FD" w:rsidP="00F276FD">
      <w:pPr>
        <w:rPr>
          <w:b/>
        </w:rPr>
      </w:pPr>
    </w:p>
    <w:p w14:paraId="45628698" w14:textId="77777777" w:rsidR="00F276FD" w:rsidRPr="0016362D" w:rsidRDefault="00F276FD" w:rsidP="00F276FD">
      <w:pPr>
        <w:rPr>
          <w:b/>
        </w:rPr>
      </w:pPr>
    </w:p>
    <w:p w14:paraId="6FD258B9" w14:textId="77777777" w:rsidR="00F276FD" w:rsidRPr="0016362D" w:rsidRDefault="00F276FD" w:rsidP="00F276FD">
      <w:pPr>
        <w:rPr>
          <w:b/>
        </w:rPr>
      </w:pPr>
    </w:p>
    <w:p w14:paraId="73A2936F" w14:textId="77777777" w:rsidR="00F276FD" w:rsidRPr="0016362D" w:rsidRDefault="00F276FD" w:rsidP="00F276FD">
      <w:pPr>
        <w:rPr>
          <w:b/>
        </w:rPr>
      </w:pPr>
    </w:p>
    <w:p w14:paraId="3EFF0E9F" w14:textId="77777777" w:rsidR="00F276FD" w:rsidRPr="0016362D" w:rsidRDefault="00F276FD" w:rsidP="00F276FD">
      <w:pPr>
        <w:rPr>
          <w:b/>
        </w:rPr>
      </w:pPr>
      <w:r w:rsidRPr="0016362D">
        <w:rPr>
          <w:b/>
        </w:rPr>
        <w:t>Vzdělávací oblast: ČLOVĚK A JEHO SVĚT</w:t>
      </w:r>
    </w:p>
    <w:p w14:paraId="59E0C8FF" w14:textId="77777777" w:rsidR="00F276FD" w:rsidRPr="0016362D" w:rsidRDefault="00F276FD" w:rsidP="00F276FD">
      <w:r w:rsidRPr="0016362D">
        <w:t xml:space="preserve">Obor vzdělávací oblasti: </w:t>
      </w:r>
      <w:r w:rsidRPr="0016362D">
        <w:rPr>
          <w:b/>
          <w:bCs/>
        </w:rPr>
        <w:t>VLASTIVĚDA</w:t>
      </w:r>
    </w:p>
    <w:p w14:paraId="1F8BB34F" w14:textId="77777777" w:rsidR="00F276FD" w:rsidRPr="0016362D" w:rsidRDefault="00F276FD" w:rsidP="00F276FD">
      <w:pPr>
        <w:rPr>
          <w:b/>
        </w:rPr>
      </w:pPr>
      <w:r w:rsidRPr="0016362D">
        <w:t xml:space="preserve">Ročník: </w:t>
      </w:r>
      <w:r w:rsidRPr="0016362D">
        <w:rPr>
          <w:b/>
        </w:rPr>
        <w:t>5.</w:t>
      </w:r>
    </w:p>
    <w:p w14:paraId="4D6A9AEA" w14:textId="77777777" w:rsidR="00F276FD" w:rsidRPr="0016362D" w:rsidRDefault="00F276FD" w:rsidP="00F276FD">
      <w:pPr>
        <w:rPr>
          <w:b/>
        </w:rPr>
      </w:pPr>
      <w:r w:rsidRPr="0016362D">
        <w:t>Časová dotace týdně:</w:t>
      </w:r>
      <w:r w:rsidRPr="0016362D">
        <w:rPr>
          <w:b/>
        </w:rPr>
        <w:t xml:space="preserve"> 2 hodiny</w:t>
      </w:r>
    </w:p>
    <w:tbl>
      <w:tblPr>
        <w:tblW w:w="140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0"/>
        <w:gridCol w:w="7200"/>
        <w:gridCol w:w="2880"/>
      </w:tblGrid>
      <w:tr w:rsidR="00F276FD" w:rsidRPr="0016362D" w14:paraId="068B4D8F" w14:textId="77777777" w:rsidTr="00010682">
        <w:tc>
          <w:tcPr>
            <w:tcW w:w="3960" w:type="dxa"/>
            <w:tcBorders>
              <w:top w:val="single" w:sz="4" w:space="0" w:color="auto"/>
              <w:left w:val="single" w:sz="4" w:space="0" w:color="auto"/>
              <w:bottom w:val="single" w:sz="4" w:space="0" w:color="auto"/>
              <w:right w:val="single" w:sz="4" w:space="0" w:color="auto"/>
            </w:tcBorders>
          </w:tcPr>
          <w:p w14:paraId="0DC5EC36" w14:textId="77777777" w:rsidR="00F276FD" w:rsidRPr="0016362D" w:rsidRDefault="00F276FD" w:rsidP="00010682">
            <w:pPr>
              <w:rPr>
                <w:b/>
                <w:bCs/>
              </w:rPr>
            </w:pPr>
            <w:r w:rsidRPr="0016362D">
              <w:rPr>
                <w:b/>
                <w:bCs/>
              </w:rPr>
              <w:t>Učivo</w:t>
            </w:r>
          </w:p>
        </w:tc>
        <w:tc>
          <w:tcPr>
            <w:tcW w:w="7200" w:type="dxa"/>
            <w:tcBorders>
              <w:top w:val="single" w:sz="4" w:space="0" w:color="auto"/>
              <w:left w:val="single" w:sz="4" w:space="0" w:color="auto"/>
              <w:bottom w:val="single" w:sz="4" w:space="0" w:color="auto"/>
              <w:right w:val="single" w:sz="4" w:space="0" w:color="auto"/>
            </w:tcBorders>
          </w:tcPr>
          <w:p w14:paraId="7D0387FD" w14:textId="77777777" w:rsidR="00F276FD" w:rsidRPr="0016362D" w:rsidRDefault="00F276FD" w:rsidP="00010682">
            <w:pPr>
              <w:rPr>
                <w:b/>
                <w:bCs/>
              </w:rPr>
            </w:pPr>
            <w:r w:rsidRPr="0016362D">
              <w:rPr>
                <w:b/>
                <w:bCs/>
              </w:rPr>
              <w:t>Výstupy - kompetence</w:t>
            </w:r>
          </w:p>
        </w:tc>
        <w:tc>
          <w:tcPr>
            <w:tcW w:w="2880" w:type="dxa"/>
            <w:tcBorders>
              <w:top w:val="single" w:sz="4" w:space="0" w:color="auto"/>
              <w:left w:val="single" w:sz="4" w:space="0" w:color="auto"/>
              <w:bottom w:val="single" w:sz="4" w:space="0" w:color="auto"/>
              <w:right w:val="single" w:sz="4" w:space="0" w:color="auto"/>
            </w:tcBorders>
          </w:tcPr>
          <w:p w14:paraId="0B84F3D8" w14:textId="77777777" w:rsidR="00F276FD" w:rsidRPr="0016362D" w:rsidRDefault="00F276FD" w:rsidP="00010682">
            <w:pPr>
              <w:rPr>
                <w:b/>
                <w:bCs/>
              </w:rPr>
            </w:pPr>
            <w:r w:rsidRPr="0016362D">
              <w:rPr>
                <w:b/>
                <w:bCs/>
              </w:rPr>
              <w:t>Mezipředmětové vztahy</w:t>
            </w:r>
          </w:p>
        </w:tc>
      </w:tr>
      <w:tr w:rsidR="00F276FD" w:rsidRPr="0016362D" w14:paraId="01EE3A80"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960" w:type="dxa"/>
            <w:tcBorders>
              <w:top w:val="single" w:sz="4" w:space="0" w:color="auto"/>
              <w:left w:val="single" w:sz="4" w:space="0" w:color="auto"/>
              <w:bottom w:val="single" w:sz="4" w:space="0" w:color="auto"/>
              <w:right w:val="single" w:sz="4" w:space="0" w:color="auto"/>
            </w:tcBorders>
          </w:tcPr>
          <w:p w14:paraId="292B213F" w14:textId="77777777" w:rsidR="00F276FD" w:rsidRPr="0016362D" w:rsidRDefault="00F276FD" w:rsidP="00010682">
            <w:pPr>
              <w:rPr>
                <w:b/>
                <w:bCs/>
              </w:rPr>
            </w:pPr>
            <w:r w:rsidRPr="0016362D">
              <w:rPr>
                <w:b/>
                <w:bCs/>
              </w:rPr>
              <w:t>MÍSTO, KDE ŽIJEME</w:t>
            </w:r>
          </w:p>
          <w:p w14:paraId="76A72D7F" w14:textId="77777777" w:rsidR="00F276FD" w:rsidRPr="0016362D" w:rsidRDefault="00F276FD" w:rsidP="00560D23">
            <w:pPr>
              <w:numPr>
                <w:ilvl w:val="0"/>
                <w:numId w:val="42"/>
              </w:numPr>
              <w:tabs>
                <w:tab w:val="clear" w:pos="720"/>
                <w:tab w:val="num" w:pos="290"/>
                <w:tab w:val="num" w:pos="470"/>
              </w:tabs>
              <w:spacing w:after="0" w:line="240" w:lineRule="auto"/>
              <w:ind w:left="0" w:firstLine="0"/>
            </w:pPr>
            <w:r w:rsidRPr="0016362D">
              <w:rPr>
                <w:b/>
                <w:bCs/>
              </w:rPr>
              <w:t xml:space="preserve">Evropa a svět </w:t>
            </w:r>
            <w:r w:rsidRPr="0016362D">
              <w:rPr>
                <w:bCs/>
              </w:rPr>
              <w:t>– kontinenty, evropské státy, EU, cestování</w:t>
            </w:r>
          </w:p>
          <w:p w14:paraId="06896983" w14:textId="77777777" w:rsidR="00F276FD" w:rsidRPr="0016362D" w:rsidRDefault="00F276FD" w:rsidP="00010682">
            <w:pPr>
              <w:tabs>
                <w:tab w:val="num" w:pos="720"/>
              </w:tabs>
            </w:pPr>
          </w:p>
          <w:p w14:paraId="60A16A2E" w14:textId="77777777" w:rsidR="00F276FD" w:rsidRPr="0016362D" w:rsidRDefault="00501410" w:rsidP="00560D23">
            <w:pPr>
              <w:numPr>
                <w:ilvl w:val="0"/>
                <w:numId w:val="42"/>
              </w:numPr>
              <w:tabs>
                <w:tab w:val="clear" w:pos="720"/>
                <w:tab w:val="num" w:pos="290"/>
                <w:tab w:val="num" w:pos="470"/>
              </w:tabs>
              <w:spacing w:after="0" w:line="240" w:lineRule="auto"/>
              <w:ind w:left="0" w:firstLine="0"/>
            </w:pPr>
            <w:r>
              <w:rPr>
                <w:b/>
                <w:bCs/>
              </w:rPr>
              <w:t xml:space="preserve">mapy obecně </w:t>
            </w:r>
            <w:r w:rsidR="00F276FD" w:rsidRPr="0016362D">
              <w:rPr>
                <w:b/>
                <w:bCs/>
              </w:rPr>
              <w:t xml:space="preserve">zeměpisné a tematické </w:t>
            </w:r>
            <w:r w:rsidR="00F276FD" w:rsidRPr="0016362D">
              <w:rPr>
                <w:bCs/>
              </w:rPr>
              <w:t>– obsah, grafika, vysvětlivky</w:t>
            </w:r>
          </w:p>
          <w:p w14:paraId="2B734B44" w14:textId="77777777" w:rsidR="00F276FD" w:rsidRPr="0016362D" w:rsidRDefault="00F276FD" w:rsidP="00010682">
            <w:pPr>
              <w:rPr>
                <w:b/>
                <w:bCs/>
              </w:rPr>
            </w:pPr>
          </w:p>
          <w:p w14:paraId="011B4068" w14:textId="77777777" w:rsidR="00F276FD" w:rsidRPr="0016362D" w:rsidRDefault="00F276FD" w:rsidP="00010682">
            <w:pPr>
              <w:rPr>
                <w:b/>
                <w:bCs/>
              </w:rPr>
            </w:pPr>
          </w:p>
          <w:p w14:paraId="0D827AF3" w14:textId="77777777" w:rsidR="00F276FD" w:rsidRPr="0016362D" w:rsidRDefault="00F276FD" w:rsidP="00010682">
            <w:pPr>
              <w:rPr>
                <w:b/>
                <w:bCs/>
              </w:rPr>
            </w:pPr>
          </w:p>
          <w:p w14:paraId="61B37359" w14:textId="77777777" w:rsidR="00F276FD" w:rsidRPr="0016362D" w:rsidRDefault="00F276FD" w:rsidP="00010682">
            <w:pPr>
              <w:rPr>
                <w:b/>
                <w:bCs/>
              </w:rPr>
            </w:pPr>
            <w:r w:rsidRPr="0016362D">
              <w:rPr>
                <w:b/>
                <w:bCs/>
              </w:rPr>
              <w:t>LIDÉ KOLEM NÁS</w:t>
            </w:r>
          </w:p>
          <w:p w14:paraId="3C5D1614" w14:textId="77777777" w:rsidR="00F276F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soužití lidí – </w:t>
            </w:r>
            <w:r w:rsidRPr="0016362D">
              <w:rPr>
                <w:bCs/>
              </w:rPr>
              <w:t>mezilidské vztahy, komunikace,</w:t>
            </w:r>
            <w:r w:rsidR="00FF22B6">
              <w:rPr>
                <w:bCs/>
              </w:rPr>
              <w:t xml:space="preserve"> z</w:t>
            </w:r>
            <w:r w:rsidRPr="0016362D">
              <w:rPr>
                <w:bCs/>
              </w:rPr>
              <w:t>ájmové spolky, politické strany, církve, pomoc nemocným, sociálně slabým, společný „evropský dům“</w:t>
            </w:r>
            <w:r w:rsidR="00382F2E">
              <w:rPr>
                <w:bCs/>
              </w:rPr>
              <w:t>, principy demokracie, firmy, obchody</w:t>
            </w:r>
          </w:p>
          <w:p w14:paraId="5A24DF45" w14:textId="77777777" w:rsidR="00FF22B6" w:rsidRDefault="00FF22B6" w:rsidP="00FF22B6">
            <w:pPr>
              <w:tabs>
                <w:tab w:val="num" w:pos="720"/>
              </w:tabs>
              <w:spacing w:after="0" w:line="240" w:lineRule="auto"/>
              <w:rPr>
                <w:bCs/>
              </w:rPr>
            </w:pPr>
          </w:p>
          <w:p w14:paraId="53964A62" w14:textId="77777777" w:rsidR="00FF22B6" w:rsidRDefault="00FF22B6" w:rsidP="00FF22B6">
            <w:pPr>
              <w:tabs>
                <w:tab w:val="num" w:pos="720"/>
              </w:tabs>
              <w:spacing w:after="0" w:line="240" w:lineRule="auto"/>
              <w:rPr>
                <w:bCs/>
              </w:rPr>
            </w:pPr>
          </w:p>
          <w:p w14:paraId="47B07628" w14:textId="77777777" w:rsidR="00FF22B6" w:rsidRDefault="00FF22B6" w:rsidP="00FF22B6">
            <w:pPr>
              <w:tabs>
                <w:tab w:val="num" w:pos="720"/>
              </w:tabs>
              <w:spacing w:after="0" w:line="240" w:lineRule="auto"/>
              <w:rPr>
                <w:bCs/>
              </w:rPr>
            </w:pPr>
          </w:p>
          <w:p w14:paraId="57B1AD3A" w14:textId="77777777" w:rsidR="00FF22B6" w:rsidRDefault="00FF22B6" w:rsidP="00FF22B6">
            <w:pPr>
              <w:tabs>
                <w:tab w:val="num" w:pos="720"/>
              </w:tabs>
              <w:spacing w:after="0" w:line="240" w:lineRule="auto"/>
              <w:rPr>
                <w:bCs/>
              </w:rPr>
            </w:pPr>
          </w:p>
          <w:p w14:paraId="564F7BF6" w14:textId="77777777" w:rsidR="00FF22B6" w:rsidRPr="0016362D" w:rsidRDefault="00FF22B6" w:rsidP="00FF22B6">
            <w:pPr>
              <w:tabs>
                <w:tab w:val="num" w:pos="720"/>
              </w:tabs>
              <w:spacing w:after="0" w:line="240" w:lineRule="auto"/>
              <w:rPr>
                <w:bCs/>
              </w:rPr>
            </w:pPr>
          </w:p>
          <w:p w14:paraId="425369CE"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chování lidí – </w:t>
            </w:r>
            <w:r w:rsidR="00FF22B6">
              <w:rPr>
                <w:bCs/>
              </w:rPr>
              <w:t>vlastnosti lidí, pravidla slušného chování – ohleduplnost, etické zásady, zvládání vlastní emocionality; rizikové situace a rizikové chování, předcházení konfliktům</w:t>
            </w:r>
          </w:p>
          <w:p w14:paraId="150ECAB9"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právo a spravedlnost </w:t>
            </w:r>
            <w:r w:rsidRPr="0016362D">
              <w:rPr>
                <w:bCs/>
              </w:rPr>
              <w:t>– základní lidská práva a práva dítěte, práva a povinnosti žáků školy, protiprávní jednání</w:t>
            </w:r>
            <w:r w:rsidR="00FF22B6">
              <w:rPr>
                <w:bCs/>
              </w:rPr>
              <w:t xml:space="preserve"> a korupce</w:t>
            </w:r>
            <w:r w:rsidRPr="0016362D">
              <w:rPr>
                <w:bCs/>
              </w:rPr>
              <w:t>, právní ochrana občanů a majetku</w:t>
            </w:r>
            <w:r w:rsidR="00FF22B6">
              <w:rPr>
                <w:bCs/>
              </w:rPr>
              <w:t xml:space="preserve"> včetně nároku na reklamaci</w:t>
            </w:r>
            <w:r w:rsidRPr="0016362D">
              <w:rPr>
                <w:bCs/>
              </w:rPr>
              <w:t>, soukromého vlastnictví, duševních hodnot</w:t>
            </w:r>
          </w:p>
          <w:p w14:paraId="7383C83C"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vlastnictví – </w:t>
            </w:r>
            <w:r w:rsidRPr="0016362D">
              <w:rPr>
                <w:bCs/>
              </w:rPr>
              <w:t xml:space="preserve">soukromé, veřejné, osobní, společné, hmotný a nehmotný majetek, </w:t>
            </w:r>
          </w:p>
          <w:p w14:paraId="21A5AC5F" w14:textId="77777777" w:rsidR="00F276FD" w:rsidRDefault="00F276FD" w:rsidP="00010682">
            <w:pPr>
              <w:tabs>
                <w:tab w:val="num" w:pos="720"/>
              </w:tabs>
              <w:rPr>
                <w:bCs/>
              </w:rPr>
            </w:pPr>
          </w:p>
          <w:p w14:paraId="6BD274AD" w14:textId="77777777" w:rsidR="001F2EBC" w:rsidRDefault="001F2EBC" w:rsidP="00010682">
            <w:pPr>
              <w:tabs>
                <w:tab w:val="num" w:pos="720"/>
              </w:tabs>
              <w:rPr>
                <w:bCs/>
              </w:rPr>
            </w:pPr>
          </w:p>
          <w:p w14:paraId="03D30B96" w14:textId="77777777" w:rsidR="001F2EBC" w:rsidRDefault="001F2EBC" w:rsidP="00010682">
            <w:pPr>
              <w:tabs>
                <w:tab w:val="num" w:pos="720"/>
              </w:tabs>
              <w:rPr>
                <w:bCs/>
              </w:rPr>
            </w:pPr>
          </w:p>
          <w:p w14:paraId="52701AFC" w14:textId="77777777" w:rsidR="001F2EBC" w:rsidRDefault="001F2EBC" w:rsidP="00010682">
            <w:pPr>
              <w:tabs>
                <w:tab w:val="num" w:pos="720"/>
              </w:tabs>
              <w:rPr>
                <w:bCs/>
              </w:rPr>
            </w:pPr>
          </w:p>
          <w:p w14:paraId="31C816CE" w14:textId="77777777" w:rsidR="001F2EBC" w:rsidRDefault="001F2EBC" w:rsidP="00010682">
            <w:pPr>
              <w:tabs>
                <w:tab w:val="num" w:pos="720"/>
              </w:tabs>
              <w:rPr>
                <w:bCs/>
              </w:rPr>
            </w:pPr>
          </w:p>
          <w:p w14:paraId="641FADD5" w14:textId="77777777" w:rsidR="001F2EBC" w:rsidRPr="0016362D" w:rsidRDefault="001F2EBC" w:rsidP="00010682">
            <w:pPr>
              <w:tabs>
                <w:tab w:val="num" w:pos="720"/>
              </w:tabs>
              <w:rPr>
                <w:bCs/>
              </w:rPr>
            </w:pPr>
          </w:p>
          <w:p w14:paraId="2E5CABC8"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kultura </w:t>
            </w:r>
            <w:r w:rsidRPr="0016362D">
              <w:rPr>
                <w:bCs/>
              </w:rPr>
              <w:t>– podoby a projevy kultury, kulturní instituce, masová kultura a subkultura</w:t>
            </w:r>
          </w:p>
          <w:p w14:paraId="3436E49C" w14:textId="77777777" w:rsidR="00F276FD" w:rsidRPr="0016362D" w:rsidRDefault="00F276FD" w:rsidP="00010682">
            <w:pPr>
              <w:tabs>
                <w:tab w:val="num" w:pos="720"/>
              </w:tabs>
              <w:rPr>
                <w:bCs/>
              </w:rPr>
            </w:pPr>
          </w:p>
          <w:p w14:paraId="38ECFD0E"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základní globální problémy – </w:t>
            </w:r>
            <w:r w:rsidRPr="0016362D">
              <w:rPr>
                <w:bCs/>
              </w:rPr>
              <w:t>významné sociální problémy, problémy konzumní společnosti, nesnášenlivost mezi lidmi, globální problémy přírodního prostředí</w:t>
            </w:r>
          </w:p>
          <w:p w14:paraId="76B4C764" w14:textId="77777777" w:rsidR="00F276FD" w:rsidRPr="0016362D" w:rsidRDefault="00F276FD" w:rsidP="00010682">
            <w:pPr>
              <w:tabs>
                <w:tab w:val="num" w:pos="720"/>
              </w:tabs>
              <w:rPr>
                <w:bCs/>
              </w:rPr>
            </w:pPr>
          </w:p>
          <w:p w14:paraId="10524835" w14:textId="77777777" w:rsidR="00F276FD" w:rsidRPr="0016362D" w:rsidRDefault="00F276FD" w:rsidP="00010682">
            <w:pPr>
              <w:rPr>
                <w:b/>
                <w:bCs/>
              </w:rPr>
            </w:pPr>
            <w:r w:rsidRPr="0016362D">
              <w:rPr>
                <w:b/>
                <w:bCs/>
              </w:rPr>
              <w:t>LIDÉ A ČAS</w:t>
            </w:r>
          </w:p>
          <w:p w14:paraId="3FA8DCEA"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současnost a minulost v našem životě </w:t>
            </w:r>
            <w:r w:rsidRPr="0016362D">
              <w:rPr>
                <w:bCs/>
              </w:rPr>
              <w:t>– proměny způsobu života, bydlení, předměty denní potřeby, průběh lidského života, státní svátky a významné dny</w:t>
            </w:r>
          </w:p>
          <w:p w14:paraId="4C2FD7AC" w14:textId="77777777" w:rsidR="00F276FD" w:rsidRPr="0016362D" w:rsidRDefault="00F276FD" w:rsidP="00010682">
            <w:pPr>
              <w:tabs>
                <w:tab w:val="num" w:pos="720"/>
              </w:tabs>
              <w:rPr>
                <w:bCs/>
              </w:rPr>
            </w:pPr>
          </w:p>
          <w:p w14:paraId="6271B314" w14:textId="77777777" w:rsidR="00F276FD" w:rsidRPr="0016362D" w:rsidRDefault="00F276FD" w:rsidP="00010682">
            <w:pPr>
              <w:tabs>
                <w:tab w:val="num" w:pos="720"/>
              </w:tabs>
              <w:rPr>
                <w:bCs/>
              </w:rPr>
            </w:pPr>
          </w:p>
          <w:p w14:paraId="3EEFFF0D" w14:textId="77777777" w:rsidR="00F276FD" w:rsidRPr="0016362D" w:rsidRDefault="00F276FD" w:rsidP="00560D23">
            <w:pPr>
              <w:numPr>
                <w:ilvl w:val="0"/>
                <w:numId w:val="42"/>
              </w:numPr>
              <w:tabs>
                <w:tab w:val="clear" w:pos="720"/>
                <w:tab w:val="num" w:pos="290"/>
                <w:tab w:val="num" w:pos="470"/>
              </w:tabs>
              <w:spacing w:after="0" w:line="240" w:lineRule="auto"/>
              <w:ind w:left="0" w:firstLine="0"/>
              <w:rPr>
                <w:bCs/>
              </w:rPr>
            </w:pPr>
            <w:r w:rsidRPr="0016362D">
              <w:rPr>
                <w:b/>
                <w:bCs/>
              </w:rPr>
              <w:t xml:space="preserve">regionální památky – </w:t>
            </w:r>
            <w:r w:rsidRPr="0016362D">
              <w:rPr>
                <w:bCs/>
              </w:rPr>
              <w:t>péče o ně, lidé a obory zkoumající minulost</w:t>
            </w:r>
          </w:p>
        </w:tc>
        <w:tc>
          <w:tcPr>
            <w:tcW w:w="7200" w:type="dxa"/>
            <w:tcBorders>
              <w:top w:val="single" w:sz="4" w:space="0" w:color="auto"/>
              <w:left w:val="single" w:sz="4" w:space="0" w:color="auto"/>
              <w:bottom w:val="single" w:sz="4" w:space="0" w:color="auto"/>
              <w:right w:val="single" w:sz="4" w:space="0" w:color="auto"/>
            </w:tcBorders>
          </w:tcPr>
          <w:p w14:paraId="18186812" w14:textId="77777777" w:rsidR="00F276FD" w:rsidRPr="0016362D" w:rsidRDefault="00F276FD" w:rsidP="00010682">
            <w:pPr>
              <w:rPr>
                <w:b/>
              </w:rPr>
            </w:pPr>
            <w:r w:rsidRPr="0016362D">
              <w:rPr>
                <w:b/>
              </w:rPr>
              <w:t>Žák</w:t>
            </w:r>
          </w:p>
          <w:p w14:paraId="7B5D45EA" w14:textId="77777777" w:rsidR="00F276FD" w:rsidRPr="0016362D" w:rsidRDefault="00F276FD" w:rsidP="00F9330C">
            <w:pPr>
              <w:pStyle w:val="Odstavecseseznamem"/>
              <w:numPr>
                <w:ilvl w:val="0"/>
                <w:numId w:val="64"/>
              </w:numPr>
            </w:pPr>
            <w:r w:rsidRPr="0016362D">
              <w:t>zná polohu České republiky na mapě Evropy</w:t>
            </w:r>
          </w:p>
          <w:p w14:paraId="445017DF" w14:textId="77777777" w:rsidR="00F276FD" w:rsidRPr="0016362D" w:rsidRDefault="00F276FD" w:rsidP="00F9330C">
            <w:pPr>
              <w:pStyle w:val="Odstavecseseznamem"/>
              <w:numPr>
                <w:ilvl w:val="0"/>
                <w:numId w:val="64"/>
              </w:numPr>
            </w:pPr>
            <w:r w:rsidRPr="0016362D">
              <w:t>orientuje se na mapě světa</w:t>
            </w:r>
          </w:p>
          <w:p w14:paraId="4FB09536" w14:textId="77777777" w:rsidR="00F276FD" w:rsidRPr="0016362D" w:rsidRDefault="00F276FD" w:rsidP="00F9330C">
            <w:pPr>
              <w:pStyle w:val="Odstavecseseznamem"/>
              <w:numPr>
                <w:ilvl w:val="0"/>
                <w:numId w:val="64"/>
              </w:numPr>
            </w:pPr>
            <w:r w:rsidRPr="0016362D">
              <w:t>orientačně se seznámí s polohou světadílů a oceánů</w:t>
            </w:r>
          </w:p>
          <w:p w14:paraId="4459123B" w14:textId="77777777" w:rsidR="00F276FD" w:rsidRPr="0016362D" w:rsidRDefault="00F276FD" w:rsidP="00F9330C">
            <w:pPr>
              <w:pStyle w:val="Odstavecseseznamem"/>
              <w:numPr>
                <w:ilvl w:val="0"/>
                <w:numId w:val="64"/>
              </w:numPr>
            </w:pPr>
            <w:r w:rsidRPr="0016362D">
              <w:t xml:space="preserve"> poznává sousední státy České republiky, jejich polohu, přírodní podmínky, hospodářskou a společenskou vyspělost</w:t>
            </w:r>
          </w:p>
          <w:p w14:paraId="281D4491" w14:textId="77777777" w:rsidR="00F276FD" w:rsidRPr="0016362D" w:rsidRDefault="00F276FD" w:rsidP="00F9330C">
            <w:pPr>
              <w:pStyle w:val="Odstavecseseznamem"/>
              <w:numPr>
                <w:ilvl w:val="0"/>
                <w:numId w:val="64"/>
              </w:numPr>
            </w:pPr>
            <w:r w:rsidRPr="0016362D">
              <w:t>zpracovává informace o oblastech cestovního ruchu na území sousedních států České republiky</w:t>
            </w:r>
          </w:p>
          <w:p w14:paraId="05DC2E12" w14:textId="77777777" w:rsidR="00F276FD" w:rsidRPr="0016362D" w:rsidRDefault="00F276FD" w:rsidP="00F9330C">
            <w:pPr>
              <w:pStyle w:val="Odstavecseseznamem"/>
              <w:numPr>
                <w:ilvl w:val="0"/>
                <w:numId w:val="64"/>
              </w:numPr>
            </w:pPr>
            <w:r w:rsidRPr="0016362D">
              <w:t>všímá si vzájemných vztahů mezi Českou republikou a jejími sousedy</w:t>
            </w:r>
          </w:p>
          <w:p w14:paraId="6AE00F46" w14:textId="77777777" w:rsidR="00F276FD" w:rsidRPr="0016362D" w:rsidRDefault="00F276FD" w:rsidP="00F9330C">
            <w:pPr>
              <w:pStyle w:val="Odstavecseseznamem"/>
              <w:numPr>
                <w:ilvl w:val="0"/>
                <w:numId w:val="64"/>
              </w:numPr>
            </w:pPr>
            <w:r w:rsidRPr="0016362D">
              <w:t>pracuje s kompasem</w:t>
            </w:r>
          </w:p>
          <w:p w14:paraId="30B6ED1D" w14:textId="77777777" w:rsidR="00F276FD" w:rsidRPr="0016362D" w:rsidRDefault="00F276FD" w:rsidP="00F9330C">
            <w:pPr>
              <w:pStyle w:val="Odstavecseseznamem"/>
              <w:numPr>
                <w:ilvl w:val="0"/>
                <w:numId w:val="64"/>
              </w:numPr>
            </w:pPr>
            <w:r w:rsidRPr="0016362D">
              <w:t>seznamuje se s rozdíly mezi politickými stranami, zájmovými spolky, církvemi</w:t>
            </w:r>
          </w:p>
          <w:p w14:paraId="74B32E99" w14:textId="77777777" w:rsidR="00F276FD" w:rsidRPr="0016362D" w:rsidRDefault="00F276FD" w:rsidP="00F9330C">
            <w:pPr>
              <w:pStyle w:val="Odstavecseseznamem"/>
              <w:numPr>
                <w:ilvl w:val="0"/>
                <w:numId w:val="64"/>
              </w:numPr>
            </w:pPr>
            <w:r w:rsidRPr="0016362D">
              <w:t>chápe nutnost komunikace a trénuje různé druhy komunikace</w:t>
            </w:r>
          </w:p>
          <w:p w14:paraId="190FA536" w14:textId="77777777" w:rsidR="00FF22B6" w:rsidRDefault="00F276FD" w:rsidP="00F9330C">
            <w:pPr>
              <w:pStyle w:val="Odstavecseseznamem"/>
              <w:numPr>
                <w:ilvl w:val="0"/>
                <w:numId w:val="64"/>
              </w:numPr>
            </w:pPr>
            <w:r w:rsidRPr="0016362D">
              <w:t>poznává nutnost p</w:t>
            </w:r>
            <w:r w:rsidR="00FF22B6">
              <w:t>omoci nemocným a sociálně slabým</w:t>
            </w:r>
          </w:p>
          <w:p w14:paraId="0841C563" w14:textId="77777777" w:rsidR="00F276FD" w:rsidRPr="0016362D" w:rsidRDefault="00F276FD" w:rsidP="00F9330C">
            <w:pPr>
              <w:pStyle w:val="Odstavecseseznamem"/>
              <w:numPr>
                <w:ilvl w:val="0"/>
                <w:numId w:val="64"/>
              </w:numPr>
            </w:pPr>
            <w:r w:rsidRPr="0016362D">
              <w:t>hodnotí zapojení České republiky do EU a NATO</w:t>
            </w:r>
          </w:p>
          <w:p w14:paraId="5E3E265A" w14:textId="77777777" w:rsidR="00F276FD" w:rsidRPr="0016362D" w:rsidRDefault="00F276FD" w:rsidP="00F9330C">
            <w:pPr>
              <w:pStyle w:val="Odstavecseseznamem"/>
              <w:numPr>
                <w:ilvl w:val="0"/>
                <w:numId w:val="64"/>
              </w:numPr>
            </w:pPr>
            <w:r w:rsidRPr="0016362D">
              <w:t>zná naše poslance a senátory, rozumí principům demokracie</w:t>
            </w:r>
          </w:p>
          <w:p w14:paraId="11523E2A" w14:textId="77777777" w:rsidR="00F276FD" w:rsidRDefault="00F276FD" w:rsidP="00F9330C">
            <w:pPr>
              <w:pStyle w:val="Odstavecseseznamem"/>
              <w:numPr>
                <w:ilvl w:val="0"/>
                <w:numId w:val="64"/>
              </w:numPr>
            </w:pPr>
            <w:r w:rsidRPr="0016362D">
              <w:t>rozeznává protiprávní jednání</w:t>
            </w:r>
          </w:p>
          <w:p w14:paraId="1B278137" w14:textId="77777777" w:rsidR="00FF22B6" w:rsidRPr="0016362D" w:rsidRDefault="00FF22B6" w:rsidP="00F9330C">
            <w:pPr>
              <w:pStyle w:val="Odstavecseseznamem"/>
              <w:numPr>
                <w:ilvl w:val="0"/>
                <w:numId w:val="64"/>
              </w:numPr>
              <w:tabs>
                <w:tab w:val="left" w:pos="327"/>
              </w:tabs>
            </w:pPr>
            <w:r>
              <w:t>rozpozná ve svém okolí jednání a chování, která se nedají tolerovat a která porušují základní lidská práva nebo demokr. principy</w:t>
            </w:r>
          </w:p>
          <w:p w14:paraId="5594D80C" w14:textId="77777777" w:rsidR="00F276FD" w:rsidRPr="0016362D" w:rsidRDefault="00F276FD" w:rsidP="00F9330C">
            <w:pPr>
              <w:pStyle w:val="Odstavecseseznamem"/>
              <w:numPr>
                <w:ilvl w:val="0"/>
                <w:numId w:val="64"/>
              </w:numPr>
            </w:pPr>
            <w:r w:rsidRPr="0016362D">
              <w:t>orientuje se v základních lidských právech a právech dítěte</w:t>
            </w:r>
          </w:p>
          <w:p w14:paraId="4A311F9F" w14:textId="77777777" w:rsidR="00F276FD" w:rsidRPr="0016362D" w:rsidRDefault="00F276FD" w:rsidP="00F9330C">
            <w:pPr>
              <w:pStyle w:val="Odstavecseseznamem"/>
              <w:numPr>
                <w:ilvl w:val="0"/>
                <w:numId w:val="64"/>
              </w:numPr>
            </w:pPr>
            <w:r w:rsidRPr="0016362D">
              <w:t>spoluutváří práva a povinnosti žáka škol</w:t>
            </w:r>
          </w:p>
          <w:p w14:paraId="5996F9BE" w14:textId="77777777" w:rsidR="00F276FD" w:rsidRPr="0016362D" w:rsidRDefault="00F276FD" w:rsidP="00F9330C">
            <w:pPr>
              <w:pStyle w:val="Odstavecseseznamem"/>
              <w:numPr>
                <w:ilvl w:val="0"/>
                <w:numId w:val="64"/>
              </w:numPr>
            </w:pPr>
            <w:r w:rsidRPr="0016362D">
              <w:t>respektuje právní ochranu na soukr. vlastnictví, majetek, duš. hodnoty</w:t>
            </w:r>
          </w:p>
          <w:p w14:paraId="0FF7C5D8" w14:textId="77777777" w:rsidR="001F2EBC" w:rsidRPr="00D20975" w:rsidRDefault="001F2EBC" w:rsidP="00D20975">
            <w:pPr>
              <w:spacing w:after="0" w:line="240" w:lineRule="auto"/>
            </w:pPr>
          </w:p>
          <w:p w14:paraId="2F6D9E73" w14:textId="77777777" w:rsidR="00F276FD" w:rsidRPr="0016362D" w:rsidRDefault="00F276FD" w:rsidP="00F9330C">
            <w:pPr>
              <w:pStyle w:val="Odstavecseseznamem"/>
              <w:numPr>
                <w:ilvl w:val="0"/>
                <w:numId w:val="64"/>
              </w:numPr>
            </w:pPr>
            <w:r w:rsidRPr="0016362D">
              <w:t>poznává kulturní instituce, hodnotí vliv médií</w:t>
            </w:r>
          </w:p>
          <w:p w14:paraId="1B647759" w14:textId="77777777" w:rsidR="00F276FD" w:rsidRPr="0016362D" w:rsidRDefault="00F276FD" w:rsidP="00F9330C">
            <w:pPr>
              <w:pStyle w:val="Odstavecseseznamem"/>
              <w:numPr>
                <w:ilvl w:val="0"/>
                <w:numId w:val="64"/>
              </w:numPr>
            </w:pPr>
            <w:r w:rsidRPr="0016362D">
              <w:t>zpracovává základní globální problémy</w:t>
            </w:r>
          </w:p>
          <w:p w14:paraId="78435570" w14:textId="77777777" w:rsidR="00F276FD" w:rsidRPr="0016362D" w:rsidRDefault="00F276FD" w:rsidP="00F9330C">
            <w:pPr>
              <w:pStyle w:val="Odstavecseseznamem"/>
              <w:numPr>
                <w:ilvl w:val="0"/>
                <w:numId w:val="64"/>
              </w:numPr>
            </w:pPr>
            <w:r w:rsidRPr="0016362D">
              <w:t>uvědomuje si problémy konzumní společnosti</w:t>
            </w:r>
          </w:p>
          <w:p w14:paraId="4A31AE29" w14:textId="77777777" w:rsidR="00F276FD" w:rsidRPr="0016362D" w:rsidRDefault="00F276FD" w:rsidP="00010682"/>
          <w:p w14:paraId="6EF33A20" w14:textId="77777777" w:rsidR="00F276FD" w:rsidRDefault="00F276FD" w:rsidP="00010682"/>
          <w:p w14:paraId="0409D8A9" w14:textId="77777777" w:rsidR="00C63B70" w:rsidRPr="0016362D" w:rsidRDefault="00C63B70" w:rsidP="00010682"/>
          <w:p w14:paraId="08C988C4" w14:textId="77777777" w:rsidR="00C63B70" w:rsidRDefault="00C63B70" w:rsidP="00C63B70">
            <w:pPr>
              <w:pStyle w:val="Odstavecseseznamem"/>
              <w:numPr>
                <w:ilvl w:val="0"/>
                <w:numId w:val="64"/>
              </w:numPr>
            </w:pPr>
            <w:r w:rsidRPr="0016362D">
              <w:t>rozlišuje různé druhy vlastnictví</w:t>
            </w:r>
          </w:p>
          <w:p w14:paraId="3690719D" w14:textId="77777777" w:rsidR="00F276FD" w:rsidRPr="0016362D" w:rsidRDefault="00F276FD" w:rsidP="00010682"/>
          <w:p w14:paraId="5E636688" w14:textId="77777777" w:rsidR="00F276FD" w:rsidRPr="0016362D" w:rsidRDefault="00F276FD" w:rsidP="00010682"/>
          <w:p w14:paraId="266148B9" w14:textId="77777777" w:rsidR="00F276FD" w:rsidRPr="0016362D" w:rsidRDefault="00F276FD" w:rsidP="00010682"/>
          <w:p w14:paraId="7D2FA876" w14:textId="77777777" w:rsidR="00F276FD" w:rsidRPr="0016362D" w:rsidRDefault="00F276FD" w:rsidP="00010682"/>
          <w:p w14:paraId="285EAD1B" w14:textId="77777777" w:rsidR="00F276FD" w:rsidRPr="0016362D" w:rsidRDefault="00F276FD" w:rsidP="00010682"/>
          <w:p w14:paraId="5323B08F" w14:textId="77777777" w:rsidR="00F276FD" w:rsidRDefault="00F276FD" w:rsidP="00010682"/>
          <w:p w14:paraId="1B39504B" w14:textId="77777777" w:rsidR="00C63B70" w:rsidRDefault="00C63B70" w:rsidP="00010682"/>
          <w:p w14:paraId="00CA07C5" w14:textId="77777777" w:rsidR="00C63B70" w:rsidRDefault="00C63B70" w:rsidP="00010682"/>
          <w:p w14:paraId="6198BEB8" w14:textId="77777777" w:rsidR="00C63B70" w:rsidRDefault="00C63B70" w:rsidP="00C63B70">
            <w:pPr>
              <w:pStyle w:val="Odstavecseseznamem"/>
              <w:numPr>
                <w:ilvl w:val="0"/>
                <w:numId w:val="64"/>
              </w:numPr>
            </w:pPr>
          </w:p>
          <w:p w14:paraId="3BD994DA" w14:textId="77777777" w:rsidR="00C63B70" w:rsidRPr="0016362D" w:rsidRDefault="00C63B70" w:rsidP="00C63B70">
            <w:pPr>
              <w:pStyle w:val="Odstavecseseznamem"/>
              <w:numPr>
                <w:ilvl w:val="0"/>
                <w:numId w:val="64"/>
              </w:numPr>
            </w:pPr>
            <w:r w:rsidRPr="0016362D">
              <w:t>všímá si problému válek</w:t>
            </w:r>
          </w:p>
          <w:p w14:paraId="253045BD" w14:textId="77777777" w:rsidR="00F276FD" w:rsidRPr="0016362D" w:rsidRDefault="00C63B70" w:rsidP="00F9330C">
            <w:pPr>
              <w:pStyle w:val="Odstavecseseznamem"/>
              <w:numPr>
                <w:ilvl w:val="0"/>
                <w:numId w:val="64"/>
              </w:numPr>
            </w:pPr>
            <w:r>
              <w:t>o</w:t>
            </w:r>
            <w:r w:rsidR="00F276FD" w:rsidRPr="0016362D">
              <w:t>bjevuje počátky utváření novodobého českého národa, národní obrození a jeho významné představitele</w:t>
            </w:r>
          </w:p>
          <w:p w14:paraId="47F035A2" w14:textId="77777777" w:rsidR="00F276FD" w:rsidRPr="0016362D" w:rsidRDefault="00F276FD" w:rsidP="00F9330C">
            <w:pPr>
              <w:pStyle w:val="Odstavecseseznamem"/>
              <w:numPr>
                <w:ilvl w:val="0"/>
                <w:numId w:val="64"/>
              </w:numPr>
            </w:pPr>
            <w:r w:rsidRPr="0016362D">
              <w:t>vytváří si názor na České země ve druhé polovině 19. století</w:t>
            </w:r>
          </w:p>
          <w:p w14:paraId="654656C0" w14:textId="77777777" w:rsidR="00F276FD" w:rsidRPr="0016362D" w:rsidRDefault="00F276FD" w:rsidP="00F9330C">
            <w:pPr>
              <w:pStyle w:val="Odstavecseseznamem"/>
              <w:numPr>
                <w:ilvl w:val="0"/>
                <w:numId w:val="64"/>
              </w:numPr>
            </w:pPr>
            <w:r w:rsidRPr="0016362D">
              <w:t>nastiňuje hospodářský, politický, společenský a kulturní rozvoj</w:t>
            </w:r>
          </w:p>
          <w:p w14:paraId="567AE7DA" w14:textId="77777777" w:rsidR="00F276FD" w:rsidRPr="0016362D" w:rsidRDefault="00F276FD" w:rsidP="00F9330C">
            <w:pPr>
              <w:pStyle w:val="Odstavecseseznamem"/>
              <w:numPr>
                <w:ilvl w:val="0"/>
                <w:numId w:val="64"/>
              </w:numPr>
            </w:pPr>
            <w:r w:rsidRPr="0016362D">
              <w:t>chápe příčiny a důsledky první světové války</w:t>
            </w:r>
          </w:p>
          <w:p w14:paraId="441D89CF" w14:textId="77777777" w:rsidR="00F276FD" w:rsidRPr="0016362D" w:rsidRDefault="00F276FD" w:rsidP="00F9330C">
            <w:pPr>
              <w:pStyle w:val="Odstavecseseznamem"/>
              <w:numPr>
                <w:ilvl w:val="0"/>
                <w:numId w:val="64"/>
              </w:numPr>
            </w:pPr>
            <w:r w:rsidRPr="0016362D">
              <w:t>seznamuje se s vznikem První Československé republiky</w:t>
            </w:r>
          </w:p>
          <w:p w14:paraId="3C3CAE74" w14:textId="77777777" w:rsidR="00F276FD" w:rsidRPr="0016362D" w:rsidRDefault="00F276FD" w:rsidP="00F9330C">
            <w:pPr>
              <w:pStyle w:val="Odstavecseseznamem"/>
              <w:numPr>
                <w:ilvl w:val="0"/>
                <w:numId w:val="64"/>
              </w:numPr>
            </w:pPr>
            <w:r w:rsidRPr="0016362D">
              <w:t>poznává hospod., spol., politický a kulturní život, významné osobnosti</w:t>
            </w:r>
          </w:p>
          <w:p w14:paraId="7EFD7353" w14:textId="77777777" w:rsidR="00F276FD" w:rsidRPr="0016362D" w:rsidRDefault="00F276FD" w:rsidP="00F9330C">
            <w:pPr>
              <w:pStyle w:val="Odstavecseseznamem"/>
              <w:numPr>
                <w:ilvl w:val="0"/>
                <w:numId w:val="64"/>
              </w:numPr>
            </w:pPr>
            <w:r w:rsidRPr="0016362D">
              <w:t>orientuje se v dějinách druhé světové války, zániku ČSR</w:t>
            </w:r>
          </w:p>
          <w:p w14:paraId="5C3E3987" w14:textId="77777777" w:rsidR="00F276FD" w:rsidRPr="0016362D" w:rsidRDefault="00F276FD" w:rsidP="00F9330C">
            <w:pPr>
              <w:pStyle w:val="Odstavecseseznamem"/>
              <w:numPr>
                <w:ilvl w:val="0"/>
                <w:numId w:val="64"/>
              </w:numPr>
            </w:pPr>
            <w:r w:rsidRPr="0016362D">
              <w:t>sleduje české země v období nacistické okupace</w:t>
            </w:r>
          </w:p>
          <w:p w14:paraId="5A31CBFB" w14:textId="77777777" w:rsidR="00F276FD" w:rsidRPr="0016362D" w:rsidRDefault="00F276FD" w:rsidP="00F9330C">
            <w:pPr>
              <w:pStyle w:val="Odstavecseseznamem"/>
              <w:numPr>
                <w:ilvl w:val="0"/>
                <w:numId w:val="64"/>
              </w:numPr>
            </w:pPr>
            <w:r w:rsidRPr="0016362D">
              <w:t>hodnotí obnovení republiky, Československá republika po druhé světové válce, poválečná léta, vytváří si názor na období totality</w:t>
            </w:r>
          </w:p>
          <w:p w14:paraId="436B3127" w14:textId="77777777" w:rsidR="00F276FD" w:rsidRPr="0016362D" w:rsidRDefault="00F276FD" w:rsidP="00F9330C">
            <w:pPr>
              <w:pStyle w:val="Odstavecseseznamem"/>
              <w:numPr>
                <w:ilvl w:val="0"/>
                <w:numId w:val="64"/>
              </w:numPr>
            </w:pPr>
            <w:r w:rsidRPr="0016362D">
              <w:t>všímá si obnovy demokratického vývoje, vzniku a rozpadu České a Slovenské Federativní republiky, vzniku České republiky</w:t>
            </w:r>
          </w:p>
          <w:p w14:paraId="02497E43" w14:textId="77777777" w:rsidR="00F276FD" w:rsidRPr="0016362D" w:rsidRDefault="00F276FD" w:rsidP="00F9330C">
            <w:pPr>
              <w:pStyle w:val="Odstavecseseznamem"/>
              <w:numPr>
                <w:ilvl w:val="0"/>
                <w:numId w:val="64"/>
              </w:numPr>
            </w:pPr>
            <w:r w:rsidRPr="0016362D">
              <w:t>poznává památky ve svém okolí</w:t>
            </w:r>
          </w:p>
          <w:p w14:paraId="587D82B1" w14:textId="77777777" w:rsidR="00F276FD" w:rsidRPr="0016362D" w:rsidRDefault="00F276FD" w:rsidP="00010682"/>
        </w:tc>
        <w:tc>
          <w:tcPr>
            <w:tcW w:w="2880" w:type="dxa"/>
            <w:tcBorders>
              <w:top w:val="single" w:sz="4" w:space="0" w:color="auto"/>
              <w:left w:val="single" w:sz="4" w:space="0" w:color="auto"/>
              <w:bottom w:val="single" w:sz="4" w:space="0" w:color="auto"/>
              <w:right w:val="single" w:sz="4" w:space="0" w:color="auto"/>
            </w:tcBorders>
          </w:tcPr>
          <w:p w14:paraId="620B9C8A" w14:textId="77777777" w:rsidR="00F276FD" w:rsidRPr="0016362D" w:rsidRDefault="00F276FD" w:rsidP="00010682">
            <w:pPr>
              <w:rPr>
                <w:b/>
              </w:rPr>
            </w:pPr>
          </w:p>
          <w:p w14:paraId="72813B9D" w14:textId="77777777" w:rsidR="00F276FD" w:rsidRPr="0016362D" w:rsidRDefault="00F276FD" w:rsidP="00010682">
            <w:r w:rsidRPr="0016362D">
              <w:t>AJ – znalosti o známých městech</w:t>
            </w:r>
          </w:p>
          <w:p w14:paraId="62D8DBF0" w14:textId="77777777" w:rsidR="00F276FD" w:rsidRPr="0016362D" w:rsidRDefault="00F276FD" w:rsidP="00010682">
            <w:pPr>
              <w:rPr>
                <w:b/>
              </w:rPr>
            </w:pPr>
          </w:p>
          <w:p w14:paraId="347A613A" w14:textId="77777777" w:rsidR="00F276FD" w:rsidRPr="0016362D" w:rsidRDefault="00F276FD" w:rsidP="00010682">
            <w:pPr>
              <w:rPr>
                <w:b/>
              </w:rPr>
            </w:pPr>
          </w:p>
          <w:p w14:paraId="55F0BC25" w14:textId="77777777" w:rsidR="00F276FD" w:rsidRPr="0016362D" w:rsidRDefault="00F276FD" w:rsidP="00010682">
            <w:pPr>
              <w:rPr>
                <w:b/>
              </w:rPr>
            </w:pPr>
          </w:p>
          <w:p w14:paraId="0F6EBBA0" w14:textId="77777777" w:rsidR="00F276FD" w:rsidRPr="0016362D" w:rsidRDefault="00F276FD" w:rsidP="00010682">
            <w:pPr>
              <w:rPr>
                <w:b/>
              </w:rPr>
            </w:pPr>
          </w:p>
          <w:p w14:paraId="262096FC" w14:textId="77777777" w:rsidR="00F276FD" w:rsidRPr="0016362D" w:rsidRDefault="00F276FD" w:rsidP="00010682">
            <w:pPr>
              <w:rPr>
                <w:b/>
              </w:rPr>
            </w:pPr>
          </w:p>
          <w:p w14:paraId="4B4CFB51" w14:textId="77777777" w:rsidR="00F276FD" w:rsidRPr="0016362D" w:rsidRDefault="00F276FD" w:rsidP="00010682">
            <w:pPr>
              <w:rPr>
                <w:b/>
              </w:rPr>
            </w:pPr>
          </w:p>
          <w:p w14:paraId="63522DFC" w14:textId="77777777" w:rsidR="00F276FD" w:rsidRPr="0016362D" w:rsidRDefault="00F276FD" w:rsidP="00010682">
            <w:pPr>
              <w:rPr>
                <w:b/>
              </w:rPr>
            </w:pPr>
          </w:p>
          <w:p w14:paraId="62BB1B66" w14:textId="77777777" w:rsidR="00F276FD" w:rsidRPr="0016362D" w:rsidRDefault="00F276FD" w:rsidP="00010682">
            <w:pPr>
              <w:rPr>
                <w:b/>
              </w:rPr>
            </w:pPr>
          </w:p>
          <w:p w14:paraId="3F1705C0" w14:textId="77777777" w:rsidR="00F276FD" w:rsidRPr="0016362D" w:rsidRDefault="00F276FD" w:rsidP="00010682">
            <w:pPr>
              <w:rPr>
                <w:b/>
              </w:rPr>
            </w:pPr>
          </w:p>
          <w:p w14:paraId="71446D97" w14:textId="77777777" w:rsidR="00F276FD" w:rsidRPr="0016362D" w:rsidRDefault="00F276FD" w:rsidP="00010682">
            <w:pPr>
              <w:rPr>
                <w:b/>
              </w:rPr>
            </w:pPr>
          </w:p>
          <w:p w14:paraId="692D27B3" w14:textId="77777777" w:rsidR="00F276FD" w:rsidRPr="0016362D" w:rsidRDefault="00F276FD" w:rsidP="00010682">
            <w:r w:rsidRPr="0016362D">
              <w:t>Beseda s politiky</w:t>
            </w:r>
          </w:p>
          <w:p w14:paraId="0458E2F6" w14:textId="77777777" w:rsidR="00F276FD" w:rsidRPr="0016362D" w:rsidRDefault="00F276FD" w:rsidP="00010682">
            <w:pPr>
              <w:rPr>
                <w:b/>
              </w:rPr>
            </w:pPr>
          </w:p>
          <w:p w14:paraId="61079E2E" w14:textId="77777777" w:rsidR="00F276FD" w:rsidRPr="0016362D" w:rsidRDefault="00F276FD" w:rsidP="00010682">
            <w:pPr>
              <w:rPr>
                <w:b/>
              </w:rPr>
            </w:pPr>
          </w:p>
          <w:p w14:paraId="7C4C27FE" w14:textId="77777777" w:rsidR="00F276FD" w:rsidRPr="0016362D" w:rsidRDefault="00F276FD" w:rsidP="00010682">
            <w:pPr>
              <w:rPr>
                <w:b/>
              </w:rPr>
            </w:pPr>
          </w:p>
          <w:p w14:paraId="10A740F3" w14:textId="77777777" w:rsidR="00F276FD" w:rsidRPr="0016362D" w:rsidRDefault="00F276FD" w:rsidP="00010682">
            <w:pPr>
              <w:rPr>
                <w:b/>
              </w:rPr>
            </w:pPr>
          </w:p>
          <w:p w14:paraId="7B735F8C" w14:textId="77777777" w:rsidR="00F276FD" w:rsidRPr="0016362D" w:rsidRDefault="00F276FD" w:rsidP="00010682">
            <w:pPr>
              <w:rPr>
                <w:b/>
              </w:rPr>
            </w:pPr>
          </w:p>
          <w:p w14:paraId="142583AF" w14:textId="77777777" w:rsidR="00F276FD" w:rsidRPr="0016362D" w:rsidRDefault="00F276FD" w:rsidP="00010682">
            <w:pPr>
              <w:rPr>
                <w:b/>
              </w:rPr>
            </w:pPr>
          </w:p>
          <w:p w14:paraId="7E3993EE" w14:textId="77777777" w:rsidR="00F276FD" w:rsidRPr="0016362D" w:rsidRDefault="00F276FD" w:rsidP="00010682">
            <w:pPr>
              <w:rPr>
                <w:b/>
              </w:rPr>
            </w:pPr>
          </w:p>
          <w:p w14:paraId="01ED1CFB" w14:textId="77777777" w:rsidR="00F276FD" w:rsidRPr="0016362D" w:rsidRDefault="00F276FD" w:rsidP="00010682">
            <w:pPr>
              <w:rPr>
                <w:b/>
              </w:rPr>
            </w:pPr>
          </w:p>
          <w:p w14:paraId="007D850E" w14:textId="77777777" w:rsidR="00F276FD" w:rsidRPr="0016362D" w:rsidRDefault="00F276FD" w:rsidP="00010682">
            <w:pPr>
              <w:rPr>
                <w:b/>
              </w:rPr>
            </w:pPr>
          </w:p>
          <w:p w14:paraId="6A662295" w14:textId="77777777" w:rsidR="00F276FD" w:rsidRPr="0016362D" w:rsidRDefault="00F276FD" w:rsidP="00010682">
            <w:pPr>
              <w:rPr>
                <w:b/>
              </w:rPr>
            </w:pPr>
          </w:p>
          <w:p w14:paraId="6B499D50" w14:textId="77777777" w:rsidR="00F276FD" w:rsidRPr="0016362D" w:rsidRDefault="00F276FD" w:rsidP="00010682">
            <w:pPr>
              <w:rPr>
                <w:b/>
              </w:rPr>
            </w:pPr>
          </w:p>
          <w:p w14:paraId="02250871" w14:textId="77777777" w:rsidR="00F276FD" w:rsidRPr="0016362D" w:rsidRDefault="00F276FD" w:rsidP="00010682">
            <w:r w:rsidRPr="0016362D">
              <w:t>Projekt společnosti Člověk v tísni</w:t>
            </w:r>
          </w:p>
          <w:p w14:paraId="61C18C9F" w14:textId="77777777" w:rsidR="00F276FD" w:rsidRPr="0016362D" w:rsidRDefault="00F276FD" w:rsidP="00010682">
            <w:pPr>
              <w:rPr>
                <w:b/>
              </w:rPr>
            </w:pPr>
          </w:p>
          <w:p w14:paraId="593CAB18" w14:textId="77777777" w:rsidR="00F276FD" w:rsidRPr="0016362D" w:rsidRDefault="00F276FD" w:rsidP="00010682">
            <w:pPr>
              <w:rPr>
                <w:b/>
              </w:rPr>
            </w:pPr>
          </w:p>
          <w:p w14:paraId="077CA7D1" w14:textId="77777777" w:rsidR="00F276FD" w:rsidRPr="0016362D" w:rsidRDefault="00F276FD" w:rsidP="00010682">
            <w:pPr>
              <w:rPr>
                <w:b/>
              </w:rPr>
            </w:pPr>
          </w:p>
          <w:p w14:paraId="543EA636" w14:textId="77777777" w:rsidR="00F276FD" w:rsidRPr="0016362D" w:rsidRDefault="00F276FD" w:rsidP="00010682">
            <w:pPr>
              <w:rPr>
                <w:b/>
              </w:rPr>
            </w:pPr>
          </w:p>
          <w:p w14:paraId="027B42AF" w14:textId="77777777" w:rsidR="00F276FD" w:rsidRPr="0016362D" w:rsidRDefault="00F276FD" w:rsidP="00010682">
            <w:pPr>
              <w:rPr>
                <w:b/>
              </w:rPr>
            </w:pPr>
          </w:p>
          <w:p w14:paraId="4DB9D79D" w14:textId="77777777" w:rsidR="00F276FD" w:rsidRPr="0016362D" w:rsidRDefault="00F276FD" w:rsidP="00010682">
            <w:pPr>
              <w:rPr>
                <w:b/>
              </w:rPr>
            </w:pPr>
          </w:p>
          <w:p w14:paraId="6D918A09" w14:textId="77777777" w:rsidR="00F276FD" w:rsidRPr="0016362D" w:rsidRDefault="00F276FD" w:rsidP="00010682">
            <w:pPr>
              <w:rPr>
                <w:b/>
              </w:rPr>
            </w:pPr>
          </w:p>
          <w:p w14:paraId="0369709C" w14:textId="77777777" w:rsidR="00F276FD" w:rsidRPr="0016362D" w:rsidRDefault="00F276FD" w:rsidP="00010682">
            <w:pPr>
              <w:rPr>
                <w:b/>
              </w:rPr>
            </w:pPr>
          </w:p>
          <w:p w14:paraId="7F11D587" w14:textId="77777777" w:rsidR="00F276FD" w:rsidRPr="0016362D" w:rsidRDefault="00F276FD" w:rsidP="00010682">
            <w:r w:rsidRPr="0016362D">
              <w:t>Exkurze Žďár n. S.</w:t>
            </w:r>
          </w:p>
          <w:p w14:paraId="6A399978" w14:textId="77777777" w:rsidR="00F276FD" w:rsidRPr="0016362D" w:rsidRDefault="00F276FD" w:rsidP="00010682">
            <w:r w:rsidRPr="0016362D">
              <w:t>Exkurze Brno</w:t>
            </w:r>
          </w:p>
          <w:p w14:paraId="3EC1937E" w14:textId="77777777" w:rsidR="00F276FD" w:rsidRPr="0016362D" w:rsidRDefault="00F276FD" w:rsidP="00010682"/>
          <w:p w14:paraId="23442F21" w14:textId="77777777" w:rsidR="00F276FD" w:rsidRPr="0016362D" w:rsidRDefault="00F276FD" w:rsidP="00010682">
            <w:pPr>
              <w:rPr>
                <w:b/>
              </w:rPr>
            </w:pPr>
          </w:p>
          <w:p w14:paraId="09D0BD1D" w14:textId="77777777" w:rsidR="00F276FD" w:rsidRPr="0016362D" w:rsidRDefault="00F276FD" w:rsidP="00010682">
            <w:pPr>
              <w:rPr>
                <w:b/>
              </w:rPr>
            </w:pPr>
          </w:p>
          <w:p w14:paraId="27F3B6E3" w14:textId="77777777" w:rsidR="00F276FD" w:rsidRPr="0016362D" w:rsidRDefault="00F276FD" w:rsidP="00010682">
            <w:pPr>
              <w:rPr>
                <w:b/>
              </w:rPr>
            </w:pPr>
          </w:p>
          <w:p w14:paraId="4BBBE287" w14:textId="77777777" w:rsidR="00F276FD" w:rsidRPr="0016362D" w:rsidRDefault="00F276FD" w:rsidP="00010682">
            <w:pPr>
              <w:rPr>
                <w:b/>
              </w:rPr>
            </w:pPr>
          </w:p>
        </w:tc>
      </w:tr>
    </w:tbl>
    <w:p w14:paraId="2B46F1BB" w14:textId="77777777" w:rsidR="00F276FD" w:rsidRDefault="00F276FD" w:rsidP="00F276FD">
      <w:pPr>
        <w:rPr>
          <w:b/>
          <w:bCs/>
        </w:rPr>
      </w:pPr>
    </w:p>
    <w:p w14:paraId="5BB4535F" w14:textId="77777777" w:rsidR="00D20975" w:rsidRDefault="00D20975" w:rsidP="00F276FD">
      <w:pPr>
        <w:rPr>
          <w:b/>
          <w:bCs/>
        </w:rPr>
      </w:pPr>
    </w:p>
    <w:p w14:paraId="2FEF5C73" w14:textId="77777777" w:rsidR="00D20975" w:rsidRDefault="00D20975" w:rsidP="00F276FD">
      <w:pPr>
        <w:rPr>
          <w:b/>
          <w:bCs/>
        </w:rPr>
      </w:pPr>
    </w:p>
    <w:p w14:paraId="0CBA61B3" w14:textId="77777777" w:rsidR="00D20975" w:rsidRDefault="00D20975" w:rsidP="00F276FD">
      <w:pPr>
        <w:rPr>
          <w:b/>
          <w:bCs/>
        </w:rPr>
      </w:pPr>
    </w:p>
    <w:p w14:paraId="6542D329" w14:textId="77777777" w:rsidR="00D20975" w:rsidRDefault="00D20975" w:rsidP="00F276FD">
      <w:pPr>
        <w:rPr>
          <w:b/>
          <w:bCs/>
        </w:rPr>
      </w:pPr>
    </w:p>
    <w:p w14:paraId="4FABC281" w14:textId="77777777" w:rsidR="00D20975" w:rsidRDefault="00D20975" w:rsidP="00F276FD">
      <w:pPr>
        <w:rPr>
          <w:b/>
          <w:bCs/>
        </w:rPr>
      </w:pPr>
    </w:p>
    <w:p w14:paraId="0B51BD50" w14:textId="77777777" w:rsidR="00D20975" w:rsidRPr="0016362D" w:rsidRDefault="00D20975" w:rsidP="00F276FD">
      <w:pPr>
        <w:rPr>
          <w:b/>
          <w:bCs/>
        </w:rPr>
      </w:pPr>
    </w:p>
    <w:p w14:paraId="59D84F7F" w14:textId="77777777" w:rsidR="00F276FD" w:rsidRPr="0016362D" w:rsidRDefault="00F276FD" w:rsidP="00F276FD">
      <w:r w:rsidRPr="0016362D">
        <w:rPr>
          <w:b/>
          <w:bCs/>
        </w:rPr>
        <w:t xml:space="preserve">Metody - </w:t>
      </w:r>
      <w:r w:rsidRPr="0016362D">
        <w:t>slovní sdělování věcí a jevů - monologické (popis, vyprávění, vysvětlení) a dialogické (rozhovor, beseda, dramatizace)</w:t>
      </w:r>
    </w:p>
    <w:p w14:paraId="5A6EA622"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praktické práce - pozorování, pokus a práce na školním pozemku</w:t>
      </w:r>
    </w:p>
    <w:p w14:paraId="61E84EE0"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práce s textem - s pracovními listy, s učebnicí a s ostatní literaturou</w:t>
      </w:r>
    </w:p>
    <w:p w14:paraId="2826D020"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názorné demonstrační</w:t>
      </w:r>
    </w:p>
    <w:p w14:paraId="740B32EA"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praktické činnosti</w:t>
      </w:r>
    </w:p>
    <w:p w14:paraId="6CAD2C4C"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práce s textem, samostatné práce žáků</w:t>
      </w:r>
    </w:p>
    <w:p w14:paraId="4A895206"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motivační, problémové, sdělovací</w:t>
      </w:r>
    </w:p>
    <w:p w14:paraId="111C981C"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didaktické hry</w:t>
      </w:r>
    </w:p>
    <w:p w14:paraId="11041B2E" w14:textId="77777777" w:rsidR="00F276FD" w:rsidRPr="0016362D" w:rsidRDefault="00F276FD" w:rsidP="00560D23">
      <w:pPr>
        <w:numPr>
          <w:ilvl w:val="0"/>
          <w:numId w:val="44"/>
        </w:numPr>
        <w:tabs>
          <w:tab w:val="clear" w:pos="720"/>
          <w:tab w:val="num" w:pos="360"/>
        </w:tabs>
        <w:spacing w:after="0" w:line="240" w:lineRule="auto"/>
        <w:ind w:left="1080" w:hanging="180"/>
      </w:pPr>
      <w:r w:rsidRPr="0016362D">
        <w:t>kontroly, hodnocení a klasifikace</w:t>
      </w:r>
    </w:p>
    <w:p w14:paraId="65935F3E" w14:textId="77777777" w:rsidR="00F276FD" w:rsidRPr="0016362D" w:rsidRDefault="00F276FD" w:rsidP="00F276FD">
      <w:pPr>
        <w:ind w:left="1080"/>
      </w:pPr>
    </w:p>
    <w:p w14:paraId="61B9BBD1" w14:textId="77777777" w:rsidR="00F276FD" w:rsidRPr="0016362D" w:rsidRDefault="00F276FD" w:rsidP="00F276FD">
      <w:r w:rsidRPr="0016362D">
        <w:rPr>
          <w:b/>
          <w:bCs/>
        </w:rPr>
        <w:t xml:space="preserve">Formy- </w:t>
      </w:r>
      <w:r w:rsidRPr="0016362D">
        <w:t>vyučovací hodina</w:t>
      </w:r>
    </w:p>
    <w:p w14:paraId="2D672927"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vycházka, exkurze, školní výlet</w:t>
      </w:r>
    </w:p>
    <w:p w14:paraId="69A28A0B"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beseda, film</w:t>
      </w:r>
    </w:p>
    <w:p w14:paraId="1B96AFC6" w14:textId="77777777" w:rsidR="00F276FD" w:rsidRPr="0016362D" w:rsidRDefault="00F276FD" w:rsidP="00560D23">
      <w:pPr>
        <w:numPr>
          <w:ilvl w:val="0"/>
          <w:numId w:val="44"/>
        </w:numPr>
        <w:tabs>
          <w:tab w:val="clear" w:pos="720"/>
          <w:tab w:val="num" w:pos="360"/>
        </w:tabs>
        <w:spacing w:after="0" w:line="240" w:lineRule="auto"/>
        <w:ind w:left="900" w:hanging="180"/>
      </w:pPr>
      <w:r w:rsidRPr="0016362D">
        <w:t>práce ve dvojicích a ve skupinách</w:t>
      </w:r>
    </w:p>
    <w:p w14:paraId="7EE2085B" w14:textId="77777777" w:rsidR="00F276FD" w:rsidRPr="0016362D" w:rsidRDefault="00F276FD" w:rsidP="00F276FD">
      <w:pPr>
        <w:rPr>
          <w:b/>
          <w:bCs/>
        </w:rPr>
      </w:pPr>
    </w:p>
    <w:p w14:paraId="40678B90" w14:textId="77777777" w:rsidR="00F276FD" w:rsidRPr="0016362D" w:rsidRDefault="00F276FD" w:rsidP="00F276FD">
      <w:r w:rsidRPr="0016362D">
        <w:rPr>
          <w:b/>
          <w:bCs/>
        </w:rPr>
        <w:t>Nástroje a pomůcky</w:t>
      </w:r>
      <w:r w:rsidRPr="0016362D">
        <w:t xml:space="preserve"> – nástěnné obrazy, učebnice, výukový software, knihy, encyklopedie, internet, </w:t>
      </w:r>
    </w:p>
    <w:p w14:paraId="5F61DA91" w14:textId="77777777" w:rsidR="00F276FD" w:rsidRDefault="00F276FD" w:rsidP="00F276FD">
      <w:pPr>
        <w:ind w:left="1416" w:firstLine="708"/>
      </w:pPr>
      <w:r w:rsidRPr="0016362D">
        <w:t>– VHS, DVD, CD, archivy, knihovny, sbírky muzeí, galerií</w:t>
      </w:r>
    </w:p>
    <w:p w14:paraId="480AE2EA" w14:textId="77777777" w:rsidR="00D20975" w:rsidRDefault="00D20975" w:rsidP="00F276FD">
      <w:pPr>
        <w:ind w:left="1416" w:firstLine="708"/>
      </w:pPr>
    </w:p>
    <w:p w14:paraId="64AFF69C" w14:textId="77777777" w:rsidR="00D20975" w:rsidRDefault="00D20975" w:rsidP="00F276FD">
      <w:pPr>
        <w:ind w:left="1416" w:firstLine="708"/>
      </w:pPr>
    </w:p>
    <w:p w14:paraId="4D94A313" w14:textId="77777777" w:rsidR="00D20975" w:rsidRDefault="00D20975" w:rsidP="00F276FD">
      <w:pPr>
        <w:ind w:left="1416" w:firstLine="708"/>
      </w:pPr>
    </w:p>
    <w:p w14:paraId="5A40F907" w14:textId="77777777" w:rsidR="00D20975" w:rsidRDefault="00D20975" w:rsidP="00F276FD">
      <w:pPr>
        <w:ind w:left="1416" w:firstLine="708"/>
      </w:pPr>
    </w:p>
    <w:p w14:paraId="099E5551" w14:textId="77777777" w:rsidR="00D20975" w:rsidRDefault="00D20975" w:rsidP="00F276FD">
      <w:pPr>
        <w:ind w:left="1416" w:firstLine="708"/>
      </w:pPr>
    </w:p>
    <w:p w14:paraId="1A3BBAC0" w14:textId="77777777" w:rsidR="00D20975" w:rsidRPr="0016362D" w:rsidRDefault="00D20975" w:rsidP="00F276FD">
      <w:pPr>
        <w:ind w:left="1416" w:firstLine="708"/>
      </w:pPr>
    </w:p>
    <w:p w14:paraId="007825AE" w14:textId="77777777" w:rsidR="00F276FD" w:rsidRPr="0016362D" w:rsidRDefault="00F276FD" w:rsidP="00F276FD">
      <w:pPr>
        <w:rPr>
          <w:b/>
          <w:bCs/>
        </w:rPr>
      </w:pPr>
      <w:r w:rsidRPr="0016362D">
        <w:rPr>
          <w:b/>
          <w:bCs/>
        </w:rPr>
        <w:t>Očekávané výstupy – 2. období (podle RVP ZV)</w:t>
      </w:r>
    </w:p>
    <w:p w14:paraId="1C4A3418" w14:textId="77777777" w:rsidR="00F276FD" w:rsidRPr="0016362D" w:rsidRDefault="00F276FD" w:rsidP="00F276FD">
      <w:pPr>
        <w:rPr>
          <w:b/>
          <w:bCs/>
        </w:rPr>
      </w:pPr>
    </w:p>
    <w:p w14:paraId="65BD32D1" w14:textId="77777777" w:rsidR="00F276FD" w:rsidRPr="0016362D" w:rsidRDefault="00F276FD" w:rsidP="00F276FD">
      <w:pPr>
        <w:rPr>
          <w:b/>
          <w:bCs/>
        </w:rPr>
      </w:pPr>
      <w:r w:rsidRPr="0016362D">
        <w:rPr>
          <w:b/>
          <w:bCs/>
        </w:rPr>
        <w:t>MÍSTO, KDE ŽIJEME</w:t>
      </w:r>
    </w:p>
    <w:p w14:paraId="265366D0" w14:textId="77777777" w:rsidR="00F276FD" w:rsidRPr="0016362D" w:rsidRDefault="00F276FD" w:rsidP="00F276FD">
      <w:pPr>
        <w:rPr>
          <w:b/>
          <w:bCs/>
        </w:rPr>
      </w:pPr>
      <w:r w:rsidRPr="0016362D">
        <w:rPr>
          <w:b/>
          <w:bCs/>
        </w:rPr>
        <w:t>Žák</w:t>
      </w:r>
    </w:p>
    <w:p w14:paraId="689C047D" w14:textId="77777777" w:rsidR="00F276FD" w:rsidRPr="0016362D" w:rsidRDefault="00F276FD" w:rsidP="00560D23">
      <w:pPr>
        <w:numPr>
          <w:ilvl w:val="0"/>
          <w:numId w:val="41"/>
        </w:numPr>
        <w:tabs>
          <w:tab w:val="num" w:pos="540"/>
        </w:tabs>
        <w:spacing w:after="0" w:line="240" w:lineRule="auto"/>
        <w:ind w:left="540"/>
      </w:pPr>
      <w:r w:rsidRPr="0016362D">
        <w:t>určí a vysvětlí polohu svého bydliště nebo pobytu vzhledem ke krajině a státu</w:t>
      </w:r>
    </w:p>
    <w:p w14:paraId="446521D3" w14:textId="77777777" w:rsidR="00F276FD" w:rsidRPr="0016362D" w:rsidRDefault="00F276FD" w:rsidP="00560D23">
      <w:pPr>
        <w:numPr>
          <w:ilvl w:val="0"/>
          <w:numId w:val="41"/>
        </w:numPr>
        <w:tabs>
          <w:tab w:val="num" w:pos="540"/>
        </w:tabs>
        <w:spacing w:after="0" w:line="240" w:lineRule="auto"/>
        <w:ind w:left="540"/>
      </w:pPr>
      <w:r w:rsidRPr="0016362D">
        <w:t>určí světové strany v přírodě i podle mapy, orientuje se podle nich a řídí se podle zásad bezpečného pohybu a pobytu v přírodě</w:t>
      </w:r>
    </w:p>
    <w:p w14:paraId="76CF8380" w14:textId="77777777" w:rsidR="00F276FD" w:rsidRPr="0016362D" w:rsidRDefault="00F276FD" w:rsidP="00560D23">
      <w:pPr>
        <w:numPr>
          <w:ilvl w:val="0"/>
          <w:numId w:val="41"/>
        </w:numPr>
        <w:tabs>
          <w:tab w:val="num" w:pos="540"/>
        </w:tabs>
        <w:spacing w:after="0" w:line="240" w:lineRule="auto"/>
        <w:ind w:left="540"/>
      </w:pPr>
      <w:r w:rsidRPr="0016362D">
        <w:t>rozlišuje mezi náčrty, plány a základními typy map, vyhledává jednoduché údaje o přírodních podmínkách a sídlištích lidí na mapách naší republiky, Evropy a polokoulí</w:t>
      </w:r>
    </w:p>
    <w:p w14:paraId="11F4BC44" w14:textId="77777777" w:rsidR="00F276FD" w:rsidRPr="0016362D" w:rsidRDefault="00F276FD" w:rsidP="00560D23">
      <w:pPr>
        <w:numPr>
          <w:ilvl w:val="0"/>
          <w:numId w:val="41"/>
        </w:numPr>
        <w:tabs>
          <w:tab w:val="num" w:pos="540"/>
        </w:tabs>
        <w:spacing w:after="0" w:line="240" w:lineRule="auto"/>
        <w:ind w:left="540"/>
      </w:pPr>
      <w:r w:rsidRPr="0016362D">
        <w:t>vyhledává typické regionální zvláštnosti přírody, osídlení, hospodářství a kultury, jednoduchým způsobem posoudí jejich význam z hlediska přírodního, historického, politického, správního a vlastnického</w:t>
      </w:r>
    </w:p>
    <w:p w14:paraId="74E72C6E" w14:textId="77777777" w:rsidR="00F276FD" w:rsidRPr="0016362D" w:rsidRDefault="00F276FD" w:rsidP="00560D23">
      <w:pPr>
        <w:numPr>
          <w:ilvl w:val="0"/>
          <w:numId w:val="41"/>
        </w:numPr>
        <w:tabs>
          <w:tab w:val="num" w:pos="540"/>
        </w:tabs>
        <w:spacing w:after="0" w:line="240" w:lineRule="auto"/>
        <w:ind w:left="540"/>
      </w:pPr>
      <w:r w:rsidRPr="0016362D">
        <w:t>zprostředkuje ostatním zkušenosti, zážitky a zajímavosti z vlastních cest a porovná způsob života a přírodu v naší vlasti i v jiných zemích</w:t>
      </w:r>
    </w:p>
    <w:p w14:paraId="63A06CD9" w14:textId="77777777" w:rsidR="00F276FD" w:rsidRPr="0016362D" w:rsidRDefault="00F276FD" w:rsidP="00560D23">
      <w:pPr>
        <w:numPr>
          <w:ilvl w:val="0"/>
          <w:numId w:val="41"/>
        </w:numPr>
        <w:tabs>
          <w:tab w:val="num" w:pos="540"/>
        </w:tabs>
        <w:spacing w:after="0" w:line="240" w:lineRule="auto"/>
        <w:ind w:left="540"/>
      </w:pPr>
      <w:r w:rsidRPr="0016362D">
        <w:t>rozlišuje hlavní orgány státní moci a některé jejich zástupce, symboly našeho státu a jejich význam</w:t>
      </w:r>
    </w:p>
    <w:p w14:paraId="1C7CA876" w14:textId="77777777" w:rsidR="00F276FD" w:rsidRPr="0016362D" w:rsidRDefault="00F276FD" w:rsidP="00F276FD">
      <w:pPr>
        <w:ind w:left="540"/>
      </w:pPr>
    </w:p>
    <w:p w14:paraId="7557725B" w14:textId="77777777" w:rsidR="00F276FD" w:rsidRPr="0016362D" w:rsidRDefault="00F276FD" w:rsidP="00F276FD">
      <w:pPr>
        <w:rPr>
          <w:b/>
          <w:bCs/>
        </w:rPr>
      </w:pPr>
      <w:r w:rsidRPr="0016362D">
        <w:rPr>
          <w:b/>
          <w:bCs/>
        </w:rPr>
        <w:t>LIDÉ KOLEM NÁS</w:t>
      </w:r>
    </w:p>
    <w:p w14:paraId="36CB15CE" w14:textId="77777777" w:rsidR="00F276FD" w:rsidRPr="0016362D" w:rsidRDefault="00F276FD" w:rsidP="00F276FD">
      <w:pPr>
        <w:rPr>
          <w:b/>
          <w:bCs/>
        </w:rPr>
      </w:pPr>
      <w:r w:rsidRPr="0016362D">
        <w:rPr>
          <w:b/>
          <w:bCs/>
        </w:rPr>
        <w:t>Žák</w:t>
      </w:r>
    </w:p>
    <w:p w14:paraId="28104658" w14:textId="77777777" w:rsidR="00F276FD" w:rsidRPr="0016362D" w:rsidRDefault="00F276FD" w:rsidP="00560D23">
      <w:pPr>
        <w:numPr>
          <w:ilvl w:val="0"/>
          <w:numId w:val="41"/>
        </w:numPr>
        <w:tabs>
          <w:tab w:val="num" w:pos="540"/>
        </w:tabs>
        <w:spacing w:after="0" w:line="240" w:lineRule="auto"/>
        <w:ind w:left="540"/>
      </w:pPr>
      <w:r w:rsidRPr="0016362D">
        <w:t>vyjádří na základě vlastních zkušeností základní vztahy mezi lidmi, vyvodí a dodržuje pravidla pro soužití ve škole, mezi chlapci a dívkami, v rodině, obci (městě)</w:t>
      </w:r>
    </w:p>
    <w:p w14:paraId="136774E3" w14:textId="77777777" w:rsidR="00F276FD" w:rsidRPr="0016362D" w:rsidRDefault="00F276FD" w:rsidP="00560D23">
      <w:pPr>
        <w:numPr>
          <w:ilvl w:val="0"/>
          <w:numId w:val="41"/>
        </w:numPr>
        <w:tabs>
          <w:tab w:val="num" w:pos="540"/>
        </w:tabs>
        <w:spacing w:after="0" w:line="240" w:lineRule="auto"/>
        <w:ind w:left="540"/>
      </w:pPr>
      <w:r w:rsidRPr="0016362D">
        <w:t xml:space="preserve">rozlišuje základní rozdíly mezi </w:t>
      </w:r>
      <w:r w:rsidR="007E368A">
        <w:t>lidmi</w:t>
      </w:r>
      <w:r w:rsidRPr="0016362D">
        <w:t xml:space="preserve">, obhájí </w:t>
      </w:r>
      <w:r w:rsidR="007E368A">
        <w:t xml:space="preserve">a odůvodní své názory, připustí svůj omyl a </w:t>
      </w:r>
      <w:r w:rsidRPr="0016362D">
        <w:t>do</w:t>
      </w:r>
      <w:r w:rsidR="007E368A">
        <w:t xml:space="preserve">hodne se na společném postupu </w:t>
      </w:r>
      <w:r w:rsidRPr="0016362D">
        <w:t>řešení</w:t>
      </w:r>
    </w:p>
    <w:p w14:paraId="02FBF6EB" w14:textId="77777777" w:rsidR="00F276FD" w:rsidRPr="0016362D" w:rsidRDefault="00F276FD" w:rsidP="00560D23">
      <w:pPr>
        <w:numPr>
          <w:ilvl w:val="0"/>
          <w:numId w:val="41"/>
        </w:numPr>
        <w:tabs>
          <w:tab w:val="num" w:pos="540"/>
        </w:tabs>
        <w:spacing w:after="0" w:line="240" w:lineRule="auto"/>
        <w:ind w:left="540"/>
      </w:pPr>
      <w:r w:rsidRPr="0016362D">
        <w:t>rozpozná ve svém okolí jednání a chování, která se už tolerovat nemohou, a která pohoršují zákl. lidská práva nebo demokratické principy</w:t>
      </w:r>
    </w:p>
    <w:p w14:paraId="173C4FAB" w14:textId="77777777" w:rsidR="00F276FD" w:rsidRPr="00B42336" w:rsidRDefault="00F276FD" w:rsidP="007E368A">
      <w:pPr>
        <w:pStyle w:val="Styl11bTunKurzvaVpravo02cmPed1b"/>
        <w:numPr>
          <w:ilvl w:val="0"/>
          <w:numId w:val="19"/>
        </w:numPr>
        <w:rPr>
          <w:rFonts w:asciiTheme="minorHAnsi" w:hAnsiTheme="minorHAnsi"/>
          <w:b w:val="0"/>
          <w:i w:val="0"/>
        </w:rPr>
      </w:pPr>
      <w:r w:rsidRPr="00B42336">
        <w:rPr>
          <w:rFonts w:asciiTheme="minorHAnsi" w:hAnsiTheme="minorHAnsi"/>
          <w:b w:val="0"/>
          <w:i w:val="0"/>
        </w:rPr>
        <w:t xml:space="preserve">orientuje se v základních formách vlastnictví, </w:t>
      </w:r>
    </w:p>
    <w:p w14:paraId="7FC912BC" w14:textId="77777777" w:rsidR="00F276FD" w:rsidRPr="0016362D" w:rsidRDefault="00F276FD" w:rsidP="00560D23">
      <w:pPr>
        <w:numPr>
          <w:ilvl w:val="0"/>
          <w:numId w:val="41"/>
        </w:numPr>
        <w:tabs>
          <w:tab w:val="num" w:pos="540"/>
        </w:tabs>
        <w:spacing w:after="0" w:line="240" w:lineRule="auto"/>
        <w:ind w:left="540"/>
      </w:pPr>
      <w:r w:rsidRPr="0016362D">
        <w:t>poukáže v nejbližším společném a přírodním prostředí na změny a některé problémy, navrhne možnosti zlepšení životního prostředí obce</w:t>
      </w:r>
    </w:p>
    <w:p w14:paraId="5FE0AF4E" w14:textId="77777777" w:rsidR="00F276FD" w:rsidRPr="0016362D" w:rsidRDefault="00F276FD" w:rsidP="00F276FD">
      <w:pPr>
        <w:ind w:left="540"/>
      </w:pPr>
    </w:p>
    <w:p w14:paraId="49B22AA9" w14:textId="77777777" w:rsidR="00F276FD" w:rsidRPr="0016362D" w:rsidRDefault="00F276FD" w:rsidP="00F276FD">
      <w:pPr>
        <w:ind w:left="540"/>
      </w:pPr>
    </w:p>
    <w:p w14:paraId="531B81BD" w14:textId="77777777" w:rsidR="00F276FD" w:rsidRPr="0016362D" w:rsidRDefault="00F276FD" w:rsidP="00F276FD">
      <w:pPr>
        <w:ind w:left="540"/>
      </w:pPr>
    </w:p>
    <w:p w14:paraId="614D2286" w14:textId="77777777" w:rsidR="00F276FD" w:rsidRPr="0016362D" w:rsidRDefault="00F276FD" w:rsidP="00F276FD">
      <w:pPr>
        <w:rPr>
          <w:b/>
          <w:bCs/>
        </w:rPr>
      </w:pPr>
      <w:r w:rsidRPr="0016362D">
        <w:rPr>
          <w:b/>
          <w:bCs/>
        </w:rPr>
        <w:t>LIDÉ A ČAS</w:t>
      </w:r>
    </w:p>
    <w:p w14:paraId="673259FA" w14:textId="77777777" w:rsidR="00F276FD" w:rsidRPr="0016362D" w:rsidRDefault="00F276FD" w:rsidP="00F276FD">
      <w:pPr>
        <w:rPr>
          <w:b/>
          <w:bCs/>
        </w:rPr>
      </w:pPr>
      <w:r w:rsidRPr="0016362D">
        <w:rPr>
          <w:b/>
          <w:bCs/>
        </w:rPr>
        <w:t>Žák</w:t>
      </w:r>
    </w:p>
    <w:p w14:paraId="11B2A9DC" w14:textId="77777777" w:rsidR="00F276FD" w:rsidRPr="0016362D" w:rsidRDefault="00F276FD" w:rsidP="00560D23">
      <w:pPr>
        <w:numPr>
          <w:ilvl w:val="0"/>
          <w:numId w:val="41"/>
        </w:numPr>
        <w:tabs>
          <w:tab w:val="num" w:pos="540"/>
        </w:tabs>
        <w:spacing w:after="0" w:line="240" w:lineRule="auto"/>
        <w:ind w:left="540"/>
      </w:pPr>
      <w:r w:rsidRPr="0016362D">
        <w:t>pracuje s časovými údaji a využívá zjištěných údajů k pochopení vztahu mezi ději a mezi jevy</w:t>
      </w:r>
    </w:p>
    <w:p w14:paraId="0E2B0ED4" w14:textId="77777777" w:rsidR="00F276FD" w:rsidRPr="0016362D" w:rsidRDefault="00F276FD" w:rsidP="00560D23">
      <w:pPr>
        <w:numPr>
          <w:ilvl w:val="0"/>
          <w:numId w:val="41"/>
        </w:numPr>
        <w:tabs>
          <w:tab w:val="num" w:pos="540"/>
        </w:tabs>
        <w:spacing w:after="0" w:line="240" w:lineRule="auto"/>
        <w:ind w:left="540"/>
      </w:pPr>
      <w:r w:rsidRPr="0016362D">
        <w:t>využívá archivu, knihoven, sbírek muzeí a galerií jako informačních zdrojů pro pochopení minulosti</w:t>
      </w:r>
    </w:p>
    <w:p w14:paraId="24E48D72" w14:textId="77777777" w:rsidR="00F276FD" w:rsidRPr="0016362D" w:rsidRDefault="00F276FD" w:rsidP="00560D23">
      <w:pPr>
        <w:numPr>
          <w:ilvl w:val="0"/>
          <w:numId w:val="41"/>
        </w:numPr>
        <w:tabs>
          <w:tab w:val="num" w:pos="540"/>
        </w:tabs>
        <w:spacing w:after="0" w:line="240" w:lineRule="auto"/>
        <w:ind w:left="540"/>
      </w:pPr>
      <w:r w:rsidRPr="0016362D">
        <w:t>zdůvodní základní význam chráněných částí přírody, nemovitých i movitých kulturních památek</w:t>
      </w:r>
    </w:p>
    <w:p w14:paraId="6F130B41" w14:textId="77777777" w:rsidR="00F276FD" w:rsidRPr="0016362D" w:rsidRDefault="00F276FD" w:rsidP="00560D23">
      <w:pPr>
        <w:numPr>
          <w:ilvl w:val="0"/>
          <w:numId w:val="41"/>
        </w:numPr>
        <w:tabs>
          <w:tab w:val="num" w:pos="540"/>
        </w:tabs>
        <w:spacing w:after="0" w:line="240" w:lineRule="auto"/>
        <w:ind w:left="540"/>
      </w:pPr>
      <w:r w:rsidRPr="0016362D">
        <w:t>rozeznává současné a minulé a orientuje se v hlavních reáliích minulosti a současnosti naší vlasti s využitím regionálních specifik</w:t>
      </w:r>
    </w:p>
    <w:p w14:paraId="48A3A956" w14:textId="77777777" w:rsidR="00F276FD" w:rsidRPr="0016362D" w:rsidRDefault="00F276FD" w:rsidP="00560D23">
      <w:pPr>
        <w:numPr>
          <w:ilvl w:val="0"/>
          <w:numId w:val="41"/>
        </w:numPr>
        <w:tabs>
          <w:tab w:val="num" w:pos="540"/>
        </w:tabs>
        <w:spacing w:after="0" w:line="240" w:lineRule="auto"/>
        <w:ind w:left="540"/>
      </w:pPr>
      <w:r w:rsidRPr="0016362D">
        <w:t>srovnává a hodnotí na vybraných ukázkách způsob života a práce předků na našem území v minulosti a současnosti s využitím regionálních specifik</w:t>
      </w:r>
    </w:p>
    <w:p w14:paraId="49A4114C" w14:textId="77777777" w:rsidR="00F276FD" w:rsidRPr="0016362D" w:rsidRDefault="00F276FD" w:rsidP="00560D23">
      <w:pPr>
        <w:numPr>
          <w:ilvl w:val="0"/>
          <w:numId w:val="41"/>
        </w:numPr>
        <w:tabs>
          <w:tab w:val="num" w:pos="540"/>
        </w:tabs>
        <w:spacing w:after="0" w:line="240" w:lineRule="auto"/>
        <w:ind w:left="540"/>
      </w:pPr>
      <w:r w:rsidRPr="0016362D">
        <w:t>objasní historické důvody pro zařazení státních svátků a významných dnů</w:t>
      </w:r>
    </w:p>
    <w:p w14:paraId="36386E45" w14:textId="77777777" w:rsidR="00EF070B" w:rsidRPr="0016362D" w:rsidRDefault="00EF070B" w:rsidP="001A6DF2">
      <w:pPr>
        <w:autoSpaceDE w:val="0"/>
        <w:autoSpaceDN w:val="0"/>
        <w:adjustRightInd w:val="0"/>
        <w:jc w:val="both"/>
        <w:rPr>
          <w:rFonts w:cstheme="minorHAnsi"/>
        </w:rPr>
      </w:pPr>
    </w:p>
    <w:p w14:paraId="2DEB28DB" w14:textId="77777777" w:rsidR="00AB7AEE" w:rsidRPr="0016362D" w:rsidRDefault="00AB7AEE" w:rsidP="001A6DF2">
      <w:pPr>
        <w:autoSpaceDE w:val="0"/>
        <w:autoSpaceDN w:val="0"/>
        <w:adjustRightInd w:val="0"/>
        <w:jc w:val="both"/>
        <w:rPr>
          <w:rFonts w:cstheme="minorHAnsi"/>
        </w:rPr>
      </w:pPr>
    </w:p>
    <w:p w14:paraId="318B2098" w14:textId="77777777" w:rsidR="00AB7AEE" w:rsidRPr="0016362D" w:rsidRDefault="00AB7AEE" w:rsidP="001A6DF2">
      <w:pPr>
        <w:autoSpaceDE w:val="0"/>
        <w:autoSpaceDN w:val="0"/>
        <w:adjustRightInd w:val="0"/>
        <w:jc w:val="both"/>
        <w:rPr>
          <w:rFonts w:cstheme="minorHAnsi"/>
        </w:rPr>
      </w:pPr>
    </w:p>
    <w:p w14:paraId="416E2230" w14:textId="77777777" w:rsidR="00AB7AEE" w:rsidRPr="0016362D" w:rsidRDefault="00AB7AEE" w:rsidP="001A6DF2">
      <w:pPr>
        <w:autoSpaceDE w:val="0"/>
        <w:autoSpaceDN w:val="0"/>
        <w:adjustRightInd w:val="0"/>
        <w:jc w:val="both"/>
        <w:rPr>
          <w:rFonts w:cstheme="minorHAnsi"/>
        </w:rPr>
      </w:pPr>
    </w:p>
    <w:p w14:paraId="39226367" w14:textId="77777777" w:rsidR="00AB7AEE" w:rsidRPr="0016362D" w:rsidRDefault="00AB7AEE" w:rsidP="001A6DF2">
      <w:pPr>
        <w:autoSpaceDE w:val="0"/>
        <w:autoSpaceDN w:val="0"/>
        <w:adjustRightInd w:val="0"/>
        <w:jc w:val="both"/>
        <w:rPr>
          <w:rFonts w:cstheme="minorHAnsi"/>
        </w:rPr>
      </w:pPr>
    </w:p>
    <w:p w14:paraId="774C49B2" w14:textId="77777777" w:rsidR="00AB7AEE" w:rsidRPr="0016362D" w:rsidRDefault="00AB7AEE" w:rsidP="001A6DF2">
      <w:pPr>
        <w:autoSpaceDE w:val="0"/>
        <w:autoSpaceDN w:val="0"/>
        <w:adjustRightInd w:val="0"/>
        <w:jc w:val="both"/>
        <w:rPr>
          <w:rFonts w:cstheme="minorHAnsi"/>
        </w:rPr>
      </w:pPr>
    </w:p>
    <w:p w14:paraId="44B4255A" w14:textId="77777777" w:rsidR="00AB7AEE" w:rsidRPr="0016362D" w:rsidRDefault="00AB7AEE" w:rsidP="001A6DF2">
      <w:pPr>
        <w:autoSpaceDE w:val="0"/>
        <w:autoSpaceDN w:val="0"/>
        <w:adjustRightInd w:val="0"/>
        <w:jc w:val="both"/>
        <w:rPr>
          <w:rFonts w:cstheme="minorHAnsi"/>
        </w:rPr>
      </w:pPr>
    </w:p>
    <w:p w14:paraId="4E09D8EB" w14:textId="77777777" w:rsidR="00AB7AEE" w:rsidRPr="0016362D" w:rsidRDefault="00AB7AEE" w:rsidP="001A6DF2">
      <w:pPr>
        <w:autoSpaceDE w:val="0"/>
        <w:autoSpaceDN w:val="0"/>
        <w:adjustRightInd w:val="0"/>
        <w:jc w:val="both"/>
        <w:rPr>
          <w:rFonts w:cstheme="minorHAnsi"/>
        </w:rPr>
      </w:pPr>
    </w:p>
    <w:p w14:paraId="6AD3866F" w14:textId="77777777" w:rsidR="00AB7AEE" w:rsidRPr="0016362D" w:rsidRDefault="00AB7AEE" w:rsidP="001A6DF2">
      <w:pPr>
        <w:autoSpaceDE w:val="0"/>
        <w:autoSpaceDN w:val="0"/>
        <w:adjustRightInd w:val="0"/>
        <w:jc w:val="both"/>
        <w:rPr>
          <w:rFonts w:cstheme="minorHAnsi"/>
        </w:rPr>
      </w:pPr>
    </w:p>
    <w:p w14:paraId="4FD95313" w14:textId="77777777" w:rsidR="00AB7AEE" w:rsidRPr="0016362D" w:rsidRDefault="00AB7AEE" w:rsidP="001A6DF2">
      <w:pPr>
        <w:autoSpaceDE w:val="0"/>
        <w:autoSpaceDN w:val="0"/>
        <w:adjustRightInd w:val="0"/>
        <w:jc w:val="both"/>
        <w:rPr>
          <w:rFonts w:cstheme="minorHAnsi"/>
        </w:rPr>
      </w:pPr>
    </w:p>
    <w:p w14:paraId="5F54D864" w14:textId="77777777" w:rsidR="00AB7AEE" w:rsidRDefault="00AB7AEE" w:rsidP="001A6DF2">
      <w:pPr>
        <w:autoSpaceDE w:val="0"/>
        <w:autoSpaceDN w:val="0"/>
        <w:adjustRightInd w:val="0"/>
        <w:jc w:val="both"/>
        <w:rPr>
          <w:rFonts w:cstheme="minorHAnsi"/>
        </w:rPr>
      </w:pPr>
    </w:p>
    <w:p w14:paraId="54FE6206" w14:textId="77777777" w:rsidR="00D20975" w:rsidRPr="0016362D" w:rsidRDefault="00D20975" w:rsidP="001A6DF2">
      <w:pPr>
        <w:autoSpaceDE w:val="0"/>
        <w:autoSpaceDN w:val="0"/>
        <w:adjustRightInd w:val="0"/>
        <w:jc w:val="both"/>
        <w:rPr>
          <w:rFonts w:cstheme="minorHAnsi"/>
        </w:rPr>
      </w:pPr>
    </w:p>
    <w:p w14:paraId="3E035706" w14:textId="77777777" w:rsidR="00AB7AEE" w:rsidRPr="0016362D" w:rsidRDefault="00AB7AEE" w:rsidP="001A6DF2">
      <w:pPr>
        <w:autoSpaceDE w:val="0"/>
        <w:autoSpaceDN w:val="0"/>
        <w:adjustRightInd w:val="0"/>
        <w:jc w:val="both"/>
        <w:rPr>
          <w:rFonts w:cstheme="minorHAnsi"/>
        </w:rPr>
      </w:pPr>
    </w:p>
    <w:p w14:paraId="212E48AA" w14:textId="77777777" w:rsidR="00037CCD" w:rsidRDefault="00037CCD" w:rsidP="00AB7AEE">
      <w:pPr>
        <w:spacing w:after="0" w:line="240" w:lineRule="auto"/>
        <w:rPr>
          <w:rFonts w:ascii="Times New Roman" w:eastAsia="Times New Roman" w:hAnsi="Times New Roman"/>
          <w:b/>
          <w:bCs/>
          <w:sz w:val="26"/>
          <w:szCs w:val="24"/>
          <w:lang w:eastAsia="cs-CZ"/>
        </w:rPr>
        <w:sectPr w:rsidR="00037CCD" w:rsidSect="000F1007">
          <w:pgSz w:w="16838" w:h="11906" w:orient="landscape"/>
          <w:pgMar w:top="1418" w:right="1418" w:bottom="1418" w:left="1418" w:header="708" w:footer="708" w:gutter="0"/>
          <w:pgNumType w:start="145"/>
          <w:cols w:space="708"/>
          <w:docGrid w:linePitch="360"/>
        </w:sectPr>
      </w:pPr>
    </w:p>
    <w:p w14:paraId="07A6602D" w14:textId="77777777" w:rsidR="00037CCD" w:rsidRDefault="00037CCD" w:rsidP="00AB7AEE">
      <w:pPr>
        <w:spacing w:after="0" w:line="240" w:lineRule="auto"/>
        <w:rPr>
          <w:b/>
          <w:bCs/>
          <w:sz w:val="32"/>
          <w:szCs w:val="23"/>
        </w:rPr>
      </w:pPr>
      <w:r>
        <w:rPr>
          <w:b/>
          <w:bCs/>
          <w:sz w:val="32"/>
          <w:szCs w:val="23"/>
        </w:rPr>
        <w:t>HUDEBNÍ VÝCHOVA</w:t>
      </w:r>
    </w:p>
    <w:p w14:paraId="14C45D97" w14:textId="77777777" w:rsidR="00037CCD" w:rsidRPr="00037CCD" w:rsidRDefault="00037CCD" w:rsidP="00AB7AEE">
      <w:pPr>
        <w:spacing w:after="0" w:line="240" w:lineRule="auto"/>
        <w:rPr>
          <w:b/>
          <w:bCs/>
          <w:sz w:val="18"/>
          <w:szCs w:val="23"/>
        </w:rPr>
      </w:pPr>
    </w:p>
    <w:p w14:paraId="4C472905" w14:textId="77777777" w:rsidR="00037CCD" w:rsidRPr="00037CCD" w:rsidRDefault="00037CCD" w:rsidP="00AB7AEE">
      <w:pPr>
        <w:spacing w:after="0" w:line="240" w:lineRule="auto"/>
        <w:rPr>
          <w:b/>
          <w:bCs/>
          <w:sz w:val="24"/>
          <w:szCs w:val="23"/>
        </w:rPr>
      </w:pPr>
      <w:r w:rsidRPr="00037CCD">
        <w:rPr>
          <w:b/>
          <w:bCs/>
          <w:sz w:val="24"/>
          <w:szCs w:val="23"/>
        </w:rPr>
        <w:t>Obsahové, časové a organizační vymezení:</w:t>
      </w:r>
    </w:p>
    <w:p w14:paraId="60FD8360"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r>
      <w:r w:rsidR="00F10E8A">
        <w:rPr>
          <w:rFonts w:cstheme="minorHAnsi"/>
          <w:color w:val="000000"/>
          <w:sz w:val="24"/>
          <w:szCs w:val="23"/>
          <w:lang w:val="en-US"/>
        </w:rPr>
        <w:t>Vyučovací předmět h</w:t>
      </w:r>
      <w:r w:rsidRPr="00037CCD">
        <w:rPr>
          <w:rFonts w:cstheme="minorHAnsi"/>
          <w:color w:val="000000"/>
          <w:sz w:val="24"/>
          <w:szCs w:val="23"/>
          <w:lang w:val="en-US"/>
        </w:rPr>
        <w:t xml:space="preserve">udební výchova se vyučuje jako samostatný předmět ve všech ročnících. </w:t>
      </w:r>
      <w:r>
        <w:rPr>
          <w:rFonts w:cstheme="minorHAnsi"/>
          <w:color w:val="000000"/>
          <w:sz w:val="24"/>
          <w:szCs w:val="23"/>
          <w:lang w:val="en-US"/>
        </w:rPr>
        <w:t>Časová dotace v každém ročníku je 1 hod</w:t>
      </w:r>
      <w:r w:rsidR="00F10E8A">
        <w:rPr>
          <w:rFonts w:cstheme="minorHAnsi"/>
          <w:color w:val="000000"/>
          <w:sz w:val="24"/>
          <w:szCs w:val="23"/>
          <w:lang w:val="en-US"/>
        </w:rPr>
        <w:t>ina</w:t>
      </w:r>
      <w:r>
        <w:rPr>
          <w:rFonts w:cstheme="minorHAnsi"/>
          <w:color w:val="000000"/>
          <w:sz w:val="24"/>
          <w:szCs w:val="23"/>
          <w:lang w:val="en-US"/>
        </w:rPr>
        <w:t xml:space="preserve"> týdně.</w:t>
      </w:r>
    </w:p>
    <w:p w14:paraId="78A5DC8D"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ab/>
        <w:t>V</w:t>
      </w:r>
      <w:r w:rsidRPr="00037CCD">
        <w:rPr>
          <w:rFonts w:cstheme="minorHAnsi"/>
          <w:color w:val="000000"/>
          <w:sz w:val="24"/>
          <w:szCs w:val="23"/>
          <w:lang w:val="en-US"/>
        </w:rPr>
        <w:t>zdělávací obsah je rozdělen do čtyřech oblastí</w:t>
      </w:r>
      <w:r>
        <w:rPr>
          <w:rFonts w:cstheme="minorHAnsi"/>
          <w:color w:val="000000"/>
          <w:sz w:val="24"/>
          <w:szCs w:val="23"/>
          <w:lang w:val="en-US"/>
        </w:rPr>
        <w:t>:</w:t>
      </w:r>
    </w:p>
    <w:p w14:paraId="0E0B15E5"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color w:val="000000"/>
          <w:sz w:val="24"/>
          <w:szCs w:val="23"/>
          <w:lang w:val="en-US"/>
        </w:rPr>
        <w:t xml:space="preserve">a) </w:t>
      </w:r>
      <w:r w:rsidRPr="00037CCD">
        <w:rPr>
          <w:rFonts w:cstheme="minorHAnsi"/>
          <w:b/>
          <w:bCs/>
          <w:color w:val="000000"/>
          <w:sz w:val="24"/>
          <w:szCs w:val="23"/>
          <w:lang w:val="en-US"/>
        </w:rPr>
        <w:t xml:space="preserve">vokální činnost – </w:t>
      </w:r>
      <w:r w:rsidRPr="00037CCD">
        <w:rPr>
          <w:rFonts w:cstheme="minorHAnsi"/>
          <w:color w:val="000000"/>
          <w:sz w:val="24"/>
          <w:szCs w:val="23"/>
          <w:lang w:val="en-US"/>
        </w:rPr>
        <w:t xml:space="preserve">práce s hlasem, kultivace pěveckého i mluveného projevu </w:t>
      </w:r>
    </w:p>
    <w:p w14:paraId="5A53B1A8"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b) </w:t>
      </w:r>
      <w:r w:rsidRPr="00037CCD">
        <w:rPr>
          <w:rFonts w:cstheme="minorHAnsi"/>
          <w:b/>
          <w:bCs/>
          <w:color w:val="000000"/>
          <w:sz w:val="24"/>
          <w:szCs w:val="23"/>
          <w:lang w:val="en-US"/>
        </w:rPr>
        <w:t xml:space="preserve">instrumentální činnost – </w:t>
      </w:r>
      <w:r w:rsidRPr="00037CCD">
        <w:rPr>
          <w:rFonts w:cstheme="minorHAnsi"/>
          <w:color w:val="000000"/>
          <w:sz w:val="24"/>
          <w:szCs w:val="23"/>
          <w:lang w:val="en-US"/>
        </w:rPr>
        <w:t xml:space="preserve">hra na hudební nástroje a jejich využití při reprodukci a produkci </w:t>
      </w:r>
    </w:p>
    <w:p w14:paraId="57D34E1A"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c) </w:t>
      </w:r>
      <w:r w:rsidRPr="00037CCD">
        <w:rPr>
          <w:rFonts w:cstheme="minorHAnsi"/>
          <w:b/>
          <w:bCs/>
          <w:color w:val="000000"/>
          <w:sz w:val="24"/>
          <w:szCs w:val="23"/>
          <w:lang w:val="en-US"/>
        </w:rPr>
        <w:t xml:space="preserve">hudebně pohybová činnost – </w:t>
      </w:r>
      <w:r w:rsidRPr="00037CCD">
        <w:rPr>
          <w:rFonts w:cstheme="minorHAnsi"/>
          <w:color w:val="000000"/>
          <w:sz w:val="24"/>
          <w:szCs w:val="23"/>
          <w:lang w:val="en-US"/>
        </w:rPr>
        <w:t xml:space="preserve">ztvárnění hudby pohybem, tancem, gesty </w:t>
      </w:r>
    </w:p>
    <w:p w14:paraId="60680DA4" w14:textId="77777777" w:rsidR="00037CCD" w:rsidRPr="00037CCD" w:rsidRDefault="00037CCD" w:rsidP="00037CCD">
      <w:pPr>
        <w:autoSpaceDE w:val="0"/>
        <w:autoSpaceDN w:val="0"/>
        <w:adjustRightInd w:val="0"/>
        <w:spacing w:after="0" w:line="360" w:lineRule="auto"/>
        <w:jc w:val="both"/>
        <w:rPr>
          <w:rFonts w:cstheme="minorHAnsi"/>
          <w:color w:val="000000"/>
          <w:sz w:val="24"/>
          <w:szCs w:val="23"/>
          <w:lang w:val="en-US"/>
        </w:rPr>
      </w:pPr>
      <w:r>
        <w:rPr>
          <w:rFonts w:cstheme="minorHAnsi"/>
          <w:b/>
          <w:bCs/>
          <w:color w:val="000000"/>
          <w:sz w:val="24"/>
          <w:szCs w:val="23"/>
          <w:lang w:val="en-US"/>
        </w:rPr>
        <w:t xml:space="preserve">d) </w:t>
      </w:r>
      <w:r w:rsidRPr="00037CCD">
        <w:rPr>
          <w:rFonts w:cstheme="minorHAnsi"/>
          <w:b/>
          <w:bCs/>
          <w:color w:val="000000"/>
          <w:sz w:val="24"/>
          <w:szCs w:val="23"/>
          <w:lang w:val="en-US"/>
        </w:rPr>
        <w:t xml:space="preserve">poslechová činnost – </w:t>
      </w:r>
      <w:r w:rsidRPr="00037CCD">
        <w:rPr>
          <w:rFonts w:cstheme="minorHAnsi"/>
          <w:color w:val="000000"/>
          <w:sz w:val="24"/>
          <w:szCs w:val="23"/>
          <w:lang w:val="en-US"/>
        </w:rPr>
        <w:t xml:space="preserve">aktivní vnímání hudby, poznávání žánrů, stylů a podob </w:t>
      </w:r>
    </w:p>
    <w:p w14:paraId="12E03063" w14:textId="77777777" w:rsidR="00037CCD" w:rsidRDefault="00037CCD" w:rsidP="00037CCD">
      <w:pPr>
        <w:spacing w:after="0" w:line="360" w:lineRule="auto"/>
        <w:jc w:val="both"/>
        <w:rPr>
          <w:rFonts w:cstheme="minorHAnsi"/>
          <w:color w:val="000000"/>
          <w:sz w:val="24"/>
          <w:szCs w:val="23"/>
          <w:lang w:val="en-US"/>
        </w:rPr>
      </w:pPr>
      <w:r>
        <w:rPr>
          <w:rFonts w:cstheme="minorHAnsi"/>
          <w:color w:val="000000"/>
          <w:sz w:val="24"/>
          <w:szCs w:val="23"/>
          <w:lang w:val="en-US"/>
        </w:rPr>
        <w:tab/>
      </w:r>
      <w:r w:rsidRPr="00037CCD">
        <w:rPr>
          <w:rFonts w:cstheme="minorHAnsi"/>
          <w:color w:val="000000"/>
          <w:sz w:val="24"/>
          <w:szCs w:val="23"/>
          <w:lang w:val="en-US"/>
        </w:rPr>
        <w:t>Organizace - žáci pracují ve třídě ZŠ s využíváním audiovizuální techniky, za pomoci různých forem s využitím dostupných vyučovacích pomůcek.</w:t>
      </w:r>
    </w:p>
    <w:p w14:paraId="3DACF758" w14:textId="77777777" w:rsidR="00037CCD" w:rsidRPr="00037CCD" w:rsidRDefault="00037CCD" w:rsidP="00037CCD">
      <w:pPr>
        <w:spacing w:after="0" w:line="360" w:lineRule="auto"/>
        <w:jc w:val="both"/>
        <w:rPr>
          <w:rFonts w:cstheme="minorHAnsi"/>
          <w:color w:val="000000"/>
          <w:szCs w:val="23"/>
          <w:lang w:val="en-US"/>
        </w:rPr>
      </w:pPr>
    </w:p>
    <w:p w14:paraId="2F99B958" w14:textId="77777777" w:rsidR="00037CCD" w:rsidRPr="00037CCD" w:rsidRDefault="00037CCD" w:rsidP="00037CCD">
      <w:pPr>
        <w:autoSpaceDE w:val="0"/>
        <w:autoSpaceDN w:val="0"/>
        <w:adjustRightInd w:val="0"/>
        <w:spacing w:after="0" w:line="240" w:lineRule="auto"/>
        <w:rPr>
          <w:rFonts w:cstheme="minorHAnsi"/>
          <w:color w:val="000000"/>
          <w:sz w:val="24"/>
          <w:szCs w:val="28"/>
          <w:lang w:val="en-US"/>
        </w:rPr>
      </w:pPr>
      <w:r w:rsidRPr="00037CCD">
        <w:rPr>
          <w:rFonts w:cstheme="minorHAnsi"/>
          <w:b/>
          <w:bCs/>
          <w:color w:val="000000"/>
          <w:sz w:val="24"/>
          <w:szCs w:val="28"/>
          <w:lang w:val="en-US"/>
        </w:rPr>
        <w:t xml:space="preserve">Výchovné a vzdělávací strategie pro rozvoj klíčových kompetencí žáků </w:t>
      </w:r>
    </w:p>
    <w:p w14:paraId="37683EA9" w14:textId="77777777" w:rsidR="00037CCD" w:rsidRDefault="00037CCD" w:rsidP="00037CCD">
      <w:pPr>
        <w:autoSpaceDE w:val="0"/>
        <w:autoSpaceDN w:val="0"/>
        <w:adjustRightInd w:val="0"/>
        <w:spacing w:after="0" w:line="240" w:lineRule="auto"/>
        <w:rPr>
          <w:rFonts w:cstheme="minorHAnsi"/>
          <w:b/>
          <w:sz w:val="24"/>
          <w:szCs w:val="24"/>
          <w:lang w:val="en-US"/>
        </w:rPr>
      </w:pPr>
      <w:r w:rsidRPr="00037CCD">
        <w:rPr>
          <w:rFonts w:cstheme="minorHAnsi"/>
          <w:b/>
          <w:sz w:val="24"/>
          <w:szCs w:val="24"/>
          <w:lang w:val="en-US"/>
        </w:rPr>
        <w:t>Učitel</w:t>
      </w:r>
    </w:p>
    <w:tbl>
      <w:tblPr>
        <w:tblStyle w:val="Mkatabulky"/>
        <w:tblW w:w="0" w:type="auto"/>
        <w:tblLook w:val="04A0" w:firstRow="1" w:lastRow="0" w:firstColumn="1" w:lastColumn="0" w:noHBand="0" w:noVBand="1"/>
      </w:tblPr>
      <w:tblGrid>
        <w:gridCol w:w="4612"/>
        <w:gridCol w:w="4612"/>
      </w:tblGrid>
      <w:tr w:rsidR="000476BB" w14:paraId="4E4C8D3D" w14:textId="77777777" w:rsidTr="00587CC8">
        <w:tc>
          <w:tcPr>
            <w:tcW w:w="4612" w:type="dxa"/>
          </w:tcPr>
          <w:p w14:paraId="35389D21"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učení</w:t>
            </w:r>
          </w:p>
        </w:tc>
        <w:tc>
          <w:tcPr>
            <w:tcW w:w="4612" w:type="dxa"/>
          </w:tcPr>
          <w:p w14:paraId="57F0DC9E"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řešení problémů</w:t>
            </w:r>
          </w:p>
        </w:tc>
      </w:tr>
      <w:tr w:rsidR="000476BB" w14:paraId="27104870" w14:textId="77777777" w:rsidTr="00587CC8">
        <w:tc>
          <w:tcPr>
            <w:tcW w:w="4612" w:type="dxa"/>
          </w:tcPr>
          <w:p w14:paraId="69D32FF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bude vést ke čtení s porozuměním </w:t>
            </w:r>
          </w:p>
          <w:p w14:paraId="65E398D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umožňuje žákům pracovat s různými zdroji informací (učebnice, média, ICT, knihy, encyklopedie, slovníky) </w:t>
            </w:r>
          </w:p>
          <w:p w14:paraId="676ADA26"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využívá různé způsoby učení se </w:t>
            </w:r>
          </w:p>
          <w:p w14:paraId="093FDB8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dává možnost volby </w:t>
            </w:r>
          </w:p>
          <w:p w14:paraId="71D62102"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motivuje k prezentace referátů </w:t>
            </w:r>
          </w:p>
          <w:p w14:paraId="3EBD4ECD"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p>
          <w:p w14:paraId="7F84D8B9"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podporujeme žáky v sebehodnocení a vede je k hodnocení druhých </w:t>
            </w:r>
          </w:p>
          <w:p w14:paraId="267B31A3"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podporuje žáky v potřebě klást si otázky a hledat odpovědi </w:t>
            </w:r>
          </w:p>
          <w:p w14:paraId="5F2BFA9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oceňuje a využíváme snahu, aktivitu, zájem a touhu po poznání, jeho dovednosti, které získává i mimo výuku </w:t>
            </w:r>
          </w:p>
          <w:p w14:paraId="3538DAB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umožňuje žákům vyjádřit vlastní názor </w:t>
            </w:r>
          </w:p>
          <w:p w14:paraId="612BFF0A"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hodnotí společně s žáky dosažené výsledky, motivujeme žáky pro účast v soutěžích </w:t>
            </w:r>
          </w:p>
          <w:p w14:paraId="6FE40AEE" w14:textId="77777777" w:rsidR="000476BB" w:rsidRDefault="000476BB" w:rsidP="00587CC8">
            <w:pPr>
              <w:autoSpaceDE w:val="0"/>
              <w:autoSpaceDN w:val="0"/>
              <w:adjustRightInd w:val="0"/>
              <w:rPr>
                <w:rFonts w:ascii="Times New Roman" w:hAnsi="Times New Roman" w:cs="Times New Roman"/>
                <w:b/>
                <w:sz w:val="24"/>
                <w:szCs w:val="24"/>
                <w:lang w:val="en-US"/>
              </w:rPr>
            </w:pPr>
          </w:p>
        </w:tc>
        <w:tc>
          <w:tcPr>
            <w:tcW w:w="4612" w:type="dxa"/>
          </w:tcPr>
          <w:p w14:paraId="1A8446AC"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učí žáky rozpoznat problém a hledat možné způsoby řešení </w:t>
            </w:r>
          </w:p>
          <w:p w14:paraId="5F97F1D9"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motivuje žáky konkrétními úlohami z praktického života </w:t>
            </w:r>
          </w:p>
          <w:p w14:paraId="632608F7"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využívání vlastních znalostí </w:t>
            </w:r>
          </w:p>
          <w:p w14:paraId="4532E497"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učí žáky různé postupy při řešení úkolů </w:t>
            </w:r>
          </w:p>
          <w:p w14:paraId="4C784E2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volbě nejefektivnějších postupů </w:t>
            </w:r>
          </w:p>
          <w:p w14:paraId="3E5BB53E"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učí žáky aplikovat osvědčené postupy při obdobných problémech </w:t>
            </w:r>
          </w:p>
          <w:p w14:paraId="5F44DB65"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ověřování správnosti řešení </w:t>
            </w:r>
          </w:p>
          <w:p w14:paraId="6FA1A3A8" w14:textId="77777777" w:rsidR="000476BB" w:rsidRDefault="000476BB" w:rsidP="00587CC8">
            <w:pPr>
              <w:autoSpaceDE w:val="0"/>
              <w:autoSpaceDN w:val="0"/>
              <w:adjustRightInd w:val="0"/>
              <w:rPr>
                <w:rFonts w:ascii="Times New Roman" w:hAnsi="Times New Roman" w:cs="Times New Roman"/>
                <w:b/>
                <w:sz w:val="24"/>
                <w:szCs w:val="24"/>
                <w:lang w:val="en-US"/>
              </w:rPr>
            </w:pPr>
          </w:p>
        </w:tc>
      </w:tr>
      <w:tr w:rsidR="000476BB" w14:paraId="0DA9D58D" w14:textId="77777777" w:rsidTr="00587CC8">
        <w:tc>
          <w:tcPr>
            <w:tcW w:w="4612" w:type="dxa"/>
          </w:tcPr>
          <w:p w14:paraId="36B7B373"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komunikativní</w:t>
            </w:r>
          </w:p>
        </w:tc>
        <w:tc>
          <w:tcPr>
            <w:tcW w:w="4612" w:type="dxa"/>
          </w:tcPr>
          <w:p w14:paraId="406C168C"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sociální a personální</w:t>
            </w:r>
          </w:p>
        </w:tc>
      </w:tr>
      <w:tr w:rsidR="000476BB" w14:paraId="3CAAC3D8" w14:textId="77777777" w:rsidTr="00587CC8">
        <w:tc>
          <w:tcPr>
            <w:tcW w:w="4612" w:type="dxa"/>
          </w:tcPr>
          <w:p w14:paraId="477229C9"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optimální formulaci svých myšlenek </w:t>
            </w:r>
          </w:p>
          <w:p w14:paraId="01B9DA4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empatii </w:t>
            </w:r>
          </w:p>
          <w:p w14:paraId="51F718CD"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ke správné výslovnosti a artikulaci </w:t>
            </w:r>
          </w:p>
          <w:p w14:paraId="0F7F4FDD"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uvědomělému čtení – texty = porozumění textu a výstižné reprodukci </w:t>
            </w:r>
          </w:p>
          <w:p w14:paraId="22277E2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motivuje žáky k vytváření příznivé atmosféry pro komunikaci </w:t>
            </w:r>
          </w:p>
          <w:p w14:paraId="602009E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podporuje v žácích kritické myšlení (pozitivní i negativní) </w:t>
            </w:r>
          </w:p>
          <w:p w14:paraId="48285A9A"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využívání kritizovaného myšlení k hodnocení i k sebehodnocení </w:t>
            </w:r>
          </w:p>
          <w:p w14:paraId="4F289991" w14:textId="77777777" w:rsidR="000476BB" w:rsidRDefault="000476BB" w:rsidP="00587CC8">
            <w:pPr>
              <w:autoSpaceDE w:val="0"/>
              <w:autoSpaceDN w:val="0"/>
              <w:adjustRightInd w:val="0"/>
              <w:rPr>
                <w:rFonts w:ascii="Times New Roman" w:hAnsi="Times New Roman" w:cs="Times New Roman"/>
                <w:b/>
                <w:sz w:val="24"/>
                <w:szCs w:val="24"/>
                <w:lang w:val="en-US"/>
              </w:rPr>
            </w:pPr>
          </w:p>
        </w:tc>
        <w:tc>
          <w:tcPr>
            <w:tcW w:w="4612" w:type="dxa"/>
          </w:tcPr>
          <w:p w14:paraId="63981E6C"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zařazuje do výuky skupinovou práci </w:t>
            </w:r>
          </w:p>
          <w:p w14:paraId="5DD411C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zařazuje provádění sebehodnocení </w:t>
            </w:r>
          </w:p>
          <w:p w14:paraId="2BBA61B3"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využívá skupinové vyučování a vede žáky k rozdělení úkolů ve skupině </w:t>
            </w:r>
          </w:p>
          <w:p w14:paraId="2842CD2C"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umožňuje žákům diskusi a debatu v celé třídě, ve skupině </w:t>
            </w:r>
          </w:p>
          <w:p w14:paraId="25C5CCD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ohleduplnosti, úctě při jednání se spolužáky, kamarády ale i dospělými </w:t>
            </w:r>
          </w:p>
          <w:p w14:paraId="3050A60E"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vytváří ve třídě a škole takové školní klima, které povede k posílení důvěry vztahu učitel – žák </w:t>
            </w:r>
          </w:p>
          <w:p w14:paraId="20FF3F47"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učí žáky, aby ocenily spolužáky a kamarády za dobrý výkon, dobrou práci ve škole i mimo školu </w:t>
            </w:r>
          </w:p>
          <w:p w14:paraId="7B2B589D"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podporuje v žácích schopnost povzbudit spolužáka nebo kamaráda při neúspěchu </w:t>
            </w:r>
          </w:p>
          <w:p w14:paraId="48F3665C" w14:textId="77777777" w:rsidR="000476BB" w:rsidRDefault="000476BB" w:rsidP="000476BB">
            <w:pPr>
              <w:autoSpaceDE w:val="0"/>
              <w:autoSpaceDN w:val="0"/>
              <w:adjustRightInd w:val="0"/>
              <w:rPr>
                <w:rFonts w:ascii="Times New Roman" w:hAnsi="Times New Roman" w:cs="Times New Roman"/>
                <w:b/>
                <w:sz w:val="24"/>
                <w:szCs w:val="24"/>
                <w:lang w:val="en-US"/>
              </w:rPr>
            </w:pPr>
            <w:r w:rsidRPr="00037CCD">
              <w:rPr>
                <w:rFonts w:ascii="Times New Roman" w:hAnsi="Times New Roman" w:cs="Times New Roman"/>
                <w:color w:val="000000"/>
                <w:sz w:val="23"/>
                <w:szCs w:val="23"/>
                <w:lang w:val="en-US"/>
              </w:rPr>
              <w:t>( pomoc, povzbuzení…)</w:t>
            </w:r>
          </w:p>
        </w:tc>
      </w:tr>
      <w:tr w:rsidR="000476BB" w14:paraId="5025BC45" w14:textId="77777777" w:rsidTr="00587CC8">
        <w:tc>
          <w:tcPr>
            <w:tcW w:w="4612" w:type="dxa"/>
          </w:tcPr>
          <w:p w14:paraId="7E2808EF"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občanské</w:t>
            </w:r>
          </w:p>
        </w:tc>
        <w:tc>
          <w:tcPr>
            <w:tcW w:w="4612" w:type="dxa"/>
          </w:tcPr>
          <w:p w14:paraId="60EBC65D" w14:textId="77777777" w:rsidR="000476BB" w:rsidRDefault="000476BB"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pracovní</w:t>
            </w:r>
          </w:p>
        </w:tc>
      </w:tr>
      <w:tr w:rsidR="000476BB" w14:paraId="52DF8716" w14:textId="77777777" w:rsidTr="00587CC8">
        <w:tc>
          <w:tcPr>
            <w:tcW w:w="4612" w:type="dxa"/>
          </w:tcPr>
          <w:p w14:paraId="52B47EC7"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spoluvytváří s žáky pravidla chování, vzájemné spolupráce, dbáme na dodržování pravidel </w:t>
            </w:r>
          </w:p>
          <w:p w14:paraId="71707EB8"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vytváří modelové situace, jak si chránit zdraví, jak se chovat zodpovědně v reálných i krizových situacích </w:t>
            </w:r>
          </w:p>
          <w:p w14:paraId="03BA3E4D"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slovně i praktickým učením vytváří kladný vztah k přírodě a ochraně životního prostředí </w:t>
            </w:r>
          </w:p>
          <w:p w14:paraId="1AF4C15A"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seznamuje žáky s významnými osobnostmi – historickými i současnými v rámci regionu, státu, </w:t>
            </w:r>
            <w:r>
              <w:rPr>
                <w:rFonts w:ascii="Times New Roman" w:hAnsi="Times New Roman" w:cs="Times New Roman"/>
                <w:color w:val="000000"/>
                <w:sz w:val="23"/>
                <w:szCs w:val="23"/>
                <w:lang w:val="en-US"/>
              </w:rPr>
              <w:t>světa</w:t>
            </w:r>
          </w:p>
          <w:p w14:paraId="3AAA6812"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začleňováním jedinců s odlišnostmi vede žáky k respektování jiných </w:t>
            </w:r>
          </w:p>
          <w:p w14:paraId="3667543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zařazuje do života třídy aktivity žáků reprezentující školu </w:t>
            </w:r>
          </w:p>
          <w:p w14:paraId="35171F2B"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p>
          <w:p w14:paraId="53139640" w14:textId="77777777" w:rsidR="000476BB" w:rsidRDefault="000476BB" w:rsidP="00587CC8">
            <w:pPr>
              <w:autoSpaceDE w:val="0"/>
              <w:autoSpaceDN w:val="0"/>
              <w:adjustRightInd w:val="0"/>
              <w:rPr>
                <w:rFonts w:ascii="Times New Roman" w:hAnsi="Times New Roman" w:cs="Times New Roman"/>
                <w:b/>
                <w:sz w:val="24"/>
                <w:szCs w:val="24"/>
                <w:lang w:val="en-US"/>
              </w:rPr>
            </w:pPr>
          </w:p>
        </w:tc>
        <w:tc>
          <w:tcPr>
            <w:tcW w:w="4612" w:type="dxa"/>
          </w:tcPr>
          <w:p w14:paraId="31780917"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od elementárních úkolů (postupů) ke složitějším </w:t>
            </w:r>
          </w:p>
          <w:p w14:paraId="65018A26"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k uvědomění (posloupnosti) jednotlivých kroků </w:t>
            </w:r>
          </w:p>
          <w:p w14:paraId="071DC8FF"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předkládá žákům různé druhy materiálů a nástrojů </w:t>
            </w:r>
          </w:p>
          <w:p w14:paraId="1CB49569"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instruuje žáky (pokud možno prakticky ukážeme) vhodnost použitelnosti jednotlivých pracovních nástrojů a materiálů </w:t>
            </w:r>
          </w:p>
          <w:p w14:paraId="56D4AE84" w14:textId="77777777" w:rsidR="000476BB" w:rsidRPr="00037CCD" w:rsidRDefault="000476BB" w:rsidP="000476BB">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dodržování hygienických pravidel (hlasová hygiena) </w:t>
            </w:r>
          </w:p>
          <w:p w14:paraId="3837E1D5" w14:textId="77777777" w:rsidR="000476BB" w:rsidRDefault="000476BB" w:rsidP="00587CC8">
            <w:pPr>
              <w:autoSpaceDE w:val="0"/>
              <w:autoSpaceDN w:val="0"/>
              <w:adjustRightInd w:val="0"/>
              <w:rPr>
                <w:rFonts w:ascii="Times New Roman" w:hAnsi="Times New Roman" w:cs="Times New Roman"/>
                <w:b/>
                <w:sz w:val="24"/>
                <w:szCs w:val="24"/>
                <w:lang w:val="en-US"/>
              </w:rPr>
            </w:pPr>
          </w:p>
        </w:tc>
      </w:tr>
    </w:tbl>
    <w:p w14:paraId="644E479C" w14:textId="77777777" w:rsidR="000476BB" w:rsidRDefault="000476BB" w:rsidP="00037CCD">
      <w:pPr>
        <w:autoSpaceDE w:val="0"/>
        <w:autoSpaceDN w:val="0"/>
        <w:adjustRightInd w:val="0"/>
        <w:spacing w:after="0" w:line="240" w:lineRule="auto"/>
        <w:rPr>
          <w:rFonts w:cstheme="minorHAnsi"/>
          <w:b/>
          <w:sz w:val="24"/>
          <w:szCs w:val="24"/>
          <w:lang w:val="en-US"/>
        </w:rPr>
      </w:pPr>
    </w:p>
    <w:p w14:paraId="2A1E05BD" w14:textId="77777777" w:rsidR="000476BB" w:rsidRDefault="000476BB" w:rsidP="00037CCD">
      <w:pPr>
        <w:autoSpaceDE w:val="0"/>
        <w:autoSpaceDN w:val="0"/>
        <w:adjustRightInd w:val="0"/>
        <w:spacing w:after="0" w:line="240" w:lineRule="auto"/>
        <w:rPr>
          <w:rFonts w:cstheme="minorHAnsi"/>
          <w:b/>
          <w:sz w:val="24"/>
          <w:szCs w:val="24"/>
          <w:lang w:val="en-US"/>
        </w:rPr>
      </w:pPr>
    </w:p>
    <w:p w14:paraId="5CCEE3DF" w14:textId="77777777" w:rsidR="000476BB" w:rsidRDefault="000476BB" w:rsidP="00037CCD">
      <w:pPr>
        <w:autoSpaceDE w:val="0"/>
        <w:autoSpaceDN w:val="0"/>
        <w:adjustRightInd w:val="0"/>
        <w:spacing w:after="0" w:line="240" w:lineRule="auto"/>
        <w:rPr>
          <w:rFonts w:cstheme="minorHAnsi"/>
          <w:b/>
          <w:sz w:val="24"/>
          <w:szCs w:val="24"/>
          <w:lang w:val="en-US"/>
        </w:rPr>
      </w:pPr>
    </w:p>
    <w:p w14:paraId="0808D568" w14:textId="77777777" w:rsidR="000476BB" w:rsidRDefault="000476BB" w:rsidP="00037CCD">
      <w:pPr>
        <w:autoSpaceDE w:val="0"/>
        <w:autoSpaceDN w:val="0"/>
        <w:adjustRightInd w:val="0"/>
        <w:spacing w:after="0" w:line="240" w:lineRule="auto"/>
        <w:rPr>
          <w:rFonts w:cstheme="minorHAnsi"/>
          <w:b/>
          <w:sz w:val="24"/>
          <w:szCs w:val="24"/>
          <w:lang w:val="en-US"/>
        </w:rPr>
      </w:pPr>
    </w:p>
    <w:p w14:paraId="55EF9FC4" w14:textId="77777777" w:rsidR="000476BB" w:rsidRDefault="000476BB" w:rsidP="00037CCD">
      <w:pPr>
        <w:autoSpaceDE w:val="0"/>
        <w:autoSpaceDN w:val="0"/>
        <w:adjustRightInd w:val="0"/>
        <w:spacing w:after="0" w:line="240" w:lineRule="auto"/>
        <w:rPr>
          <w:rFonts w:cstheme="minorHAnsi"/>
          <w:b/>
          <w:sz w:val="24"/>
          <w:szCs w:val="24"/>
          <w:lang w:val="en-US"/>
        </w:rPr>
      </w:pPr>
    </w:p>
    <w:p w14:paraId="64D109C1" w14:textId="77777777" w:rsidR="000476BB" w:rsidRDefault="000476BB" w:rsidP="00037CCD">
      <w:pPr>
        <w:autoSpaceDE w:val="0"/>
        <w:autoSpaceDN w:val="0"/>
        <w:adjustRightInd w:val="0"/>
        <w:spacing w:after="0" w:line="240" w:lineRule="auto"/>
        <w:rPr>
          <w:rFonts w:cstheme="minorHAnsi"/>
          <w:b/>
          <w:sz w:val="24"/>
          <w:szCs w:val="24"/>
          <w:lang w:val="en-US"/>
        </w:rPr>
      </w:pPr>
    </w:p>
    <w:p w14:paraId="42700C00" w14:textId="77777777" w:rsidR="000476BB" w:rsidRDefault="000476BB" w:rsidP="00037CCD">
      <w:pPr>
        <w:autoSpaceDE w:val="0"/>
        <w:autoSpaceDN w:val="0"/>
        <w:adjustRightInd w:val="0"/>
        <w:spacing w:after="0" w:line="240" w:lineRule="auto"/>
        <w:rPr>
          <w:rFonts w:cstheme="minorHAnsi"/>
          <w:b/>
          <w:sz w:val="24"/>
          <w:szCs w:val="24"/>
          <w:lang w:val="en-US"/>
        </w:rPr>
      </w:pPr>
    </w:p>
    <w:p w14:paraId="5F894280" w14:textId="77777777" w:rsidR="000476BB" w:rsidRDefault="000476BB" w:rsidP="00037CCD">
      <w:pPr>
        <w:autoSpaceDE w:val="0"/>
        <w:autoSpaceDN w:val="0"/>
        <w:adjustRightInd w:val="0"/>
        <w:spacing w:after="0" w:line="240" w:lineRule="auto"/>
        <w:rPr>
          <w:rFonts w:cstheme="minorHAnsi"/>
          <w:b/>
          <w:sz w:val="24"/>
          <w:szCs w:val="24"/>
          <w:lang w:val="en-US"/>
        </w:rPr>
      </w:pPr>
    </w:p>
    <w:p w14:paraId="2FC914EC" w14:textId="77777777" w:rsidR="000476BB" w:rsidRDefault="000476BB" w:rsidP="00037CCD">
      <w:pPr>
        <w:autoSpaceDE w:val="0"/>
        <w:autoSpaceDN w:val="0"/>
        <w:adjustRightInd w:val="0"/>
        <w:spacing w:after="0" w:line="240" w:lineRule="auto"/>
        <w:rPr>
          <w:rFonts w:cstheme="minorHAnsi"/>
          <w:b/>
          <w:sz w:val="24"/>
          <w:szCs w:val="24"/>
          <w:lang w:val="en-US"/>
        </w:rPr>
      </w:pPr>
    </w:p>
    <w:p w14:paraId="50347534" w14:textId="77777777" w:rsidR="000476BB" w:rsidRDefault="000476BB" w:rsidP="00037CCD">
      <w:pPr>
        <w:autoSpaceDE w:val="0"/>
        <w:autoSpaceDN w:val="0"/>
        <w:adjustRightInd w:val="0"/>
        <w:spacing w:after="0" w:line="240" w:lineRule="auto"/>
        <w:rPr>
          <w:rFonts w:cstheme="minorHAnsi"/>
          <w:b/>
          <w:sz w:val="24"/>
          <w:szCs w:val="24"/>
          <w:lang w:val="en-US"/>
        </w:rPr>
      </w:pPr>
    </w:p>
    <w:p w14:paraId="07813312" w14:textId="77777777" w:rsidR="000476BB" w:rsidRDefault="000476BB" w:rsidP="00037CCD">
      <w:pPr>
        <w:autoSpaceDE w:val="0"/>
        <w:autoSpaceDN w:val="0"/>
        <w:adjustRightInd w:val="0"/>
        <w:spacing w:after="0" w:line="240" w:lineRule="auto"/>
        <w:rPr>
          <w:rFonts w:cstheme="minorHAnsi"/>
          <w:b/>
          <w:sz w:val="24"/>
          <w:szCs w:val="24"/>
          <w:lang w:val="en-US"/>
        </w:rPr>
      </w:pPr>
    </w:p>
    <w:p w14:paraId="0290F197" w14:textId="77777777" w:rsidR="000476BB" w:rsidRDefault="000476BB" w:rsidP="00037CCD">
      <w:pPr>
        <w:autoSpaceDE w:val="0"/>
        <w:autoSpaceDN w:val="0"/>
        <w:adjustRightInd w:val="0"/>
        <w:spacing w:after="0" w:line="240" w:lineRule="auto"/>
        <w:rPr>
          <w:rFonts w:cstheme="minorHAnsi"/>
          <w:b/>
          <w:sz w:val="24"/>
          <w:szCs w:val="24"/>
          <w:lang w:val="en-US"/>
        </w:rPr>
      </w:pPr>
    </w:p>
    <w:p w14:paraId="0D90DC3D" w14:textId="77777777" w:rsidR="00037CCD" w:rsidRPr="00037CCD" w:rsidRDefault="00037CCD" w:rsidP="00037CCD">
      <w:pPr>
        <w:spacing w:after="0" w:line="360" w:lineRule="auto"/>
        <w:jc w:val="both"/>
        <w:rPr>
          <w:rFonts w:eastAsia="Times New Roman" w:cstheme="minorHAnsi"/>
          <w:bCs/>
          <w:sz w:val="28"/>
          <w:szCs w:val="24"/>
          <w:lang w:eastAsia="cs-CZ"/>
        </w:rPr>
      </w:pPr>
    </w:p>
    <w:p w14:paraId="095DD45A" w14:textId="77777777" w:rsidR="00037CCD" w:rsidRPr="00037CCD" w:rsidRDefault="00037CCD" w:rsidP="00AB7AEE">
      <w:pPr>
        <w:spacing w:after="0" w:line="240" w:lineRule="auto"/>
        <w:rPr>
          <w:rFonts w:eastAsia="Times New Roman" w:cstheme="minorHAnsi"/>
          <w:bCs/>
          <w:sz w:val="24"/>
          <w:szCs w:val="24"/>
          <w:lang w:eastAsia="cs-CZ"/>
        </w:rPr>
        <w:sectPr w:rsidR="00037CCD" w:rsidRPr="00037CCD" w:rsidSect="000F1007">
          <w:pgSz w:w="11906" w:h="16838"/>
          <w:pgMar w:top="1411" w:right="1411" w:bottom="1411" w:left="1411" w:header="706" w:footer="706" w:gutter="0"/>
          <w:pgNumType w:start="154"/>
          <w:cols w:space="708"/>
          <w:docGrid w:linePitch="360"/>
        </w:sectPr>
      </w:pPr>
    </w:p>
    <w:p w14:paraId="6FA8300C"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5.5 Umění a kultura</w:t>
      </w:r>
    </w:p>
    <w:p w14:paraId="224834C5"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5.5.1 Hudební výchova</w:t>
      </w:r>
    </w:p>
    <w:p w14:paraId="471D3F82"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 UMĚNÍ A KULTURA  </w:t>
      </w:r>
    </w:p>
    <w:p w14:paraId="481A452E"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HUDEBNÍ VÝCHOVA</w:t>
      </w:r>
    </w:p>
    <w:p w14:paraId="32DCBF37"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1.</w:t>
      </w:r>
    </w:p>
    <w:p w14:paraId="59A08216"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370"/>
        <w:gridCol w:w="2640"/>
      </w:tblGrid>
      <w:tr w:rsidR="00AB7AEE" w:rsidRPr="0016362D" w14:paraId="53FA6CAD" w14:textId="77777777" w:rsidTr="00010682">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7DAB6F6A"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tcBorders>
              <w:top w:val="single" w:sz="4" w:space="0" w:color="auto"/>
              <w:left w:val="single" w:sz="4" w:space="0" w:color="auto"/>
              <w:bottom w:val="single" w:sz="4" w:space="0" w:color="auto"/>
              <w:right w:val="single" w:sz="4" w:space="0" w:color="auto"/>
            </w:tcBorders>
            <w:vAlign w:val="center"/>
          </w:tcPr>
          <w:p w14:paraId="34DE2527"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49441585"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AB7AEE" w:rsidRPr="0016362D" w14:paraId="0513C81D"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49280F20"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VOKÁLNÍ ČINNOSTI</w:t>
            </w:r>
          </w:p>
          <w:p w14:paraId="20D9162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pěvecký a mluvní projev - </w:t>
            </w:r>
            <w:r w:rsidRPr="0016362D">
              <w:rPr>
                <w:rFonts w:ascii="Times New Roman" w:eastAsia="Times New Roman" w:hAnsi="Times New Roman"/>
                <w:sz w:val="24"/>
                <w:szCs w:val="24"/>
                <w:lang w:eastAsia="cs-CZ"/>
              </w:rPr>
              <w:t>pěvecké dovednosti (dýchání, výslovnost), hlas. hygiena, rozšiřování hlasového rozsahu</w:t>
            </w:r>
          </w:p>
          <w:p w14:paraId="433342E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hudební rytmus</w:t>
            </w:r>
          </w:p>
          <w:p w14:paraId="209ACAB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intonace, vokální improvizace</w:t>
            </w:r>
          </w:p>
          <w:p w14:paraId="6D5EF7A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hudební hry (na ozvěnu, …)</w:t>
            </w:r>
          </w:p>
          <w:p w14:paraId="6F4F1469"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47CEE513"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6736D727"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INSTRUMENTÁLNÍ ČINNOSTI</w:t>
            </w:r>
          </w:p>
          <w:p w14:paraId="3DE8D76C"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hra na hudební nástroje – </w:t>
            </w:r>
            <w:r w:rsidRPr="0016362D">
              <w:rPr>
                <w:rFonts w:ascii="Times New Roman" w:eastAsia="Times New Roman" w:hAnsi="Times New Roman"/>
                <w:sz w:val="24"/>
                <w:szCs w:val="24"/>
                <w:lang w:eastAsia="cs-CZ"/>
              </w:rPr>
              <w:t>reprod. motivu, témat, jednoduchých skladbiček pomocí jednoduchých hudebních nástrojů z Orffovainstrum.</w:t>
            </w:r>
          </w:p>
          <w:p w14:paraId="289D256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rytmizace, melodizace, stylizace</w:t>
            </w:r>
          </w:p>
          <w:p w14:paraId="2FB17C3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improvizace- </w:t>
            </w:r>
            <w:r w:rsidRPr="0016362D">
              <w:rPr>
                <w:rFonts w:ascii="Times New Roman" w:eastAsia="Times New Roman" w:hAnsi="Times New Roman"/>
                <w:sz w:val="24"/>
                <w:szCs w:val="24"/>
                <w:lang w:eastAsia="cs-CZ"/>
              </w:rPr>
              <w:t>hudební hry (ozvěna, otázka – odpověď)</w:t>
            </w:r>
          </w:p>
          <w:p w14:paraId="46F858D3" w14:textId="77777777" w:rsidR="00AB7AEE" w:rsidRPr="0016362D" w:rsidRDefault="00AB7AEE" w:rsidP="00010682">
            <w:pPr>
              <w:spacing w:after="0" w:line="240" w:lineRule="auto"/>
              <w:rPr>
                <w:rFonts w:ascii="Times New Roman" w:hAnsi="Times New Roman"/>
                <w:sz w:val="24"/>
              </w:rPr>
            </w:pPr>
          </w:p>
          <w:p w14:paraId="40746B9F"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HUDEBNĚ POHYBOVÉ ČINNOSTI</w:t>
            </w:r>
          </w:p>
          <w:p w14:paraId="4D518BDA"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pohybový doprovod znějící hudby – </w:t>
            </w:r>
            <w:r w:rsidRPr="0016362D">
              <w:rPr>
                <w:rFonts w:ascii="Times New Roman" w:eastAsia="Times New Roman" w:hAnsi="Times New Roman"/>
                <w:sz w:val="24"/>
                <w:szCs w:val="24"/>
                <w:lang w:eastAsia="cs-CZ"/>
              </w:rPr>
              <w:t>taneční hry se zpěvem, jednoduché lidové tance</w:t>
            </w:r>
          </w:p>
          <w:p w14:paraId="4C6F02E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pohybové vyjádř. hudby a reakce na změny v proudu znějící hudby</w:t>
            </w:r>
          </w:p>
          <w:p w14:paraId="59CF80E1"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POSLECHOVÉ ČINNOSTI</w:t>
            </w:r>
          </w:p>
          <w:p w14:paraId="08902896"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kvalita tónů – </w:t>
            </w:r>
            <w:r w:rsidRPr="0016362D">
              <w:rPr>
                <w:rFonts w:ascii="Times New Roman" w:eastAsia="Times New Roman" w:hAnsi="Times New Roman"/>
                <w:sz w:val="24"/>
                <w:szCs w:val="24"/>
                <w:lang w:eastAsia="cs-CZ"/>
              </w:rPr>
              <w:t>délka, síla, barva, výška</w:t>
            </w:r>
          </w:p>
          <w:p w14:paraId="1D71A4B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výrazové prostředky a hudební prvky s výrazným sémantickým nábojem – </w:t>
            </w:r>
            <w:r w:rsidRPr="0016362D">
              <w:rPr>
                <w:rFonts w:ascii="Times New Roman" w:eastAsia="Times New Roman" w:hAnsi="Times New Roman"/>
                <w:sz w:val="24"/>
                <w:szCs w:val="24"/>
                <w:lang w:eastAsia="cs-CZ"/>
              </w:rPr>
              <w:t>rytmus, melodie, pohyb melodie (melodie vzestupná a sestupná), zvukomalba</w:t>
            </w:r>
          </w:p>
          <w:p w14:paraId="2BC99A8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hudba vokální, instrumentální, lidský hlas a hudební nástroj</w:t>
            </w:r>
          </w:p>
          <w:p w14:paraId="703961B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styly a žánry – </w:t>
            </w:r>
            <w:r w:rsidRPr="0016362D">
              <w:rPr>
                <w:rFonts w:ascii="Times New Roman" w:eastAsia="Times New Roman" w:hAnsi="Times New Roman"/>
                <w:sz w:val="24"/>
                <w:szCs w:val="24"/>
                <w:lang w:eastAsia="cs-CZ"/>
              </w:rPr>
              <w:t>hudba taneční, pochodová, ukolébavka</w:t>
            </w:r>
          </w:p>
          <w:p w14:paraId="64677ACE"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interpretace hudby – </w:t>
            </w:r>
            <w:r w:rsidRPr="0016362D">
              <w:rPr>
                <w:rFonts w:ascii="Times New Roman" w:eastAsia="Times New Roman" w:hAnsi="Times New Roman"/>
                <w:sz w:val="24"/>
                <w:szCs w:val="24"/>
                <w:lang w:eastAsia="cs-CZ"/>
              </w:rPr>
              <w:t>slovní vyjádření (jaká je to hudba a proč)</w:t>
            </w:r>
          </w:p>
        </w:tc>
        <w:tc>
          <w:tcPr>
            <w:tcW w:w="7370" w:type="dxa"/>
            <w:tcBorders>
              <w:top w:val="single" w:sz="4" w:space="0" w:color="auto"/>
              <w:left w:val="single" w:sz="4" w:space="0" w:color="auto"/>
              <w:bottom w:val="single" w:sz="4" w:space="0" w:color="auto"/>
              <w:right w:val="single" w:sz="4" w:space="0" w:color="auto"/>
            </w:tcBorders>
          </w:tcPr>
          <w:p w14:paraId="70DF2772" w14:textId="77777777" w:rsidR="00AB7AEE" w:rsidRPr="0016362D" w:rsidRDefault="00AB7AEE" w:rsidP="00010682">
            <w:pPr>
              <w:pStyle w:val="Nadpis1"/>
            </w:pPr>
            <w:r w:rsidRPr="0016362D">
              <w:t>Žák</w:t>
            </w:r>
          </w:p>
          <w:p w14:paraId="3BF92ED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zřetelně vyslovuje, správně a hospodárně dýchá</w:t>
            </w:r>
          </w:p>
          <w:p w14:paraId="61877DD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rozlišuje zvuky a tóny</w:t>
            </w:r>
          </w:p>
          <w:p w14:paraId="25F4A69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jednoduché písně v rozsahu kvinty</w:t>
            </w:r>
          </w:p>
          <w:p w14:paraId="35A7826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 rozsahu c1 – a1</w:t>
            </w:r>
          </w:p>
          <w:p w14:paraId="7642DFA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vytleská rytmus, pozná píseň podle rytmu</w:t>
            </w:r>
          </w:p>
          <w:p w14:paraId="7E8A8D3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vymýšlí melodie k říkadlům</w:t>
            </w:r>
          </w:p>
          <w:p w14:paraId="245758F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hry na ozvěnu, aj.</w:t>
            </w:r>
          </w:p>
          <w:p w14:paraId="45FC85D9" w14:textId="77777777" w:rsidR="00AB7AEE" w:rsidRPr="0016362D" w:rsidRDefault="00AB7AEE" w:rsidP="00010682">
            <w:pPr>
              <w:spacing w:after="0" w:line="240" w:lineRule="auto"/>
              <w:rPr>
                <w:rFonts w:ascii="Times New Roman" w:hAnsi="Times New Roman"/>
                <w:sz w:val="24"/>
              </w:rPr>
            </w:pPr>
          </w:p>
          <w:p w14:paraId="03A79D5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doprovod hrou na tělo a na nástroje Orffova instrumentáře</w:t>
            </w:r>
          </w:p>
          <w:p w14:paraId="504AEAD7"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rytmizuje říkadla, popěvky, rozpočitadla</w:t>
            </w:r>
          </w:p>
          <w:p w14:paraId="65201FB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napodobí rytmus - deklamace, hra na tělo, hra na lehký nástroj, pohyb</w:t>
            </w:r>
          </w:p>
          <w:p w14:paraId="1C6D4849"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pochoduje a tančí podle rytmu hudby</w:t>
            </w:r>
          </w:p>
          <w:p w14:paraId="277AD0B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několik tanečních pohybových her</w:t>
            </w:r>
          </w:p>
          <w:p w14:paraId="2DA5DF2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mění pohybpodle tempových a rytmických změn</w:t>
            </w:r>
          </w:p>
          <w:p w14:paraId="4F6F0A3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několik hudebně pohybových her</w:t>
            </w:r>
          </w:p>
          <w:p w14:paraId="71E72C5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vyjádří pohybem emocionální prožitek hudby</w:t>
            </w:r>
          </w:p>
          <w:p w14:paraId="4C9D7321" w14:textId="77777777" w:rsidR="00AB7AEE" w:rsidRPr="0016362D" w:rsidRDefault="00AB7AEE" w:rsidP="00010682">
            <w:pPr>
              <w:spacing w:after="0" w:line="240" w:lineRule="auto"/>
              <w:rPr>
                <w:rFonts w:ascii="Times New Roman" w:hAnsi="Times New Roman"/>
                <w:sz w:val="24"/>
              </w:rPr>
            </w:pPr>
          </w:p>
          <w:p w14:paraId="4F568B5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soustředí se na poslech jednoduché skladby</w:t>
            </w:r>
          </w:p>
          <w:p w14:paraId="462C2D9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rozlišuje zákl. vlastnosti tónů: vysoký-nízký, dlouhý-krátký, slabý-silný</w:t>
            </w:r>
          </w:p>
          <w:p w14:paraId="27DEFC4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vnímá a rozlišuje hudební kontrasty: slabě-silně, vesele-smutně</w:t>
            </w:r>
          </w:p>
          <w:p w14:paraId="30806577"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tempo písní, rozezná hudbu vokální a instrumentální</w:t>
            </w:r>
          </w:p>
          <w:p w14:paraId="48C158E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melodii vzestupnou a sestupnou, pozná ukolébavku, pochod</w:t>
            </w:r>
          </w:p>
          <w:p w14:paraId="3C7B70A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rozlišuje hlas mužský, ženský, dětský</w:t>
            </w:r>
          </w:p>
          <w:p w14:paraId="669C8F8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podle zvuku zákl. hudební nástroje (klavír, flétnu, housle, kytaru)</w:t>
            </w:r>
          </w:p>
          <w:p w14:paraId="1F3A187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vyjádření slovem, kresbou, pohybem zážitek z poslechu</w:t>
            </w:r>
          </w:p>
        </w:tc>
        <w:tc>
          <w:tcPr>
            <w:tcW w:w="2640" w:type="dxa"/>
            <w:tcBorders>
              <w:top w:val="single" w:sz="4" w:space="0" w:color="auto"/>
              <w:left w:val="single" w:sz="4" w:space="0" w:color="auto"/>
              <w:bottom w:val="single" w:sz="4" w:space="0" w:color="auto"/>
              <w:right w:val="single" w:sz="4" w:space="0" w:color="auto"/>
            </w:tcBorders>
          </w:tcPr>
          <w:p w14:paraId="12CA37F9" w14:textId="77777777" w:rsidR="00AB7AEE" w:rsidRPr="0016362D" w:rsidRDefault="00AB7AEE" w:rsidP="00010682">
            <w:pPr>
              <w:spacing w:after="0" w:line="240" w:lineRule="auto"/>
              <w:rPr>
                <w:rFonts w:ascii="Times New Roman" w:hAnsi="Times New Roman"/>
                <w:bCs/>
                <w:sz w:val="24"/>
              </w:rPr>
            </w:pPr>
          </w:p>
          <w:p w14:paraId="72D206A6"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ČJ- délka slabik</w:t>
            </w:r>
          </w:p>
          <w:p w14:paraId="7E55FB2C" w14:textId="77777777" w:rsidR="00AB7AEE" w:rsidRPr="0016362D" w:rsidRDefault="00AB7AEE" w:rsidP="00010682">
            <w:pPr>
              <w:spacing w:after="0" w:line="240" w:lineRule="auto"/>
              <w:rPr>
                <w:rFonts w:ascii="Times New Roman" w:hAnsi="Times New Roman"/>
                <w:bCs/>
                <w:sz w:val="24"/>
              </w:rPr>
            </w:pPr>
          </w:p>
          <w:p w14:paraId="4391C457" w14:textId="77777777" w:rsidR="00AB7AEE" w:rsidRPr="0016362D" w:rsidRDefault="00AB7AEE" w:rsidP="00010682">
            <w:pPr>
              <w:spacing w:after="0" w:line="240" w:lineRule="auto"/>
              <w:rPr>
                <w:rFonts w:ascii="Times New Roman" w:hAnsi="Times New Roman"/>
                <w:bCs/>
                <w:sz w:val="24"/>
              </w:rPr>
            </w:pPr>
          </w:p>
          <w:p w14:paraId="4A261319" w14:textId="77777777" w:rsidR="00AB7AEE" w:rsidRPr="0016362D" w:rsidRDefault="00AB7AEE" w:rsidP="00010682">
            <w:pPr>
              <w:spacing w:after="0" w:line="240" w:lineRule="auto"/>
              <w:rPr>
                <w:rFonts w:ascii="Times New Roman" w:hAnsi="Times New Roman"/>
                <w:bCs/>
                <w:sz w:val="24"/>
              </w:rPr>
            </w:pPr>
          </w:p>
          <w:p w14:paraId="31B78997" w14:textId="77777777" w:rsidR="00AB7AEE" w:rsidRPr="0016362D" w:rsidRDefault="00AB7AEE" w:rsidP="00010682">
            <w:pPr>
              <w:spacing w:after="0" w:line="240" w:lineRule="auto"/>
              <w:rPr>
                <w:rFonts w:ascii="Times New Roman" w:hAnsi="Times New Roman"/>
                <w:bCs/>
                <w:sz w:val="24"/>
              </w:rPr>
            </w:pPr>
          </w:p>
          <w:p w14:paraId="692621B9" w14:textId="77777777" w:rsidR="00AB7AEE" w:rsidRPr="0016362D" w:rsidRDefault="00AB7AEE" w:rsidP="00010682">
            <w:pPr>
              <w:spacing w:after="0" w:line="240" w:lineRule="auto"/>
              <w:rPr>
                <w:rFonts w:ascii="Times New Roman" w:hAnsi="Times New Roman"/>
                <w:bCs/>
                <w:sz w:val="24"/>
              </w:rPr>
            </w:pPr>
          </w:p>
          <w:p w14:paraId="76E89510" w14:textId="77777777" w:rsidR="00AB7AEE" w:rsidRPr="0016362D" w:rsidRDefault="00AB7AEE" w:rsidP="00010682">
            <w:pPr>
              <w:spacing w:after="0" w:line="240" w:lineRule="auto"/>
              <w:rPr>
                <w:rFonts w:ascii="Times New Roman" w:hAnsi="Times New Roman"/>
                <w:bCs/>
                <w:sz w:val="24"/>
              </w:rPr>
            </w:pPr>
          </w:p>
          <w:p w14:paraId="53AB855E" w14:textId="77777777" w:rsidR="00AB7AEE" w:rsidRPr="0016362D" w:rsidRDefault="00AB7AEE" w:rsidP="00010682">
            <w:pPr>
              <w:spacing w:after="0" w:line="240" w:lineRule="auto"/>
              <w:rPr>
                <w:rFonts w:ascii="Times New Roman" w:hAnsi="Times New Roman"/>
                <w:bCs/>
                <w:sz w:val="24"/>
              </w:rPr>
            </w:pPr>
          </w:p>
          <w:p w14:paraId="7628390B"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TV- pochodové cvičení</w:t>
            </w:r>
          </w:p>
          <w:p w14:paraId="0021494B" w14:textId="77777777" w:rsidR="00AB7AEE" w:rsidRPr="0016362D" w:rsidRDefault="00AB7AEE" w:rsidP="00010682">
            <w:pPr>
              <w:spacing w:after="0" w:line="240" w:lineRule="auto"/>
              <w:rPr>
                <w:rFonts w:ascii="Times New Roman" w:hAnsi="Times New Roman"/>
                <w:bCs/>
                <w:sz w:val="24"/>
              </w:rPr>
            </w:pPr>
          </w:p>
          <w:p w14:paraId="1805841C" w14:textId="77777777" w:rsidR="00AB7AEE" w:rsidRPr="0016362D" w:rsidRDefault="00AB7AEE" w:rsidP="00010682">
            <w:pPr>
              <w:spacing w:after="0" w:line="240" w:lineRule="auto"/>
              <w:rPr>
                <w:rFonts w:ascii="Times New Roman" w:hAnsi="Times New Roman"/>
                <w:bCs/>
                <w:sz w:val="24"/>
              </w:rPr>
            </w:pPr>
          </w:p>
          <w:p w14:paraId="26A9F30D" w14:textId="77777777" w:rsidR="00AB7AEE" w:rsidRPr="0016362D" w:rsidRDefault="00AB7AEE" w:rsidP="00010682">
            <w:pPr>
              <w:spacing w:after="0" w:line="240" w:lineRule="auto"/>
              <w:rPr>
                <w:rFonts w:ascii="Times New Roman" w:hAnsi="Times New Roman"/>
                <w:bCs/>
                <w:sz w:val="24"/>
              </w:rPr>
            </w:pPr>
          </w:p>
          <w:p w14:paraId="60DE0980" w14:textId="77777777" w:rsidR="00AB7AEE" w:rsidRPr="0016362D" w:rsidRDefault="00AB7AEE" w:rsidP="00010682">
            <w:pPr>
              <w:spacing w:after="0" w:line="240" w:lineRule="auto"/>
              <w:rPr>
                <w:rFonts w:ascii="Times New Roman" w:hAnsi="Times New Roman"/>
                <w:bCs/>
                <w:sz w:val="24"/>
              </w:rPr>
            </w:pPr>
          </w:p>
          <w:p w14:paraId="411F665E"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PRV- citové vnímání</w:t>
            </w:r>
          </w:p>
          <w:p w14:paraId="6CA6E914" w14:textId="77777777" w:rsidR="00AB7AEE" w:rsidRPr="0016362D" w:rsidRDefault="00AB7AEE" w:rsidP="00010682">
            <w:pPr>
              <w:spacing w:after="0" w:line="240" w:lineRule="auto"/>
              <w:rPr>
                <w:rFonts w:ascii="Times New Roman" w:hAnsi="Times New Roman"/>
                <w:bCs/>
                <w:sz w:val="24"/>
              </w:rPr>
            </w:pPr>
          </w:p>
          <w:p w14:paraId="5A48A8AA" w14:textId="77777777" w:rsidR="00AB7AEE" w:rsidRPr="0016362D" w:rsidRDefault="00AB7AEE" w:rsidP="00010682">
            <w:pPr>
              <w:spacing w:after="0" w:line="240" w:lineRule="auto"/>
              <w:rPr>
                <w:rFonts w:ascii="Times New Roman" w:hAnsi="Times New Roman"/>
                <w:bCs/>
                <w:sz w:val="24"/>
              </w:rPr>
            </w:pPr>
          </w:p>
          <w:p w14:paraId="307B5A19" w14:textId="77777777" w:rsidR="00AB7AEE" w:rsidRPr="0016362D" w:rsidRDefault="00AB7AEE" w:rsidP="00010682">
            <w:pPr>
              <w:spacing w:after="0" w:line="240" w:lineRule="auto"/>
              <w:rPr>
                <w:rFonts w:ascii="Times New Roman" w:hAnsi="Times New Roman"/>
                <w:bCs/>
                <w:sz w:val="24"/>
              </w:rPr>
            </w:pPr>
          </w:p>
          <w:p w14:paraId="073C50D8" w14:textId="77777777" w:rsidR="00AB7AEE" w:rsidRPr="0016362D" w:rsidRDefault="00AB7AEE" w:rsidP="00010682">
            <w:pPr>
              <w:spacing w:after="0" w:line="240" w:lineRule="auto"/>
              <w:rPr>
                <w:rFonts w:ascii="Times New Roman" w:hAnsi="Times New Roman"/>
                <w:bCs/>
                <w:sz w:val="24"/>
              </w:rPr>
            </w:pPr>
          </w:p>
          <w:p w14:paraId="2FF62731" w14:textId="77777777" w:rsidR="00AB7AEE" w:rsidRPr="0016362D" w:rsidRDefault="00AB7AEE" w:rsidP="00010682">
            <w:pPr>
              <w:spacing w:after="0" w:line="240" w:lineRule="auto"/>
              <w:rPr>
                <w:rFonts w:ascii="Times New Roman" w:hAnsi="Times New Roman"/>
                <w:bCs/>
                <w:sz w:val="24"/>
              </w:rPr>
            </w:pPr>
          </w:p>
          <w:p w14:paraId="114A4989" w14:textId="77777777" w:rsidR="00AB7AEE" w:rsidRPr="0016362D" w:rsidRDefault="00AB7AEE" w:rsidP="00010682">
            <w:pPr>
              <w:spacing w:after="0" w:line="240" w:lineRule="auto"/>
              <w:rPr>
                <w:rFonts w:ascii="Times New Roman" w:hAnsi="Times New Roman"/>
                <w:bCs/>
                <w:sz w:val="24"/>
              </w:rPr>
            </w:pPr>
          </w:p>
          <w:p w14:paraId="69F3D23A" w14:textId="77777777" w:rsidR="00AB7AEE" w:rsidRPr="0016362D" w:rsidRDefault="00AB7AEE" w:rsidP="00010682">
            <w:pPr>
              <w:spacing w:after="0" w:line="240" w:lineRule="auto"/>
              <w:rPr>
                <w:rFonts w:ascii="Times New Roman" w:hAnsi="Times New Roman"/>
                <w:bCs/>
                <w:sz w:val="24"/>
              </w:rPr>
            </w:pPr>
          </w:p>
          <w:p w14:paraId="49D4E385" w14:textId="77777777" w:rsidR="00AB7AEE" w:rsidRPr="0016362D" w:rsidRDefault="00AB7AEE" w:rsidP="00010682">
            <w:pPr>
              <w:spacing w:after="0" w:line="240" w:lineRule="auto"/>
              <w:rPr>
                <w:rFonts w:ascii="Times New Roman" w:hAnsi="Times New Roman"/>
                <w:bCs/>
                <w:sz w:val="24"/>
              </w:rPr>
            </w:pPr>
          </w:p>
          <w:p w14:paraId="0729471A" w14:textId="77777777" w:rsidR="00AB7AEE" w:rsidRPr="0016362D" w:rsidRDefault="00AB7AEE" w:rsidP="00010682">
            <w:pPr>
              <w:spacing w:after="0" w:line="240" w:lineRule="auto"/>
              <w:rPr>
                <w:rFonts w:ascii="Times New Roman" w:hAnsi="Times New Roman"/>
                <w:bCs/>
                <w:sz w:val="24"/>
              </w:rPr>
            </w:pPr>
          </w:p>
          <w:p w14:paraId="5599657E" w14:textId="77777777" w:rsidR="00AB7AEE" w:rsidRPr="0016362D" w:rsidRDefault="00AB7AEE" w:rsidP="00010682">
            <w:pPr>
              <w:spacing w:after="0" w:line="240" w:lineRule="auto"/>
              <w:rPr>
                <w:rFonts w:ascii="Times New Roman" w:hAnsi="Times New Roman"/>
                <w:bCs/>
                <w:sz w:val="24"/>
              </w:rPr>
            </w:pPr>
          </w:p>
          <w:p w14:paraId="78D783B0"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ilustrace písně, skladby</w:t>
            </w:r>
          </w:p>
          <w:p w14:paraId="7EE3ECDF" w14:textId="77777777" w:rsidR="00AB7AEE" w:rsidRPr="0016362D" w:rsidRDefault="00AB7AEE" w:rsidP="00010682">
            <w:pPr>
              <w:spacing w:after="0" w:line="240" w:lineRule="auto"/>
              <w:rPr>
                <w:rFonts w:ascii="Times New Roman" w:hAnsi="Times New Roman"/>
                <w:bCs/>
                <w:sz w:val="24"/>
              </w:rPr>
            </w:pPr>
          </w:p>
          <w:p w14:paraId="0903239F" w14:textId="77777777" w:rsidR="00AB7AEE" w:rsidRPr="0016362D" w:rsidRDefault="00AB7AEE" w:rsidP="00010682">
            <w:pPr>
              <w:spacing w:after="0" w:line="240" w:lineRule="auto"/>
              <w:rPr>
                <w:rFonts w:ascii="Times New Roman" w:hAnsi="Times New Roman"/>
                <w:bCs/>
                <w:sz w:val="24"/>
              </w:rPr>
            </w:pPr>
          </w:p>
          <w:p w14:paraId="587A40EF" w14:textId="77777777" w:rsidR="00AB7AEE" w:rsidRPr="0016362D" w:rsidRDefault="00AB7AEE" w:rsidP="00010682">
            <w:pPr>
              <w:spacing w:after="0" w:line="240" w:lineRule="auto"/>
              <w:rPr>
                <w:rFonts w:ascii="Times New Roman" w:hAnsi="Times New Roman"/>
                <w:bCs/>
                <w:sz w:val="24"/>
              </w:rPr>
            </w:pPr>
          </w:p>
          <w:p w14:paraId="6519F72D"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zážitky z poslechu</w:t>
            </w:r>
          </w:p>
          <w:p w14:paraId="302C57D5" w14:textId="77777777" w:rsidR="00AB7AEE" w:rsidRPr="0016362D" w:rsidRDefault="00AB7AEE" w:rsidP="00010682">
            <w:pPr>
              <w:spacing w:after="0" w:line="240" w:lineRule="auto"/>
              <w:rPr>
                <w:rFonts w:ascii="Times New Roman" w:hAnsi="Times New Roman"/>
                <w:bCs/>
                <w:sz w:val="24"/>
              </w:rPr>
            </w:pPr>
          </w:p>
          <w:p w14:paraId="30326218" w14:textId="77777777" w:rsidR="00AB7AEE" w:rsidRPr="0016362D" w:rsidRDefault="00AB7AEE" w:rsidP="00010682">
            <w:pPr>
              <w:spacing w:after="0" w:line="240" w:lineRule="auto"/>
              <w:rPr>
                <w:rFonts w:ascii="Times New Roman" w:hAnsi="Times New Roman"/>
                <w:bCs/>
                <w:sz w:val="24"/>
              </w:rPr>
            </w:pPr>
          </w:p>
          <w:p w14:paraId="17E9F2C9" w14:textId="77777777" w:rsidR="00AB7AEE" w:rsidRPr="0016362D" w:rsidRDefault="00AB7AEE" w:rsidP="00010682">
            <w:pPr>
              <w:spacing w:after="0" w:line="240" w:lineRule="auto"/>
              <w:rPr>
                <w:rFonts w:ascii="Times New Roman" w:hAnsi="Times New Roman"/>
                <w:bCs/>
                <w:sz w:val="24"/>
              </w:rPr>
            </w:pPr>
          </w:p>
        </w:tc>
      </w:tr>
    </w:tbl>
    <w:p w14:paraId="62F0B1C3"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46E06CA4"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2AB4B183"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710AB193"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424B3D14"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 (notovým zápisem)</w:t>
      </w:r>
    </w:p>
    <w:p w14:paraId="5B72F8AA"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64BA67C6"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5E2C04D9"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59C2E494"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24C7E340"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w:t>
      </w:r>
      <w:r w:rsidRPr="0016362D">
        <w:rPr>
          <w:rFonts w:ascii="Times New Roman" w:hAnsi="Times New Roman"/>
          <w:sz w:val="24"/>
        </w:rPr>
        <w:t>vyučovací hodina</w:t>
      </w:r>
    </w:p>
    <w:p w14:paraId="2365CDCB"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1394996C"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veřejné vystoupení</w:t>
      </w:r>
    </w:p>
    <w:p w14:paraId="46CE924F"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w:t>
      </w:r>
    </w:p>
    <w:p w14:paraId="7DCFC4E0"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26C0BFF6" w14:textId="77777777" w:rsidR="00AB7AEE" w:rsidRPr="0016362D" w:rsidRDefault="00AB7AEE" w:rsidP="00AB7AEE">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eastAsia="Times New Roman" w:hAnsi="Times New Roman"/>
          <w:sz w:val="24"/>
          <w:szCs w:val="24"/>
          <w:lang w:eastAsia="cs-CZ"/>
        </w:rPr>
        <w:t>Orffovy nástroje</w:t>
      </w:r>
    </w:p>
    <w:p w14:paraId="4B90FA23"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CD, DVD, </w:t>
      </w:r>
      <w:r w:rsidR="003B5CF0">
        <w:rPr>
          <w:rFonts w:ascii="Times New Roman" w:eastAsia="Times New Roman" w:hAnsi="Times New Roman"/>
          <w:sz w:val="24"/>
          <w:szCs w:val="24"/>
          <w:lang w:eastAsia="cs-CZ"/>
        </w:rPr>
        <w:t>interaktivní tabule</w:t>
      </w:r>
    </w:p>
    <w:p w14:paraId="13D8EC48"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internet</w:t>
      </w:r>
    </w:p>
    <w:p w14:paraId="03ED384A" w14:textId="77777777" w:rsidR="00AB7AEE" w:rsidRPr="0016362D" w:rsidRDefault="00AB7AEE" w:rsidP="00AB7AEE">
      <w:pPr>
        <w:pStyle w:val="Odstavecseseznamem"/>
        <w:spacing w:line="240" w:lineRule="auto"/>
        <w:rPr>
          <w:rFonts w:ascii="Times New Roman" w:hAnsi="Times New Roman"/>
          <w:sz w:val="24"/>
        </w:rPr>
      </w:pPr>
    </w:p>
    <w:p w14:paraId="3E950FDA"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 UMĚNÍ A KULTURA  </w:t>
      </w:r>
    </w:p>
    <w:p w14:paraId="778DF509"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Pr="0016362D">
        <w:rPr>
          <w:rFonts w:ascii="Times New Roman" w:eastAsia="Times New Roman" w:hAnsi="Times New Roman"/>
          <w:b/>
          <w:bCs/>
          <w:sz w:val="26"/>
          <w:szCs w:val="24"/>
          <w:lang w:eastAsia="cs-CZ"/>
        </w:rPr>
        <w:t xml:space="preserve"> HUDEBNÍVÝCHOVA</w:t>
      </w:r>
    </w:p>
    <w:p w14:paraId="1BFE481E"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2.</w:t>
      </w:r>
    </w:p>
    <w:p w14:paraId="05216578"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370"/>
        <w:gridCol w:w="2640"/>
      </w:tblGrid>
      <w:tr w:rsidR="00AB7AEE" w:rsidRPr="0016362D" w14:paraId="0CEB198F" w14:textId="77777777" w:rsidTr="00010682">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6D3E5367"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tcBorders>
              <w:top w:val="single" w:sz="4" w:space="0" w:color="auto"/>
              <w:left w:val="single" w:sz="4" w:space="0" w:color="auto"/>
              <w:bottom w:val="single" w:sz="4" w:space="0" w:color="auto"/>
              <w:right w:val="single" w:sz="4" w:space="0" w:color="auto"/>
            </w:tcBorders>
            <w:vAlign w:val="center"/>
          </w:tcPr>
          <w:p w14:paraId="0B129A12"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63AD5D8F"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AB7AEE" w:rsidRPr="0016362D" w14:paraId="2821D7A3"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324037ED"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VOKÁLNÍ ČINNOSTI</w:t>
            </w:r>
          </w:p>
          <w:p w14:paraId="64AE42AE"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pěvecký a mluvní projev - </w:t>
            </w:r>
            <w:r w:rsidRPr="0016362D">
              <w:rPr>
                <w:rFonts w:ascii="Times New Roman" w:eastAsia="Times New Roman" w:hAnsi="Times New Roman"/>
                <w:sz w:val="24"/>
                <w:szCs w:val="24"/>
                <w:lang w:eastAsia="cs-CZ"/>
              </w:rPr>
              <w:t>pěvecké dovednosti (dýchání, výslovnost), hlas. hygiena, rozšiřování hlasového rozsahu</w:t>
            </w:r>
          </w:p>
          <w:p w14:paraId="0C410746"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hudební rytmus</w:t>
            </w:r>
          </w:p>
          <w:p w14:paraId="35C0B7C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intonace, vokální improvizace - </w:t>
            </w:r>
            <w:r w:rsidRPr="0016362D">
              <w:rPr>
                <w:rFonts w:ascii="Times New Roman" w:eastAsia="Times New Roman" w:hAnsi="Times New Roman"/>
                <w:sz w:val="24"/>
                <w:szCs w:val="24"/>
                <w:lang w:eastAsia="cs-CZ"/>
              </w:rPr>
              <w:t>hudební hry (ozvěna, otázka-odpověď apod.)</w:t>
            </w:r>
          </w:p>
          <w:p w14:paraId="3D576C11" w14:textId="77777777" w:rsidR="00AB7AEE" w:rsidRPr="0016362D" w:rsidRDefault="00AB7AEE" w:rsidP="00010682">
            <w:pPr>
              <w:pStyle w:val="Odstavecseseznamem"/>
              <w:spacing w:after="0" w:line="240" w:lineRule="auto"/>
              <w:rPr>
                <w:rFonts w:ascii="Times New Roman" w:hAnsi="Times New Roman"/>
                <w:sz w:val="24"/>
              </w:rPr>
            </w:pPr>
          </w:p>
          <w:p w14:paraId="5DD99E0B" w14:textId="77777777" w:rsidR="00AB7AEE" w:rsidRPr="0016362D" w:rsidRDefault="00AB7AEE" w:rsidP="00010682">
            <w:pPr>
              <w:pStyle w:val="Odstavecseseznamem"/>
              <w:spacing w:after="0" w:line="240" w:lineRule="auto"/>
              <w:rPr>
                <w:rFonts w:ascii="Times New Roman" w:hAnsi="Times New Roman"/>
                <w:sz w:val="24"/>
              </w:rPr>
            </w:pPr>
          </w:p>
          <w:p w14:paraId="0090EBFC" w14:textId="77777777" w:rsidR="00AB7AEE" w:rsidRPr="0016362D" w:rsidRDefault="00AB7AEE" w:rsidP="00010682">
            <w:pPr>
              <w:pStyle w:val="Odstavecseseznamem"/>
              <w:spacing w:after="0" w:line="240" w:lineRule="auto"/>
              <w:rPr>
                <w:rFonts w:ascii="Times New Roman" w:hAnsi="Times New Roman"/>
                <w:sz w:val="24"/>
              </w:rPr>
            </w:pPr>
          </w:p>
          <w:p w14:paraId="52B9C9CF" w14:textId="77777777" w:rsidR="00AB7AEE" w:rsidRPr="0016362D" w:rsidRDefault="00AB7AEE" w:rsidP="00010682">
            <w:pPr>
              <w:pStyle w:val="Odstavecseseznamem"/>
              <w:spacing w:after="0" w:line="240" w:lineRule="auto"/>
              <w:rPr>
                <w:rFonts w:ascii="Times New Roman" w:hAnsi="Times New Roman"/>
                <w:sz w:val="24"/>
              </w:rPr>
            </w:pPr>
          </w:p>
          <w:p w14:paraId="3C7FEAEF" w14:textId="77777777" w:rsidR="00AB7AEE" w:rsidRPr="0016362D" w:rsidRDefault="00AB7AEE" w:rsidP="00010682">
            <w:pPr>
              <w:pStyle w:val="Odstavecseseznamem"/>
              <w:spacing w:after="0" w:line="240" w:lineRule="auto"/>
              <w:rPr>
                <w:rFonts w:ascii="Times New Roman" w:hAnsi="Times New Roman"/>
                <w:sz w:val="24"/>
              </w:rPr>
            </w:pPr>
          </w:p>
          <w:p w14:paraId="1264A4E0" w14:textId="77777777" w:rsidR="00AB7AEE" w:rsidRPr="0016362D" w:rsidRDefault="00AB7AEE" w:rsidP="00010682">
            <w:pPr>
              <w:pStyle w:val="Odstavecseseznamem"/>
              <w:spacing w:after="0" w:line="240" w:lineRule="auto"/>
              <w:rPr>
                <w:rFonts w:ascii="Times New Roman" w:hAnsi="Times New Roman"/>
                <w:sz w:val="24"/>
              </w:rPr>
            </w:pPr>
          </w:p>
          <w:p w14:paraId="3A15D4E1" w14:textId="77777777" w:rsidR="00AB7AEE" w:rsidRPr="0016362D" w:rsidRDefault="00AB7AEE" w:rsidP="00010682">
            <w:pPr>
              <w:pStyle w:val="Odstavecseseznamem"/>
              <w:spacing w:after="0" w:line="240" w:lineRule="auto"/>
              <w:rPr>
                <w:rFonts w:ascii="Times New Roman" w:hAnsi="Times New Roman"/>
                <w:sz w:val="24"/>
              </w:rPr>
            </w:pPr>
          </w:p>
          <w:p w14:paraId="72949BB8" w14:textId="77777777" w:rsidR="00AB7AEE" w:rsidRPr="0016362D" w:rsidRDefault="00AB7AEE" w:rsidP="00010682">
            <w:pPr>
              <w:pStyle w:val="Odstavecseseznamem"/>
              <w:spacing w:after="0" w:line="240" w:lineRule="auto"/>
              <w:rPr>
                <w:rFonts w:ascii="Times New Roman" w:hAnsi="Times New Roman"/>
                <w:sz w:val="24"/>
              </w:rPr>
            </w:pPr>
          </w:p>
          <w:p w14:paraId="4A26D5D5" w14:textId="77777777" w:rsidR="00AB7AEE" w:rsidRPr="0016362D" w:rsidRDefault="00AB7AEE" w:rsidP="00010682">
            <w:pPr>
              <w:pStyle w:val="Odstavecseseznamem"/>
              <w:spacing w:after="0" w:line="240" w:lineRule="auto"/>
              <w:rPr>
                <w:rFonts w:ascii="Times New Roman" w:hAnsi="Times New Roman"/>
                <w:sz w:val="24"/>
              </w:rPr>
            </w:pPr>
          </w:p>
          <w:p w14:paraId="4EE62D1C" w14:textId="77777777" w:rsidR="00AB7AEE" w:rsidRPr="0016362D" w:rsidRDefault="00AB7AEE" w:rsidP="00010682">
            <w:pPr>
              <w:pStyle w:val="Odstavecseseznamem"/>
              <w:spacing w:after="0" w:line="240" w:lineRule="auto"/>
              <w:rPr>
                <w:rFonts w:ascii="Times New Roman" w:hAnsi="Times New Roman"/>
                <w:sz w:val="24"/>
              </w:rPr>
            </w:pPr>
          </w:p>
          <w:p w14:paraId="6F5D781D" w14:textId="77777777" w:rsidR="00AB7AEE" w:rsidRPr="0016362D" w:rsidRDefault="00AB7AEE" w:rsidP="00010682">
            <w:pPr>
              <w:pStyle w:val="Odstavecseseznamem"/>
              <w:spacing w:after="0" w:line="240" w:lineRule="auto"/>
              <w:rPr>
                <w:rFonts w:ascii="Times New Roman" w:hAnsi="Times New Roman"/>
                <w:sz w:val="24"/>
              </w:rPr>
            </w:pPr>
          </w:p>
          <w:p w14:paraId="6FD5F4C8" w14:textId="77777777" w:rsidR="00AB7AEE" w:rsidRPr="0016362D" w:rsidRDefault="00AB7AEE" w:rsidP="00010682">
            <w:pPr>
              <w:pStyle w:val="Odstavecseseznamem"/>
              <w:spacing w:after="0" w:line="240" w:lineRule="auto"/>
              <w:rPr>
                <w:rFonts w:ascii="Times New Roman" w:hAnsi="Times New Roman"/>
                <w:sz w:val="24"/>
              </w:rPr>
            </w:pPr>
          </w:p>
          <w:p w14:paraId="7E1C8D6B" w14:textId="77777777" w:rsidR="00AB7AEE" w:rsidRPr="0016362D" w:rsidRDefault="00AB7AEE" w:rsidP="00010682">
            <w:pPr>
              <w:pStyle w:val="Odstavecseseznamem"/>
              <w:spacing w:after="0" w:line="240" w:lineRule="auto"/>
              <w:rPr>
                <w:rFonts w:ascii="Times New Roman" w:hAnsi="Times New Roman"/>
                <w:sz w:val="24"/>
              </w:rPr>
            </w:pPr>
          </w:p>
          <w:p w14:paraId="286A5050" w14:textId="77777777" w:rsidR="00AB7AEE" w:rsidRPr="0016362D" w:rsidRDefault="00AB7AEE" w:rsidP="00010682">
            <w:pPr>
              <w:pStyle w:val="Odstavecseseznamem"/>
              <w:spacing w:after="0" w:line="240" w:lineRule="auto"/>
              <w:rPr>
                <w:rFonts w:ascii="Times New Roman" w:hAnsi="Times New Roman"/>
                <w:sz w:val="24"/>
              </w:rPr>
            </w:pPr>
          </w:p>
          <w:p w14:paraId="1197CC15" w14:textId="77777777" w:rsidR="00AB7AEE" w:rsidRPr="0016362D" w:rsidRDefault="00AB7AEE" w:rsidP="00010682">
            <w:pPr>
              <w:pStyle w:val="Odstavecseseznamem"/>
              <w:spacing w:after="0" w:line="240" w:lineRule="auto"/>
              <w:rPr>
                <w:rFonts w:ascii="Times New Roman" w:hAnsi="Times New Roman"/>
                <w:sz w:val="24"/>
              </w:rPr>
            </w:pPr>
          </w:p>
          <w:p w14:paraId="077CEBE4" w14:textId="77777777" w:rsidR="00AB7AEE" w:rsidRPr="0016362D" w:rsidRDefault="00AB7AEE" w:rsidP="00010682">
            <w:pPr>
              <w:pStyle w:val="Odstavecseseznamem"/>
              <w:spacing w:after="0" w:line="240" w:lineRule="auto"/>
              <w:rPr>
                <w:rFonts w:ascii="Times New Roman" w:hAnsi="Times New Roman"/>
                <w:sz w:val="24"/>
              </w:rPr>
            </w:pPr>
          </w:p>
          <w:p w14:paraId="5E724E63"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INSTRUMENTÁLNÍ ČINNOSTI</w:t>
            </w:r>
          </w:p>
          <w:p w14:paraId="62360D8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hra na hudební nástroje </w:t>
            </w:r>
            <w:r w:rsidRPr="0016362D">
              <w:rPr>
                <w:rFonts w:ascii="Times New Roman" w:eastAsia="Times New Roman" w:hAnsi="Times New Roman"/>
                <w:sz w:val="24"/>
                <w:szCs w:val="24"/>
                <w:lang w:eastAsia="cs-CZ"/>
              </w:rPr>
              <w:t>– reprodukce motivu, témat, jednoduchých skladbiček pomocí jednoduchých hudebních nástrojů z Orffova instrumentáře</w:t>
            </w:r>
          </w:p>
          <w:p w14:paraId="4EB19430"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rytmizace, melodizace a stylizace</w:t>
            </w:r>
          </w:p>
          <w:p w14:paraId="0D8ECC5C"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hudební improvizace</w:t>
            </w:r>
            <w:r w:rsidRPr="0016362D">
              <w:rPr>
                <w:rFonts w:ascii="Times New Roman" w:eastAsia="Times New Roman" w:hAnsi="Times New Roman"/>
                <w:sz w:val="24"/>
                <w:szCs w:val="24"/>
                <w:lang w:eastAsia="cs-CZ"/>
              </w:rPr>
              <w:t>- hudební hry ozvěna, otázka – odpověď</w:t>
            </w:r>
            <w:r w:rsidRPr="0016362D">
              <w:rPr>
                <w:rFonts w:ascii="Times New Roman" w:hAnsi="Times New Roman"/>
                <w:sz w:val="24"/>
              </w:rPr>
              <w:t>)</w:t>
            </w:r>
          </w:p>
          <w:p w14:paraId="3A428D82" w14:textId="77777777" w:rsidR="00AB7AEE" w:rsidRPr="0016362D" w:rsidRDefault="00AB7AEE" w:rsidP="00010682">
            <w:pPr>
              <w:spacing w:after="0" w:line="240" w:lineRule="auto"/>
              <w:rPr>
                <w:rFonts w:ascii="Times New Roman" w:hAnsi="Times New Roman"/>
                <w:sz w:val="24"/>
              </w:rPr>
            </w:pPr>
          </w:p>
          <w:p w14:paraId="263B94E3"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HUDEBNĚ POHYBOVÉ ČINNOSTI</w:t>
            </w:r>
          </w:p>
          <w:p w14:paraId="56CB8814"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pohybový doprovod znějící hudby – </w:t>
            </w:r>
            <w:r w:rsidRPr="0016362D">
              <w:rPr>
                <w:rFonts w:ascii="Times New Roman" w:eastAsia="Times New Roman" w:hAnsi="Times New Roman"/>
                <w:sz w:val="24"/>
                <w:szCs w:val="24"/>
                <w:lang w:eastAsia="cs-CZ"/>
              </w:rPr>
              <w:t>taneční hry se zpěvem, jednoduché lidové tance</w:t>
            </w:r>
          </w:p>
          <w:p w14:paraId="59304945"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2C77CC6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pohybové vyjádření hudby a reakce na změny v proudu znějící hudby</w:t>
            </w:r>
          </w:p>
          <w:p w14:paraId="0AE8B029"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1BBABF3B"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POSLECHOVÉ ČINNOSTI</w:t>
            </w:r>
          </w:p>
          <w:p w14:paraId="664705F6"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kvality tónů – </w:t>
            </w:r>
            <w:r w:rsidRPr="0016362D">
              <w:rPr>
                <w:rFonts w:ascii="Times New Roman" w:eastAsia="Times New Roman" w:hAnsi="Times New Roman"/>
                <w:sz w:val="24"/>
                <w:szCs w:val="24"/>
                <w:lang w:eastAsia="cs-CZ"/>
              </w:rPr>
              <w:t>délka, síla, barva, výška</w:t>
            </w:r>
          </w:p>
          <w:p w14:paraId="4DBC8BC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výrazové prostředky a hudební prvky s výrazným sémantickým nábojem – </w:t>
            </w:r>
            <w:r w:rsidRPr="0016362D">
              <w:rPr>
                <w:rFonts w:ascii="Times New Roman" w:eastAsia="Times New Roman" w:hAnsi="Times New Roman"/>
                <w:sz w:val="24"/>
                <w:szCs w:val="24"/>
                <w:lang w:eastAsia="cs-CZ"/>
              </w:rPr>
              <w:t>rytmus, melodie, pohyb melodie (melodie vzestupná a sestupná), zvukomalba</w:t>
            </w:r>
          </w:p>
          <w:p w14:paraId="554C24B8"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hudba vokální, instrumentální, lidský hlas a hudební nástroj</w:t>
            </w:r>
          </w:p>
          <w:p w14:paraId="65297A3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styly a žánry – </w:t>
            </w:r>
            <w:r w:rsidRPr="0016362D">
              <w:rPr>
                <w:rFonts w:ascii="Times New Roman" w:eastAsia="Times New Roman" w:hAnsi="Times New Roman"/>
                <w:sz w:val="24"/>
                <w:szCs w:val="24"/>
                <w:lang w:eastAsia="cs-CZ"/>
              </w:rPr>
              <w:t>hudba taneční, pochodová, ukolébavka</w:t>
            </w:r>
          </w:p>
          <w:p w14:paraId="0343565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interpretace hudby – </w:t>
            </w:r>
            <w:r w:rsidRPr="0016362D">
              <w:rPr>
                <w:rFonts w:ascii="Times New Roman" w:eastAsia="Times New Roman" w:hAnsi="Times New Roman"/>
                <w:sz w:val="24"/>
                <w:szCs w:val="24"/>
                <w:lang w:eastAsia="cs-CZ"/>
              </w:rPr>
              <w:t>slovní vyjádření (jaká je to hudba a proč)</w:t>
            </w:r>
          </w:p>
          <w:p w14:paraId="495536AE" w14:textId="77777777" w:rsidR="00AB7AEE" w:rsidRPr="0016362D" w:rsidRDefault="00AB7AEE" w:rsidP="00010682">
            <w:pPr>
              <w:spacing w:after="0" w:line="240" w:lineRule="auto"/>
              <w:rPr>
                <w:rFonts w:ascii="Times New Roman" w:hAnsi="Times New Roman"/>
                <w:b/>
                <w:sz w:val="24"/>
              </w:rPr>
            </w:pPr>
          </w:p>
        </w:tc>
        <w:tc>
          <w:tcPr>
            <w:tcW w:w="7370" w:type="dxa"/>
            <w:tcBorders>
              <w:top w:val="single" w:sz="4" w:space="0" w:color="auto"/>
              <w:left w:val="single" w:sz="4" w:space="0" w:color="auto"/>
              <w:bottom w:val="single" w:sz="4" w:space="0" w:color="auto"/>
              <w:right w:val="single" w:sz="4" w:space="0" w:color="auto"/>
            </w:tcBorders>
          </w:tcPr>
          <w:p w14:paraId="651F8595" w14:textId="77777777" w:rsidR="00AB7AEE" w:rsidRPr="0016362D" w:rsidRDefault="00AB7AEE" w:rsidP="00010682">
            <w:pPr>
              <w:pStyle w:val="Nadpis1"/>
            </w:pPr>
            <w:r w:rsidRPr="0016362D">
              <w:t>Žák</w:t>
            </w:r>
          </w:p>
          <w:p w14:paraId="055483D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dbá na správnou techniku zpěvu (měkké nasazení, nádech nosem, postavení ramen, otvírání úst, výslovnost samohlásek na konci)</w:t>
            </w:r>
          </w:p>
          <w:p w14:paraId="1652995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melodizuje říkadla, vymýšlí jednoduchý nápěv</w:t>
            </w:r>
          </w:p>
          <w:p w14:paraId="79D2387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 rozsahu c1 – h1</w:t>
            </w:r>
          </w:p>
          <w:p w14:paraId="10CDD3A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dle pokynu učitele (jednotný začátek, podřídí se určitému tempu)</w:t>
            </w:r>
          </w:p>
          <w:p w14:paraId="433C6E3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ke zpěvu vzestupných a sestupných řad tónů umí přiřadit pohybové a grafické znázornění</w:t>
            </w:r>
          </w:p>
          <w:p w14:paraId="005D7D6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spojit melodii písně s rytmickým doprovodem hry na tělo</w:t>
            </w:r>
          </w:p>
          <w:p w14:paraId="1DA0226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opakovat udaný tón, cíleně rozvíjí hlavový tón</w:t>
            </w:r>
          </w:p>
          <w:p w14:paraId="235457F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doprovod hrou na tělo (tleskání, pleskání, dupání)</w:t>
            </w:r>
          </w:p>
          <w:p w14:paraId="75BF1D0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držet nástroje Orffova instrumentáře a zvládne lehký doprovod</w:t>
            </w:r>
          </w:p>
          <w:p w14:paraId="3FC8A8B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tleskáním nebo vyťukáváním dob umí udávat tempo</w:t>
            </w:r>
          </w:p>
          <w:p w14:paraId="0FFE8B1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užívá rytmický i melodický doprovod (s využitím I. a V. stupně)</w:t>
            </w:r>
          </w:p>
          <w:p w14:paraId="332BCEA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zvládne poskočný krok, dovede pochodovat v rytmu</w:t>
            </w:r>
          </w:p>
          <w:p w14:paraId="32A46EF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pohybem vyjádří tempo, dynamiku a emocionální zážitek z hudby</w:t>
            </w:r>
          </w:p>
          <w:p w14:paraId="69426C7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připojí vhodný pohybový projev k písni</w:t>
            </w:r>
          </w:p>
          <w:p w14:paraId="344931C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sluchem rozlišuje stoupající a klesající melodii tónové řady</w:t>
            </w:r>
          </w:p>
          <w:p w14:paraId="7706AF59"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podle délky rozezná notu a pomlku půlovou, čtvrťovou a osminovou</w:t>
            </w:r>
          </w:p>
          <w:p w14:paraId="5681DB4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rozliší vyšší tón od nižšího</w:t>
            </w:r>
          </w:p>
          <w:p w14:paraId="4EC6D71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sluchem rozlišuje a umí hlasově vyjádřit zesilování a zeslabování, zrychlování a zpomalování</w:t>
            </w:r>
          </w:p>
          <w:p w14:paraId="3D36571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xml:space="preserve">• pozná notovou osnovu, houslový klíč, taktovou čáru a zná jejich význam </w:t>
            </w:r>
          </w:p>
          <w:p w14:paraId="68B7B6A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rozdíl mezi lidovou písní a písní vytvořenou skladatelem</w:t>
            </w:r>
          </w:p>
          <w:p w14:paraId="6AE68EA3" w14:textId="77777777" w:rsidR="00AB7AEE" w:rsidRPr="0016362D" w:rsidRDefault="00AB7AEE" w:rsidP="00010682">
            <w:pPr>
              <w:spacing w:after="0" w:line="240" w:lineRule="auto"/>
              <w:rPr>
                <w:rFonts w:ascii="Times New Roman" w:hAnsi="Times New Roman"/>
                <w:sz w:val="24"/>
              </w:rPr>
            </w:pPr>
          </w:p>
          <w:p w14:paraId="29FAF3F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základní hudební nástroje na obrázku i poslechem</w:t>
            </w:r>
          </w:p>
          <w:p w14:paraId="1B6ECC43" w14:textId="77777777" w:rsidR="00AB7AEE" w:rsidRPr="0016362D" w:rsidRDefault="00AB7AEE" w:rsidP="00010682">
            <w:pPr>
              <w:spacing w:after="0" w:line="240" w:lineRule="auto"/>
              <w:rPr>
                <w:rFonts w:ascii="Times New Roman" w:hAnsi="Times New Roman"/>
                <w:sz w:val="24"/>
              </w:rPr>
            </w:pPr>
          </w:p>
          <w:p w14:paraId="049EE549" w14:textId="77777777" w:rsidR="00AB7AEE" w:rsidRPr="0016362D" w:rsidRDefault="00AB7AEE" w:rsidP="00010682">
            <w:pPr>
              <w:spacing w:after="0" w:line="240" w:lineRule="auto"/>
              <w:rPr>
                <w:rFonts w:ascii="Times New Roman" w:hAnsi="Times New Roman"/>
                <w:sz w:val="24"/>
              </w:rPr>
            </w:pPr>
          </w:p>
          <w:p w14:paraId="5ECEC4CF" w14:textId="77777777" w:rsidR="00AB7AEE" w:rsidRPr="0016362D" w:rsidRDefault="00AB7AEE" w:rsidP="00010682">
            <w:pPr>
              <w:spacing w:after="0" w:line="240" w:lineRule="auto"/>
              <w:rPr>
                <w:rFonts w:ascii="Times New Roman" w:hAnsi="Times New Roman"/>
                <w:sz w:val="24"/>
              </w:rPr>
            </w:pPr>
          </w:p>
          <w:p w14:paraId="3D61283E" w14:textId="77777777" w:rsidR="00AB7AEE" w:rsidRPr="0016362D" w:rsidRDefault="00AB7AEE" w:rsidP="00010682">
            <w:pPr>
              <w:spacing w:after="0" w:line="240" w:lineRule="auto"/>
              <w:rPr>
                <w:rFonts w:ascii="Times New Roman" w:hAnsi="Times New Roman"/>
                <w:sz w:val="24"/>
              </w:rPr>
            </w:pPr>
          </w:p>
          <w:p w14:paraId="5351B3B4" w14:textId="77777777" w:rsidR="00AB7AEE" w:rsidRPr="0016362D" w:rsidRDefault="00AB7AEE" w:rsidP="00010682">
            <w:pPr>
              <w:spacing w:after="0" w:line="240" w:lineRule="auto"/>
              <w:rPr>
                <w:rFonts w:ascii="Times New Roman" w:hAnsi="Times New Roman"/>
                <w:sz w:val="24"/>
              </w:rPr>
            </w:pPr>
          </w:p>
          <w:p w14:paraId="0067F0CA" w14:textId="77777777" w:rsidR="00AB7AEE" w:rsidRPr="0016362D" w:rsidRDefault="00AB7AEE" w:rsidP="00010682">
            <w:pPr>
              <w:spacing w:after="0" w:line="240" w:lineRule="auto"/>
              <w:rPr>
                <w:rFonts w:ascii="Times New Roman" w:hAnsi="Times New Roman"/>
                <w:sz w:val="24"/>
              </w:rPr>
            </w:pPr>
          </w:p>
          <w:p w14:paraId="2E8D142E" w14:textId="77777777" w:rsidR="00AB7AEE" w:rsidRPr="0016362D" w:rsidRDefault="00AB7AEE" w:rsidP="00010682">
            <w:pPr>
              <w:spacing w:after="0" w:line="240" w:lineRule="auto"/>
              <w:rPr>
                <w:rFonts w:ascii="Times New Roman" w:hAnsi="Times New Roman"/>
                <w:sz w:val="24"/>
              </w:rPr>
            </w:pPr>
          </w:p>
          <w:p w14:paraId="754BF549" w14:textId="77777777" w:rsidR="00AB7AEE" w:rsidRPr="0016362D" w:rsidRDefault="00AB7AEE" w:rsidP="00010682">
            <w:pPr>
              <w:spacing w:after="0" w:line="240" w:lineRule="auto"/>
              <w:rPr>
                <w:rFonts w:ascii="Times New Roman" w:hAnsi="Times New Roman"/>
                <w:sz w:val="24"/>
              </w:rPr>
            </w:pPr>
          </w:p>
          <w:p w14:paraId="7E0DF22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hudbu k tanci, ukolébavku, koledu, pochod</w:t>
            </w:r>
          </w:p>
          <w:p w14:paraId="7810572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takt 2/4 a ¾</w:t>
            </w:r>
          </w:p>
          <w:p w14:paraId="25ED476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to kánon</w:t>
            </w:r>
          </w:p>
          <w:p w14:paraId="1AD9A74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vyjádří slovem, kresbou, pohybem zážitek z poslechu</w:t>
            </w:r>
          </w:p>
          <w:p w14:paraId="2AF2BBEA" w14:textId="77777777" w:rsidR="00AB7AEE" w:rsidRPr="0016362D" w:rsidRDefault="00AB7AEE" w:rsidP="00010682">
            <w:pPr>
              <w:spacing w:after="0" w:line="240" w:lineRule="auto"/>
              <w:rPr>
                <w:rFonts w:ascii="Times New Roman" w:hAnsi="Times New Roman"/>
                <w:sz w:val="24"/>
              </w:rPr>
            </w:pPr>
          </w:p>
          <w:p w14:paraId="3D1FBC2D" w14:textId="77777777" w:rsidR="00AB7AEE" w:rsidRPr="0016362D" w:rsidRDefault="00AB7AEE" w:rsidP="00010682">
            <w:pPr>
              <w:spacing w:after="0" w:line="240" w:lineRule="auto"/>
              <w:rPr>
                <w:rFonts w:ascii="Times New Roman" w:hAnsi="Times New Roman"/>
                <w:sz w:val="24"/>
              </w:rPr>
            </w:pPr>
          </w:p>
          <w:p w14:paraId="0582DEB9" w14:textId="77777777" w:rsidR="00AB7AEE" w:rsidRPr="0016362D" w:rsidRDefault="00AB7AEE" w:rsidP="00010682">
            <w:pPr>
              <w:spacing w:after="0" w:line="240" w:lineRule="auto"/>
              <w:rPr>
                <w:rFonts w:ascii="Times New Roman" w:hAnsi="Times New Roman"/>
                <w:sz w:val="24"/>
              </w:rPr>
            </w:pPr>
          </w:p>
        </w:tc>
        <w:tc>
          <w:tcPr>
            <w:tcW w:w="2640" w:type="dxa"/>
            <w:tcBorders>
              <w:top w:val="single" w:sz="4" w:space="0" w:color="auto"/>
              <w:left w:val="single" w:sz="4" w:space="0" w:color="auto"/>
              <w:bottom w:val="single" w:sz="4" w:space="0" w:color="auto"/>
              <w:right w:val="single" w:sz="4" w:space="0" w:color="auto"/>
            </w:tcBorders>
          </w:tcPr>
          <w:p w14:paraId="08A7008E" w14:textId="77777777" w:rsidR="00AB7AEE" w:rsidRPr="0016362D" w:rsidRDefault="00AB7AEE" w:rsidP="00010682">
            <w:pPr>
              <w:spacing w:after="0" w:line="240" w:lineRule="auto"/>
              <w:rPr>
                <w:rFonts w:ascii="Times New Roman" w:hAnsi="Times New Roman"/>
                <w:bCs/>
                <w:sz w:val="24"/>
              </w:rPr>
            </w:pPr>
          </w:p>
          <w:p w14:paraId="09CCF48C"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Besídka</w:t>
            </w:r>
          </w:p>
          <w:p w14:paraId="16CE51BD" w14:textId="77777777" w:rsidR="00AB7AEE" w:rsidRPr="0016362D" w:rsidRDefault="00AB7AEE" w:rsidP="00010682">
            <w:pPr>
              <w:spacing w:after="0" w:line="240" w:lineRule="auto"/>
              <w:rPr>
                <w:rFonts w:ascii="Times New Roman" w:hAnsi="Times New Roman"/>
                <w:bCs/>
                <w:sz w:val="24"/>
              </w:rPr>
            </w:pPr>
          </w:p>
          <w:p w14:paraId="04227FF4" w14:textId="77777777" w:rsidR="00AB7AEE" w:rsidRPr="0016362D" w:rsidRDefault="00AB7AEE" w:rsidP="00010682">
            <w:pPr>
              <w:spacing w:after="0" w:line="240" w:lineRule="auto"/>
              <w:rPr>
                <w:rFonts w:ascii="Times New Roman" w:hAnsi="Times New Roman"/>
                <w:bCs/>
                <w:sz w:val="24"/>
              </w:rPr>
            </w:pPr>
          </w:p>
          <w:p w14:paraId="3A936146" w14:textId="77777777" w:rsidR="00AB7AEE" w:rsidRPr="0016362D" w:rsidRDefault="00AB7AEE" w:rsidP="00010682">
            <w:pPr>
              <w:spacing w:after="0" w:line="240" w:lineRule="auto"/>
              <w:rPr>
                <w:rFonts w:ascii="Times New Roman" w:hAnsi="Times New Roman"/>
                <w:bCs/>
                <w:sz w:val="24"/>
              </w:rPr>
            </w:pPr>
          </w:p>
          <w:p w14:paraId="430785A8" w14:textId="77777777" w:rsidR="00AB7AEE" w:rsidRPr="0016362D" w:rsidRDefault="00AB7AEE" w:rsidP="00010682">
            <w:pPr>
              <w:spacing w:after="0" w:line="240" w:lineRule="auto"/>
              <w:rPr>
                <w:rFonts w:ascii="Times New Roman" w:hAnsi="Times New Roman"/>
                <w:bCs/>
                <w:sz w:val="24"/>
              </w:rPr>
            </w:pPr>
          </w:p>
          <w:p w14:paraId="129F65F6" w14:textId="77777777" w:rsidR="00AB7AEE" w:rsidRPr="0016362D" w:rsidRDefault="00AB7AEE" w:rsidP="00010682">
            <w:pPr>
              <w:spacing w:after="0" w:line="240" w:lineRule="auto"/>
              <w:rPr>
                <w:rFonts w:ascii="Times New Roman" w:hAnsi="Times New Roman"/>
                <w:bCs/>
                <w:sz w:val="24"/>
              </w:rPr>
            </w:pPr>
          </w:p>
          <w:p w14:paraId="08173F60" w14:textId="77777777" w:rsidR="00AB7AEE" w:rsidRPr="0016362D" w:rsidRDefault="00AB7AEE" w:rsidP="00010682">
            <w:pPr>
              <w:spacing w:after="0" w:line="240" w:lineRule="auto"/>
              <w:rPr>
                <w:rFonts w:ascii="Times New Roman" w:hAnsi="Times New Roman"/>
                <w:bCs/>
                <w:sz w:val="24"/>
              </w:rPr>
            </w:pPr>
          </w:p>
          <w:p w14:paraId="7EE6F168" w14:textId="77777777" w:rsidR="00AB7AEE" w:rsidRPr="0016362D" w:rsidRDefault="00AB7AEE" w:rsidP="00010682">
            <w:pPr>
              <w:spacing w:after="0" w:line="240" w:lineRule="auto"/>
              <w:rPr>
                <w:rFonts w:ascii="Times New Roman" w:hAnsi="Times New Roman"/>
                <w:bCs/>
                <w:sz w:val="24"/>
              </w:rPr>
            </w:pPr>
          </w:p>
          <w:p w14:paraId="7CC81113" w14:textId="77777777" w:rsidR="00AB7AEE" w:rsidRPr="0016362D" w:rsidRDefault="00AB7AEE" w:rsidP="00010682">
            <w:pPr>
              <w:spacing w:after="0" w:line="240" w:lineRule="auto"/>
              <w:rPr>
                <w:rFonts w:ascii="Times New Roman" w:hAnsi="Times New Roman"/>
                <w:bCs/>
                <w:sz w:val="24"/>
              </w:rPr>
            </w:pPr>
          </w:p>
          <w:p w14:paraId="2243EE21" w14:textId="77777777" w:rsidR="00AB7AEE" w:rsidRPr="0016362D" w:rsidRDefault="00AB7AEE" w:rsidP="00010682">
            <w:pPr>
              <w:spacing w:after="0" w:line="240" w:lineRule="auto"/>
              <w:rPr>
                <w:rFonts w:ascii="Times New Roman" w:hAnsi="Times New Roman"/>
                <w:bCs/>
                <w:sz w:val="24"/>
              </w:rPr>
            </w:pPr>
          </w:p>
          <w:p w14:paraId="231334F1" w14:textId="77777777" w:rsidR="00AB7AEE" w:rsidRPr="0016362D" w:rsidRDefault="00AB7AEE" w:rsidP="00010682">
            <w:pPr>
              <w:spacing w:after="0" w:line="240" w:lineRule="auto"/>
              <w:rPr>
                <w:rFonts w:ascii="Times New Roman" w:hAnsi="Times New Roman"/>
                <w:bCs/>
                <w:sz w:val="24"/>
              </w:rPr>
            </w:pPr>
          </w:p>
          <w:p w14:paraId="32E2C9EF" w14:textId="77777777" w:rsidR="00AB7AEE" w:rsidRPr="0016362D" w:rsidRDefault="00AB7AEE" w:rsidP="00010682">
            <w:pPr>
              <w:spacing w:after="0" w:line="240" w:lineRule="auto"/>
              <w:rPr>
                <w:rFonts w:ascii="Times New Roman" w:hAnsi="Times New Roman"/>
                <w:bCs/>
                <w:sz w:val="24"/>
              </w:rPr>
            </w:pPr>
          </w:p>
          <w:p w14:paraId="41699B22" w14:textId="77777777" w:rsidR="00AB7AEE" w:rsidRPr="0016362D" w:rsidRDefault="00AB7AEE" w:rsidP="00010682">
            <w:pPr>
              <w:spacing w:after="0" w:line="240" w:lineRule="auto"/>
              <w:rPr>
                <w:rFonts w:ascii="Times New Roman" w:hAnsi="Times New Roman"/>
                <w:bCs/>
                <w:sz w:val="24"/>
              </w:rPr>
            </w:pPr>
          </w:p>
          <w:p w14:paraId="0B7141DE" w14:textId="77777777" w:rsidR="00AB7AEE" w:rsidRPr="0016362D" w:rsidRDefault="00AB7AEE" w:rsidP="00010682">
            <w:pPr>
              <w:spacing w:after="0" w:line="240" w:lineRule="auto"/>
              <w:rPr>
                <w:rFonts w:ascii="Times New Roman" w:hAnsi="Times New Roman"/>
                <w:bCs/>
                <w:sz w:val="24"/>
              </w:rPr>
            </w:pPr>
          </w:p>
          <w:p w14:paraId="12F8A550" w14:textId="77777777" w:rsidR="00AB7AEE" w:rsidRPr="0016362D" w:rsidRDefault="00AB7AEE" w:rsidP="00010682">
            <w:pPr>
              <w:spacing w:after="0" w:line="240" w:lineRule="auto"/>
              <w:rPr>
                <w:rFonts w:ascii="Times New Roman" w:hAnsi="Times New Roman"/>
                <w:bCs/>
                <w:sz w:val="24"/>
              </w:rPr>
            </w:pPr>
          </w:p>
          <w:p w14:paraId="67EAA25C" w14:textId="77777777" w:rsidR="00AB7AEE" w:rsidRPr="0016362D" w:rsidRDefault="00AB7AEE" w:rsidP="00010682">
            <w:pPr>
              <w:spacing w:after="0" w:line="240" w:lineRule="auto"/>
              <w:rPr>
                <w:rFonts w:ascii="Times New Roman" w:hAnsi="Times New Roman"/>
                <w:bCs/>
                <w:sz w:val="24"/>
              </w:rPr>
            </w:pPr>
          </w:p>
          <w:p w14:paraId="2F639B62" w14:textId="77777777" w:rsidR="00AB7AEE" w:rsidRPr="0016362D" w:rsidRDefault="00AB7AEE" w:rsidP="00010682">
            <w:pPr>
              <w:spacing w:after="0" w:line="240" w:lineRule="auto"/>
              <w:rPr>
                <w:rFonts w:ascii="Times New Roman" w:hAnsi="Times New Roman"/>
                <w:bCs/>
                <w:sz w:val="24"/>
              </w:rPr>
            </w:pPr>
          </w:p>
          <w:p w14:paraId="1B4CD106" w14:textId="77777777" w:rsidR="00AB7AEE" w:rsidRPr="0016362D" w:rsidRDefault="00AB7AEE" w:rsidP="00010682">
            <w:pPr>
              <w:spacing w:after="0" w:line="240" w:lineRule="auto"/>
              <w:rPr>
                <w:rFonts w:ascii="Times New Roman" w:hAnsi="Times New Roman"/>
                <w:bCs/>
                <w:sz w:val="24"/>
              </w:rPr>
            </w:pPr>
          </w:p>
          <w:p w14:paraId="6CFBA586" w14:textId="77777777" w:rsidR="00AB7AEE" w:rsidRPr="0016362D" w:rsidRDefault="00AB7AEE" w:rsidP="00010682">
            <w:pPr>
              <w:spacing w:after="0" w:line="240" w:lineRule="auto"/>
              <w:rPr>
                <w:rFonts w:ascii="Times New Roman" w:hAnsi="Times New Roman"/>
                <w:bCs/>
                <w:sz w:val="24"/>
              </w:rPr>
            </w:pPr>
          </w:p>
          <w:p w14:paraId="0D09F76D" w14:textId="77777777" w:rsidR="00AB7AEE" w:rsidRPr="0016362D" w:rsidRDefault="00AB7AEE" w:rsidP="00010682">
            <w:pPr>
              <w:spacing w:after="0" w:line="240" w:lineRule="auto"/>
              <w:rPr>
                <w:rFonts w:ascii="Times New Roman" w:hAnsi="Times New Roman"/>
                <w:bCs/>
                <w:sz w:val="24"/>
              </w:rPr>
            </w:pPr>
          </w:p>
          <w:p w14:paraId="5265B9E2" w14:textId="77777777" w:rsidR="00AB7AEE" w:rsidRPr="0016362D" w:rsidRDefault="00AB7AEE" w:rsidP="00010682">
            <w:pPr>
              <w:spacing w:after="0" w:line="240" w:lineRule="auto"/>
              <w:rPr>
                <w:rFonts w:ascii="Times New Roman" w:hAnsi="Times New Roman"/>
                <w:bCs/>
                <w:sz w:val="24"/>
              </w:rPr>
            </w:pPr>
          </w:p>
          <w:p w14:paraId="2398F02A" w14:textId="77777777" w:rsidR="00AB7AEE" w:rsidRPr="0016362D" w:rsidRDefault="00AB7AEE" w:rsidP="00010682">
            <w:pPr>
              <w:spacing w:after="0" w:line="240" w:lineRule="auto"/>
              <w:rPr>
                <w:rFonts w:ascii="Times New Roman" w:hAnsi="Times New Roman"/>
                <w:bCs/>
                <w:sz w:val="24"/>
              </w:rPr>
            </w:pPr>
          </w:p>
          <w:p w14:paraId="3D4245A9" w14:textId="77777777" w:rsidR="00AB7AEE" w:rsidRPr="0016362D" w:rsidRDefault="00AB7AEE" w:rsidP="00010682">
            <w:pPr>
              <w:spacing w:after="0" w:line="240" w:lineRule="auto"/>
              <w:rPr>
                <w:rFonts w:ascii="Times New Roman" w:hAnsi="Times New Roman"/>
                <w:bCs/>
                <w:sz w:val="24"/>
              </w:rPr>
            </w:pPr>
          </w:p>
          <w:p w14:paraId="32774C65" w14:textId="77777777" w:rsidR="00AB7AEE" w:rsidRPr="0016362D" w:rsidRDefault="00AB7AEE" w:rsidP="00010682">
            <w:pPr>
              <w:spacing w:after="0" w:line="240" w:lineRule="auto"/>
              <w:rPr>
                <w:rFonts w:ascii="Times New Roman" w:hAnsi="Times New Roman"/>
                <w:bCs/>
                <w:sz w:val="24"/>
              </w:rPr>
            </w:pPr>
          </w:p>
          <w:p w14:paraId="25BA9D07" w14:textId="77777777" w:rsidR="00AB7AEE" w:rsidRPr="0016362D" w:rsidRDefault="00AB7AEE" w:rsidP="00010682">
            <w:pPr>
              <w:spacing w:after="0" w:line="240" w:lineRule="auto"/>
              <w:rPr>
                <w:rFonts w:ascii="Times New Roman" w:hAnsi="Times New Roman"/>
                <w:bCs/>
                <w:sz w:val="24"/>
              </w:rPr>
            </w:pPr>
          </w:p>
          <w:p w14:paraId="0326E353" w14:textId="77777777" w:rsidR="00AB7AEE" w:rsidRPr="0016362D" w:rsidRDefault="00AB7AEE" w:rsidP="00010682">
            <w:pPr>
              <w:spacing w:after="0" w:line="240" w:lineRule="auto"/>
              <w:rPr>
                <w:rFonts w:ascii="Times New Roman" w:hAnsi="Times New Roman"/>
                <w:bCs/>
                <w:sz w:val="24"/>
              </w:rPr>
            </w:pPr>
          </w:p>
          <w:p w14:paraId="05EB8919" w14:textId="77777777" w:rsidR="00AB7AEE" w:rsidRPr="0016362D" w:rsidRDefault="00AB7AEE" w:rsidP="00010682">
            <w:pPr>
              <w:spacing w:after="0" w:line="240" w:lineRule="auto"/>
              <w:rPr>
                <w:rFonts w:ascii="Times New Roman" w:hAnsi="Times New Roman"/>
                <w:bCs/>
                <w:sz w:val="24"/>
              </w:rPr>
            </w:pPr>
          </w:p>
          <w:p w14:paraId="37F7426D" w14:textId="77777777" w:rsidR="00AB7AEE" w:rsidRPr="0016362D" w:rsidRDefault="00AB7AEE" w:rsidP="00010682">
            <w:pPr>
              <w:spacing w:after="0" w:line="240" w:lineRule="auto"/>
              <w:rPr>
                <w:rFonts w:ascii="Times New Roman" w:hAnsi="Times New Roman"/>
                <w:bCs/>
                <w:sz w:val="24"/>
              </w:rPr>
            </w:pPr>
          </w:p>
          <w:p w14:paraId="23BC1EDD" w14:textId="77777777" w:rsidR="00AB7AEE" w:rsidRPr="0016362D" w:rsidRDefault="00AB7AEE" w:rsidP="00010682">
            <w:pPr>
              <w:spacing w:after="0" w:line="240" w:lineRule="auto"/>
              <w:rPr>
                <w:rFonts w:ascii="Times New Roman" w:hAnsi="Times New Roman"/>
                <w:bCs/>
                <w:sz w:val="24"/>
              </w:rPr>
            </w:pPr>
          </w:p>
          <w:p w14:paraId="02F8D596" w14:textId="77777777" w:rsidR="00AB7AEE" w:rsidRPr="0016362D" w:rsidRDefault="00AB7AEE" w:rsidP="00010682">
            <w:pPr>
              <w:spacing w:after="0" w:line="240" w:lineRule="auto"/>
              <w:rPr>
                <w:rFonts w:ascii="Times New Roman" w:hAnsi="Times New Roman"/>
                <w:bCs/>
                <w:sz w:val="24"/>
              </w:rPr>
            </w:pPr>
          </w:p>
          <w:p w14:paraId="1F26920B" w14:textId="77777777" w:rsidR="00AB7AEE" w:rsidRPr="0016362D" w:rsidRDefault="00AB7AEE" w:rsidP="00010682">
            <w:pPr>
              <w:spacing w:after="0" w:line="240" w:lineRule="auto"/>
              <w:rPr>
                <w:rFonts w:ascii="Times New Roman" w:hAnsi="Times New Roman"/>
                <w:bCs/>
                <w:sz w:val="24"/>
              </w:rPr>
            </w:pPr>
          </w:p>
          <w:p w14:paraId="25BD6C78" w14:textId="77777777" w:rsidR="00AB7AEE" w:rsidRPr="0016362D" w:rsidRDefault="00AB7AEE" w:rsidP="00010682">
            <w:pPr>
              <w:spacing w:after="0" w:line="240" w:lineRule="auto"/>
              <w:rPr>
                <w:rFonts w:ascii="Times New Roman" w:hAnsi="Times New Roman"/>
                <w:bCs/>
                <w:sz w:val="24"/>
              </w:rPr>
            </w:pPr>
          </w:p>
          <w:p w14:paraId="6EF6F21C" w14:textId="77777777" w:rsidR="00AB7AEE" w:rsidRPr="0016362D" w:rsidRDefault="00AB7AEE" w:rsidP="00010682">
            <w:pPr>
              <w:spacing w:after="0" w:line="240" w:lineRule="auto"/>
              <w:rPr>
                <w:rFonts w:ascii="Times New Roman" w:hAnsi="Times New Roman"/>
                <w:bCs/>
                <w:sz w:val="24"/>
              </w:rPr>
            </w:pPr>
          </w:p>
          <w:p w14:paraId="12B3170F"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TV – pochodové cvičení</w:t>
            </w:r>
          </w:p>
          <w:p w14:paraId="7B8849BA" w14:textId="77777777" w:rsidR="00AB7AEE" w:rsidRPr="0016362D" w:rsidRDefault="00AB7AEE" w:rsidP="00010682">
            <w:pPr>
              <w:spacing w:after="0" w:line="240" w:lineRule="auto"/>
              <w:rPr>
                <w:rFonts w:ascii="Times New Roman" w:hAnsi="Times New Roman"/>
                <w:bCs/>
                <w:sz w:val="24"/>
              </w:rPr>
            </w:pPr>
          </w:p>
          <w:p w14:paraId="36815603" w14:textId="77777777" w:rsidR="00AB7AEE" w:rsidRPr="0016362D" w:rsidRDefault="00AB7AEE" w:rsidP="00010682">
            <w:pPr>
              <w:spacing w:after="0" w:line="240" w:lineRule="auto"/>
              <w:rPr>
                <w:rFonts w:ascii="Times New Roman" w:hAnsi="Times New Roman"/>
                <w:bCs/>
                <w:sz w:val="24"/>
              </w:rPr>
            </w:pPr>
          </w:p>
          <w:p w14:paraId="1ACD8B3B" w14:textId="77777777" w:rsidR="00AB7AEE" w:rsidRPr="0016362D" w:rsidRDefault="00AB7AEE" w:rsidP="00010682">
            <w:pPr>
              <w:spacing w:after="0" w:line="240" w:lineRule="auto"/>
              <w:rPr>
                <w:rFonts w:ascii="Times New Roman" w:hAnsi="Times New Roman"/>
                <w:bCs/>
                <w:sz w:val="24"/>
              </w:rPr>
            </w:pPr>
          </w:p>
          <w:p w14:paraId="5A631D9D" w14:textId="77777777" w:rsidR="00AB7AEE" w:rsidRPr="0016362D" w:rsidRDefault="00AB7AEE" w:rsidP="00010682">
            <w:pPr>
              <w:spacing w:after="0" w:line="240" w:lineRule="auto"/>
              <w:rPr>
                <w:rFonts w:ascii="Times New Roman" w:hAnsi="Times New Roman"/>
                <w:bCs/>
                <w:sz w:val="24"/>
              </w:rPr>
            </w:pPr>
          </w:p>
          <w:p w14:paraId="2773FF4E" w14:textId="77777777" w:rsidR="00AB7AEE" w:rsidRPr="0016362D" w:rsidRDefault="00AB7AEE" w:rsidP="00010682">
            <w:pPr>
              <w:spacing w:after="0" w:line="240" w:lineRule="auto"/>
              <w:rPr>
                <w:rFonts w:ascii="Times New Roman" w:hAnsi="Times New Roman"/>
                <w:bCs/>
                <w:sz w:val="24"/>
              </w:rPr>
            </w:pPr>
          </w:p>
          <w:p w14:paraId="28162310" w14:textId="77777777" w:rsidR="00AB7AEE" w:rsidRPr="0016362D" w:rsidRDefault="00AB7AEE" w:rsidP="00010682">
            <w:pPr>
              <w:spacing w:after="0" w:line="240" w:lineRule="auto"/>
              <w:rPr>
                <w:rFonts w:ascii="Times New Roman" w:hAnsi="Times New Roman"/>
                <w:bCs/>
                <w:sz w:val="24"/>
              </w:rPr>
            </w:pPr>
          </w:p>
          <w:p w14:paraId="744BDA7A" w14:textId="77777777" w:rsidR="00AB7AEE" w:rsidRPr="0016362D" w:rsidRDefault="00AB7AEE" w:rsidP="00010682">
            <w:pPr>
              <w:spacing w:after="0" w:line="240" w:lineRule="auto"/>
              <w:rPr>
                <w:rFonts w:ascii="Times New Roman" w:hAnsi="Times New Roman"/>
                <w:bCs/>
                <w:sz w:val="24"/>
              </w:rPr>
            </w:pPr>
          </w:p>
          <w:p w14:paraId="1D0966F8" w14:textId="77777777" w:rsidR="00AB7AEE" w:rsidRPr="0016362D" w:rsidRDefault="00AB7AEE" w:rsidP="00010682">
            <w:pPr>
              <w:spacing w:after="0" w:line="240" w:lineRule="auto"/>
              <w:rPr>
                <w:rFonts w:ascii="Times New Roman" w:hAnsi="Times New Roman"/>
                <w:bCs/>
                <w:sz w:val="24"/>
              </w:rPr>
            </w:pPr>
          </w:p>
          <w:p w14:paraId="0CBFFA42" w14:textId="77777777" w:rsidR="00AB7AEE" w:rsidRPr="0016362D" w:rsidRDefault="00AB7AEE" w:rsidP="00010682">
            <w:pPr>
              <w:spacing w:after="0" w:line="240" w:lineRule="auto"/>
              <w:rPr>
                <w:rFonts w:ascii="Times New Roman" w:hAnsi="Times New Roman"/>
                <w:bCs/>
                <w:sz w:val="24"/>
              </w:rPr>
            </w:pPr>
          </w:p>
          <w:p w14:paraId="3BF0785D"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ilustrace písně, skladby</w:t>
            </w:r>
          </w:p>
          <w:p w14:paraId="13465F14" w14:textId="77777777" w:rsidR="00AB7AEE" w:rsidRPr="0016362D" w:rsidRDefault="00AB7AEE" w:rsidP="00010682">
            <w:pPr>
              <w:spacing w:after="0" w:line="240" w:lineRule="auto"/>
              <w:rPr>
                <w:rFonts w:ascii="Times New Roman" w:hAnsi="Times New Roman"/>
                <w:bCs/>
                <w:sz w:val="24"/>
              </w:rPr>
            </w:pPr>
          </w:p>
          <w:p w14:paraId="0DBA4D33" w14:textId="77777777" w:rsidR="00AB7AEE" w:rsidRPr="0016362D" w:rsidRDefault="00AB7AEE" w:rsidP="00010682">
            <w:pPr>
              <w:spacing w:after="0" w:line="240" w:lineRule="auto"/>
              <w:rPr>
                <w:rFonts w:ascii="Times New Roman" w:hAnsi="Times New Roman"/>
                <w:bCs/>
                <w:sz w:val="24"/>
              </w:rPr>
            </w:pPr>
          </w:p>
          <w:p w14:paraId="3F304337" w14:textId="77777777" w:rsidR="00AB7AEE" w:rsidRPr="0016362D" w:rsidRDefault="00AB7AEE" w:rsidP="00010682">
            <w:pPr>
              <w:spacing w:after="0" w:line="240" w:lineRule="auto"/>
              <w:rPr>
                <w:rFonts w:ascii="Times New Roman" w:hAnsi="Times New Roman"/>
                <w:bCs/>
                <w:sz w:val="24"/>
              </w:rPr>
            </w:pPr>
          </w:p>
          <w:p w14:paraId="398F7CD5" w14:textId="77777777" w:rsidR="00AB7AEE" w:rsidRPr="0016362D" w:rsidRDefault="00AB7AEE" w:rsidP="00010682">
            <w:pPr>
              <w:spacing w:after="0" w:line="240" w:lineRule="auto"/>
              <w:rPr>
                <w:rFonts w:ascii="Times New Roman" w:hAnsi="Times New Roman"/>
                <w:bCs/>
                <w:sz w:val="24"/>
              </w:rPr>
            </w:pPr>
          </w:p>
          <w:p w14:paraId="50B4C7C7" w14:textId="77777777" w:rsidR="00AB7AEE" w:rsidRPr="0016362D" w:rsidRDefault="00AB7AEE" w:rsidP="00010682">
            <w:pPr>
              <w:spacing w:after="0" w:line="240" w:lineRule="auto"/>
              <w:rPr>
                <w:rFonts w:ascii="Times New Roman" w:hAnsi="Times New Roman"/>
                <w:bCs/>
                <w:sz w:val="24"/>
              </w:rPr>
            </w:pPr>
          </w:p>
          <w:p w14:paraId="4260F350"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zážitky z poslechu</w:t>
            </w:r>
          </w:p>
          <w:p w14:paraId="1C630B9F" w14:textId="77777777" w:rsidR="00AB7AEE" w:rsidRPr="0016362D" w:rsidRDefault="00AB7AEE" w:rsidP="00010682">
            <w:pPr>
              <w:spacing w:after="0" w:line="240" w:lineRule="auto"/>
              <w:rPr>
                <w:rFonts w:ascii="Times New Roman" w:hAnsi="Times New Roman"/>
                <w:bCs/>
                <w:sz w:val="24"/>
              </w:rPr>
            </w:pPr>
          </w:p>
          <w:p w14:paraId="1EC19826" w14:textId="77777777" w:rsidR="00AB7AEE" w:rsidRPr="0016362D" w:rsidRDefault="00AB7AEE" w:rsidP="00010682">
            <w:pPr>
              <w:spacing w:after="0" w:line="240" w:lineRule="auto"/>
              <w:rPr>
                <w:rFonts w:ascii="Times New Roman" w:hAnsi="Times New Roman"/>
                <w:bCs/>
                <w:sz w:val="24"/>
              </w:rPr>
            </w:pPr>
          </w:p>
          <w:p w14:paraId="03F6A4ED" w14:textId="77777777" w:rsidR="00AB7AEE" w:rsidRPr="0016362D" w:rsidRDefault="00AB7AEE" w:rsidP="00010682">
            <w:pPr>
              <w:spacing w:after="0" w:line="240" w:lineRule="auto"/>
              <w:rPr>
                <w:rFonts w:ascii="Times New Roman" w:hAnsi="Times New Roman"/>
                <w:bCs/>
                <w:sz w:val="24"/>
              </w:rPr>
            </w:pPr>
          </w:p>
        </w:tc>
      </w:tr>
    </w:tbl>
    <w:p w14:paraId="355A6341"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679E82B0"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47087E1E"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2BDB191F"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 (notovým zápisem)</w:t>
      </w:r>
    </w:p>
    <w:p w14:paraId="0F5F7409"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5BF33278"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1BE3FE16"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14975954"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0D4A9BFF"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w:t>
      </w:r>
      <w:r w:rsidRPr="0016362D">
        <w:rPr>
          <w:rFonts w:ascii="Times New Roman" w:hAnsi="Times New Roman"/>
          <w:sz w:val="24"/>
        </w:rPr>
        <w:t>vyučovací hodina</w:t>
      </w:r>
    </w:p>
    <w:p w14:paraId="024F4D1F"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374E5CAE"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veřejné vystoupení</w:t>
      </w:r>
    </w:p>
    <w:p w14:paraId="54463E74"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w:t>
      </w:r>
    </w:p>
    <w:p w14:paraId="25D6BE4F"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3A4FB231" w14:textId="77777777" w:rsidR="00AB7AEE" w:rsidRPr="0016362D" w:rsidRDefault="00AB7AEE" w:rsidP="00AB7AEE">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eastAsia="Times New Roman" w:hAnsi="Times New Roman"/>
          <w:sz w:val="24"/>
          <w:szCs w:val="24"/>
          <w:lang w:eastAsia="cs-CZ"/>
        </w:rPr>
        <w:t>Orffovy nástroje</w:t>
      </w:r>
    </w:p>
    <w:p w14:paraId="1E73E54F"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CD, DVD, </w:t>
      </w:r>
      <w:r w:rsidR="003B5CF0">
        <w:rPr>
          <w:rFonts w:ascii="Times New Roman" w:eastAsia="Times New Roman" w:hAnsi="Times New Roman"/>
          <w:sz w:val="24"/>
          <w:szCs w:val="24"/>
          <w:lang w:eastAsia="cs-CZ"/>
        </w:rPr>
        <w:t>interaktivní tabule</w:t>
      </w:r>
    </w:p>
    <w:p w14:paraId="5F30C391"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internet</w:t>
      </w:r>
    </w:p>
    <w:p w14:paraId="6CCB7088" w14:textId="77777777" w:rsidR="00AB7AEE" w:rsidRPr="0016362D" w:rsidRDefault="00AB7AEE" w:rsidP="00AB7AEE">
      <w:pPr>
        <w:spacing w:line="240" w:lineRule="auto"/>
        <w:rPr>
          <w:rFonts w:ascii="Times New Roman" w:hAnsi="Times New Roman"/>
          <w:sz w:val="24"/>
        </w:rPr>
      </w:pPr>
    </w:p>
    <w:p w14:paraId="53A90FF6" w14:textId="77777777" w:rsidR="00AB7AEE" w:rsidRPr="0016362D" w:rsidRDefault="00AB7AEE" w:rsidP="00AB7AEE">
      <w:pPr>
        <w:spacing w:line="240" w:lineRule="auto"/>
        <w:rPr>
          <w:rFonts w:ascii="Times New Roman" w:hAnsi="Times New Roman"/>
          <w:sz w:val="24"/>
        </w:rPr>
      </w:pPr>
    </w:p>
    <w:p w14:paraId="17D62244" w14:textId="77777777" w:rsidR="00AB7AEE" w:rsidRPr="0016362D" w:rsidRDefault="00AB7AEE" w:rsidP="00AB7AEE">
      <w:pPr>
        <w:spacing w:line="240" w:lineRule="auto"/>
        <w:rPr>
          <w:rFonts w:ascii="Times New Roman" w:hAnsi="Times New Roman"/>
          <w:sz w:val="24"/>
        </w:rPr>
      </w:pPr>
    </w:p>
    <w:p w14:paraId="0CED52A3" w14:textId="77777777" w:rsidR="00AB7AEE" w:rsidRPr="0016362D" w:rsidRDefault="00AB7AEE" w:rsidP="00AB7AEE">
      <w:pPr>
        <w:spacing w:line="240" w:lineRule="auto"/>
        <w:rPr>
          <w:rFonts w:ascii="Times New Roman" w:hAnsi="Times New Roman"/>
          <w:sz w:val="24"/>
        </w:rPr>
      </w:pPr>
    </w:p>
    <w:p w14:paraId="0787F915" w14:textId="77777777" w:rsidR="00AB7AEE" w:rsidRPr="0016362D" w:rsidRDefault="00AB7AEE" w:rsidP="00AB7AEE">
      <w:pPr>
        <w:spacing w:line="240" w:lineRule="auto"/>
        <w:rPr>
          <w:rFonts w:ascii="Times New Roman" w:hAnsi="Times New Roman"/>
          <w:sz w:val="24"/>
        </w:rPr>
      </w:pPr>
    </w:p>
    <w:p w14:paraId="066B4125" w14:textId="77777777" w:rsidR="00AB7AEE" w:rsidRPr="0016362D" w:rsidRDefault="00AB7AEE" w:rsidP="00AB7AEE">
      <w:pPr>
        <w:pStyle w:val="Odstavecseseznamem"/>
        <w:spacing w:line="240" w:lineRule="auto"/>
        <w:rPr>
          <w:rFonts w:ascii="Times New Roman" w:hAnsi="Times New Roman"/>
          <w:sz w:val="24"/>
        </w:rPr>
      </w:pPr>
    </w:p>
    <w:p w14:paraId="5BAEE9DA" w14:textId="77777777" w:rsidR="00AB7AEE" w:rsidRPr="0016362D" w:rsidRDefault="00AB7AEE" w:rsidP="00AB7AEE">
      <w:pPr>
        <w:pStyle w:val="Odstavecseseznamem"/>
        <w:spacing w:line="240" w:lineRule="auto"/>
        <w:rPr>
          <w:rFonts w:ascii="Times New Roman" w:hAnsi="Times New Roman"/>
          <w:sz w:val="24"/>
        </w:rPr>
      </w:pPr>
    </w:p>
    <w:p w14:paraId="604E3FFD" w14:textId="77777777" w:rsidR="00AB7AEE" w:rsidRPr="0016362D" w:rsidRDefault="00AB7AEE" w:rsidP="00AB7AEE">
      <w:pPr>
        <w:pStyle w:val="Odstavecseseznamem"/>
        <w:spacing w:line="240" w:lineRule="auto"/>
        <w:rPr>
          <w:rFonts w:ascii="Times New Roman" w:hAnsi="Times New Roman"/>
          <w:sz w:val="24"/>
        </w:rPr>
      </w:pPr>
    </w:p>
    <w:p w14:paraId="34F9A70D" w14:textId="77777777" w:rsidR="00AB7AEE" w:rsidRPr="0016362D" w:rsidRDefault="00AB7AEE" w:rsidP="00AB7AEE">
      <w:pPr>
        <w:pStyle w:val="Odstavecseseznamem"/>
        <w:spacing w:line="240" w:lineRule="auto"/>
        <w:rPr>
          <w:rFonts w:ascii="Times New Roman" w:hAnsi="Times New Roman"/>
          <w:sz w:val="24"/>
        </w:rPr>
      </w:pPr>
    </w:p>
    <w:p w14:paraId="688A64E7" w14:textId="77777777" w:rsidR="00AB7AEE" w:rsidRPr="0016362D" w:rsidRDefault="00AB7AEE" w:rsidP="00AB7AEE">
      <w:pPr>
        <w:pStyle w:val="Odstavecseseznamem"/>
        <w:spacing w:line="240" w:lineRule="auto"/>
        <w:rPr>
          <w:rFonts w:ascii="Times New Roman" w:hAnsi="Times New Roman"/>
          <w:sz w:val="24"/>
        </w:rPr>
      </w:pPr>
    </w:p>
    <w:p w14:paraId="204DE130" w14:textId="77777777" w:rsidR="00AB7AEE" w:rsidRPr="0016362D" w:rsidRDefault="00AB7AEE" w:rsidP="00AB7AEE">
      <w:pPr>
        <w:pStyle w:val="Odstavecseseznamem"/>
        <w:spacing w:line="240" w:lineRule="auto"/>
        <w:rPr>
          <w:rFonts w:ascii="Times New Roman" w:hAnsi="Times New Roman"/>
          <w:sz w:val="24"/>
        </w:rPr>
      </w:pPr>
    </w:p>
    <w:p w14:paraId="66C4BE29" w14:textId="77777777" w:rsidR="00AB7AEE" w:rsidRPr="0016362D" w:rsidRDefault="00AB7AEE" w:rsidP="00AB7AEE">
      <w:pPr>
        <w:pStyle w:val="Odstavecseseznamem"/>
        <w:spacing w:line="240" w:lineRule="auto"/>
        <w:rPr>
          <w:rFonts w:ascii="Times New Roman" w:hAnsi="Times New Roman"/>
          <w:sz w:val="24"/>
        </w:rPr>
      </w:pPr>
    </w:p>
    <w:p w14:paraId="24C00EED"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UMĚNÍ A KULTURA</w:t>
      </w:r>
    </w:p>
    <w:p w14:paraId="77096061"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HUDEBNÍVÝCHOVA</w:t>
      </w:r>
    </w:p>
    <w:p w14:paraId="3DC3519D"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3.</w:t>
      </w:r>
    </w:p>
    <w:p w14:paraId="091ECEED"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370"/>
        <w:gridCol w:w="2640"/>
      </w:tblGrid>
      <w:tr w:rsidR="00AB7AEE" w:rsidRPr="0016362D" w14:paraId="001E299D" w14:textId="77777777" w:rsidTr="00010682">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7DF51A3C"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tcBorders>
              <w:top w:val="single" w:sz="4" w:space="0" w:color="auto"/>
              <w:left w:val="single" w:sz="4" w:space="0" w:color="auto"/>
              <w:bottom w:val="single" w:sz="4" w:space="0" w:color="auto"/>
              <w:right w:val="single" w:sz="4" w:space="0" w:color="auto"/>
            </w:tcBorders>
            <w:vAlign w:val="center"/>
          </w:tcPr>
          <w:p w14:paraId="3EFC5C38"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726AA3E3"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AB7AEE" w:rsidRPr="0016362D" w14:paraId="73B4EC89"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202F201D"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VOKÁLNÍ ČINNOSTI</w:t>
            </w:r>
          </w:p>
          <w:p w14:paraId="4AEFB53A"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pěvecký a mluvní projev – </w:t>
            </w:r>
            <w:r w:rsidRPr="0016362D">
              <w:rPr>
                <w:rFonts w:ascii="Times New Roman" w:eastAsia="Times New Roman" w:hAnsi="Times New Roman"/>
                <w:sz w:val="24"/>
                <w:szCs w:val="24"/>
                <w:lang w:eastAsia="cs-CZ"/>
              </w:rPr>
              <w:t>pěvecké dovednosti (dýchání, výslovnost, nasazení a tvorba tónu, dynamicky odlišený zpěv) hlasová hygiena, rozšiřování hlasového rozsahu</w:t>
            </w:r>
          </w:p>
          <w:p w14:paraId="69085F3D"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013A99F4"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rytmus – </w:t>
            </w:r>
            <w:r w:rsidRPr="0016362D">
              <w:rPr>
                <w:rFonts w:ascii="Times New Roman" w:eastAsia="Times New Roman" w:hAnsi="Times New Roman"/>
                <w:sz w:val="24"/>
                <w:szCs w:val="24"/>
                <w:lang w:eastAsia="cs-CZ"/>
              </w:rPr>
              <w:t>realizace písní ve 2/4, ¾ taktu</w:t>
            </w:r>
          </w:p>
          <w:p w14:paraId="4030E39B"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2E989378"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dvojhlas, vícehlas</w:t>
            </w:r>
          </w:p>
          <w:p w14:paraId="2E5E1F96"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6BEE91C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intonace, vokální improvizace -</w:t>
            </w:r>
            <w:r w:rsidRPr="0016362D">
              <w:rPr>
                <w:rFonts w:ascii="Times New Roman" w:eastAsia="Times New Roman" w:hAnsi="Times New Roman"/>
                <w:sz w:val="24"/>
                <w:szCs w:val="24"/>
                <w:lang w:eastAsia="cs-CZ"/>
              </w:rPr>
              <w:t xml:space="preserve">hudební hry (ozvěna, otázka-odpověď) </w:t>
            </w:r>
          </w:p>
          <w:p w14:paraId="3A5BB31F"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6AF383B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grafický záznam vokální hudby- </w:t>
            </w:r>
            <w:r w:rsidRPr="0016362D">
              <w:rPr>
                <w:rFonts w:ascii="Times New Roman" w:eastAsia="Times New Roman" w:hAnsi="Times New Roman"/>
                <w:sz w:val="24"/>
                <w:szCs w:val="24"/>
                <w:lang w:eastAsia="cs-CZ"/>
              </w:rPr>
              <w:t>čtení a zápis rytmického schématu písně, orientace v notovém (grafickém) záznamu jednoduché</w:t>
            </w:r>
            <w:r w:rsidRPr="0016362D">
              <w:rPr>
                <w:rFonts w:ascii="Times New Roman" w:hAnsi="Times New Roman"/>
                <w:sz w:val="24"/>
              </w:rPr>
              <w:t xml:space="preserve"> melodie</w:t>
            </w:r>
          </w:p>
          <w:p w14:paraId="1B106942" w14:textId="77777777" w:rsidR="00AB7AEE" w:rsidRPr="0016362D" w:rsidRDefault="00AB7AEE" w:rsidP="00010682">
            <w:pPr>
              <w:spacing w:after="0" w:line="240" w:lineRule="auto"/>
              <w:rPr>
                <w:rFonts w:ascii="Times New Roman" w:hAnsi="Times New Roman"/>
                <w:sz w:val="24"/>
              </w:rPr>
            </w:pPr>
          </w:p>
          <w:p w14:paraId="5FA2CCEF"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INSTRUMENTÁLNÍ ČINNOSTI</w:t>
            </w:r>
          </w:p>
          <w:p w14:paraId="039CE35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hra na hudební nástroje – </w:t>
            </w:r>
            <w:r w:rsidRPr="0016362D">
              <w:rPr>
                <w:rFonts w:ascii="Times New Roman" w:eastAsia="Times New Roman" w:hAnsi="Times New Roman"/>
                <w:sz w:val="24"/>
                <w:szCs w:val="24"/>
                <w:lang w:eastAsia="cs-CZ"/>
              </w:rPr>
              <w:t>reprodukce motivu, témat, jednoduchých skladbiček pomocí jednoduchých hudebních nástrojů z Orffova instrumentáře</w:t>
            </w:r>
          </w:p>
          <w:p w14:paraId="34CB27E6"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70C6767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rytmizace, melodizace a stylizace</w:t>
            </w:r>
          </w:p>
          <w:p w14:paraId="08BBEA9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improvizace – </w:t>
            </w:r>
            <w:r w:rsidRPr="0016362D">
              <w:rPr>
                <w:rFonts w:ascii="Times New Roman" w:eastAsia="Times New Roman" w:hAnsi="Times New Roman"/>
                <w:sz w:val="24"/>
                <w:szCs w:val="24"/>
                <w:lang w:eastAsia="cs-CZ"/>
              </w:rPr>
              <w:t>hudební hry (ozvěna, otázka – odpověď)</w:t>
            </w:r>
          </w:p>
          <w:p w14:paraId="2C231BE4"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grafický záznam melodie</w:t>
            </w:r>
          </w:p>
          <w:p w14:paraId="59F1B16C" w14:textId="77777777" w:rsidR="00AB7AEE" w:rsidRPr="0016362D" w:rsidRDefault="00AB7AEE" w:rsidP="00010682">
            <w:pPr>
              <w:spacing w:after="0" w:line="240" w:lineRule="auto"/>
              <w:rPr>
                <w:rFonts w:ascii="Times New Roman" w:hAnsi="Times New Roman"/>
                <w:sz w:val="24"/>
              </w:rPr>
            </w:pPr>
          </w:p>
          <w:p w14:paraId="283073E6"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HUDEBNĚ POHYBOVÉ ČINNOSTI</w:t>
            </w:r>
          </w:p>
          <w:p w14:paraId="65DAF51A"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taktování, pohybový doprovod znějící hudby – </w:t>
            </w:r>
            <w:r w:rsidRPr="0016362D">
              <w:rPr>
                <w:rFonts w:ascii="Times New Roman" w:eastAsia="Times New Roman" w:hAnsi="Times New Roman"/>
                <w:sz w:val="24"/>
                <w:szCs w:val="24"/>
                <w:lang w:eastAsia="cs-CZ"/>
              </w:rPr>
              <w:t>dvoudobý, třídobý a čtyřdobý takt, taneční hry se zpěvem, jednoduché lidové tance</w:t>
            </w:r>
          </w:p>
          <w:p w14:paraId="1BF9C947"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58AB72AC"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pohybové vyjádření hudby a reakce na změny v proudu znějící hudby – </w:t>
            </w:r>
            <w:r w:rsidRPr="0016362D">
              <w:rPr>
                <w:rFonts w:ascii="Times New Roman" w:eastAsia="Times New Roman" w:hAnsi="Times New Roman"/>
                <w:sz w:val="24"/>
                <w:szCs w:val="24"/>
                <w:lang w:eastAsia="cs-CZ"/>
              </w:rPr>
              <w:t>pantomima a pohybová improvizace s využitím tanečních kroků</w:t>
            </w:r>
          </w:p>
          <w:p w14:paraId="445B0E1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orientace v prostoru</w:t>
            </w:r>
          </w:p>
          <w:p w14:paraId="74379D5B" w14:textId="77777777" w:rsidR="00AB7AEE" w:rsidRPr="0016362D" w:rsidRDefault="00AB7AEE" w:rsidP="00010682">
            <w:pPr>
              <w:spacing w:after="0" w:line="240" w:lineRule="auto"/>
              <w:rPr>
                <w:rFonts w:ascii="Times New Roman" w:hAnsi="Times New Roman"/>
                <w:b/>
                <w:sz w:val="24"/>
              </w:rPr>
            </w:pPr>
          </w:p>
          <w:p w14:paraId="149C9D94"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POSLECHOVÉ ČINNOSTI</w:t>
            </w:r>
          </w:p>
          <w:p w14:paraId="5755F16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kvality tónů – </w:t>
            </w:r>
            <w:r w:rsidRPr="0016362D">
              <w:rPr>
                <w:rFonts w:ascii="Times New Roman" w:eastAsia="Times New Roman" w:hAnsi="Times New Roman"/>
                <w:sz w:val="24"/>
                <w:szCs w:val="24"/>
                <w:lang w:eastAsia="cs-CZ"/>
              </w:rPr>
              <w:t>délka, síla, barva, výška</w:t>
            </w:r>
          </w:p>
          <w:p w14:paraId="171C11C8"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hudební výrazové prostředky a hudební prvky s výrazným sémantickým nábojem – </w:t>
            </w:r>
            <w:r w:rsidRPr="0016362D">
              <w:rPr>
                <w:rFonts w:ascii="Times New Roman" w:eastAsia="Times New Roman" w:hAnsi="Times New Roman"/>
                <w:sz w:val="24"/>
                <w:szCs w:val="24"/>
                <w:lang w:eastAsia="cs-CZ"/>
              </w:rPr>
              <w:t>rytmus, melodie, pohyb melodie (melodie vzestupná a sestupná), zvukomalba</w:t>
            </w:r>
          </w:p>
          <w:p w14:paraId="2AE2F30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metrické, rytmické , dynamické, harmonické změny v hudeb. Proudu</w:t>
            </w:r>
          </w:p>
          <w:p w14:paraId="5F935246"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31C840B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hudba vokální, instrumentální, vokálně instrumentální lidský hlas a hudební nástroj</w:t>
            </w:r>
          </w:p>
          <w:p w14:paraId="6A686F6B"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styly a žánry – </w:t>
            </w:r>
            <w:r w:rsidRPr="0016362D">
              <w:rPr>
                <w:rFonts w:ascii="Times New Roman" w:eastAsia="Times New Roman" w:hAnsi="Times New Roman"/>
                <w:sz w:val="24"/>
                <w:szCs w:val="24"/>
                <w:lang w:eastAsia="cs-CZ"/>
              </w:rPr>
              <w:t>hudba taneční, pochodová, ukolébavka, apod.</w:t>
            </w:r>
          </w:p>
          <w:p w14:paraId="43875721"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3A265F1C"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interpretace hudby – </w:t>
            </w:r>
            <w:r w:rsidRPr="0016362D">
              <w:rPr>
                <w:rFonts w:ascii="Times New Roman" w:eastAsia="Times New Roman" w:hAnsi="Times New Roman"/>
                <w:sz w:val="24"/>
                <w:szCs w:val="24"/>
                <w:lang w:eastAsia="cs-CZ"/>
              </w:rPr>
              <w:t>slovní vyjádření (jaká je to hudba a proč)</w:t>
            </w:r>
          </w:p>
        </w:tc>
        <w:tc>
          <w:tcPr>
            <w:tcW w:w="7370" w:type="dxa"/>
            <w:tcBorders>
              <w:top w:val="single" w:sz="4" w:space="0" w:color="auto"/>
              <w:left w:val="single" w:sz="4" w:space="0" w:color="auto"/>
              <w:bottom w:val="single" w:sz="4" w:space="0" w:color="auto"/>
              <w:right w:val="single" w:sz="4" w:space="0" w:color="auto"/>
            </w:tcBorders>
          </w:tcPr>
          <w:p w14:paraId="6D1B9201" w14:textId="77777777" w:rsidR="00AB7AEE" w:rsidRPr="0016362D" w:rsidRDefault="00AB7AEE" w:rsidP="00010682">
            <w:pPr>
              <w:pStyle w:val="Nadpis1"/>
            </w:pPr>
            <w:r w:rsidRPr="0016362D">
              <w:t>Žák</w:t>
            </w:r>
          </w:p>
          <w:p w14:paraId="55BD329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dbá na správnou techniku zpěvu (tvorba tónu, dýchání, měkké nasazení, utvoří hlavový tón)</w:t>
            </w:r>
          </w:p>
          <w:p w14:paraId="564A990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v rozsahu c1- c2</w:t>
            </w:r>
          </w:p>
          <w:p w14:paraId="06DCA684" w14:textId="77777777" w:rsidR="00AB7AEE" w:rsidRPr="0016362D" w:rsidRDefault="00AB7AEE" w:rsidP="00010682">
            <w:pPr>
              <w:spacing w:after="0" w:line="240" w:lineRule="auto"/>
              <w:rPr>
                <w:rFonts w:ascii="Times New Roman" w:hAnsi="Times New Roman"/>
                <w:sz w:val="24"/>
              </w:rPr>
            </w:pPr>
          </w:p>
          <w:p w14:paraId="59ECBFB0" w14:textId="77777777" w:rsidR="00AB7AEE" w:rsidRPr="0016362D" w:rsidRDefault="00AB7AEE" w:rsidP="00010682">
            <w:pPr>
              <w:spacing w:after="0" w:line="240" w:lineRule="auto"/>
              <w:rPr>
                <w:rFonts w:ascii="Times New Roman" w:hAnsi="Times New Roman"/>
                <w:sz w:val="24"/>
              </w:rPr>
            </w:pPr>
          </w:p>
          <w:p w14:paraId="6A82A371" w14:textId="77777777" w:rsidR="00AB7AEE" w:rsidRPr="0016362D" w:rsidRDefault="00AB7AEE" w:rsidP="00010682">
            <w:pPr>
              <w:spacing w:after="0" w:line="240" w:lineRule="auto"/>
              <w:rPr>
                <w:rFonts w:ascii="Times New Roman" w:hAnsi="Times New Roman"/>
                <w:sz w:val="24"/>
              </w:rPr>
            </w:pPr>
          </w:p>
          <w:p w14:paraId="30C5247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ve 2/4 a ¾ taktu, rytmizuje je hrou na tělo</w:t>
            </w:r>
          </w:p>
          <w:p w14:paraId="1614606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doprovod hrou na tělo (tleskání, pleskání, dupání)</w:t>
            </w:r>
          </w:p>
          <w:p w14:paraId="26C2A589" w14:textId="77777777" w:rsidR="00AB7AEE" w:rsidRPr="0016362D" w:rsidRDefault="00AB7AEE" w:rsidP="00010682">
            <w:pPr>
              <w:spacing w:after="0" w:line="240" w:lineRule="auto"/>
              <w:rPr>
                <w:rFonts w:ascii="Times New Roman" w:hAnsi="Times New Roman"/>
                <w:sz w:val="24"/>
              </w:rPr>
            </w:pPr>
          </w:p>
          <w:p w14:paraId="14553E0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zarecituje, zazpívá dvojhlasý (trojhlasý) kánon</w:t>
            </w:r>
          </w:p>
          <w:p w14:paraId="25387FE9" w14:textId="77777777" w:rsidR="00AB7AEE" w:rsidRPr="0016362D" w:rsidRDefault="00AB7AEE" w:rsidP="00010682">
            <w:pPr>
              <w:spacing w:after="0" w:line="240" w:lineRule="auto"/>
              <w:rPr>
                <w:rFonts w:ascii="Times New Roman" w:hAnsi="Times New Roman"/>
                <w:sz w:val="24"/>
              </w:rPr>
            </w:pPr>
          </w:p>
          <w:p w14:paraId="038FD56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s dynamickými odstíny slabě-silně v rozmezí p – mf</w:t>
            </w:r>
          </w:p>
          <w:p w14:paraId="3FFB90E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podle pokynu učitele (jednotný začátek, konec písně, tempo, síla)</w:t>
            </w:r>
          </w:p>
          <w:p w14:paraId="30F22996" w14:textId="77777777" w:rsidR="00AB7AEE" w:rsidRPr="0016362D" w:rsidRDefault="00AB7AEE" w:rsidP="00010682">
            <w:pPr>
              <w:spacing w:after="0" w:line="240" w:lineRule="auto"/>
              <w:rPr>
                <w:rFonts w:ascii="Times New Roman" w:hAnsi="Times New Roman"/>
                <w:sz w:val="24"/>
              </w:rPr>
            </w:pPr>
          </w:p>
          <w:p w14:paraId="5532202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orientuje se v notovém zápise (vyčte takt, pozná noty v C dur, pomlky)</w:t>
            </w:r>
          </w:p>
          <w:p w14:paraId="7F086F0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zapsat do notové osnovy noty c1- h1, zná význam a smysl pojmu notová osnova, taktová čára</w:t>
            </w:r>
          </w:p>
          <w:p w14:paraId="0197565A" w14:textId="77777777" w:rsidR="00AB7AEE" w:rsidRPr="0016362D" w:rsidRDefault="00AB7AEE" w:rsidP="00010682">
            <w:pPr>
              <w:spacing w:after="0" w:line="240" w:lineRule="auto"/>
              <w:rPr>
                <w:rFonts w:ascii="Times New Roman" w:hAnsi="Times New Roman"/>
                <w:sz w:val="24"/>
              </w:rPr>
            </w:pPr>
          </w:p>
          <w:p w14:paraId="25D87E35" w14:textId="77777777" w:rsidR="00AB7AEE" w:rsidRPr="0016362D" w:rsidRDefault="00AB7AEE" w:rsidP="00010682">
            <w:pPr>
              <w:spacing w:after="0" w:line="240" w:lineRule="auto"/>
              <w:rPr>
                <w:rFonts w:ascii="Times New Roman" w:hAnsi="Times New Roman"/>
                <w:sz w:val="24"/>
              </w:rPr>
            </w:pPr>
          </w:p>
          <w:p w14:paraId="7D6E83FA" w14:textId="77777777" w:rsidR="00AB7AEE" w:rsidRPr="0016362D" w:rsidRDefault="00AB7AEE" w:rsidP="00010682">
            <w:pPr>
              <w:spacing w:after="0" w:line="240" w:lineRule="auto"/>
              <w:rPr>
                <w:rFonts w:ascii="Times New Roman" w:hAnsi="Times New Roman"/>
                <w:sz w:val="24"/>
              </w:rPr>
            </w:pPr>
          </w:p>
          <w:p w14:paraId="13CA1987"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zvládne jednoduchý doprovod písně na nástroje z Orffova instrumentáře</w:t>
            </w:r>
          </w:p>
          <w:p w14:paraId="4B420A1D" w14:textId="77777777" w:rsidR="00AB7AEE" w:rsidRPr="0016362D" w:rsidRDefault="00AB7AEE" w:rsidP="00010682">
            <w:pPr>
              <w:spacing w:after="0" w:line="240" w:lineRule="auto"/>
              <w:rPr>
                <w:rFonts w:ascii="Times New Roman" w:hAnsi="Times New Roman"/>
                <w:sz w:val="24"/>
              </w:rPr>
            </w:pPr>
          </w:p>
          <w:p w14:paraId="3F8ACB9C" w14:textId="77777777" w:rsidR="00AB7AEE" w:rsidRPr="0016362D" w:rsidRDefault="00AB7AEE" w:rsidP="00010682">
            <w:pPr>
              <w:spacing w:after="0" w:line="240" w:lineRule="auto"/>
              <w:rPr>
                <w:rFonts w:ascii="Times New Roman" w:hAnsi="Times New Roman"/>
                <w:sz w:val="24"/>
              </w:rPr>
            </w:pPr>
          </w:p>
          <w:p w14:paraId="4AB1E7AD" w14:textId="77777777" w:rsidR="00AB7AEE" w:rsidRPr="0016362D" w:rsidRDefault="00AB7AEE" w:rsidP="00010682">
            <w:pPr>
              <w:spacing w:after="0" w:line="240" w:lineRule="auto"/>
              <w:rPr>
                <w:rFonts w:ascii="Times New Roman" w:hAnsi="Times New Roman"/>
                <w:sz w:val="24"/>
              </w:rPr>
            </w:pPr>
          </w:p>
          <w:p w14:paraId="2611C70B" w14:textId="77777777" w:rsidR="00AB7AEE" w:rsidRPr="0016362D" w:rsidRDefault="00AB7AEE" w:rsidP="00010682">
            <w:pPr>
              <w:spacing w:after="0" w:line="240" w:lineRule="auto"/>
              <w:rPr>
                <w:rFonts w:ascii="Times New Roman" w:hAnsi="Times New Roman"/>
                <w:sz w:val="24"/>
              </w:rPr>
            </w:pPr>
          </w:p>
          <w:p w14:paraId="130DB9C1" w14:textId="77777777" w:rsidR="00AB7AEE" w:rsidRPr="0016362D" w:rsidRDefault="00AB7AEE" w:rsidP="00010682">
            <w:pPr>
              <w:spacing w:after="0" w:line="240" w:lineRule="auto"/>
              <w:rPr>
                <w:rFonts w:ascii="Times New Roman" w:hAnsi="Times New Roman"/>
                <w:sz w:val="24"/>
              </w:rPr>
            </w:pPr>
          </w:p>
          <w:p w14:paraId="109BE2E7"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udávat tempo tleskáním nebo vyťukáváním dob</w:t>
            </w:r>
          </w:p>
          <w:p w14:paraId="475C7DD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užívá rytmický i melodický doprovod (s využitím 1. a 5. stupně)</w:t>
            </w:r>
          </w:p>
          <w:p w14:paraId="4253F38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rozpozná a taktuje 2/4 a ¾ rytmus</w:t>
            </w:r>
          </w:p>
          <w:p w14:paraId="29B3314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hudební hry (rytmické i melodické)</w:t>
            </w:r>
          </w:p>
          <w:p w14:paraId="5A764E74" w14:textId="77777777" w:rsidR="00AB7AEE" w:rsidRPr="0016362D" w:rsidRDefault="00AB7AEE" w:rsidP="00010682">
            <w:pPr>
              <w:spacing w:after="0" w:line="240" w:lineRule="auto"/>
              <w:rPr>
                <w:rFonts w:ascii="Times New Roman" w:hAnsi="Times New Roman"/>
                <w:sz w:val="24"/>
              </w:rPr>
            </w:pPr>
          </w:p>
          <w:p w14:paraId="07AC93E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 tanečních prvků ovládá dvoudobou chůzi a tanec v průletu, přísunový krok</w:t>
            </w:r>
          </w:p>
          <w:p w14:paraId="02B3D87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předvede pohybem polku a jiné lidové tance</w:t>
            </w:r>
          </w:p>
          <w:p w14:paraId="48853B1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předvede taneční hry se zpěvem</w:t>
            </w:r>
          </w:p>
          <w:p w14:paraId="3A3952C7" w14:textId="77777777" w:rsidR="00AB7AEE" w:rsidRPr="0016362D" w:rsidRDefault="00AB7AEE" w:rsidP="00010682">
            <w:pPr>
              <w:spacing w:after="0" w:line="240" w:lineRule="auto"/>
              <w:rPr>
                <w:rFonts w:ascii="Times New Roman" w:hAnsi="Times New Roman"/>
                <w:sz w:val="24"/>
              </w:rPr>
            </w:pPr>
          </w:p>
          <w:p w14:paraId="44297036" w14:textId="77777777" w:rsidR="00AB7AEE" w:rsidRPr="0016362D" w:rsidRDefault="00AB7AEE" w:rsidP="00010682">
            <w:pPr>
              <w:spacing w:after="0" w:line="240" w:lineRule="auto"/>
              <w:rPr>
                <w:rFonts w:ascii="Times New Roman" w:hAnsi="Times New Roman"/>
                <w:sz w:val="24"/>
              </w:rPr>
            </w:pPr>
          </w:p>
          <w:p w14:paraId="04C2B23E" w14:textId="77777777" w:rsidR="00AB7AEE" w:rsidRPr="0016362D" w:rsidRDefault="00AB7AEE" w:rsidP="00010682">
            <w:pPr>
              <w:spacing w:after="0" w:line="240" w:lineRule="auto"/>
              <w:rPr>
                <w:rFonts w:ascii="Times New Roman" w:hAnsi="Times New Roman"/>
                <w:sz w:val="24"/>
              </w:rPr>
            </w:pPr>
          </w:p>
          <w:p w14:paraId="3C3CBA3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pohybem vyjádří stoupání a klesání melodie</w:t>
            </w:r>
          </w:p>
          <w:p w14:paraId="00C05A4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pohybem vyjádří tempo, dynamiku a emocionální zážitek z hudby</w:t>
            </w:r>
          </w:p>
          <w:p w14:paraId="6E52F84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reaguje pohybem na znějící hudbu</w:t>
            </w:r>
          </w:p>
          <w:p w14:paraId="000CA4E1" w14:textId="77777777" w:rsidR="00AB7AEE" w:rsidRPr="0016362D" w:rsidRDefault="00AB7AEE" w:rsidP="00010682">
            <w:pPr>
              <w:spacing w:after="0" w:line="240" w:lineRule="auto"/>
              <w:rPr>
                <w:rFonts w:ascii="Times New Roman" w:hAnsi="Times New Roman"/>
                <w:sz w:val="24"/>
              </w:rPr>
            </w:pPr>
          </w:p>
          <w:p w14:paraId="001DF0FB" w14:textId="77777777" w:rsidR="00AB7AEE" w:rsidRPr="0016362D" w:rsidRDefault="00AB7AEE" w:rsidP="00010682">
            <w:pPr>
              <w:spacing w:after="0" w:line="240" w:lineRule="auto"/>
              <w:rPr>
                <w:rFonts w:ascii="Times New Roman" w:hAnsi="Times New Roman"/>
                <w:sz w:val="24"/>
              </w:rPr>
            </w:pPr>
          </w:p>
          <w:p w14:paraId="17B28B3A" w14:textId="77777777" w:rsidR="00AB7AEE" w:rsidRPr="0016362D" w:rsidRDefault="00AB7AEE" w:rsidP="00010682">
            <w:pPr>
              <w:spacing w:after="0" w:line="240" w:lineRule="auto"/>
              <w:rPr>
                <w:rFonts w:ascii="Times New Roman" w:hAnsi="Times New Roman"/>
                <w:sz w:val="24"/>
              </w:rPr>
            </w:pPr>
          </w:p>
          <w:p w14:paraId="3794007D" w14:textId="77777777" w:rsidR="00AB7AEE" w:rsidRPr="0016362D" w:rsidRDefault="00AB7AEE" w:rsidP="00010682">
            <w:pPr>
              <w:spacing w:after="0" w:line="240" w:lineRule="auto"/>
              <w:rPr>
                <w:rFonts w:ascii="Times New Roman" w:hAnsi="Times New Roman"/>
                <w:sz w:val="24"/>
              </w:rPr>
            </w:pPr>
          </w:p>
          <w:p w14:paraId="43E386B7"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chápe rozdíl mezi pojmy rozvážně a živě</w:t>
            </w:r>
          </w:p>
          <w:p w14:paraId="0AB3E30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melodii postupující v krocích a skocích i melodii lomenou</w:t>
            </w:r>
          </w:p>
          <w:p w14:paraId="3218BD5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určí hlavní motiv písně</w:t>
            </w:r>
          </w:p>
          <w:p w14:paraId="7A245E8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označí čtyřtaktová předvětí a závětí</w:t>
            </w:r>
          </w:p>
          <w:p w14:paraId="604AB25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podle délky rozezná notu a pomlku celou</w:t>
            </w:r>
          </w:p>
          <w:p w14:paraId="2CA96D7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4/4 takt</w:t>
            </w:r>
          </w:p>
          <w:p w14:paraId="7AD9DD6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notovou osnovu, houslový klíč, taktovou čáru a zná význam těchto pojmů</w:t>
            </w:r>
          </w:p>
          <w:p w14:paraId="130F8A78" w14:textId="77777777" w:rsidR="00AB7AEE" w:rsidRPr="0016362D" w:rsidRDefault="00AB7AEE" w:rsidP="00010682">
            <w:pPr>
              <w:spacing w:after="0" w:line="240" w:lineRule="auto"/>
              <w:rPr>
                <w:rFonts w:ascii="Times New Roman" w:hAnsi="Times New Roman"/>
                <w:sz w:val="24"/>
              </w:rPr>
            </w:pPr>
          </w:p>
          <w:p w14:paraId="563FCD2C" w14:textId="77777777" w:rsidR="00AB7AEE" w:rsidRPr="0016362D" w:rsidRDefault="00AB7AEE" w:rsidP="00010682">
            <w:pPr>
              <w:spacing w:after="0" w:line="240" w:lineRule="auto"/>
              <w:rPr>
                <w:rFonts w:ascii="Times New Roman" w:hAnsi="Times New Roman"/>
                <w:sz w:val="24"/>
              </w:rPr>
            </w:pPr>
          </w:p>
          <w:p w14:paraId="68AEF7E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chápe rozdíl mezi orchestrem a sólem</w:t>
            </w:r>
          </w:p>
          <w:p w14:paraId="1B6A7BB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určí dílo, ze kterého je hymna</w:t>
            </w:r>
          </w:p>
          <w:p w14:paraId="5F18166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hudební nástroje zrakem i sluchem</w:t>
            </w:r>
          </w:p>
          <w:p w14:paraId="3A207D3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hudbu k slavnostním příležitostem</w:t>
            </w:r>
          </w:p>
          <w:p w14:paraId="0B70238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menuet a rocková hudba</w:t>
            </w:r>
          </w:p>
          <w:p w14:paraId="68100AF8" w14:textId="77777777" w:rsidR="00AB7AEE" w:rsidRPr="0016362D" w:rsidRDefault="00AB7AEE" w:rsidP="00010682">
            <w:pPr>
              <w:spacing w:after="0" w:line="240" w:lineRule="auto"/>
              <w:rPr>
                <w:rFonts w:ascii="Times New Roman" w:hAnsi="Times New Roman"/>
                <w:sz w:val="24"/>
              </w:rPr>
            </w:pPr>
          </w:p>
          <w:p w14:paraId="4A81C1E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vyjádří slovem, kresbou, pohybem zážitek z poslechu</w:t>
            </w:r>
          </w:p>
        </w:tc>
        <w:tc>
          <w:tcPr>
            <w:tcW w:w="2640" w:type="dxa"/>
            <w:tcBorders>
              <w:top w:val="single" w:sz="4" w:space="0" w:color="auto"/>
              <w:left w:val="single" w:sz="4" w:space="0" w:color="auto"/>
              <w:bottom w:val="single" w:sz="4" w:space="0" w:color="auto"/>
              <w:right w:val="single" w:sz="4" w:space="0" w:color="auto"/>
            </w:tcBorders>
          </w:tcPr>
          <w:p w14:paraId="6EF7C341" w14:textId="77777777" w:rsidR="00AB7AEE" w:rsidRPr="0016362D" w:rsidRDefault="00AB7AEE" w:rsidP="00010682">
            <w:pPr>
              <w:spacing w:after="0" w:line="240" w:lineRule="auto"/>
              <w:rPr>
                <w:rFonts w:ascii="Times New Roman" w:hAnsi="Times New Roman"/>
                <w:bCs/>
                <w:sz w:val="24"/>
              </w:rPr>
            </w:pPr>
          </w:p>
          <w:p w14:paraId="320A91BF" w14:textId="77777777" w:rsidR="00AB7AEE" w:rsidRPr="0016362D" w:rsidRDefault="00AB7AEE" w:rsidP="00010682">
            <w:pPr>
              <w:spacing w:after="0" w:line="240" w:lineRule="auto"/>
              <w:rPr>
                <w:rFonts w:ascii="Times New Roman" w:hAnsi="Times New Roman"/>
                <w:bCs/>
                <w:sz w:val="24"/>
              </w:rPr>
            </w:pPr>
          </w:p>
          <w:p w14:paraId="5A860D0C" w14:textId="77777777" w:rsidR="00AB7AEE" w:rsidRPr="0016362D" w:rsidRDefault="00AB7AEE" w:rsidP="00010682">
            <w:pPr>
              <w:spacing w:after="0" w:line="240" w:lineRule="auto"/>
              <w:rPr>
                <w:rFonts w:ascii="Times New Roman" w:hAnsi="Times New Roman"/>
                <w:bCs/>
                <w:sz w:val="24"/>
              </w:rPr>
            </w:pPr>
          </w:p>
          <w:p w14:paraId="63AF7C32" w14:textId="77777777" w:rsidR="00AB7AEE" w:rsidRPr="0016362D" w:rsidRDefault="00AB7AEE" w:rsidP="00010682">
            <w:pPr>
              <w:spacing w:after="0" w:line="240" w:lineRule="auto"/>
              <w:rPr>
                <w:rFonts w:ascii="Times New Roman" w:hAnsi="Times New Roman"/>
                <w:bCs/>
                <w:sz w:val="24"/>
              </w:rPr>
            </w:pPr>
          </w:p>
          <w:p w14:paraId="5E3C6726" w14:textId="77777777" w:rsidR="00AB7AEE" w:rsidRPr="0016362D" w:rsidRDefault="00AB7AEE" w:rsidP="00010682">
            <w:pPr>
              <w:spacing w:after="0" w:line="240" w:lineRule="auto"/>
              <w:rPr>
                <w:rFonts w:ascii="Times New Roman" w:hAnsi="Times New Roman"/>
                <w:bCs/>
                <w:sz w:val="24"/>
              </w:rPr>
            </w:pPr>
          </w:p>
          <w:p w14:paraId="4E4E069A" w14:textId="77777777" w:rsidR="00AB7AEE" w:rsidRPr="0016362D" w:rsidRDefault="00AB7AEE" w:rsidP="00010682">
            <w:pPr>
              <w:spacing w:after="0" w:line="240" w:lineRule="auto"/>
              <w:rPr>
                <w:rFonts w:ascii="Times New Roman" w:hAnsi="Times New Roman"/>
                <w:bCs/>
                <w:sz w:val="24"/>
              </w:rPr>
            </w:pPr>
          </w:p>
          <w:p w14:paraId="22602E12" w14:textId="77777777" w:rsidR="00AB7AEE" w:rsidRPr="0016362D" w:rsidRDefault="00AB7AEE" w:rsidP="00010682">
            <w:pPr>
              <w:spacing w:after="0" w:line="240" w:lineRule="auto"/>
              <w:rPr>
                <w:rFonts w:ascii="Times New Roman" w:hAnsi="Times New Roman"/>
                <w:bCs/>
                <w:sz w:val="24"/>
              </w:rPr>
            </w:pPr>
          </w:p>
          <w:p w14:paraId="5ED42022"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TV – pochodové cvičení</w:t>
            </w:r>
          </w:p>
          <w:p w14:paraId="0AE1B004" w14:textId="77777777" w:rsidR="00AB7AEE" w:rsidRPr="0016362D" w:rsidRDefault="00AB7AEE" w:rsidP="00010682">
            <w:pPr>
              <w:spacing w:after="0" w:line="240" w:lineRule="auto"/>
              <w:rPr>
                <w:rFonts w:ascii="Times New Roman" w:hAnsi="Times New Roman"/>
                <w:bCs/>
                <w:sz w:val="24"/>
              </w:rPr>
            </w:pPr>
          </w:p>
          <w:p w14:paraId="0F2A4001" w14:textId="77777777" w:rsidR="00AB7AEE" w:rsidRPr="0016362D" w:rsidRDefault="00AB7AEE" w:rsidP="00010682">
            <w:pPr>
              <w:spacing w:after="0" w:line="240" w:lineRule="auto"/>
              <w:rPr>
                <w:rFonts w:ascii="Times New Roman" w:hAnsi="Times New Roman"/>
                <w:bCs/>
                <w:sz w:val="24"/>
              </w:rPr>
            </w:pPr>
          </w:p>
          <w:p w14:paraId="62E622D4" w14:textId="77777777" w:rsidR="00AB7AEE" w:rsidRPr="0016362D" w:rsidRDefault="00AB7AEE" w:rsidP="00010682">
            <w:pPr>
              <w:spacing w:after="0" w:line="240" w:lineRule="auto"/>
              <w:rPr>
                <w:rFonts w:ascii="Times New Roman" w:hAnsi="Times New Roman"/>
                <w:bCs/>
                <w:sz w:val="24"/>
              </w:rPr>
            </w:pPr>
          </w:p>
          <w:p w14:paraId="31D30F42" w14:textId="77777777" w:rsidR="00AB7AEE" w:rsidRPr="0016362D" w:rsidRDefault="00AB7AEE" w:rsidP="00010682">
            <w:pPr>
              <w:spacing w:after="0" w:line="240" w:lineRule="auto"/>
              <w:rPr>
                <w:rFonts w:ascii="Times New Roman" w:hAnsi="Times New Roman"/>
                <w:bCs/>
                <w:sz w:val="24"/>
              </w:rPr>
            </w:pPr>
          </w:p>
          <w:p w14:paraId="08FD3491" w14:textId="77777777" w:rsidR="00AB7AEE" w:rsidRPr="0016362D" w:rsidRDefault="00AB7AEE" w:rsidP="00010682">
            <w:pPr>
              <w:spacing w:after="0" w:line="240" w:lineRule="auto"/>
              <w:rPr>
                <w:rFonts w:ascii="Times New Roman" w:hAnsi="Times New Roman"/>
                <w:bCs/>
                <w:sz w:val="24"/>
              </w:rPr>
            </w:pPr>
          </w:p>
          <w:p w14:paraId="74D64D21" w14:textId="77777777" w:rsidR="00AB7AEE" w:rsidRPr="0016362D" w:rsidRDefault="00AB7AEE" w:rsidP="00010682">
            <w:pPr>
              <w:spacing w:after="0" w:line="240" w:lineRule="auto"/>
              <w:rPr>
                <w:rFonts w:ascii="Times New Roman" w:hAnsi="Times New Roman"/>
                <w:bCs/>
                <w:sz w:val="24"/>
              </w:rPr>
            </w:pPr>
          </w:p>
          <w:p w14:paraId="5C59DC81" w14:textId="77777777" w:rsidR="00AB7AEE" w:rsidRPr="0016362D" w:rsidRDefault="00AB7AEE" w:rsidP="00010682">
            <w:pPr>
              <w:spacing w:after="0" w:line="240" w:lineRule="auto"/>
              <w:rPr>
                <w:rFonts w:ascii="Times New Roman" w:hAnsi="Times New Roman"/>
                <w:bCs/>
                <w:sz w:val="24"/>
              </w:rPr>
            </w:pPr>
          </w:p>
          <w:p w14:paraId="7E6D21E4" w14:textId="77777777" w:rsidR="00AB7AEE" w:rsidRPr="0016362D" w:rsidRDefault="00AB7AEE" w:rsidP="00010682">
            <w:pPr>
              <w:spacing w:after="0" w:line="240" w:lineRule="auto"/>
              <w:rPr>
                <w:rFonts w:ascii="Times New Roman" w:hAnsi="Times New Roman"/>
                <w:bCs/>
                <w:sz w:val="24"/>
              </w:rPr>
            </w:pPr>
          </w:p>
          <w:p w14:paraId="3BBA30A6" w14:textId="77777777" w:rsidR="00AB7AEE" w:rsidRPr="0016362D" w:rsidRDefault="00AB7AEE" w:rsidP="00010682">
            <w:pPr>
              <w:spacing w:after="0" w:line="240" w:lineRule="auto"/>
              <w:rPr>
                <w:rFonts w:ascii="Times New Roman" w:hAnsi="Times New Roman"/>
                <w:bCs/>
                <w:sz w:val="24"/>
              </w:rPr>
            </w:pPr>
          </w:p>
          <w:p w14:paraId="70E91DDA" w14:textId="77777777" w:rsidR="00AB7AEE" w:rsidRPr="0016362D" w:rsidRDefault="00AB7AEE" w:rsidP="00010682">
            <w:pPr>
              <w:spacing w:after="0" w:line="240" w:lineRule="auto"/>
              <w:rPr>
                <w:rFonts w:ascii="Times New Roman" w:hAnsi="Times New Roman"/>
                <w:bCs/>
                <w:sz w:val="24"/>
              </w:rPr>
            </w:pPr>
          </w:p>
          <w:p w14:paraId="3A2B3453" w14:textId="77777777" w:rsidR="00AB7AEE" w:rsidRPr="0016362D" w:rsidRDefault="00AB7AEE" w:rsidP="00010682">
            <w:pPr>
              <w:spacing w:after="0" w:line="240" w:lineRule="auto"/>
              <w:rPr>
                <w:rFonts w:ascii="Times New Roman" w:hAnsi="Times New Roman"/>
                <w:bCs/>
                <w:sz w:val="24"/>
              </w:rPr>
            </w:pPr>
          </w:p>
          <w:p w14:paraId="26831F02" w14:textId="77777777" w:rsidR="00AB7AEE" w:rsidRPr="0016362D" w:rsidRDefault="00AB7AEE" w:rsidP="00010682">
            <w:pPr>
              <w:spacing w:after="0" w:line="240" w:lineRule="auto"/>
              <w:rPr>
                <w:rFonts w:ascii="Times New Roman" w:hAnsi="Times New Roman"/>
                <w:bCs/>
                <w:sz w:val="24"/>
              </w:rPr>
            </w:pPr>
          </w:p>
          <w:p w14:paraId="0F4954D0" w14:textId="77777777" w:rsidR="00AB7AEE" w:rsidRPr="0016362D" w:rsidRDefault="00AB7AEE" w:rsidP="00010682">
            <w:pPr>
              <w:spacing w:after="0" w:line="240" w:lineRule="auto"/>
              <w:rPr>
                <w:rFonts w:ascii="Times New Roman" w:hAnsi="Times New Roman"/>
                <w:bCs/>
                <w:sz w:val="24"/>
              </w:rPr>
            </w:pPr>
          </w:p>
          <w:p w14:paraId="0B47752D"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Besídka</w:t>
            </w:r>
          </w:p>
          <w:p w14:paraId="4F66E902" w14:textId="77777777" w:rsidR="00AB7AEE" w:rsidRPr="0016362D" w:rsidRDefault="00AB7AEE" w:rsidP="00010682">
            <w:pPr>
              <w:spacing w:after="0" w:line="240" w:lineRule="auto"/>
              <w:rPr>
                <w:rFonts w:ascii="Times New Roman" w:hAnsi="Times New Roman"/>
                <w:bCs/>
                <w:sz w:val="24"/>
              </w:rPr>
            </w:pPr>
          </w:p>
          <w:p w14:paraId="3A05CB44" w14:textId="77777777" w:rsidR="00AB7AEE" w:rsidRPr="0016362D" w:rsidRDefault="00AB7AEE" w:rsidP="00010682">
            <w:pPr>
              <w:spacing w:after="0" w:line="240" w:lineRule="auto"/>
              <w:rPr>
                <w:rFonts w:ascii="Times New Roman" w:hAnsi="Times New Roman"/>
                <w:bCs/>
                <w:sz w:val="24"/>
              </w:rPr>
            </w:pPr>
          </w:p>
          <w:p w14:paraId="0B53CBDE" w14:textId="77777777" w:rsidR="00AB7AEE" w:rsidRPr="0016362D" w:rsidRDefault="00AB7AEE" w:rsidP="00010682">
            <w:pPr>
              <w:spacing w:after="0" w:line="240" w:lineRule="auto"/>
              <w:rPr>
                <w:rFonts w:ascii="Times New Roman" w:hAnsi="Times New Roman"/>
                <w:bCs/>
                <w:sz w:val="24"/>
              </w:rPr>
            </w:pPr>
          </w:p>
          <w:p w14:paraId="28C0C729" w14:textId="77777777" w:rsidR="00AB7AEE" w:rsidRPr="0016362D" w:rsidRDefault="00AB7AEE" w:rsidP="00010682">
            <w:pPr>
              <w:spacing w:after="0" w:line="240" w:lineRule="auto"/>
              <w:rPr>
                <w:rFonts w:ascii="Times New Roman" w:hAnsi="Times New Roman"/>
                <w:bCs/>
                <w:sz w:val="24"/>
              </w:rPr>
            </w:pPr>
          </w:p>
          <w:p w14:paraId="06A53CA0" w14:textId="77777777" w:rsidR="00AB7AEE" w:rsidRPr="0016362D" w:rsidRDefault="00AB7AEE" w:rsidP="00010682">
            <w:pPr>
              <w:spacing w:after="0" w:line="240" w:lineRule="auto"/>
              <w:rPr>
                <w:rFonts w:ascii="Times New Roman" w:hAnsi="Times New Roman"/>
                <w:bCs/>
                <w:sz w:val="24"/>
              </w:rPr>
            </w:pPr>
          </w:p>
          <w:p w14:paraId="0C13799B" w14:textId="77777777" w:rsidR="00AB7AEE" w:rsidRPr="0016362D" w:rsidRDefault="00AB7AEE" w:rsidP="00010682">
            <w:pPr>
              <w:spacing w:after="0" w:line="240" w:lineRule="auto"/>
              <w:rPr>
                <w:rFonts w:ascii="Times New Roman" w:hAnsi="Times New Roman"/>
                <w:bCs/>
                <w:sz w:val="24"/>
              </w:rPr>
            </w:pPr>
          </w:p>
          <w:p w14:paraId="622CDA9E" w14:textId="77777777" w:rsidR="00AB7AEE" w:rsidRPr="0016362D" w:rsidRDefault="00AB7AEE" w:rsidP="00010682">
            <w:pPr>
              <w:spacing w:after="0" w:line="240" w:lineRule="auto"/>
              <w:rPr>
                <w:rFonts w:ascii="Times New Roman" w:hAnsi="Times New Roman"/>
                <w:bCs/>
                <w:sz w:val="24"/>
              </w:rPr>
            </w:pPr>
          </w:p>
          <w:p w14:paraId="6DCBB8C9" w14:textId="77777777" w:rsidR="00AB7AEE" w:rsidRPr="0016362D" w:rsidRDefault="00AB7AEE" w:rsidP="00010682">
            <w:pPr>
              <w:spacing w:after="0" w:line="240" w:lineRule="auto"/>
              <w:rPr>
                <w:rFonts w:ascii="Times New Roman" w:hAnsi="Times New Roman"/>
                <w:bCs/>
                <w:sz w:val="24"/>
              </w:rPr>
            </w:pPr>
          </w:p>
          <w:p w14:paraId="3B7CEB9C" w14:textId="77777777" w:rsidR="00AB7AEE" w:rsidRPr="0016362D" w:rsidRDefault="00AB7AEE" w:rsidP="00010682">
            <w:pPr>
              <w:spacing w:after="0" w:line="240" w:lineRule="auto"/>
              <w:rPr>
                <w:rFonts w:ascii="Times New Roman" w:hAnsi="Times New Roman"/>
                <w:bCs/>
                <w:sz w:val="24"/>
              </w:rPr>
            </w:pPr>
          </w:p>
          <w:p w14:paraId="42678B6D" w14:textId="77777777" w:rsidR="00AB7AEE" w:rsidRPr="0016362D" w:rsidRDefault="00AB7AEE" w:rsidP="00010682">
            <w:pPr>
              <w:spacing w:after="0" w:line="240" w:lineRule="auto"/>
              <w:rPr>
                <w:rFonts w:ascii="Times New Roman" w:hAnsi="Times New Roman"/>
                <w:bCs/>
                <w:sz w:val="24"/>
              </w:rPr>
            </w:pPr>
          </w:p>
          <w:p w14:paraId="195CA094" w14:textId="77777777" w:rsidR="00AB7AEE" w:rsidRPr="0016362D" w:rsidRDefault="00AB7AEE" w:rsidP="00010682">
            <w:pPr>
              <w:spacing w:after="0" w:line="240" w:lineRule="auto"/>
              <w:rPr>
                <w:rFonts w:ascii="Times New Roman" w:hAnsi="Times New Roman"/>
                <w:bCs/>
                <w:sz w:val="24"/>
              </w:rPr>
            </w:pPr>
          </w:p>
          <w:p w14:paraId="1189084A" w14:textId="77777777" w:rsidR="00AB7AEE" w:rsidRPr="0016362D" w:rsidRDefault="00AB7AEE" w:rsidP="00010682">
            <w:pPr>
              <w:spacing w:after="0" w:line="240" w:lineRule="auto"/>
              <w:rPr>
                <w:rFonts w:ascii="Times New Roman" w:hAnsi="Times New Roman"/>
                <w:bCs/>
                <w:sz w:val="24"/>
              </w:rPr>
            </w:pPr>
          </w:p>
          <w:p w14:paraId="510FAD0A" w14:textId="77777777" w:rsidR="00AB7AEE" w:rsidRPr="0016362D" w:rsidRDefault="00AB7AEE" w:rsidP="00010682">
            <w:pPr>
              <w:spacing w:after="0" w:line="240" w:lineRule="auto"/>
              <w:rPr>
                <w:rFonts w:ascii="Times New Roman" w:hAnsi="Times New Roman"/>
                <w:bCs/>
                <w:sz w:val="24"/>
              </w:rPr>
            </w:pPr>
          </w:p>
          <w:p w14:paraId="616E2E46" w14:textId="77777777" w:rsidR="00AB7AEE" w:rsidRPr="0016362D" w:rsidRDefault="00AB7AEE" w:rsidP="00010682">
            <w:pPr>
              <w:spacing w:after="0" w:line="240" w:lineRule="auto"/>
              <w:rPr>
                <w:rFonts w:ascii="Times New Roman" w:hAnsi="Times New Roman"/>
                <w:bCs/>
                <w:sz w:val="24"/>
              </w:rPr>
            </w:pPr>
          </w:p>
          <w:p w14:paraId="5AF224DF" w14:textId="77777777" w:rsidR="00AB7AEE" w:rsidRPr="0016362D" w:rsidRDefault="00AB7AEE" w:rsidP="00010682">
            <w:pPr>
              <w:spacing w:after="0" w:line="240" w:lineRule="auto"/>
              <w:rPr>
                <w:rFonts w:ascii="Times New Roman" w:hAnsi="Times New Roman"/>
                <w:bCs/>
                <w:sz w:val="24"/>
              </w:rPr>
            </w:pPr>
          </w:p>
          <w:p w14:paraId="167D5901" w14:textId="77777777" w:rsidR="00AB7AEE" w:rsidRPr="0016362D" w:rsidRDefault="00AB7AEE" w:rsidP="00010682">
            <w:pPr>
              <w:spacing w:after="0" w:line="240" w:lineRule="auto"/>
              <w:rPr>
                <w:rFonts w:ascii="Times New Roman" w:hAnsi="Times New Roman"/>
                <w:bCs/>
                <w:sz w:val="24"/>
              </w:rPr>
            </w:pPr>
          </w:p>
          <w:p w14:paraId="61CC349B" w14:textId="77777777" w:rsidR="00AB7AEE" w:rsidRPr="0016362D" w:rsidRDefault="00AB7AEE" w:rsidP="00010682">
            <w:pPr>
              <w:spacing w:after="0" w:line="240" w:lineRule="auto"/>
              <w:rPr>
                <w:rFonts w:ascii="Times New Roman" w:hAnsi="Times New Roman"/>
                <w:bCs/>
                <w:sz w:val="24"/>
              </w:rPr>
            </w:pPr>
          </w:p>
          <w:p w14:paraId="720B15D1" w14:textId="77777777" w:rsidR="00AB7AEE" w:rsidRPr="0016362D" w:rsidRDefault="00AB7AEE" w:rsidP="00010682">
            <w:pPr>
              <w:spacing w:after="0" w:line="240" w:lineRule="auto"/>
              <w:rPr>
                <w:rFonts w:ascii="Times New Roman" w:hAnsi="Times New Roman"/>
                <w:bCs/>
                <w:sz w:val="24"/>
              </w:rPr>
            </w:pPr>
          </w:p>
          <w:p w14:paraId="2E50E844" w14:textId="77777777" w:rsidR="00AB7AEE" w:rsidRPr="0016362D" w:rsidRDefault="00AB7AEE" w:rsidP="00010682">
            <w:pPr>
              <w:spacing w:after="0" w:line="240" w:lineRule="auto"/>
              <w:rPr>
                <w:rFonts w:ascii="Times New Roman" w:hAnsi="Times New Roman"/>
                <w:bCs/>
                <w:sz w:val="24"/>
              </w:rPr>
            </w:pPr>
          </w:p>
          <w:p w14:paraId="70EB3D8F" w14:textId="77777777" w:rsidR="00AB7AEE" w:rsidRPr="0016362D" w:rsidRDefault="00AB7AEE" w:rsidP="00010682">
            <w:pPr>
              <w:spacing w:after="0" w:line="240" w:lineRule="auto"/>
              <w:rPr>
                <w:rFonts w:ascii="Times New Roman" w:hAnsi="Times New Roman"/>
                <w:bCs/>
                <w:sz w:val="24"/>
              </w:rPr>
            </w:pPr>
          </w:p>
          <w:p w14:paraId="0BA59462" w14:textId="77777777" w:rsidR="00AB7AEE" w:rsidRPr="0016362D" w:rsidRDefault="00AB7AEE" w:rsidP="00010682">
            <w:pPr>
              <w:spacing w:after="0" w:line="240" w:lineRule="auto"/>
              <w:rPr>
                <w:rFonts w:ascii="Times New Roman" w:hAnsi="Times New Roman"/>
                <w:bCs/>
                <w:sz w:val="24"/>
              </w:rPr>
            </w:pPr>
          </w:p>
          <w:p w14:paraId="6A3A29C6"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ilustrace písně, skladby</w:t>
            </w:r>
          </w:p>
          <w:p w14:paraId="54617748" w14:textId="77777777" w:rsidR="00AB7AEE" w:rsidRPr="0016362D" w:rsidRDefault="00AB7AEE" w:rsidP="00010682">
            <w:pPr>
              <w:spacing w:after="0" w:line="240" w:lineRule="auto"/>
              <w:rPr>
                <w:rFonts w:ascii="Times New Roman" w:hAnsi="Times New Roman"/>
                <w:bCs/>
                <w:sz w:val="24"/>
              </w:rPr>
            </w:pPr>
          </w:p>
          <w:p w14:paraId="3A29E3A4" w14:textId="77777777" w:rsidR="00AB7AEE" w:rsidRPr="0016362D" w:rsidRDefault="00AB7AEE" w:rsidP="00010682">
            <w:pPr>
              <w:spacing w:after="0" w:line="240" w:lineRule="auto"/>
              <w:rPr>
                <w:rFonts w:ascii="Times New Roman" w:hAnsi="Times New Roman"/>
                <w:bCs/>
                <w:sz w:val="24"/>
              </w:rPr>
            </w:pPr>
          </w:p>
          <w:p w14:paraId="740EE64A" w14:textId="77777777" w:rsidR="00AB7AEE" w:rsidRPr="0016362D" w:rsidRDefault="00AB7AEE" w:rsidP="00010682">
            <w:pPr>
              <w:spacing w:after="0" w:line="240" w:lineRule="auto"/>
              <w:rPr>
                <w:rFonts w:ascii="Times New Roman" w:hAnsi="Times New Roman"/>
                <w:bCs/>
                <w:sz w:val="24"/>
              </w:rPr>
            </w:pPr>
          </w:p>
          <w:p w14:paraId="7AA58B4E" w14:textId="77777777" w:rsidR="00AB7AEE" w:rsidRPr="0016362D" w:rsidRDefault="00AB7AEE" w:rsidP="00010682">
            <w:pPr>
              <w:spacing w:after="0" w:line="240" w:lineRule="auto"/>
              <w:rPr>
                <w:rFonts w:ascii="Times New Roman" w:hAnsi="Times New Roman"/>
                <w:bCs/>
                <w:sz w:val="24"/>
              </w:rPr>
            </w:pPr>
          </w:p>
          <w:p w14:paraId="3BDE3B3A" w14:textId="77777777" w:rsidR="00AB7AEE" w:rsidRPr="0016362D" w:rsidRDefault="00AB7AEE" w:rsidP="00010682">
            <w:pPr>
              <w:spacing w:after="0" w:line="240" w:lineRule="auto"/>
              <w:rPr>
                <w:rFonts w:ascii="Times New Roman" w:hAnsi="Times New Roman"/>
                <w:bCs/>
                <w:sz w:val="24"/>
              </w:rPr>
            </w:pPr>
          </w:p>
          <w:p w14:paraId="5792FEB4" w14:textId="77777777" w:rsidR="00AB7AEE" w:rsidRPr="0016362D" w:rsidRDefault="00AB7AEE" w:rsidP="00010682">
            <w:pPr>
              <w:spacing w:after="0" w:line="240" w:lineRule="auto"/>
              <w:rPr>
                <w:rFonts w:ascii="Times New Roman" w:hAnsi="Times New Roman"/>
                <w:bCs/>
                <w:sz w:val="24"/>
              </w:rPr>
            </w:pPr>
          </w:p>
          <w:p w14:paraId="3D42290A" w14:textId="77777777" w:rsidR="00AB7AEE" w:rsidRPr="0016362D" w:rsidRDefault="00AB7AEE" w:rsidP="00010682">
            <w:pPr>
              <w:spacing w:after="0" w:line="240" w:lineRule="auto"/>
              <w:rPr>
                <w:rFonts w:ascii="Times New Roman" w:hAnsi="Times New Roman"/>
                <w:bCs/>
                <w:sz w:val="24"/>
              </w:rPr>
            </w:pPr>
          </w:p>
          <w:p w14:paraId="2E2D42D2" w14:textId="77777777" w:rsidR="00AB7AEE" w:rsidRPr="0016362D" w:rsidRDefault="00AB7AEE" w:rsidP="00010682">
            <w:pPr>
              <w:spacing w:after="0" w:line="240" w:lineRule="auto"/>
              <w:rPr>
                <w:rFonts w:ascii="Times New Roman" w:hAnsi="Times New Roman"/>
                <w:bCs/>
                <w:sz w:val="24"/>
              </w:rPr>
            </w:pPr>
          </w:p>
          <w:p w14:paraId="19693221"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zážitky z poslechu</w:t>
            </w:r>
          </w:p>
        </w:tc>
      </w:tr>
    </w:tbl>
    <w:p w14:paraId="7EE327B8" w14:textId="77777777" w:rsidR="00AB7AEE" w:rsidRPr="0016362D" w:rsidRDefault="00AB7AEE" w:rsidP="00AB7AEE">
      <w:pPr>
        <w:spacing w:after="0" w:line="240" w:lineRule="auto"/>
        <w:rPr>
          <w:rFonts w:ascii="Times New Roman" w:eastAsia="Times New Roman" w:hAnsi="Times New Roman"/>
          <w:b/>
          <w:bCs/>
          <w:sz w:val="24"/>
          <w:szCs w:val="24"/>
          <w:lang w:eastAsia="cs-CZ"/>
        </w:rPr>
      </w:pPr>
    </w:p>
    <w:p w14:paraId="6B77CA08"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6D8E8F69"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1120AEC0"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2DDCBC1D"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 (notovým zápisem)</w:t>
      </w:r>
    </w:p>
    <w:p w14:paraId="08297F80"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3B0D189C"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0075DA9D"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44506684"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5B79B99C"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w:t>
      </w:r>
      <w:r w:rsidRPr="0016362D">
        <w:rPr>
          <w:rFonts w:ascii="Times New Roman" w:hAnsi="Times New Roman"/>
          <w:sz w:val="24"/>
        </w:rPr>
        <w:t>vyučovací hodina</w:t>
      </w:r>
    </w:p>
    <w:p w14:paraId="67D26AF0"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0E5D6E27"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veřejné vystoupení</w:t>
      </w:r>
    </w:p>
    <w:p w14:paraId="31579666"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w:t>
      </w:r>
    </w:p>
    <w:p w14:paraId="0831A4CB"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738BBC23" w14:textId="77777777" w:rsidR="00AB7AEE" w:rsidRPr="0016362D" w:rsidRDefault="00AB7AEE" w:rsidP="00AB7AEE">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eastAsia="Times New Roman" w:hAnsi="Times New Roman"/>
          <w:sz w:val="24"/>
          <w:szCs w:val="24"/>
          <w:lang w:eastAsia="cs-CZ"/>
        </w:rPr>
        <w:t>Orffovy nástroje</w:t>
      </w:r>
    </w:p>
    <w:p w14:paraId="52BD73FD"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CD</w:t>
      </w:r>
      <w:r w:rsidR="003B5CF0">
        <w:rPr>
          <w:rFonts w:ascii="Times New Roman" w:eastAsia="Times New Roman" w:hAnsi="Times New Roman"/>
          <w:sz w:val="24"/>
          <w:szCs w:val="24"/>
          <w:lang w:eastAsia="cs-CZ"/>
        </w:rPr>
        <w:t>, DVD, interaktivní tabule</w:t>
      </w:r>
    </w:p>
    <w:p w14:paraId="491792B1"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internet</w:t>
      </w:r>
    </w:p>
    <w:p w14:paraId="28636BB7" w14:textId="77777777" w:rsidR="00AB7AEE" w:rsidRPr="0016362D" w:rsidRDefault="00AB7AEE" w:rsidP="00AB7AEE">
      <w:pPr>
        <w:spacing w:after="0" w:line="240" w:lineRule="auto"/>
        <w:rPr>
          <w:rFonts w:ascii="Times New Roman" w:eastAsia="Times New Roman" w:hAnsi="Times New Roman"/>
          <w:b/>
          <w:bCs/>
          <w:sz w:val="24"/>
          <w:szCs w:val="24"/>
          <w:lang w:eastAsia="cs-CZ"/>
        </w:rPr>
      </w:pPr>
    </w:p>
    <w:p w14:paraId="0928160A" w14:textId="77777777" w:rsidR="00AB7AEE" w:rsidRPr="0016362D" w:rsidRDefault="00AB7AEE" w:rsidP="00AB7AEE">
      <w:pPr>
        <w:spacing w:after="0" w:line="240" w:lineRule="auto"/>
        <w:rPr>
          <w:rFonts w:ascii="Times New Roman" w:eastAsia="Times New Roman" w:hAnsi="Times New Roman"/>
          <w:b/>
          <w:bCs/>
          <w:sz w:val="24"/>
          <w:szCs w:val="24"/>
          <w:lang w:eastAsia="cs-CZ"/>
        </w:rPr>
      </w:pPr>
    </w:p>
    <w:p w14:paraId="61E226D7" w14:textId="77777777" w:rsidR="00AB7AEE" w:rsidRPr="0016362D" w:rsidRDefault="00AB7AEE" w:rsidP="00AB7AE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3BF90290" w14:textId="77777777" w:rsidR="00AB7AEE" w:rsidRPr="0016362D" w:rsidRDefault="00AB7AEE" w:rsidP="00AB7AE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5AE41CD6"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zpívá na základě svých dispozic intonačně čistě a rytmicky přesně v jednohlase</w:t>
      </w:r>
    </w:p>
    <w:p w14:paraId="7C33255D"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rytmizuje a melodizuje jednoduché texty, improvizuje v rámci nejjednodušších hudebních forem</w:t>
      </w:r>
    </w:p>
    <w:p w14:paraId="512D6901"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využívá jednoduché hudební nástroje k doprovodné hře</w:t>
      </w:r>
    </w:p>
    <w:p w14:paraId="56222DE5"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reaguje pohybem na znějící hudbu, pohybem vyjadřuje metrum, tempo, dynamiku, směr melodie</w:t>
      </w:r>
    </w:p>
    <w:p w14:paraId="78477E8F"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rozlišuje jednotlivé kvality tónů, rozpozná výrazné tempové a dynamické změny v proudu znějící hudby</w:t>
      </w:r>
    </w:p>
    <w:p w14:paraId="69CF2204"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rozpozná v proudu znějící hudby některé hudební nástroje, odliší hudbu vokální, instrumentální a vokálně instrumentální</w:t>
      </w:r>
    </w:p>
    <w:p w14:paraId="4A58ED36"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 xml:space="preserve">UMĚNÍ A KULTURA  </w:t>
      </w:r>
    </w:p>
    <w:p w14:paraId="509110D3"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HUDEBNÍVÝCHOVA</w:t>
      </w:r>
    </w:p>
    <w:p w14:paraId="683F512E" w14:textId="77777777" w:rsidR="00AB7AEE" w:rsidRPr="0016362D" w:rsidRDefault="00AB7AEE" w:rsidP="00AB7AE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4.</w:t>
      </w:r>
    </w:p>
    <w:p w14:paraId="601A4C71"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370"/>
        <w:gridCol w:w="2640"/>
      </w:tblGrid>
      <w:tr w:rsidR="00AB7AEE" w:rsidRPr="0016362D" w14:paraId="6B28EADF" w14:textId="77777777" w:rsidTr="00010682">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6BF3791E"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tcBorders>
              <w:top w:val="single" w:sz="4" w:space="0" w:color="auto"/>
              <w:left w:val="single" w:sz="4" w:space="0" w:color="auto"/>
              <w:bottom w:val="single" w:sz="4" w:space="0" w:color="auto"/>
              <w:right w:val="single" w:sz="4" w:space="0" w:color="auto"/>
            </w:tcBorders>
            <w:vAlign w:val="center"/>
          </w:tcPr>
          <w:p w14:paraId="767A6D94"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51CAC65E"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AB7AEE" w:rsidRPr="0016362D" w14:paraId="495E476B"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Borders>
              <w:top w:val="single" w:sz="4" w:space="0" w:color="auto"/>
              <w:left w:val="single" w:sz="4" w:space="0" w:color="auto"/>
              <w:bottom w:val="single" w:sz="4" w:space="0" w:color="auto"/>
              <w:right w:val="single" w:sz="4" w:space="0" w:color="auto"/>
            </w:tcBorders>
          </w:tcPr>
          <w:p w14:paraId="1BC76E57"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VOKÁLNÍ ČINNOSTI</w:t>
            </w:r>
          </w:p>
          <w:p w14:paraId="4CE0C6D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pěvecký a mluvní projev – </w:t>
            </w:r>
            <w:r w:rsidRPr="0016362D">
              <w:rPr>
                <w:rFonts w:ascii="Times New Roman" w:eastAsia="Times New Roman" w:hAnsi="Times New Roman"/>
                <w:sz w:val="24"/>
                <w:szCs w:val="24"/>
                <w:lang w:eastAsia="cs-CZ"/>
              </w:rPr>
              <w:t>pěvecké dovednosti (dýchání, výslovnost, nasazení a tvorba tónu, dynamicky odlišený zpěv) hlasová hygiena, rozšiřování hlasového rozsahu</w:t>
            </w:r>
          </w:p>
          <w:p w14:paraId="6639DC28"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54BFDC7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rytmus – </w:t>
            </w:r>
            <w:r w:rsidRPr="0016362D">
              <w:rPr>
                <w:rFonts w:ascii="Times New Roman" w:eastAsia="Times New Roman" w:hAnsi="Times New Roman"/>
                <w:sz w:val="24"/>
                <w:szCs w:val="24"/>
                <w:lang w:eastAsia="cs-CZ"/>
              </w:rPr>
              <w:t>realizace písní ve 2/4, ¾ a 4/4 taktu</w:t>
            </w:r>
          </w:p>
          <w:p w14:paraId="5F7AD88A"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06D20F43"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dvojhlas, vícehlas – </w:t>
            </w:r>
            <w:r w:rsidRPr="0016362D">
              <w:rPr>
                <w:rFonts w:ascii="Times New Roman" w:eastAsia="Times New Roman" w:hAnsi="Times New Roman"/>
                <w:sz w:val="24"/>
                <w:szCs w:val="24"/>
                <w:lang w:eastAsia="cs-CZ"/>
              </w:rPr>
              <w:t>prodleva, kánon, lidový dvojhlas apod.</w:t>
            </w:r>
          </w:p>
          <w:p w14:paraId="43A02AB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intonace, vokální improvizace</w:t>
            </w:r>
          </w:p>
          <w:p w14:paraId="7294BE1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diatonické postupy v durových a mollových tóninách (V., III. a I. stupeň, volné nástupy VIII. a spodního V. stupně apod.)</w:t>
            </w:r>
          </w:p>
          <w:p w14:paraId="4F4CACD4"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hudební hry (otázka-odpověď)</w:t>
            </w:r>
          </w:p>
          <w:p w14:paraId="4B8F174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b/>
                <w:sz w:val="24"/>
              </w:rPr>
            </w:pPr>
            <w:r w:rsidRPr="0016362D">
              <w:rPr>
                <w:rFonts w:ascii="Times New Roman" w:eastAsia="Times New Roman" w:hAnsi="Times New Roman"/>
                <w:b/>
                <w:bCs/>
                <w:sz w:val="24"/>
                <w:szCs w:val="24"/>
                <w:lang w:eastAsia="cs-CZ"/>
              </w:rPr>
              <w:t>grafický záznam vokální hudby</w:t>
            </w:r>
          </w:p>
          <w:p w14:paraId="4B7C1B70" w14:textId="77777777" w:rsidR="00AB7AEE" w:rsidRPr="0016362D" w:rsidRDefault="00AB7AEE" w:rsidP="00010682">
            <w:pPr>
              <w:spacing w:after="0" w:line="240" w:lineRule="auto"/>
              <w:rPr>
                <w:rFonts w:ascii="Times New Roman" w:hAnsi="Times New Roman"/>
                <w:sz w:val="24"/>
              </w:rPr>
            </w:pPr>
          </w:p>
          <w:p w14:paraId="73357712"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INSTRUMENTÁLNÍ ČINNOSTI</w:t>
            </w:r>
          </w:p>
          <w:p w14:paraId="6525D02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hra na hudební nástroje – </w:t>
            </w:r>
            <w:r w:rsidRPr="0016362D">
              <w:rPr>
                <w:rFonts w:ascii="Times New Roman" w:eastAsia="Times New Roman" w:hAnsi="Times New Roman"/>
                <w:sz w:val="24"/>
                <w:szCs w:val="24"/>
                <w:lang w:eastAsia="cs-CZ"/>
              </w:rPr>
              <w:t>reprodukce motivu, témat, lehkých skladbiček pomocí jednoduchých hudebních nástrojů z Orffovainstrum.- zobcových fléten, keyboardů apod.</w:t>
            </w:r>
          </w:p>
          <w:p w14:paraId="76AEF6C7"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rytmizace, melodizace a stylizace</w:t>
            </w:r>
          </w:p>
          <w:p w14:paraId="313E1A3E"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improvizace </w:t>
            </w:r>
            <w:r w:rsidRPr="0016362D">
              <w:rPr>
                <w:rFonts w:ascii="Times New Roman" w:eastAsia="Times New Roman" w:hAnsi="Times New Roman"/>
                <w:sz w:val="24"/>
                <w:szCs w:val="24"/>
                <w:lang w:eastAsia="cs-CZ"/>
              </w:rPr>
              <w:t>– tvorba předeher, meziher i doher s využitím tónového materiálu písně, jednodílná písňová forma (a-b)</w:t>
            </w:r>
          </w:p>
          <w:p w14:paraId="3681905E"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238C49CE"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57F82DA4"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grafický záznam melodie – </w:t>
            </w:r>
            <w:r w:rsidRPr="0016362D">
              <w:rPr>
                <w:rFonts w:ascii="Times New Roman" w:eastAsia="Times New Roman" w:hAnsi="Times New Roman"/>
                <w:sz w:val="24"/>
                <w:szCs w:val="24"/>
                <w:lang w:eastAsia="cs-CZ"/>
              </w:rPr>
              <w:t>rytmické schéma jednoduché skladby (její části motivu, tématu apod.), záznam melodie a její reprodukce, využití notačních programů</w:t>
            </w:r>
          </w:p>
          <w:p w14:paraId="66FBC331" w14:textId="77777777" w:rsidR="00AB7AEE" w:rsidRPr="0016362D" w:rsidRDefault="00AB7AEE" w:rsidP="00010682">
            <w:pPr>
              <w:spacing w:after="0" w:line="240" w:lineRule="auto"/>
              <w:rPr>
                <w:rFonts w:ascii="Times New Roman" w:hAnsi="Times New Roman"/>
                <w:sz w:val="24"/>
              </w:rPr>
            </w:pPr>
          </w:p>
          <w:p w14:paraId="637C2E1A"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HUDEBNĚ POHYBOVÉ ČINNOSTI</w:t>
            </w:r>
          </w:p>
          <w:p w14:paraId="2E018C97"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taktování, pohybový doprovod znějící hudby – </w:t>
            </w:r>
            <w:r w:rsidRPr="0016362D">
              <w:rPr>
                <w:rFonts w:ascii="Times New Roman" w:eastAsia="Times New Roman" w:hAnsi="Times New Roman"/>
                <w:sz w:val="24"/>
                <w:szCs w:val="24"/>
                <w:lang w:eastAsia="cs-CZ"/>
              </w:rPr>
              <w:t>dvoudobý, třídobý a čtyřdobý takt, taneční hry se zpěvem, jednoduché lidové tance</w:t>
            </w:r>
          </w:p>
          <w:p w14:paraId="0C7B3AF9"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6E922C2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pohybové vyjádření hudby a reakce na změny v proudu znějící hudby – </w:t>
            </w:r>
            <w:r w:rsidRPr="0016362D">
              <w:rPr>
                <w:rFonts w:ascii="Times New Roman" w:eastAsia="Times New Roman" w:hAnsi="Times New Roman"/>
                <w:sz w:val="24"/>
                <w:szCs w:val="24"/>
                <w:lang w:eastAsia="cs-CZ"/>
              </w:rPr>
              <w:t>pantomima a pohybová improvizace s využitím tanečních kroků</w:t>
            </w:r>
          </w:p>
          <w:p w14:paraId="78B5FD1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orientace v prostoru – </w:t>
            </w:r>
            <w:r w:rsidRPr="0016362D">
              <w:rPr>
                <w:rFonts w:ascii="Times New Roman" w:eastAsia="Times New Roman" w:hAnsi="Times New Roman"/>
                <w:sz w:val="24"/>
                <w:szCs w:val="24"/>
                <w:lang w:eastAsia="cs-CZ"/>
              </w:rPr>
              <w:t>pamětné uchování a reprodukce pohybu prováděných při tanci či pohyb. hrách</w:t>
            </w:r>
          </w:p>
          <w:p w14:paraId="78BB1220" w14:textId="77777777" w:rsidR="00AB7AEE" w:rsidRPr="0016362D" w:rsidRDefault="00AB7AEE" w:rsidP="00010682">
            <w:pPr>
              <w:spacing w:after="0" w:line="240" w:lineRule="auto"/>
              <w:rPr>
                <w:rFonts w:ascii="Times New Roman" w:hAnsi="Times New Roman"/>
                <w:b/>
                <w:sz w:val="24"/>
              </w:rPr>
            </w:pPr>
          </w:p>
          <w:p w14:paraId="3BB34D70"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POSLECHOVÉ ČINNOSTI</w:t>
            </w:r>
          </w:p>
          <w:p w14:paraId="68AE863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kvality tónů </w:t>
            </w:r>
            <w:r w:rsidRPr="0016362D">
              <w:rPr>
                <w:rFonts w:ascii="Times New Roman" w:eastAsia="Times New Roman" w:hAnsi="Times New Roman"/>
                <w:sz w:val="24"/>
                <w:szCs w:val="24"/>
                <w:lang w:eastAsia="cs-CZ"/>
              </w:rPr>
              <w:t>– délka, síla, barva, výška</w:t>
            </w:r>
          </w:p>
          <w:p w14:paraId="0A61007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vztahy mezi tóny </w:t>
            </w:r>
            <w:r w:rsidRPr="0016362D">
              <w:rPr>
                <w:rFonts w:ascii="Times New Roman" w:eastAsia="Times New Roman" w:hAnsi="Times New Roman"/>
                <w:sz w:val="24"/>
                <w:szCs w:val="24"/>
                <w:lang w:eastAsia="cs-CZ"/>
              </w:rPr>
              <w:t>– souzvuk, akord</w:t>
            </w:r>
          </w:p>
          <w:p w14:paraId="465ADBEC"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výrazové prostředky a hudební prvky s výrazným sémantickým nábojem – </w:t>
            </w:r>
            <w:r w:rsidRPr="0016362D">
              <w:rPr>
                <w:rFonts w:ascii="Times New Roman" w:eastAsia="Times New Roman" w:hAnsi="Times New Roman"/>
                <w:sz w:val="24"/>
                <w:szCs w:val="24"/>
                <w:lang w:eastAsia="cs-CZ"/>
              </w:rPr>
              <w:t>rytmus, melodie, harmonie, barva, kontrast a gradace, pohyb melodie (vzestupná, sestupná), zvukomalba, metrické, rytmické, dynamické, harmonické změny v hudebním proudu</w:t>
            </w:r>
          </w:p>
          <w:p w14:paraId="26B3C3A7"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hudba vokální, instrumentální, vokálně instrumentální lidský hlas a hudební nástroj</w:t>
            </w:r>
          </w:p>
          <w:p w14:paraId="5965AC1E"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styly a žánry </w:t>
            </w:r>
            <w:r w:rsidRPr="0016362D">
              <w:rPr>
                <w:rFonts w:ascii="Times New Roman" w:eastAsia="Times New Roman" w:hAnsi="Times New Roman"/>
                <w:sz w:val="24"/>
                <w:szCs w:val="24"/>
                <w:lang w:eastAsia="cs-CZ"/>
              </w:rPr>
              <w:t>– hudba taneční, pochodová, ukolébavka, apod.</w:t>
            </w:r>
          </w:p>
          <w:p w14:paraId="2C88DB8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formy </w:t>
            </w:r>
            <w:r w:rsidRPr="0016362D">
              <w:rPr>
                <w:rFonts w:ascii="Times New Roman" w:eastAsia="Times New Roman" w:hAnsi="Times New Roman"/>
                <w:sz w:val="24"/>
                <w:szCs w:val="24"/>
                <w:lang w:eastAsia="cs-CZ"/>
              </w:rPr>
              <w:t>– malá a velká písňová forma, rondo, variace</w:t>
            </w:r>
          </w:p>
          <w:p w14:paraId="195BBC91"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interpretace hudby </w:t>
            </w:r>
            <w:r w:rsidRPr="0016362D">
              <w:rPr>
                <w:rFonts w:ascii="Times New Roman" w:eastAsia="Times New Roman" w:hAnsi="Times New Roman"/>
                <w:sz w:val="24"/>
                <w:szCs w:val="24"/>
                <w:lang w:eastAsia="cs-CZ"/>
              </w:rPr>
              <w:t>– slovní vyjádření (jaká je to hudba a proč)</w:t>
            </w:r>
          </w:p>
        </w:tc>
        <w:tc>
          <w:tcPr>
            <w:tcW w:w="7370" w:type="dxa"/>
            <w:tcBorders>
              <w:top w:val="single" w:sz="4" w:space="0" w:color="auto"/>
              <w:left w:val="single" w:sz="4" w:space="0" w:color="auto"/>
              <w:bottom w:val="single" w:sz="4" w:space="0" w:color="auto"/>
              <w:right w:val="single" w:sz="4" w:space="0" w:color="auto"/>
            </w:tcBorders>
          </w:tcPr>
          <w:p w14:paraId="6F5DC251" w14:textId="77777777" w:rsidR="00AB7AEE" w:rsidRPr="0016362D" w:rsidRDefault="00AB7AEE" w:rsidP="00010682">
            <w:pPr>
              <w:pStyle w:val="Nadpis1"/>
            </w:pPr>
            <w:r w:rsidRPr="0016362D">
              <w:t>Žák</w:t>
            </w:r>
          </w:p>
          <w:p w14:paraId="7AF48DB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dbá na správné dýchání (dýchá v pauze, mezi frázemi)</w:t>
            </w:r>
          </w:p>
          <w:p w14:paraId="12EE96A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 rozsahu c1 – d2</w:t>
            </w:r>
          </w:p>
          <w:p w14:paraId="66165C68" w14:textId="77777777" w:rsidR="00AB7AEE" w:rsidRPr="0016362D" w:rsidRDefault="00AB7AEE" w:rsidP="00010682">
            <w:pPr>
              <w:spacing w:after="0" w:line="240" w:lineRule="auto"/>
              <w:rPr>
                <w:rFonts w:ascii="Times New Roman" w:hAnsi="Times New Roman"/>
                <w:sz w:val="24"/>
              </w:rPr>
            </w:pPr>
          </w:p>
          <w:p w14:paraId="02E3F686" w14:textId="77777777" w:rsidR="00AB7AEE" w:rsidRPr="0016362D" w:rsidRDefault="00AB7AEE" w:rsidP="00010682">
            <w:pPr>
              <w:spacing w:after="0" w:line="240" w:lineRule="auto"/>
              <w:rPr>
                <w:rFonts w:ascii="Times New Roman" w:hAnsi="Times New Roman"/>
                <w:sz w:val="24"/>
              </w:rPr>
            </w:pPr>
          </w:p>
          <w:p w14:paraId="7E752601" w14:textId="77777777" w:rsidR="00AB7AEE" w:rsidRPr="0016362D" w:rsidRDefault="00AB7AEE" w:rsidP="00010682">
            <w:pPr>
              <w:spacing w:after="0" w:line="240" w:lineRule="auto"/>
              <w:rPr>
                <w:rFonts w:ascii="Times New Roman" w:hAnsi="Times New Roman"/>
                <w:sz w:val="24"/>
              </w:rPr>
            </w:pPr>
          </w:p>
          <w:p w14:paraId="6F3FDE76" w14:textId="77777777" w:rsidR="00AB7AEE" w:rsidRPr="0016362D" w:rsidRDefault="00AB7AEE" w:rsidP="00010682">
            <w:pPr>
              <w:spacing w:after="0" w:line="240" w:lineRule="auto"/>
              <w:rPr>
                <w:rFonts w:ascii="Times New Roman" w:hAnsi="Times New Roman"/>
                <w:sz w:val="24"/>
              </w:rPr>
            </w:pPr>
          </w:p>
          <w:p w14:paraId="00464D9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 2/4, ¾ a 4/4 taktu</w:t>
            </w:r>
          </w:p>
          <w:p w14:paraId="241AF23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zazpívá jednoduchý dvojhlas, střídá sólový zpěv se sborovým</w:t>
            </w:r>
          </w:p>
          <w:p w14:paraId="38CB24D0" w14:textId="77777777" w:rsidR="00AB7AEE" w:rsidRPr="0016362D" w:rsidRDefault="00AB7AEE" w:rsidP="00010682">
            <w:pPr>
              <w:spacing w:after="0" w:line="240" w:lineRule="auto"/>
              <w:rPr>
                <w:rFonts w:ascii="Times New Roman" w:hAnsi="Times New Roman"/>
                <w:sz w:val="24"/>
              </w:rPr>
            </w:pPr>
          </w:p>
          <w:p w14:paraId="645018F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tvořivě obměňuje hudební modely při melodizaci a rytmizaci textu</w:t>
            </w:r>
          </w:p>
          <w:p w14:paraId="6FDA16D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pracuje nejméně s deseti lidovými písněmi v durové i mollové tónině</w:t>
            </w:r>
          </w:p>
          <w:p w14:paraId="1CAC0E67" w14:textId="77777777" w:rsidR="00AB7AEE" w:rsidRPr="0016362D" w:rsidRDefault="00AB7AEE" w:rsidP="00010682">
            <w:pPr>
              <w:spacing w:after="0" w:line="240" w:lineRule="auto"/>
              <w:rPr>
                <w:rFonts w:ascii="Times New Roman" w:hAnsi="Times New Roman"/>
                <w:sz w:val="24"/>
              </w:rPr>
            </w:pPr>
          </w:p>
          <w:p w14:paraId="0FB15179" w14:textId="77777777" w:rsidR="00AB7AEE" w:rsidRPr="0016362D" w:rsidRDefault="00AB7AEE" w:rsidP="00010682">
            <w:pPr>
              <w:spacing w:after="0" w:line="240" w:lineRule="auto"/>
              <w:rPr>
                <w:rFonts w:ascii="Times New Roman" w:hAnsi="Times New Roman"/>
                <w:sz w:val="24"/>
              </w:rPr>
            </w:pPr>
          </w:p>
          <w:p w14:paraId="208F5072" w14:textId="77777777" w:rsidR="00AB7AEE" w:rsidRPr="0016362D" w:rsidRDefault="00AB7AEE" w:rsidP="00010682">
            <w:pPr>
              <w:spacing w:after="0" w:line="240" w:lineRule="auto"/>
              <w:rPr>
                <w:rFonts w:ascii="Times New Roman" w:hAnsi="Times New Roman"/>
                <w:sz w:val="24"/>
              </w:rPr>
            </w:pPr>
          </w:p>
          <w:p w14:paraId="350DF5D0" w14:textId="77777777" w:rsidR="00AB7AEE" w:rsidRPr="0016362D" w:rsidRDefault="00AB7AEE" w:rsidP="00010682">
            <w:pPr>
              <w:spacing w:after="0" w:line="240" w:lineRule="auto"/>
              <w:rPr>
                <w:rFonts w:ascii="Times New Roman" w:hAnsi="Times New Roman"/>
                <w:sz w:val="24"/>
              </w:rPr>
            </w:pPr>
          </w:p>
          <w:p w14:paraId="739C0294" w14:textId="77777777" w:rsidR="00AB7AEE" w:rsidRPr="0016362D" w:rsidRDefault="00AB7AEE" w:rsidP="00010682">
            <w:pPr>
              <w:spacing w:after="0" w:line="240" w:lineRule="auto"/>
              <w:rPr>
                <w:rFonts w:ascii="Times New Roman" w:hAnsi="Times New Roman"/>
                <w:sz w:val="24"/>
              </w:rPr>
            </w:pPr>
          </w:p>
          <w:p w14:paraId="431BD5B0" w14:textId="77777777" w:rsidR="00AB7AEE" w:rsidRPr="0016362D" w:rsidRDefault="00AB7AEE" w:rsidP="00010682">
            <w:pPr>
              <w:spacing w:after="0" w:line="240" w:lineRule="auto"/>
              <w:rPr>
                <w:rFonts w:ascii="Times New Roman" w:hAnsi="Times New Roman"/>
                <w:sz w:val="24"/>
              </w:rPr>
            </w:pPr>
          </w:p>
          <w:p w14:paraId="1DE1866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vypracovává notový záznam svých melodií</w:t>
            </w:r>
          </w:p>
          <w:p w14:paraId="6FEDB92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orientuje se v notovém (grafickém) záznamu jednoduché melodie</w:t>
            </w:r>
          </w:p>
          <w:p w14:paraId="0DE47BDD" w14:textId="77777777" w:rsidR="00AB7AEE" w:rsidRPr="0016362D" w:rsidRDefault="00AB7AEE" w:rsidP="00010682">
            <w:pPr>
              <w:spacing w:after="0" w:line="240" w:lineRule="auto"/>
              <w:rPr>
                <w:rFonts w:ascii="Times New Roman" w:hAnsi="Times New Roman"/>
                <w:sz w:val="24"/>
              </w:rPr>
            </w:pPr>
          </w:p>
          <w:p w14:paraId="1170826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lidové písně na orlovské hudební nástroje</w:t>
            </w:r>
          </w:p>
          <w:p w14:paraId="2447C7A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čte a zapisuje rytmické schéma písně</w:t>
            </w:r>
          </w:p>
          <w:p w14:paraId="70C3B692" w14:textId="77777777" w:rsidR="00AB7AEE" w:rsidRPr="0016362D" w:rsidRDefault="00AB7AEE" w:rsidP="00010682">
            <w:pPr>
              <w:spacing w:after="0" w:line="240" w:lineRule="auto"/>
              <w:rPr>
                <w:rFonts w:ascii="Times New Roman" w:hAnsi="Times New Roman"/>
                <w:sz w:val="24"/>
              </w:rPr>
            </w:pPr>
          </w:p>
          <w:p w14:paraId="1F3FFBDF" w14:textId="77777777" w:rsidR="00AB7AEE" w:rsidRPr="0016362D" w:rsidRDefault="00AB7AEE" w:rsidP="00010682">
            <w:pPr>
              <w:spacing w:after="0" w:line="240" w:lineRule="auto"/>
              <w:rPr>
                <w:rFonts w:ascii="Times New Roman" w:hAnsi="Times New Roman"/>
                <w:sz w:val="24"/>
              </w:rPr>
            </w:pPr>
          </w:p>
          <w:p w14:paraId="74AE6529" w14:textId="77777777" w:rsidR="00AB7AEE" w:rsidRPr="0016362D" w:rsidRDefault="00AB7AEE" w:rsidP="00010682">
            <w:pPr>
              <w:spacing w:after="0" w:line="240" w:lineRule="auto"/>
              <w:rPr>
                <w:rFonts w:ascii="Times New Roman" w:hAnsi="Times New Roman"/>
                <w:sz w:val="24"/>
              </w:rPr>
            </w:pPr>
          </w:p>
          <w:p w14:paraId="616BDD37" w14:textId="77777777" w:rsidR="00AB7AEE" w:rsidRPr="0016362D" w:rsidRDefault="00AB7AEE" w:rsidP="00010682">
            <w:pPr>
              <w:spacing w:after="0" w:line="240" w:lineRule="auto"/>
              <w:rPr>
                <w:rFonts w:ascii="Times New Roman" w:hAnsi="Times New Roman"/>
                <w:sz w:val="24"/>
              </w:rPr>
            </w:pPr>
          </w:p>
          <w:p w14:paraId="0212629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obměňuje a tvoří hudební motivy a aplikuje je při hře předvětí a závětí</w:t>
            </w:r>
          </w:p>
          <w:p w14:paraId="165E26D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chápe vztah mezi předvětím a závětím</w:t>
            </w:r>
          </w:p>
          <w:p w14:paraId="3505892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tvoří hudební doprovod (akcentace těžké doby v rytmickém doprovodu, ostinato, prodleva)</w:t>
            </w:r>
          </w:p>
          <w:p w14:paraId="306ACB9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hudební hry (ozvěna, otázka-odpověď)</w:t>
            </w:r>
          </w:p>
          <w:p w14:paraId="0C10814D" w14:textId="77777777" w:rsidR="00AB7AEE" w:rsidRPr="0016362D" w:rsidRDefault="00AB7AEE" w:rsidP="00010682">
            <w:pPr>
              <w:spacing w:after="0" w:line="240" w:lineRule="auto"/>
              <w:rPr>
                <w:rFonts w:ascii="Times New Roman" w:hAnsi="Times New Roman"/>
                <w:sz w:val="24"/>
              </w:rPr>
            </w:pPr>
          </w:p>
          <w:p w14:paraId="703D119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stupnici dur</w:t>
            </w:r>
          </w:p>
          <w:p w14:paraId="71D94EB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předznamenání bé – křížek</w:t>
            </w:r>
          </w:p>
          <w:p w14:paraId="38AD691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podle délky rozezná notu osminovou tečkou a čtvrťovou s tečkou</w:t>
            </w:r>
          </w:p>
          <w:p w14:paraId="6FA49FF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pracovat s notovým záznamem</w:t>
            </w:r>
          </w:p>
          <w:p w14:paraId="199AC5EB" w14:textId="77777777" w:rsidR="00AB7AEE" w:rsidRPr="0016362D" w:rsidRDefault="00AB7AEE" w:rsidP="00010682">
            <w:pPr>
              <w:spacing w:after="0" w:line="240" w:lineRule="auto"/>
              <w:rPr>
                <w:rFonts w:ascii="Times New Roman" w:hAnsi="Times New Roman"/>
                <w:sz w:val="24"/>
              </w:rPr>
            </w:pPr>
          </w:p>
          <w:p w14:paraId="61A7788C" w14:textId="77777777" w:rsidR="00AB7AEE" w:rsidRPr="0016362D" w:rsidRDefault="00AB7AEE" w:rsidP="00010682">
            <w:pPr>
              <w:spacing w:after="0" w:line="240" w:lineRule="auto"/>
              <w:rPr>
                <w:rFonts w:ascii="Times New Roman" w:hAnsi="Times New Roman"/>
                <w:sz w:val="24"/>
              </w:rPr>
            </w:pPr>
          </w:p>
          <w:p w14:paraId="70C88B3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dokáže taktovat dvoudobý, třídobý a čtyřdobý takt</w:t>
            </w:r>
          </w:p>
          <w:p w14:paraId="5890CC1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několik tanečních her se zpěvem</w:t>
            </w:r>
          </w:p>
          <w:p w14:paraId="45F165F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polku od valčíku</w:t>
            </w:r>
          </w:p>
          <w:p w14:paraId="58E2957E" w14:textId="77777777" w:rsidR="00AB7AEE" w:rsidRPr="0016362D" w:rsidRDefault="00AB7AEE" w:rsidP="00010682">
            <w:pPr>
              <w:spacing w:after="0" w:line="240" w:lineRule="auto"/>
              <w:rPr>
                <w:rFonts w:ascii="Times New Roman" w:hAnsi="Times New Roman"/>
                <w:sz w:val="24"/>
              </w:rPr>
            </w:pPr>
          </w:p>
          <w:p w14:paraId="078DE2E9" w14:textId="77777777" w:rsidR="00AB7AEE" w:rsidRPr="0016362D" w:rsidRDefault="00AB7AEE" w:rsidP="00010682">
            <w:pPr>
              <w:spacing w:after="0" w:line="240" w:lineRule="auto"/>
              <w:rPr>
                <w:rFonts w:ascii="Times New Roman" w:hAnsi="Times New Roman"/>
                <w:sz w:val="24"/>
              </w:rPr>
            </w:pPr>
          </w:p>
          <w:p w14:paraId="6946B9D7" w14:textId="77777777" w:rsidR="00AB7AEE" w:rsidRPr="0016362D" w:rsidRDefault="00AB7AEE" w:rsidP="00010682">
            <w:pPr>
              <w:spacing w:after="0" w:line="240" w:lineRule="auto"/>
              <w:rPr>
                <w:rFonts w:ascii="Times New Roman" w:hAnsi="Times New Roman"/>
                <w:sz w:val="24"/>
              </w:rPr>
            </w:pPr>
          </w:p>
          <w:p w14:paraId="59546BF5" w14:textId="77777777" w:rsidR="00AB7AEE" w:rsidRPr="0016362D" w:rsidRDefault="00AB7AEE" w:rsidP="00010682">
            <w:pPr>
              <w:spacing w:after="0" w:line="240" w:lineRule="auto"/>
              <w:rPr>
                <w:rFonts w:ascii="Times New Roman" w:hAnsi="Times New Roman"/>
                <w:sz w:val="24"/>
              </w:rPr>
            </w:pPr>
          </w:p>
          <w:p w14:paraId="16BE83B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vyjadřuje charakter poslouchané hudby a emocionální prožitek pohybem</w:t>
            </w:r>
          </w:p>
          <w:p w14:paraId="25CF40D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alespoň čtyři hudebně pohybové hry</w:t>
            </w:r>
          </w:p>
          <w:p w14:paraId="1AF8727F" w14:textId="77777777" w:rsidR="00AB7AEE" w:rsidRPr="0016362D" w:rsidRDefault="00AB7AEE" w:rsidP="00010682">
            <w:pPr>
              <w:spacing w:after="0" w:line="240" w:lineRule="auto"/>
              <w:rPr>
                <w:rFonts w:ascii="Times New Roman" w:hAnsi="Times New Roman"/>
                <w:sz w:val="24"/>
              </w:rPr>
            </w:pPr>
          </w:p>
          <w:p w14:paraId="484D308D" w14:textId="77777777" w:rsidR="00AB7AEE" w:rsidRPr="0016362D" w:rsidRDefault="00AB7AEE" w:rsidP="00010682">
            <w:pPr>
              <w:spacing w:after="0" w:line="240" w:lineRule="auto"/>
              <w:rPr>
                <w:rFonts w:ascii="Times New Roman" w:hAnsi="Times New Roman"/>
                <w:sz w:val="24"/>
              </w:rPr>
            </w:pPr>
          </w:p>
          <w:p w14:paraId="544C76D3" w14:textId="77777777" w:rsidR="00AB7AEE" w:rsidRPr="0016362D" w:rsidRDefault="00AB7AEE" w:rsidP="00010682">
            <w:pPr>
              <w:spacing w:after="0" w:line="240" w:lineRule="auto"/>
              <w:rPr>
                <w:rFonts w:ascii="Times New Roman" w:hAnsi="Times New Roman"/>
                <w:sz w:val="24"/>
              </w:rPr>
            </w:pPr>
          </w:p>
          <w:p w14:paraId="1477622F" w14:textId="77777777" w:rsidR="00AB7AEE" w:rsidRPr="0016362D" w:rsidRDefault="00AB7AEE" w:rsidP="00010682">
            <w:pPr>
              <w:spacing w:after="0" w:line="240" w:lineRule="auto"/>
              <w:rPr>
                <w:rFonts w:ascii="Times New Roman" w:hAnsi="Times New Roman"/>
                <w:sz w:val="24"/>
              </w:rPr>
            </w:pPr>
          </w:p>
          <w:p w14:paraId="42FE5D45" w14:textId="77777777" w:rsidR="00AB7AEE" w:rsidRPr="0016362D" w:rsidRDefault="00AB7AEE" w:rsidP="00010682">
            <w:pPr>
              <w:spacing w:after="0" w:line="240" w:lineRule="auto"/>
              <w:rPr>
                <w:rFonts w:ascii="Times New Roman" w:hAnsi="Times New Roman"/>
                <w:sz w:val="24"/>
              </w:rPr>
            </w:pPr>
          </w:p>
          <w:p w14:paraId="334D02C0" w14:textId="77777777" w:rsidR="00AB7AEE" w:rsidRPr="0016362D" w:rsidRDefault="00AB7AEE" w:rsidP="00010682">
            <w:pPr>
              <w:spacing w:after="0" w:line="240" w:lineRule="auto"/>
              <w:rPr>
                <w:rFonts w:ascii="Times New Roman" w:hAnsi="Times New Roman"/>
                <w:sz w:val="24"/>
              </w:rPr>
            </w:pPr>
          </w:p>
          <w:p w14:paraId="2C6F3BB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vnímá kvalitu tónů (délka, síla, barva, výška)</w:t>
            </w:r>
          </w:p>
          <w:p w14:paraId="4251DB2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chápe rozdíl mezi pojmy legato a staccato</w:t>
            </w:r>
          </w:p>
          <w:p w14:paraId="5950550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tónika</w:t>
            </w:r>
          </w:p>
          <w:p w14:paraId="79DBF2A4" w14:textId="77777777" w:rsidR="00AB7AEE" w:rsidRPr="0016362D" w:rsidRDefault="00AB7AEE" w:rsidP="00010682">
            <w:pPr>
              <w:spacing w:after="0" w:line="240" w:lineRule="auto"/>
              <w:rPr>
                <w:rFonts w:ascii="Times New Roman" w:hAnsi="Times New Roman"/>
                <w:sz w:val="24"/>
              </w:rPr>
            </w:pPr>
          </w:p>
          <w:p w14:paraId="05F887C0" w14:textId="77777777" w:rsidR="00AB7AEE" w:rsidRPr="0016362D" w:rsidRDefault="00AB7AEE" w:rsidP="00010682">
            <w:pPr>
              <w:spacing w:after="0" w:line="240" w:lineRule="auto"/>
              <w:rPr>
                <w:rFonts w:ascii="Times New Roman" w:hAnsi="Times New Roman"/>
                <w:sz w:val="24"/>
              </w:rPr>
            </w:pPr>
          </w:p>
          <w:p w14:paraId="2A7C822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stupňování (gradace uvnitř skladby)</w:t>
            </w:r>
          </w:p>
          <w:p w14:paraId="0598FA5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téma</w:t>
            </w:r>
          </w:p>
          <w:p w14:paraId="58C99B79"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znamená repetice</w:t>
            </w:r>
          </w:p>
          <w:p w14:paraId="495E5B0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alespoň 8 poslechových skladeb</w:t>
            </w:r>
          </w:p>
          <w:p w14:paraId="43D809B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epizody ze života skladatelů poslouchané hudby</w:t>
            </w:r>
          </w:p>
          <w:p w14:paraId="51F9A55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rozlišuje melodie – pikola, hoboj, fagot, saxofon</w:t>
            </w:r>
          </w:p>
          <w:p w14:paraId="71480D9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poslouchá písně lyrické, žertovné, hymnické</w:t>
            </w:r>
          </w:p>
          <w:p w14:paraId="743E025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malá hudební forma (a, b; a, b, a) a rondo</w:t>
            </w:r>
          </w:p>
          <w:p w14:paraId="09EBBA9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nabývá povědomí o skladatelích (B. Smetana, A. Dvořák)</w:t>
            </w:r>
          </w:p>
          <w:p w14:paraId="3360F7C3" w14:textId="77777777" w:rsidR="00AB7AEE" w:rsidRPr="0016362D" w:rsidRDefault="00AB7AEE" w:rsidP="00010682">
            <w:pPr>
              <w:spacing w:after="0" w:line="240" w:lineRule="auto"/>
              <w:rPr>
                <w:rFonts w:ascii="Times New Roman" w:hAnsi="Times New Roman"/>
                <w:sz w:val="24"/>
              </w:rPr>
            </w:pPr>
          </w:p>
          <w:p w14:paraId="2A0DB853" w14:textId="77777777" w:rsidR="00AB7AEE" w:rsidRPr="0016362D" w:rsidRDefault="00AB7AEE" w:rsidP="00010682">
            <w:pPr>
              <w:spacing w:after="0" w:line="240" w:lineRule="auto"/>
              <w:rPr>
                <w:rFonts w:ascii="Times New Roman" w:hAnsi="Times New Roman"/>
                <w:sz w:val="24"/>
              </w:rPr>
            </w:pPr>
          </w:p>
          <w:p w14:paraId="6B6522BD" w14:textId="77777777" w:rsidR="00AB7AEE" w:rsidRPr="0016362D" w:rsidRDefault="00AB7AEE" w:rsidP="00010682">
            <w:pPr>
              <w:spacing w:after="0" w:line="240" w:lineRule="auto"/>
              <w:rPr>
                <w:rFonts w:ascii="Times New Roman" w:hAnsi="Times New Roman"/>
                <w:sz w:val="24"/>
              </w:rPr>
            </w:pPr>
          </w:p>
          <w:p w14:paraId="21F29DA7" w14:textId="77777777" w:rsidR="00AB7AEE" w:rsidRPr="0016362D" w:rsidRDefault="00AB7AEE" w:rsidP="00010682">
            <w:pPr>
              <w:spacing w:after="0" w:line="240" w:lineRule="auto"/>
              <w:rPr>
                <w:rFonts w:ascii="Times New Roman" w:hAnsi="Times New Roman"/>
                <w:sz w:val="24"/>
              </w:rPr>
            </w:pPr>
          </w:p>
          <w:p w14:paraId="7396E635" w14:textId="77777777" w:rsidR="00AB7AEE" w:rsidRPr="0016362D" w:rsidRDefault="00AB7AEE" w:rsidP="00010682">
            <w:pPr>
              <w:spacing w:after="0" w:line="240" w:lineRule="auto"/>
              <w:rPr>
                <w:rFonts w:ascii="Times New Roman" w:hAnsi="Times New Roman"/>
                <w:sz w:val="24"/>
              </w:rPr>
            </w:pPr>
          </w:p>
          <w:p w14:paraId="7F0A779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vyjádří slovem, kresbou, pohybem zážitek z poslechu</w:t>
            </w:r>
          </w:p>
        </w:tc>
        <w:tc>
          <w:tcPr>
            <w:tcW w:w="2640" w:type="dxa"/>
            <w:tcBorders>
              <w:top w:val="single" w:sz="4" w:space="0" w:color="auto"/>
              <w:left w:val="single" w:sz="4" w:space="0" w:color="auto"/>
              <w:bottom w:val="single" w:sz="4" w:space="0" w:color="auto"/>
              <w:right w:val="single" w:sz="4" w:space="0" w:color="auto"/>
            </w:tcBorders>
          </w:tcPr>
          <w:p w14:paraId="4F9AAAE7" w14:textId="77777777" w:rsidR="00AB7AEE" w:rsidRPr="0016362D" w:rsidRDefault="00AB7AEE" w:rsidP="00010682">
            <w:pPr>
              <w:spacing w:after="0" w:line="240" w:lineRule="auto"/>
              <w:rPr>
                <w:rFonts w:ascii="Times New Roman" w:hAnsi="Times New Roman"/>
                <w:bCs/>
                <w:sz w:val="24"/>
              </w:rPr>
            </w:pPr>
          </w:p>
          <w:p w14:paraId="7B9B5208"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Veřejné vystoupení, besídka</w:t>
            </w:r>
          </w:p>
          <w:p w14:paraId="10A6EF40" w14:textId="77777777" w:rsidR="00AB7AEE" w:rsidRPr="0016362D" w:rsidRDefault="00AB7AEE" w:rsidP="00010682">
            <w:pPr>
              <w:spacing w:after="0" w:line="240" w:lineRule="auto"/>
              <w:rPr>
                <w:rFonts w:ascii="Times New Roman" w:hAnsi="Times New Roman"/>
                <w:bCs/>
                <w:sz w:val="24"/>
              </w:rPr>
            </w:pPr>
          </w:p>
          <w:p w14:paraId="6F3524EB" w14:textId="77777777" w:rsidR="00AB7AEE" w:rsidRPr="0016362D" w:rsidRDefault="00AB7AEE" w:rsidP="00010682">
            <w:pPr>
              <w:spacing w:after="0" w:line="240" w:lineRule="auto"/>
              <w:rPr>
                <w:rFonts w:ascii="Times New Roman" w:hAnsi="Times New Roman"/>
                <w:bCs/>
                <w:sz w:val="24"/>
              </w:rPr>
            </w:pPr>
          </w:p>
          <w:p w14:paraId="64D62DD3" w14:textId="77777777" w:rsidR="00AB7AEE" w:rsidRPr="0016362D" w:rsidRDefault="00AB7AEE" w:rsidP="00010682">
            <w:pPr>
              <w:spacing w:after="0" w:line="240" w:lineRule="auto"/>
              <w:rPr>
                <w:rFonts w:ascii="Times New Roman" w:hAnsi="Times New Roman"/>
                <w:bCs/>
                <w:sz w:val="24"/>
              </w:rPr>
            </w:pPr>
          </w:p>
          <w:p w14:paraId="07A8EB92" w14:textId="77777777" w:rsidR="00AB7AEE" w:rsidRPr="0016362D" w:rsidRDefault="00AB7AEE" w:rsidP="00010682">
            <w:pPr>
              <w:spacing w:after="0" w:line="240" w:lineRule="auto"/>
              <w:rPr>
                <w:rFonts w:ascii="Times New Roman" w:hAnsi="Times New Roman"/>
                <w:bCs/>
                <w:sz w:val="24"/>
              </w:rPr>
            </w:pPr>
          </w:p>
          <w:p w14:paraId="7661F370" w14:textId="77777777" w:rsidR="00AB7AEE" w:rsidRPr="0016362D" w:rsidRDefault="00AB7AEE" w:rsidP="00010682">
            <w:pPr>
              <w:spacing w:after="0" w:line="240" w:lineRule="auto"/>
              <w:rPr>
                <w:rFonts w:ascii="Times New Roman" w:hAnsi="Times New Roman"/>
                <w:bCs/>
                <w:sz w:val="24"/>
              </w:rPr>
            </w:pPr>
          </w:p>
          <w:p w14:paraId="26C500C2" w14:textId="77777777" w:rsidR="00AB7AEE" w:rsidRPr="0016362D" w:rsidRDefault="00AB7AEE" w:rsidP="00010682">
            <w:pPr>
              <w:spacing w:after="0" w:line="240" w:lineRule="auto"/>
              <w:rPr>
                <w:rFonts w:ascii="Times New Roman" w:hAnsi="Times New Roman"/>
                <w:bCs/>
                <w:sz w:val="24"/>
              </w:rPr>
            </w:pPr>
          </w:p>
          <w:p w14:paraId="6EBAC9B2" w14:textId="77777777" w:rsidR="00AB7AEE" w:rsidRPr="0016362D" w:rsidRDefault="00AB7AEE" w:rsidP="00010682">
            <w:pPr>
              <w:spacing w:after="0" w:line="240" w:lineRule="auto"/>
              <w:rPr>
                <w:rFonts w:ascii="Times New Roman" w:hAnsi="Times New Roman"/>
                <w:bCs/>
                <w:sz w:val="24"/>
              </w:rPr>
            </w:pPr>
          </w:p>
          <w:p w14:paraId="0ED8ACD9" w14:textId="77777777" w:rsidR="00AB7AEE" w:rsidRPr="0016362D" w:rsidRDefault="00AB7AEE" w:rsidP="00010682">
            <w:pPr>
              <w:spacing w:after="0" w:line="240" w:lineRule="auto"/>
              <w:rPr>
                <w:rFonts w:ascii="Times New Roman" w:hAnsi="Times New Roman"/>
                <w:bCs/>
                <w:sz w:val="24"/>
              </w:rPr>
            </w:pPr>
          </w:p>
          <w:p w14:paraId="296BCBFD" w14:textId="77777777" w:rsidR="00AB7AEE" w:rsidRPr="0016362D" w:rsidRDefault="00AB7AEE" w:rsidP="00010682">
            <w:pPr>
              <w:spacing w:after="0" w:line="240" w:lineRule="auto"/>
              <w:rPr>
                <w:rFonts w:ascii="Times New Roman" w:hAnsi="Times New Roman"/>
                <w:bCs/>
                <w:sz w:val="24"/>
              </w:rPr>
            </w:pPr>
          </w:p>
          <w:p w14:paraId="277D6382" w14:textId="77777777" w:rsidR="00AB7AEE" w:rsidRPr="0016362D" w:rsidRDefault="00AB7AEE" w:rsidP="00010682">
            <w:pPr>
              <w:spacing w:after="0" w:line="240" w:lineRule="auto"/>
              <w:rPr>
                <w:rFonts w:ascii="Times New Roman" w:hAnsi="Times New Roman"/>
                <w:bCs/>
                <w:sz w:val="24"/>
              </w:rPr>
            </w:pPr>
          </w:p>
          <w:p w14:paraId="105F275B" w14:textId="77777777" w:rsidR="00AB7AEE" w:rsidRPr="0016362D" w:rsidRDefault="00AB7AEE" w:rsidP="00010682">
            <w:pPr>
              <w:spacing w:after="0" w:line="240" w:lineRule="auto"/>
              <w:rPr>
                <w:rFonts w:ascii="Times New Roman" w:hAnsi="Times New Roman"/>
                <w:bCs/>
                <w:sz w:val="24"/>
              </w:rPr>
            </w:pPr>
          </w:p>
          <w:p w14:paraId="2D757938" w14:textId="77777777" w:rsidR="00AB7AEE" w:rsidRPr="0016362D" w:rsidRDefault="00AB7AEE" w:rsidP="00010682">
            <w:pPr>
              <w:spacing w:after="0" w:line="240" w:lineRule="auto"/>
              <w:rPr>
                <w:rFonts w:ascii="Times New Roman" w:hAnsi="Times New Roman"/>
                <w:bCs/>
                <w:sz w:val="24"/>
              </w:rPr>
            </w:pPr>
          </w:p>
          <w:p w14:paraId="0EB824CD" w14:textId="77777777" w:rsidR="00AB7AEE" w:rsidRPr="0016362D" w:rsidRDefault="00AB7AEE" w:rsidP="00010682">
            <w:pPr>
              <w:spacing w:after="0" w:line="240" w:lineRule="auto"/>
              <w:rPr>
                <w:rFonts w:ascii="Times New Roman" w:hAnsi="Times New Roman"/>
                <w:bCs/>
                <w:sz w:val="24"/>
              </w:rPr>
            </w:pPr>
          </w:p>
          <w:p w14:paraId="49687C94" w14:textId="77777777" w:rsidR="00AB7AEE" w:rsidRPr="0016362D" w:rsidRDefault="00AB7AEE" w:rsidP="00010682">
            <w:pPr>
              <w:spacing w:after="0" w:line="240" w:lineRule="auto"/>
              <w:rPr>
                <w:rFonts w:ascii="Times New Roman" w:hAnsi="Times New Roman"/>
                <w:bCs/>
                <w:sz w:val="24"/>
              </w:rPr>
            </w:pPr>
          </w:p>
          <w:p w14:paraId="488004C5" w14:textId="77777777" w:rsidR="00AB7AEE" w:rsidRPr="0016362D" w:rsidRDefault="00AB7AEE" w:rsidP="00010682">
            <w:pPr>
              <w:spacing w:after="0" w:line="240" w:lineRule="auto"/>
              <w:rPr>
                <w:rFonts w:ascii="Times New Roman" w:hAnsi="Times New Roman"/>
                <w:bCs/>
                <w:sz w:val="24"/>
              </w:rPr>
            </w:pPr>
          </w:p>
          <w:p w14:paraId="7243CC96" w14:textId="77777777" w:rsidR="00AB7AEE" w:rsidRPr="0016362D" w:rsidRDefault="00AB7AEE" w:rsidP="00010682">
            <w:pPr>
              <w:spacing w:after="0" w:line="240" w:lineRule="auto"/>
              <w:rPr>
                <w:rFonts w:ascii="Times New Roman" w:hAnsi="Times New Roman"/>
                <w:bCs/>
                <w:sz w:val="24"/>
              </w:rPr>
            </w:pPr>
          </w:p>
          <w:p w14:paraId="2E0C7A39" w14:textId="77777777" w:rsidR="00AB7AEE" w:rsidRPr="0016362D" w:rsidRDefault="00AB7AEE" w:rsidP="00010682">
            <w:pPr>
              <w:spacing w:after="0" w:line="240" w:lineRule="auto"/>
              <w:rPr>
                <w:rFonts w:ascii="Times New Roman" w:hAnsi="Times New Roman"/>
                <w:bCs/>
                <w:sz w:val="24"/>
              </w:rPr>
            </w:pPr>
          </w:p>
          <w:p w14:paraId="2FB9AD8E" w14:textId="77777777" w:rsidR="00AB7AEE" w:rsidRPr="0016362D" w:rsidRDefault="00AB7AEE" w:rsidP="00010682">
            <w:pPr>
              <w:spacing w:after="0" w:line="240" w:lineRule="auto"/>
              <w:rPr>
                <w:rFonts w:ascii="Times New Roman" w:hAnsi="Times New Roman"/>
                <w:bCs/>
                <w:sz w:val="24"/>
              </w:rPr>
            </w:pPr>
          </w:p>
          <w:p w14:paraId="0143FA0E" w14:textId="77777777" w:rsidR="00AB7AEE" w:rsidRPr="0016362D" w:rsidRDefault="00AB7AEE" w:rsidP="00010682">
            <w:pPr>
              <w:spacing w:after="0" w:line="240" w:lineRule="auto"/>
              <w:rPr>
                <w:rFonts w:ascii="Times New Roman" w:hAnsi="Times New Roman"/>
                <w:bCs/>
                <w:sz w:val="24"/>
              </w:rPr>
            </w:pPr>
          </w:p>
          <w:p w14:paraId="27DC99EB" w14:textId="77777777" w:rsidR="00AB7AEE" w:rsidRPr="0016362D" w:rsidRDefault="00AB7AEE" w:rsidP="00010682">
            <w:pPr>
              <w:spacing w:after="0" w:line="240" w:lineRule="auto"/>
              <w:rPr>
                <w:rFonts w:ascii="Times New Roman" w:hAnsi="Times New Roman"/>
                <w:bCs/>
                <w:sz w:val="24"/>
              </w:rPr>
            </w:pPr>
          </w:p>
          <w:p w14:paraId="55099401"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TV – tělovýchovné chvilky</w:t>
            </w:r>
          </w:p>
          <w:p w14:paraId="6B7FC237" w14:textId="77777777" w:rsidR="00AB7AEE" w:rsidRPr="0016362D" w:rsidRDefault="00AB7AEE" w:rsidP="00010682">
            <w:pPr>
              <w:spacing w:after="0" w:line="240" w:lineRule="auto"/>
              <w:rPr>
                <w:rFonts w:ascii="Times New Roman" w:hAnsi="Times New Roman"/>
                <w:bCs/>
                <w:sz w:val="24"/>
              </w:rPr>
            </w:pPr>
          </w:p>
          <w:p w14:paraId="1F4AA408" w14:textId="77777777" w:rsidR="00AB7AEE" w:rsidRPr="0016362D" w:rsidRDefault="00AB7AEE" w:rsidP="00010682">
            <w:pPr>
              <w:spacing w:after="0" w:line="240" w:lineRule="auto"/>
              <w:rPr>
                <w:rFonts w:ascii="Times New Roman" w:hAnsi="Times New Roman"/>
                <w:bCs/>
                <w:sz w:val="24"/>
              </w:rPr>
            </w:pPr>
          </w:p>
          <w:p w14:paraId="0D8377B0"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TV – rytmické a gymnastické cvičení s hudbou</w:t>
            </w:r>
          </w:p>
          <w:p w14:paraId="079357EF" w14:textId="77777777" w:rsidR="00AB7AEE" w:rsidRPr="0016362D" w:rsidRDefault="00AB7AEE" w:rsidP="00010682">
            <w:pPr>
              <w:spacing w:after="0" w:line="240" w:lineRule="auto"/>
              <w:rPr>
                <w:rFonts w:ascii="Times New Roman" w:hAnsi="Times New Roman"/>
                <w:bCs/>
                <w:sz w:val="24"/>
              </w:rPr>
            </w:pPr>
          </w:p>
          <w:p w14:paraId="3AA119C2" w14:textId="77777777" w:rsidR="00AB7AEE" w:rsidRPr="0016362D" w:rsidRDefault="00AB7AEE" w:rsidP="00010682">
            <w:pPr>
              <w:spacing w:after="0" w:line="240" w:lineRule="auto"/>
              <w:rPr>
                <w:rFonts w:ascii="Times New Roman" w:hAnsi="Times New Roman"/>
                <w:bCs/>
                <w:sz w:val="24"/>
              </w:rPr>
            </w:pPr>
          </w:p>
          <w:p w14:paraId="5165E837" w14:textId="77777777" w:rsidR="00AB7AEE" w:rsidRPr="0016362D" w:rsidRDefault="00AB7AEE" w:rsidP="00010682">
            <w:pPr>
              <w:spacing w:after="0" w:line="240" w:lineRule="auto"/>
              <w:rPr>
                <w:rFonts w:ascii="Times New Roman" w:hAnsi="Times New Roman"/>
                <w:bCs/>
                <w:sz w:val="24"/>
              </w:rPr>
            </w:pPr>
          </w:p>
          <w:p w14:paraId="4D8A5D6C" w14:textId="77777777" w:rsidR="00AB7AEE" w:rsidRPr="0016362D" w:rsidRDefault="00AB7AEE" w:rsidP="00010682">
            <w:pPr>
              <w:spacing w:after="0" w:line="240" w:lineRule="auto"/>
              <w:rPr>
                <w:rFonts w:ascii="Times New Roman" w:hAnsi="Times New Roman"/>
                <w:bCs/>
                <w:sz w:val="24"/>
              </w:rPr>
            </w:pPr>
          </w:p>
          <w:p w14:paraId="502ED119" w14:textId="77777777" w:rsidR="00AB7AEE" w:rsidRPr="0016362D" w:rsidRDefault="00AB7AEE" w:rsidP="00010682">
            <w:pPr>
              <w:spacing w:after="0" w:line="240" w:lineRule="auto"/>
              <w:rPr>
                <w:rFonts w:ascii="Times New Roman" w:hAnsi="Times New Roman"/>
                <w:bCs/>
                <w:sz w:val="24"/>
              </w:rPr>
            </w:pPr>
          </w:p>
          <w:p w14:paraId="2F189642" w14:textId="77777777" w:rsidR="00AB7AEE" w:rsidRPr="0016362D" w:rsidRDefault="00AB7AEE" w:rsidP="00010682">
            <w:pPr>
              <w:spacing w:after="0" w:line="240" w:lineRule="auto"/>
              <w:rPr>
                <w:rFonts w:ascii="Times New Roman" w:hAnsi="Times New Roman"/>
                <w:bCs/>
                <w:sz w:val="24"/>
              </w:rPr>
            </w:pPr>
          </w:p>
          <w:p w14:paraId="5D492436" w14:textId="77777777" w:rsidR="00AB7AEE" w:rsidRPr="0016362D" w:rsidRDefault="00AB7AEE" w:rsidP="00010682">
            <w:pPr>
              <w:spacing w:after="0" w:line="240" w:lineRule="auto"/>
              <w:rPr>
                <w:rFonts w:ascii="Times New Roman" w:hAnsi="Times New Roman"/>
                <w:bCs/>
                <w:sz w:val="24"/>
              </w:rPr>
            </w:pPr>
          </w:p>
          <w:p w14:paraId="59FF1B56" w14:textId="77777777" w:rsidR="00AB7AEE" w:rsidRPr="0016362D" w:rsidRDefault="00AB7AEE" w:rsidP="00010682">
            <w:pPr>
              <w:spacing w:after="0" w:line="240" w:lineRule="auto"/>
              <w:rPr>
                <w:rFonts w:ascii="Times New Roman" w:hAnsi="Times New Roman"/>
                <w:bCs/>
                <w:sz w:val="24"/>
              </w:rPr>
            </w:pPr>
          </w:p>
          <w:p w14:paraId="2AC8856A" w14:textId="77777777" w:rsidR="00AB7AEE" w:rsidRPr="0016362D" w:rsidRDefault="00AB7AEE" w:rsidP="00010682">
            <w:pPr>
              <w:spacing w:after="0" w:line="240" w:lineRule="auto"/>
              <w:rPr>
                <w:rFonts w:ascii="Times New Roman" w:hAnsi="Times New Roman"/>
                <w:bCs/>
                <w:sz w:val="24"/>
              </w:rPr>
            </w:pPr>
          </w:p>
          <w:p w14:paraId="69B2FECF" w14:textId="77777777" w:rsidR="00AB7AEE" w:rsidRPr="0016362D" w:rsidRDefault="00AB7AEE" w:rsidP="00010682">
            <w:pPr>
              <w:spacing w:after="0" w:line="240" w:lineRule="auto"/>
              <w:rPr>
                <w:rFonts w:ascii="Times New Roman" w:hAnsi="Times New Roman"/>
                <w:bCs/>
                <w:sz w:val="24"/>
              </w:rPr>
            </w:pPr>
          </w:p>
          <w:p w14:paraId="12E63A19" w14:textId="77777777" w:rsidR="00AB7AEE" w:rsidRPr="0016362D" w:rsidRDefault="00AB7AEE" w:rsidP="00010682">
            <w:pPr>
              <w:spacing w:after="0" w:line="240" w:lineRule="auto"/>
              <w:rPr>
                <w:rFonts w:ascii="Times New Roman" w:hAnsi="Times New Roman"/>
                <w:bCs/>
                <w:sz w:val="24"/>
              </w:rPr>
            </w:pPr>
          </w:p>
          <w:p w14:paraId="254F7DF7" w14:textId="77777777" w:rsidR="00AB7AEE" w:rsidRPr="0016362D" w:rsidRDefault="00AB7AEE" w:rsidP="00010682">
            <w:pPr>
              <w:spacing w:after="0" w:line="240" w:lineRule="auto"/>
              <w:rPr>
                <w:rFonts w:ascii="Times New Roman" w:hAnsi="Times New Roman"/>
                <w:bCs/>
                <w:sz w:val="24"/>
              </w:rPr>
            </w:pPr>
          </w:p>
          <w:p w14:paraId="75A03F00" w14:textId="77777777" w:rsidR="00AB7AEE" w:rsidRPr="0016362D" w:rsidRDefault="00AB7AEE" w:rsidP="00010682">
            <w:pPr>
              <w:spacing w:after="0" w:line="240" w:lineRule="auto"/>
              <w:rPr>
                <w:rFonts w:ascii="Times New Roman" w:hAnsi="Times New Roman"/>
                <w:bCs/>
                <w:sz w:val="24"/>
              </w:rPr>
            </w:pPr>
          </w:p>
          <w:p w14:paraId="1F9DCDC6" w14:textId="77777777" w:rsidR="00AB7AEE" w:rsidRPr="0016362D" w:rsidRDefault="00AB7AEE" w:rsidP="00010682">
            <w:pPr>
              <w:spacing w:after="0" w:line="240" w:lineRule="auto"/>
              <w:rPr>
                <w:rFonts w:ascii="Times New Roman" w:hAnsi="Times New Roman"/>
                <w:bCs/>
                <w:sz w:val="24"/>
              </w:rPr>
            </w:pPr>
          </w:p>
          <w:p w14:paraId="03EBF8A1" w14:textId="77777777" w:rsidR="00AB7AEE" w:rsidRPr="0016362D" w:rsidRDefault="00AB7AEE" w:rsidP="00010682">
            <w:pPr>
              <w:spacing w:after="0" w:line="240" w:lineRule="auto"/>
              <w:rPr>
                <w:rFonts w:ascii="Times New Roman" w:hAnsi="Times New Roman"/>
                <w:bCs/>
                <w:sz w:val="24"/>
              </w:rPr>
            </w:pPr>
          </w:p>
          <w:p w14:paraId="0EADE7D9" w14:textId="77777777" w:rsidR="00AB7AEE" w:rsidRPr="0016362D" w:rsidRDefault="00AB7AEE" w:rsidP="00010682">
            <w:pPr>
              <w:spacing w:after="0" w:line="240" w:lineRule="auto"/>
              <w:rPr>
                <w:rFonts w:ascii="Times New Roman" w:hAnsi="Times New Roman"/>
                <w:bCs/>
                <w:sz w:val="24"/>
              </w:rPr>
            </w:pPr>
          </w:p>
          <w:p w14:paraId="40A41B84" w14:textId="77777777" w:rsidR="00AB7AEE" w:rsidRPr="0016362D" w:rsidRDefault="00AB7AEE" w:rsidP="00010682">
            <w:pPr>
              <w:spacing w:after="0" w:line="240" w:lineRule="auto"/>
              <w:rPr>
                <w:rFonts w:ascii="Times New Roman" w:hAnsi="Times New Roman"/>
                <w:bCs/>
                <w:sz w:val="24"/>
              </w:rPr>
            </w:pPr>
          </w:p>
          <w:p w14:paraId="72C06CD1" w14:textId="77777777" w:rsidR="00AB7AEE" w:rsidRPr="0016362D" w:rsidRDefault="00AB7AEE" w:rsidP="00010682">
            <w:pPr>
              <w:spacing w:after="0" w:line="240" w:lineRule="auto"/>
              <w:rPr>
                <w:rFonts w:ascii="Times New Roman" w:hAnsi="Times New Roman"/>
                <w:bCs/>
                <w:sz w:val="24"/>
              </w:rPr>
            </w:pPr>
          </w:p>
          <w:p w14:paraId="5B1B9445" w14:textId="77777777" w:rsidR="00AB7AEE" w:rsidRPr="0016362D" w:rsidRDefault="00AB7AEE" w:rsidP="00010682">
            <w:pPr>
              <w:spacing w:after="0" w:line="240" w:lineRule="auto"/>
              <w:rPr>
                <w:rFonts w:ascii="Times New Roman" w:hAnsi="Times New Roman"/>
                <w:bCs/>
                <w:sz w:val="24"/>
              </w:rPr>
            </w:pPr>
          </w:p>
          <w:p w14:paraId="4C140F21" w14:textId="77777777" w:rsidR="00AB7AEE" w:rsidRPr="0016362D" w:rsidRDefault="00AB7AEE" w:rsidP="00010682">
            <w:pPr>
              <w:spacing w:after="0" w:line="240" w:lineRule="auto"/>
              <w:rPr>
                <w:rFonts w:ascii="Times New Roman" w:hAnsi="Times New Roman"/>
                <w:bCs/>
                <w:sz w:val="24"/>
              </w:rPr>
            </w:pPr>
          </w:p>
          <w:p w14:paraId="38954CB1" w14:textId="77777777" w:rsidR="00AB7AEE" w:rsidRPr="0016362D" w:rsidRDefault="00AB7AEE" w:rsidP="00010682">
            <w:pPr>
              <w:spacing w:after="0" w:line="240" w:lineRule="auto"/>
              <w:rPr>
                <w:rFonts w:ascii="Times New Roman" w:hAnsi="Times New Roman"/>
                <w:bCs/>
                <w:sz w:val="24"/>
              </w:rPr>
            </w:pPr>
          </w:p>
          <w:p w14:paraId="52ABE4C3" w14:textId="77777777" w:rsidR="00AB7AEE" w:rsidRPr="0016362D" w:rsidRDefault="00AB7AEE" w:rsidP="00010682">
            <w:pPr>
              <w:spacing w:after="0" w:line="240" w:lineRule="auto"/>
              <w:rPr>
                <w:rFonts w:ascii="Times New Roman" w:hAnsi="Times New Roman"/>
                <w:bCs/>
                <w:sz w:val="24"/>
              </w:rPr>
            </w:pPr>
          </w:p>
          <w:p w14:paraId="2773EB1A" w14:textId="77777777" w:rsidR="00AB7AEE" w:rsidRPr="0016362D" w:rsidRDefault="00AB7AEE" w:rsidP="00010682">
            <w:pPr>
              <w:spacing w:after="0" w:line="240" w:lineRule="auto"/>
              <w:rPr>
                <w:rFonts w:ascii="Times New Roman" w:hAnsi="Times New Roman"/>
                <w:bCs/>
                <w:sz w:val="24"/>
              </w:rPr>
            </w:pPr>
          </w:p>
          <w:p w14:paraId="250F0B41" w14:textId="77777777" w:rsidR="00AB7AEE" w:rsidRPr="0016362D" w:rsidRDefault="00AB7AEE" w:rsidP="00010682">
            <w:pPr>
              <w:spacing w:after="0" w:line="240" w:lineRule="auto"/>
              <w:rPr>
                <w:rFonts w:ascii="Times New Roman" w:hAnsi="Times New Roman"/>
                <w:bCs/>
                <w:sz w:val="24"/>
              </w:rPr>
            </w:pPr>
          </w:p>
          <w:p w14:paraId="4D2F890A" w14:textId="77777777" w:rsidR="00AB7AEE" w:rsidRPr="0016362D" w:rsidRDefault="00AB7AEE" w:rsidP="00010682">
            <w:pPr>
              <w:spacing w:after="0" w:line="240" w:lineRule="auto"/>
              <w:rPr>
                <w:rFonts w:ascii="Times New Roman" w:hAnsi="Times New Roman"/>
                <w:bCs/>
                <w:sz w:val="24"/>
              </w:rPr>
            </w:pPr>
          </w:p>
          <w:p w14:paraId="33A928F6" w14:textId="77777777" w:rsidR="00AB7AEE" w:rsidRPr="0016362D" w:rsidRDefault="00AB7AEE" w:rsidP="00010682">
            <w:pPr>
              <w:spacing w:after="0" w:line="240" w:lineRule="auto"/>
              <w:rPr>
                <w:rFonts w:ascii="Times New Roman" w:hAnsi="Times New Roman"/>
                <w:bCs/>
                <w:sz w:val="24"/>
              </w:rPr>
            </w:pPr>
          </w:p>
          <w:p w14:paraId="7B954785" w14:textId="77777777" w:rsidR="00AB7AEE" w:rsidRPr="0016362D" w:rsidRDefault="00AB7AEE" w:rsidP="00010682">
            <w:pPr>
              <w:spacing w:after="0" w:line="240" w:lineRule="auto"/>
              <w:rPr>
                <w:rFonts w:ascii="Times New Roman" w:hAnsi="Times New Roman"/>
                <w:bCs/>
                <w:sz w:val="24"/>
              </w:rPr>
            </w:pPr>
          </w:p>
          <w:p w14:paraId="28E5B793" w14:textId="77777777" w:rsidR="00AB7AEE" w:rsidRPr="0016362D" w:rsidRDefault="00AB7AEE" w:rsidP="00010682">
            <w:pPr>
              <w:spacing w:after="0" w:line="240" w:lineRule="auto"/>
              <w:rPr>
                <w:rFonts w:ascii="Times New Roman" w:hAnsi="Times New Roman"/>
                <w:bCs/>
                <w:sz w:val="24"/>
              </w:rPr>
            </w:pPr>
          </w:p>
          <w:p w14:paraId="0FC0386E" w14:textId="77777777" w:rsidR="00AB7AEE" w:rsidRPr="0016362D" w:rsidRDefault="00AB7AEE" w:rsidP="00010682">
            <w:pPr>
              <w:spacing w:after="0" w:line="240" w:lineRule="auto"/>
              <w:rPr>
                <w:rFonts w:ascii="Times New Roman" w:hAnsi="Times New Roman"/>
                <w:bCs/>
                <w:sz w:val="24"/>
              </w:rPr>
            </w:pPr>
          </w:p>
          <w:p w14:paraId="5C418603"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ČJ – slohové cvičení</w:t>
            </w:r>
          </w:p>
          <w:p w14:paraId="58BF07D1" w14:textId="77777777" w:rsidR="00AB7AEE" w:rsidRPr="0016362D" w:rsidRDefault="00AB7AEE" w:rsidP="00010682">
            <w:pPr>
              <w:spacing w:after="0" w:line="240" w:lineRule="auto"/>
              <w:rPr>
                <w:rFonts w:ascii="Times New Roman" w:hAnsi="Times New Roman"/>
                <w:bCs/>
                <w:sz w:val="24"/>
              </w:rPr>
            </w:pPr>
          </w:p>
          <w:p w14:paraId="339BB7E4"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kresba hudebního nástroje</w:t>
            </w:r>
          </w:p>
          <w:p w14:paraId="77EA6CEF" w14:textId="77777777" w:rsidR="00AB7AEE" w:rsidRPr="0016362D" w:rsidRDefault="00AB7AEE" w:rsidP="00010682">
            <w:pPr>
              <w:spacing w:after="0" w:line="240" w:lineRule="auto"/>
              <w:rPr>
                <w:rFonts w:ascii="Times New Roman" w:hAnsi="Times New Roman"/>
                <w:bCs/>
                <w:sz w:val="24"/>
              </w:rPr>
            </w:pPr>
          </w:p>
          <w:p w14:paraId="7761F51F" w14:textId="77777777" w:rsidR="00AB7AEE" w:rsidRPr="0016362D" w:rsidRDefault="00AB7AEE" w:rsidP="00010682">
            <w:pPr>
              <w:spacing w:after="0" w:line="240" w:lineRule="auto"/>
              <w:rPr>
                <w:rFonts w:ascii="Times New Roman" w:hAnsi="Times New Roman"/>
                <w:bCs/>
                <w:sz w:val="24"/>
              </w:rPr>
            </w:pPr>
          </w:p>
          <w:p w14:paraId="0405A079" w14:textId="77777777" w:rsidR="00AB7AEE" w:rsidRPr="0016362D" w:rsidRDefault="00AB7AEE" w:rsidP="00010682">
            <w:pPr>
              <w:spacing w:after="0" w:line="240" w:lineRule="auto"/>
              <w:rPr>
                <w:rFonts w:ascii="Times New Roman" w:hAnsi="Times New Roman"/>
                <w:bCs/>
                <w:sz w:val="24"/>
              </w:rPr>
            </w:pPr>
          </w:p>
          <w:p w14:paraId="66E9FF52" w14:textId="77777777" w:rsidR="00AB7AEE" w:rsidRPr="0016362D" w:rsidRDefault="00AB7AEE" w:rsidP="00010682">
            <w:pPr>
              <w:spacing w:after="0" w:line="240" w:lineRule="auto"/>
              <w:rPr>
                <w:rFonts w:ascii="Times New Roman" w:hAnsi="Times New Roman"/>
                <w:bCs/>
                <w:sz w:val="24"/>
              </w:rPr>
            </w:pPr>
          </w:p>
          <w:p w14:paraId="39F4E3ED" w14:textId="77777777" w:rsidR="00AB7AEE" w:rsidRPr="0016362D" w:rsidRDefault="00AB7AEE" w:rsidP="00010682">
            <w:pPr>
              <w:spacing w:after="0" w:line="240" w:lineRule="auto"/>
              <w:rPr>
                <w:rFonts w:ascii="Times New Roman" w:hAnsi="Times New Roman"/>
                <w:bCs/>
                <w:sz w:val="24"/>
              </w:rPr>
            </w:pPr>
            <w:r w:rsidRPr="0016362D">
              <w:rPr>
                <w:rFonts w:ascii="Times New Roman" w:hAnsi="Times New Roman"/>
                <w:bCs/>
                <w:sz w:val="24"/>
              </w:rPr>
              <w:t>VV – prožitek z hudby (kresba, malba)</w:t>
            </w:r>
          </w:p>
          <w:p w14:paraId="02D8CD99" w14:textId="77777777" w:rsidR="00AB7AEE" w:rsidRPr="0016362D" w:rsidRDefault="00AB7AEE" w:rsidP="00010682">
            <w:pPr>
              <w:spacing w:after="0" w:line="240" w:lineRule="auto"/>
              <w:rPr>
                <w:rFonts w:ascii="Times New Roman" w:hAnsi="Times New Roman"/>
                <w:bCs/>
                <w:sz w:val="24"/>
              </w:rPr>
            </w:pPr>
          </w:p>
          <w:p w14:paraId="52541988" w14:textId="77777777" w:rsidR="00AB7AEE" w:rsidRPr="0016362D" w:rsidRDefault="00AB7AEE" w:rsidP="00010682">
            <w:pPr>
              <w:spacing w:after="0" w:line="240" w:lineRule="auto"/>
              <w:rPr>
                <w:rFonts w:ascii="Times New Roman" w:hAnsi="Times New Roman"/>
                <w:bCs/>
                <w:sz w:val="24"/>
              </w:rPr>
            </w:pPr>
          </w:p>
          <w:p w14:paraId="7F646406" w14:textId="77777777" w:rsidR="00AB7AEE" w:rsidRPr="0016362D" w:rsidRDefault="00AB7AEE" w:rsidP="00010682">
            <w:pPr>
              <w:spacing w:after="0" w:line="240" w:lineRule="auto"/>
              <w:rPr>
                <w:rFonts w:ascii="Times New Roman" w:hAnsi="Times New Roman"/>
                <w:bCs/>
                <w:sz w:val="24"/>
              </w:rPr>
            </w:pPr>
          </w:p>
        </w:tc>
      </w:tr>
    </w:tbl>
    <w:p w14:paraId="40E6BCD9"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6EE796AA"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458BDCB0"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219E1931"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 (notovým zápisem)</w:t>
      </w:r>
    </w:p>
    <w:p w14:paraId="49392AB1"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3127A37D"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58B7CE6C"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1E76E12C"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51A929F4"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w:t>
      </w:r>
      <w:r w:rsidRPr="0016362D">
        <w:rPr>
          <w:rFonts w:ascii="Times New Roman" w:hAnsi="Times New Roman"/>
          <w:sz w:val="24"/>
        </w:rPr>
        <w:t>vyučovací hodina</w:t>
      </w:r>
    </w:p>
    <w:p w14:paraId="61BB4EBB"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69C834A5"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veřejné vystoupení</w:t>
      </w:r>
    </w:p>
    <w:p w14:paraId="4098A08B"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w:t>
      </w:r>
    </w:p>
    <w:p w14:paraId="3A53BEFA"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39D2456D" w14:textId="77777777" w:rsidR="00AB7AEE" w:rsidRPr="0016362D" w:rsidRDefault="00AB7AEE" w:rsidP="00AB7AEE">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eastAsia="Times New Roman" w:hAnsi="Times New Roman"/>
          <w:sz w:val="24"/>
          <w:szCs w:val="24"/>
          <w:lang w:eastAsia="cs-CZ"/>
        </w:rPr>
        <w:t>Orffovy nástroje</w:t>
      </w:r>
    </w:p>
    <w:p w14:paraId="52BE40CF"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CD</w:t>
      </w:r>
      <w:r w:rsidR="003B5CF0">
        <w:rPr>
          <w:rFonts w:ascii="Times New Roman" w:eastAsia="Times New Roman" w:hAnsi="Times New Roman"/>
          <w:sz w:val="24"/>
          <w:szCs w:val="24"/>
          <w:lang w:eastAsia="cs-CZ"/>
        </w:rPr>
        <w:t>, DVD, interaktivní tabule</w:t>
      </w:r>
    </w:p>
    <w:p w14:paraId="67C939B6"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internet</w:t>
      </w:r>
    </w:p>
    <w:p w14:paraId="2DB7E644"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UMĚNÍ A KULTURA</w:t>
      </w:r>
    </w:p>
    <w:p w14:paraId="03098ECE"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HUDEBNÍVÝCHOVA</w:t>
      </w:r>
    </w:p>
    <w:p w14:paraId="20B82EFC"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5.</w:t>
      </w:r>
    </w:p>
    <w:p w14:paraId="54EF2B3A" w14:textId="77777777" w:rsidR="00AB7AEE" w:rsidRPr="0016362D" w:rsidRDefault="00AB7AEE" w:rsidP="00AB7AE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41"/>
        <w:gridCol w:w="7329"/>
        <w:gridCol w:w="2640"/>
      </w:tblGrid>
      <w:tr w:rsidR="00AB7AEE" w:rsidRPr="0016362D" w14:paraId="3BE57811" w14:textId="77777777" w:rsidTr="00010682">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765A2AF5"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gridSpan w:val="2"/>
            <w:tcBorders>
              <w:top w:val="single" w:sz="4" w:space="0" w:color="auto"/>
              <w:left w:val="single" w:sz="4" w:space="0" w:color="auto"/>
              <w:bottom w:val="single" w:sz="4" w:space="0" w:color="auto"/>
              <w:right w:val="single" w:sz="4" w:space="0" w:color="auto"/>
            </w:tcBorders>
            <w:vAlign w:val="center"/>
          </w:tcPr>
          <w:p w14:paraId="7C2EDF81"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2D414449" w14:textId="77777777" w:rsidR="00AB7AEE" w:rsidRPr="0016362D" w:rsidRDefault="00AB7AEE" w:rsidP="000106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AB7AEE" w:rsidRPr="0016362D" w14:paraId="727750AA"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tcPr>
          <w:p w14:paraId="6D3BEBF4"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VOKÁLNÍ ČINNOSTI</w:t>
            </w:r>
          </w:p>
          <w:p w14:paraId="2ED7F04B"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pěvecký a mluvní projev – </w:t>
            </w:r>
            <w:r w:rsidRPr="0016362D">
              <w:rPr>
                <w:rFonts w:ascii="Times New Roman" w:eastAsia="Times New Roman" w:hAnsi="Times New Roman"/>
                <w:sz w:val="24"/>
                <w:szCs w:val="24"/>
                <w:lang w:eastAsia="cs-CZ"/>
              </w:rPr>
              <w:t>pěvecké dovednosti (dýchání, výslovnost, nasazení a tvorba tónu, dynamicky odlišený zpěv) hlasová hygiena, rozšiřování hlasového rozsahu</w:t>
            </w:r>
          </w:p>
          <w:p w14:paraId="2D2A4271"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4943B0A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rytmus – </w:t>
            </w:r>
            <w:r w:rsidRPr="0016362D">
              <w:rPr>
                <w:rFonts w:ascii="Times New Roman" w:eastAsia="Times New Roman" w:hAnsi="Times New Roman"/>
                <w:sz w:val="24"/>
                <w:szCs w:val="24"/>
                <w:lang w:eastAsia="cs-CZ"/>
              </w:rPr>
              <w:t>realizace písní ve 2/4, ¾ a 4/4 taktu</w:t>
            </w:r>
          </w:p>
          <w:p w14:paraId="44DDF5E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dvojhlas, vícehlas – </w:t>
            </w:r>
            <w:r w:rsidRPr="0016362D">
              <w:rPr>
                <w:rFonts w:ascii="Times New Roman" w:eastAsia="Times New Roman" w:hAnsi="Times New Roman"/>
                <w:sz w:val="24"/>
                <w:szCs w:val="24"/>
                <w:lang w:eastAsia="cs-CZ"/>
              </w:rPr>
              <w:t>prodleva, kánon, lidový dvojhlas apod.</w:t>
            </w:r>
          </w:p>
          <w:p w14:paraId="12306276"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653E08C7"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intonace, vokální improvizace</w:t>
            </w:r>
          </w:p>
          <w:p w14:paraId="17E3B82D"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161D4FD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diatonické postupy v durových a mollových tóninách (V., III. a I. stupeň, volné nástupy VIII. a spodního V. stupně apod.)</w:t>
            </w:r>
          </w:p>
          <w:p w14:paraId="7D8BEAFA"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hudební hry (otázka-odpověď)</w:t>
            </w:r>
          </w:p>
          <w:p w14:paraId="7BC261CB"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b/>
                <w:sz w:val="24"/>
              </w:rPr>
            </w:pPr>
            <w:r w:rsidRPr="0016362D">
              <w:rPr>
                <w:rFonts w:ascii="Times New Roman" w:eastAsia="Times New Roman" w:hAnsi="Times New Roman"/>
                <w:b/>
                <w:bCs/>
                <w:sz w:val="24"/>
                <w:szCs w:val="24"/>
                <w:lang w:eastAsia="cs-CZ"/>
              </w:rPr>
              <w:t>grafický záznam vokální hudby</w:t>
            </w:r>
          </w:p>
          <w:p w14:paraId="6B2E9504" w14:textId="77777777" w:rsidR="00AB7AEE" w:rsidRPr="0016362D" w:rsidRDefault="00AB7AEE" w:rsidP="00010682">
            <w:pPr>
              <w:spacing w:after="0" w:line="240" w:lineRule="auto"/>
              <w:rPr>
                <w:rFonts w:ascii="Times New Roman" w:hAnsi="Times New Roman"/>
                <w:sz w:val="24"/>
              </w:rPr>
            </w:pPr>
          </w:p>
          <w:p w14:paraId="7517A66C" w14:textId="77777777" w:rsidR="00AB7AEE" w:rsidRPr="0016362D" w:rsidRDefault="00AB7AEE" w:rsidP="00010682">
            <w:pPr>
              <w:spacing w:after="0" w:line="240" w:lineRule="auto"/>
              <w:rPr>
                <w:rFonts w:ascii="Times New Roman" w:hAnsi="Times New Roman"/>
                <w:sz w:val="24"/>
              </w:rPr>
            </w:pPr>
          </w:p>
          <w:p w14:paraId="275873B3" w14:textId="77777777" w:rsidR="00AB7AEE" w:rsidRPr="0016362D" w:rsidRDefault="00AB7AEE" w:rsidP="00010682">
            <w:pPr>
              <w:pStyle w:val="Nadpis1"/>
              <w:rPr>
                <w:b/>
              </w:rPr>
            </w:pPr>
            <w:r w:rsidRPr="0016362D">
              <w:t>INSTRUMENTÁLNÍ ČINNOSTI</w:t>
            </w:r>
          </w:p>
          <w:p w14:paraId="075B5440"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hra na hudební nástroje </w:t>
            </w:r>
          </w:p>
          <w:p w14:paraId="55BBD3E5"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rytmizace, melodizace a stylizace</w:t>
            </w:r>
          </w:p>
          <w:p w14:paraId="21BCDE5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improvizace </w:t>
            </w:r>
            <w:r w:rsidRPr="0016362D">
              <w:rPr>
                <w:rFonts w:ascii="Times New Roman" w:eastAsia="Times New Roman" w:hAnsi="Times New Roman"/>
                <w:sz w:val="24"/>
                <w:szCs w:val="24"/>
                <w:lang w:eastAsia="cs-CZ"/>
              </w:rPr>
              <w:t>– jednodílná písňová forma (a-b)</w:t>
            </w:r>
          </w:p>
          <w:p w14:paraId="65A9B95E"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grafický záznam melodie – </w:t>
            </w:r>
            <w:r w:rsidRPr="0016362D">
              <w:rPr>
                <w:rFonts w:ascii="Times New Roman" w:eastAsia="Times New Roman" w:hAnsi="Times New Roman"/>
                <w:sz w:val="24"/>
                <w:szCs w:val="24"/>
                <w:lang w:eastAsia="cs-CZ"/>
              </w:rPr>
              <w:t>využití notačních programů</w:t>
            </w:r>
          </w:p>
          <w:p w14:paraId="3B393339" w14:textId="77777777" w:rsidR="00AB7AEE" w:rsidRPr="0016362D" w:rsidRDefault="00AB7AEE" w:rsidP="00010682">
            <w:pPr>
              <w:spacing w:after="0" w:line="240" w:lineRule="auto"/>
              <w:rPr>
                <w:rFonts w:ascii="Times New Roman" w:hAnsi="Times New Roman"/>
                <w:sz w:val="24"/>
              </w:rPr>
            </w:pPr>
          </w:p>
          <w:p w14:paraId="1C6EF703" w14:textId="77777777" w:rsidR="00AB7AEE" w:rsidRPr="0016362D" w:rsidRDefault="00AB7AEE" w:rsidP="00010682">
            <w:pPr>
              <w:spacing w:after="0" w:line="240" w:lineRule="auto"/>
              <w:rPr>
                <w:rFonts w:ascii="Times New Roman" w:hAnsi="Times New Roman"/>
                <w:sz w:val="24"/>
              </w:rPr>
            </w:pPr>
          </w:p>
          <w:p w14:paraId="6806F7BE" w14:textId="77777777" w:rsidR="00AB7AEE" w:rsidRPr="0016362D" w:rsidRDefault="00AB7AEE" w:rsidP="00010682">
            <w:pPr>
              <w:spacing w:after="0" w:line="240" w:lineRule="auto"/>
              <w:rPr>
                <w:rFonts w:ascii="Times New Roman" w:hAnsi="Times New Roman"/>
                <w:sz w:val="24"/>
              </w:rPr>
            </w:pPr>
          </w:p>
          <w:p w14:paraId="6E5B2311" w14:textId="77777777" w:rsidR="00AB7AEE" w:rsidRPr="0016362D" w:rsidRDefault="00AB7AEE" w:rsidP="00010682">
            <w:pPr>
              <w:spacing w:after="0" w:line="240" w:lineRule="auto"/>
              <w:rPr>
                <w:rFonts w:ascii="Times New Roman" w:hAnsi="Times New Roman"/>
                <w:sz w:val="24"/>
              </w:rPr>
            </w:pPr>
          </w:p>
          <w:p w14:paraId="395D245C" w14:textId="77777777" w:rsidR="00AB7AEE" w:rsidRPr="0016362D" w:rsidRDefault="00AB7AEE" w:rsidP="00010682">
            <w:pPr>
              <w:spacing w:after="0" w:line="240" w:lineRule="auto"/>
              <w:rPr>
                <w:rFonts w:ascii="Times New Roman" w:hAnsi="Times New Roman"/>
                <w:sz w:val="24"/>
              </w:rPr>
            </w:pPr>
          </w:p>
          <w:p w14:paraId="4548A787" w14:textId="77777777" w:rsidR="00AB7AEE" w:rsidRPr="0016362D" w:rsidRDefault="00AB7AEE" w:rsidP="00010682">
            <w:pPr>
              <w:spacing w:after="0" w:line="240" w:lineRule="auto"/>
              <w:rPr>
                <w:rFonts w:ascii="Times New Roman" w:hAnsi="Times New Roman"/>
                <w:sz w:val="24"/>
              </w:rPr>
            </w:pPr>
          </w:p>
          <w:p w14:paraId="0F4FB22C" w14:textId="77777777" w:rsidR="00AB7AEE" w:rsidRPr="0016362D" w:rsidRDefault="00AB7AEE" w:rsidP="00010682">
            <w:pPr>
              <w:spacing w:after="0" w:line="240" w:lineRule="auto"/>
              <w:rPr>
                <w:rFonts w:ascii="Times New Roman" w:hAnsi="Times New Roman"/>
                <w:sz w:val="24"/>
              </w:rPr>
            </w:pPr>
          </w:p>
          <w:p w14:paraId="7F730A70" w14:textId="77777777" w:rsidR="00AB7AEE" w:rsidRPr="0016362D" w:rsidRDefault="00AB7AEE" w:rsidP="00010682">
            <w:pPr>
              <w:spacing w:after="0" w:line="240" w:lineRule="auto"/>
              <w:rPr>
                <w:rFonts w:ascii="Times New Roman" w:hAnsi="Times New Roman"/>
                <w:sz w:val="24"/>
              </w:rPr>
            </w:pPr>
          </w:p>
          <w:p w14:paraId="7B645D53" w14:textId="77777777" w:rsidR="00AB7AEE" w:rsidRPr="0016362D" w:rsidRDefault="00AB7AEE" w:rsidP="00010682">
            <w:pPr>
              <w:spacing w:after="0" w:line="240" w:lineRule="auto"/>
              <w:rPr>
                <w:rFonts w:ascii="Times New Roman" w:hAnsi="Times New Roman"/>
                <w:sz w:val="24"/>
              </w:rPr>
            </w:pPr>
          </w:p>
          <w:p w14:paraId="545D360F"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HUDEBNĚ POHYBOVÉ ČINNOSTI</w:t>
            </w:r>
          </w:p>
          <w:p w14:paraId="16EFAF80"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taktování, pohybový doprovod znějící hudby </w:t>
            </w:r>
            <w:r w:rsidRPr="0016362D">
              <w:rPr>
                <w:rFonts w:ascii="Times New Roman" w:eastAsia="Times New Roman" w:hAnsi="Times New Roman"/>
                <w:sz w:val="24"/>
                <w:szCs w:val="24"/>
                <w:lang w:eastAsia="cs-CZ"/>
              </w:rPr>
              <w:t>– dvoudobý, třídobý a čtyřdobý takt, taneční hry se zpěvem, jednoduché lidové tance</w:t>
            </w:r>
          </w:p>
          <w:p w14:paraId="042C7102"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pohybové vyjádření hudby a reakce na změny v proudu znějící hudby </w:t>
            </w:r>
            <w:r w:rsidRPr="0016362D">
              <w:rPr>
                <w:rFonts w:ascii="Times New Roman" w:eastAsia="Times New Roman" w:hAnsi="Times New Roman"/>
                <w:sz w:val="24"/>
                <w:szCs w:val="24"/>
                <w:lang w:eastAsia="cs-CZ"/>
              </w:rPr>
              <w:t>– pantomima a pohybová improvizace s využitím tanečních kroků</w:t>
            </w:r>
          </w:p>
          <w:p w14:paraId="37F8135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b/>
                <w:sz w:val="24"/>
              </w:rPr>
            </w:pPr>
            <w:r w:rsidRPr="0016362D">
              <w:rPr>
                <w:rFonts w:ascii="Times New Roman" w:eastAsia="Times New Roman" w:hAnsi="Times New Roman"/>
                <w:b/>
                <w:bCs/>
                <w:sz w:val="24"/>
                <w:szCs w:val="24"/>
                <w:lang w:eastAsia="cs-CZ"/>
              </w:rPr>
              <w:t>orientace v prostoru</w:t>
            </w:r>
          </w:p>
          <w:p w14:paraId="430B0AF5" w14:textId="77777777" w:rsidR="00AB7AEE" w:rsidRPr="0016362D" w:rsidRDefault="00AB7AEE" w:rsidP="00010682">
            <w:pPr>
              <w:spacing w:after="0" w:line="240" w:lineRule="auto"/>
              <w:rPr>
                <w:rFonts w:ascii="Times New Roman" w:hAnsi="Times New Roman"/>
                <w:b/>
                <w:sz w:val="24"/>
              </w:rPr>
            </w:pPr>
          </w:p>
          <w:p w14:paraId="19B039BD"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b/>
                <w:sz w:val="24"/>
              </w:rPr>
              <w:t>POSLECHOVÉ ČINNOSTI</w:t>
            </w:r>
          </w:p>
          <w:p w14:paraId="18A3CE3F"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kvality tónů </w:t>
            </w:r>
            <w:r w:rsidRPr="0016362D">
              <w:rPr>
                <w:rFonts w:ascii="Times New Roman" w:eastAsia="Times New Roman" w:hAnsi="Times New Roman"/>
                <w:sz w:val="24"/>
                <w:szCs w:val="24"/>
                <w:lang w:eastAsia="cs-CZ"/>
              </w:rPr>
              <w:t>– délka, síla, barva, výška</w:t>
            </w:r>
          </w:p>
          <w:p w14:paraId="5F2BFE68"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vztahy mezi tóny </w:t>
            </w:r>
            <w:r w:rsidRPr="0016362D">
              <w:rPr>
                <w:rFonts w:ascii="Times New Roman" w:eastAsia="Times New Roman" w:hAnsi="Times New Roman"/>
                <w:sz w:val="24"/>
                <w:szCs w:val="24"/>
                <w:lang w:eastAsia="cs-CZ"/>
              </w:rPr>
              <w:t>– souzvuk, akord</w:t>
            </w:r>
          </w:p>
          <w:p w14:paraId="35CBCC79"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výrazové prostředky a  hudební prvky s výrazným  sémantickým nábojem </w:t>
            </w:r>
            <w:r w:rsidRPr="0016362D">
              <w:rPr>
                <w:rFonts w:ascii="Times New Roman" w:eastAsia="Times New Roman" w:hAnsi="Times New Roman"/>
                <w:sz w:val="24"/>
                <w:szCs w:val="24"/>
                <w:lang w:eastAsia="cs-CZ"/>
              </w:rPr>
              <w:t>– rytmus, melodie, harmonie, barva, kontrast a gradace, pohyb melodie (vzestupná, sestupná), zvukomalba, metrické, rytmické, dynamické, harmonické změny v hudebním proudu</w:t>
            </w:r>
          </w:p>
          <w:p w14:paraId="66701EFD"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7661B25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hudba vokální, instrumentální, vokálně instrumentální lidský hlas a hudební nástroj</w:t>
            </w:r>
          </w:p>
          <w:p w14:paraId="1D048D8D"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styly a žánry </w:t>
            </w:r>
            <w:r w:rsidRPr="0016362D">
              <w:rPr>
                <w:rFonts w:ascii="Times New Roman" w:eastAsia="Times New Roman" w:hAnsi="Times New Roman"/>
                <w:sz w:val="24"/>
                <w:szCs w:val="24"/>
                <w:lang w:eastAsia="cs-CZ"/>
              </w:rPr>
              <w:t>– hudba taneční, pochodová, ukolébavka, apod.</w:t>
            </w:r>
          </w:p>
          <w:p w14:paraId="52B72620" w14:textId="77777777" w:rsidR="00AB7AEE" w:rsidRPr="0016362D" w:rsidRDefault="00AB7AEE" w:rsidP="00010682">
            <w:pPr>
              <w:spacing w:after="0" w:line="240" w:lineRule="auto"/>
              <w:rPr>
                <w:rFonts w:ascii="Times New Roman" w:eastAsia="Times New Roman" w:hAnsi="Times New Roman"/>
                <w:b/>
                <w:bCs/>
                <w:sz w:val="24"/>
                <w:szCs w:val="24"/>
                <w:lang w:eastAsia="cs-CZ"/>
              </w:rPr>
            </w:pPr>
          </w:p>
          <w:p w14:paraId="573E738A"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11E34DC7"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hudební formy </w:t>
            </w:r>
            <w:r w:rsidRPr="0016362D">
              <w:rPr>
                <w:rFonts w:ascii="Times New Roman" w:eastAsia="Times New Roman" w:hAnsi="Times New Roman"/>
                <w:sz w:val="24"/>
                <w:szCs w:val="24"/>
                <w:lang w:eastAsia="cs-CZ"/>
              </w:rPr>
              <w:t>– malá a velká písňová forma, rondo, variace</w:t>
            </w:r>
          </w:p>
          <w:p w14:paraId="582B7A32" w14:textId="77777777" w:rsidR="00AB7AEE" w:rsidRPr="0016362D" w:rsidRDefault="00AB7AEE" w:rsidP="00010682">
            <w:pPr>
              <w:spacing w:after="0" w:line="240" w:lineRule="auto"/>
              <w:rPr>
                <w:rFonts w:ascii="Times New Roman" w:eastAsia="Times New Roman" w:hAnsi="Times New Roman"/>
                <w:sz w:val="24"/>
                <w:szCs w:val="24"/>
                <w:lang w:eastAsia="cs-CZ"/>
              </w:rPr>
            </w:pPr>
          </w:p>
          <w:p w14:paraId="16FBC521" w14:textId="77777777" w:rsidR="00AB7AEE" w:rsidRPr="0016362D" w:rsidRDefault="00AB7AEE" w:rsidP="00560D23">
            <w:pPr>
              <w:numPr>
                <w:ilvl w:val="0"/>
                <w:numId w:val="46"/>
              </w:numPr>
              <w:tabs>
                <w:tab w:val="clear" w:pos="72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 xml:space="preserve">interpretace hudby – </w:t>
            </w:r>
            <w:r w:rsidRPr="0016362D">
              <w:rPr>
                <w:rFonts w:ascii="Times New Roman" w:eastAsia="Times New Roman" w:hAnsi="Times New Roman"/>
                <w:sz w:val="24"/>
                <w:szCs w:val="24"/>
                <w:lang w:eastAsia="cs-CZ"/>
              </w:rPr>
              <w:t>slovní vyjádření (jaká je to hudba a proč)</w:t>
            </w:r>
          </w:p>
        </w:tc>
        <w:tc>
          <w:tcPr>
            <w:tcW w:w="7329" w:type="dxa"/>
            <w:tcBorders>
              <w:top w:val="single" w:sz="4" w:space="0" w:color="auto"/>
              <w:left w:val="single" w:sz="4" w:space="0" w:color="auto"/>
              <w:bottom w:val="single" w:sz="4" w:space="0" w:color="auto"/>
              <w:right w:val="single" w:sz="4" w:space="0" w:color="auto"/>
            </w:tcBorders>
          </w:tcPr>
          <w:p w14:paraId="53C64B38" w14:textId="77777777" w:rsidR="00AB7AEE" w:rsidRPr="0016362D" w:rsidRDefault="00AB7AEE" w:rsidP="00010682">
            <w:pPr>
              <w:pStyle w:val="Nadpis1"/>
            </w:pPr>
            <w:r w:rsidRPr="0016362D">
              <w:t>Žák</w:t>
            </w:r>
          </w:p>
          <w:p w14:paraId="7940811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prodlužuje výdech, váže tóny</w:t>
            </w:r>
          </w:p>
          <w:p w14:paraId="3AA4BF0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 rozsahu h-d2</w:t>
            </w:r>
          </w:p>
          <w:p w14:paraId="5D410C3D"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pracuje nejméně s deseti lidovými písněmi v durové i mollové tónině</w:t>
            </w:r>
          </w:p>
          <w:p w14:paraId="237F6FCE" w14:textId="77777777" w:rsidR="00AB7AEE" w:rsidRPr="0016362D" w:rsidRDefault="00AB7AEE" w:rsidP="00010682">
            <w:pPr>
              <w:spacing w:after="0" w:line="240" w:lineRule="auto"/>
              <w:rPr>
                <w:rFonts w:ascii="Times New Roman" w:hAnsi="Times New Roman"/>
                <w:sz w:val="24"/>
              </w:rPr>
            </w:pPr>
          </w:p>
          <w:p w14:paraId="6AF0FE09" w14:textId="77777777" w:rsidR="00AB7AEE" w:rsidRPr="0016362D" w:rsidRDefault="00AB7AEE" w:rsidP="00010682">
            <w:pPr>
              <w:spacing w:after="0" w:line="240" w:lineRule="auto"/>
              <w:rPr>
                <w:rFonts w:ascii="Times New Roman" w:hAnsi="Times New Roman"/>
                <w:sz w:val="24"/>
              </w:rPr>
            </w:pPr>
          </w:p>
          <w:p w14:paraId="3A4E950F" w14:textId="77777777" w:rsidR="00AB7AEE" w:rsidRPr="0016362D" w:rsidRDefault="00AB7AEE" w:rsidP="00010682">
            <w:pPr>
              <w:spacing w:after="0" w:line="240" w:lineRule="auto"/>
              <w:rPr>
                <w:rFonts w:ascii="Times New Roman" w:hAnsi="Times New Roman"/>
                <w:sz w:val="24"/>
              </w:rPr>
            </w:pPr>
          </w:p>
          <w:p w14:paraId="73B9289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zpívá písně ve 2/4, ¾ a 4/4 taktu</w:t>
            </w:r>
          </w:p>
          <w:p w14:paraId="21579914" w14:textId="77777777" w:rsidR="00AB7AEE" w:rsidRPr="0016362D" w:rsidRDefault="00AB7AEE" w:rsidP="00010682">
            <w:pPr>
              <w:spacing w:after="0" w:line="240" w:lineRule="auto"/>
              <w:rPr>
                <w:rFonts w:ascii="Times New Roman" w:hAnsi="Times New Roman"/>
                <w:sz w:val="24"/>
              </w:rPr>
            </w:pPr>
          </w:p>
          <w:p w14:paraId="389854E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zazpívá jednoduchý dvojhlas</w:t>
            </w:r>
          </w:p>
          <w:p w14:paraId="46FEFEE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střídá sólový zpěv se sborovým</w:t>
            </w:r>
          </w:p>
          <w:p w14:paraId="3F86F3D0" w14:textId="77777777" w:rsidR="00AB7AEE" w:rsidRPr="0016362D" w:rsidRDefault="00AB7AEE" w:rsidP="00010682">
            <w:pPr>
              <w:spacing w:after="0" w:line="240" w:lineRule="auto"/>
              <w:rPr>
                <w:rFonts w:ascii="Times New Roman" w:hAnsi="Times New Roman"/>
                <w:sz w:val="24"/>
              </w:rPr>
            </w:pPr>
          </w:p>
          <w:p w14:paraId="3744360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a zazpívá celý tón a půltón, skupiny not osminových a šestnáctinových</w:t>
            </w:r>
          </w:p>
          <w:p w14:paraId="4ED863C2" w14:textId="77777777" w:rsidR="00AB7AEE" w:rsidRPr="0016362D" w:rsidRDefault="00AB7AEE" w:rsidP="00010682">
            <w:pPr>
              <w:spacing w:after="0" w:line="240" w:lineRule="auto"/>
              <w:rPr>
                <w:rFonts w:ascii="Times New Roman" w:hAnsi="Times New Roman"/>
                <w:sz w:val="24"/>
              </w:rPr>
            </w:pPr>
          </w:p>
          <w:p w14:paraId="5E77E76F" w14:textId="77777777" w:rsidR="00AB7AEE" w:rsidRPr="0016362D" w:rsidRDefault="00AB7AEE" w:rsidP="00010682">
            <w:pPr>
              <w:spacing w:after="0" w:line="240" w:lineRule="auto"/>
              <w:rPr>
                <w:rFonts w:ascii="Times New Roman" w:hAnsi="Times New Roman"/>
                <w:sz w:val="24"/>
              </w:rPr>
            </w:pPr>
          </w:p>
          <w:p w14:paraId="38F684FC" w14:textId="77777777" w:rsidR="00AB7AEE" w:rsidRPr="0016362D" w:rsidRDefault="00AB7AEE" w:rsidP="00010682">
            <w:pPr>
              <w:spacing w:after="0" w:line="240" w:lineRule="auto"/>
              <w:rPr>
                <w:rFonts w:ascii="Times New Roman" w:hAnsi="Times New Roman"/>
                <w:sz w:val="24"/>
              </w:rPr>
            </w:pPr>
          </w:p>
          <w:p w14:paraId="64589475" w14:textId="77777777" w:rsidR="00AB7AEE" w:rsidRPr="0016362D" w:rsidRDefault="00AB7AEE" w:rsidP="00010682">
            <w:pPr>
              <w:spacing w:after="0" w:line="240" w:lineRule="auto"/>
              <w:rPr>
                <w:rFonts w:ascii="Times New Roman" w:hAnsi="Times New Roman"/>
                <w:sz w:val="24"/>
              </w:rPr>
            </w:pPr>
          </w:p>
          <w:p w14:paraId="35442F56" w14:textId="77777777" w:rsidR="00AB7AEE" w:rsidRPr="0016362D" w:rsidRDefault="00AB7AEE" w:rsidP="00010682">
            <w:pPr>
              <w:spacing w:after="0" w:line="240" w:lineRule="auto"/>
              <w:rPr>
                <w:rFonts w:ascii="Times New Roman" w:hAnsi="Times New Roman"/>
                <w:sz w:val="24"/>
              </w:rPr>
            </w:pPr>
          </w:p>
          <w:p w14:paraId="13D8C02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čte a zapisuje rytmické schéma písně</w:t>
            </w:r>
          </w:p>
          <w:p w14:paraId="7D4F42D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orientuje se v notovém (grafickém) záznamu jednoduché melodie, reprodukuje ji</w:t>
            </w:r>
          </w:p>
          <w:p w14:paraId="64C453A6" w14:textId="77777777" w:rsidR="00AB7AEE" w:rsidRPr="0016362D" w:rsidRDefault="00AB7AEE" w:rsidP="00010682">
            <w:pPr>
              <w:spacing w:after="0" w:line="240" w:lineRule="auto"/>
              <w:rPr>
                <w:rFonts w:ascii="Times New Roman" w:hAnsi="Times New Roman"/>
                <w:sz w:val="24"/>
              </w:rPr>
            </w:pPr>
          </w:p>
          <w:p w14:paraId="5AC9F8D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reprodukuje motivy, témata, jednoduché skladbičky pomocí hudebních nástrojů z Orffova instrumentáře</w:t>
            </w:r>
          </w:p>
          <w:p w14:paraId="115B714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tvoří hudební hry v dur i s rozsahem větším než oktáva, v moll s rozsahem sexty</w:t>
            </w:r>
          </w:p>
          <w:p w14:paraId="7C14595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chápe vztah mezi předvětím a závětím</w:t>
            </w:r>
          </w:p>
          <w:p w14:paraId="33B5896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tvoří hudební doprovod (akcentace těžké doby v rytmickém doprovodu, ostinato, prodleva</w:t>
            </w:r>
          </w:p>
          <w:p w14:paraId="5664D98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hraje hudební hry (ozvěna, otázka-odpověď)</w:t>
            </w:r>
          </w:p>
          <w:p w14:paraId="75F926B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vytváří rytmické schéma jednoduché skladby (její části –motivu, tématu apod.)</w:t>
            </w:r>
          </w:p>
          <w:p w14:paraId="724E45A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provede záznam melodie a její reprodukci</w:t>
            </w:r>
          </w:p>
          <w:p w14:paraId="3FD3843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dokáže taktovat dvoudobý, třídobý a čtyřdobý takt</w:t>
            </w:r>
          </w:p>
          <w:p w14:paraId="30841CC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několik tanečních her se zpěvem</w:t>
            </w:r>
          </w:p>
          <w:p w14:paraId="574FEBBB"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rozezná polku od valčíku, menuet aj.</w:t>
            </w:r>
          </w:p>
          <w:p w14:paraId="30135A0C" w14:textId="77777777" w:rsidR="00AB7AEE" w:rsidRPr="0016362D" w:rsidRDefault="00AB7AEE" w:rsidP="00010682">
            <w:pPr>
              <w:spacing w:after="0" w:line="240" w:lineRule="auto"/>
              <w:rPr>
                <w:rFonts w:ascii="Times New Roman" w:hAnsi="Times New Roman"/>
                <w:sz w:val="24"/>
              </w:rPr>
            </w:pPr>
          </w:p>
          <w:p w14:paraId="7172548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vyjadřuje charakter poslouchané hudby a emocionální prožitek pohybem</w:t>
            </w:r>
          </w:p>
          <w:p w14:paraId="4A219489"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při pohybové improvizaci využívá taneční kroky</w:t>
            </w:r>
          </w:p>
          <w:p w14:paraId="054C2F5A"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alespoň čtyři hudebně pohybové hry</w:t>
            </w:r>
          </w:p>
          <w:p w14:paraId="56C15288"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pamětně si uchová a reprodukuje pohyby prováděné při tanci či pohybových hrách</w:t>
            </w:r>
          </w:p>
          <w:p w14:paraId="51880625" w14:textId="77777777" w:rsidR="00AB7AEE" w:rsidRPr="0016362D" w:rsidRDefault="00AB7AEE" w:rsidP="00010682">
            <w:pPr>
              <w:spacing w:after="0" w:line="240" w:lineRule="auto"/>
              <w:rPr>
                <w:rFonts w:ascii="Times New Roman" w:hAnsi="Times New Roman"/>
                <w:sz w:val="24"/>
              </w:rPr>
            </w:pPr>
          </w:p>
          <w:p w14:paraId="6A609201" w14:textId="77777777" w:rsidR="00AB7AEE" w:rsidRPr="0016362D" w:rsidRDefault="00AB7AEE" w:rsidP="00010682">
            <w:pPr>
              <w:spacing w:after="0" w:line="240" w:lineRule="auto"/>
              <w:rPr>
                <w:rFonts w:ascii="Times New Roman" w:hAnsi="Times New Roman"/>
                <w:sz w:val="24"/>
              </w:rPr>
            </w:pPr>
          </w:p>
          <w:p w14:paraId="15CE2508" w14:textId="77777777" w:rsidR="00AB7AEE" w:rsidRPr="0016362D" w:rsidRDefault="00AB7AEE" w:rsidP="00010682">
            <w:pPr>
              <w:spacing w:after="0" w:line="240" w:lineRule="auto"/>
              <w:rPr>
                <w:rFonts w:ascii="Times New Roman" w:hAnsi="Times New Roman"/>
                <w:sz w:val="24"/>
              </w:rPr>
            </w:pPr>
          </w:p>
          <w:p w14:paraId="206F5044" w14:textId="77777777" w:rsidR="00AB7AEE" w:rsidRPr="0016362D" w:rsidRDefault="00AB7AEE" w:rsidP="00010682">
            <w:pPr>
              <w:spacing w:after="0" w:line="240" w:lineRule="auto"/>
              <w:rPr>
                <w:rFonts w:ascii="Times New Roman" w:hAnsi="Times New Roman"/>
                <w:sz w:val="24"/>
              </w:rPr>
            </w:pPr>
          </w:p>
          <w:p w14:paraId="6967088F" w14:textId="77777777" w:rsidR="00AB7AEE" w:rsidRPr="0016362D" w:rsidRDefault="00AB7AEE" w:rsidP="00010682">
            <w:pPr>
              <w:spacing w:after="0" w:line="240" w:lineRule="auto"/>
              <w:rPr>
                <w:rFonts w:ascii="Times New Roman" w:hAnsi="Times New Roman"/>
                <w:sz w:val="24"/>
              </w:rPr>
            </w:pPr>
          </w:p>
          <w:p w14:paraId="30C03735"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co je hudební výraz</w:t>
            </w:r>
          </w:p>
          <w:p w14:paraId="5912BD40"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doprovází písně tónikou a dominantou</w:t>
            </w:r>
          </w:p>
          <w:p w14:paraId="3EF327A7" w14:textId="77777777" w:rsidR="00AB7AEE" w:rsidRPr="0016362D" w:rsidRDefault="00AB7AEE" w:rsidP="00010682">
            <w:pPr>
              <w:spacing w:after="0" w:line="240" w:lineRule="auto"/>
              <w:rPr>
                <w:rFonts w:ascii="Times New Roman" w:hAnsi="Times New Roman"/>
                <w:sz w:val="24"/>
              </w:rPr>
            </w:pPr>
          </w:p>
          <w:p w14:paraId="1144FE9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pozná stupnici mollovou</w:t>
            </w:r>
          </w:p>
          <w:p w14:paraId="1EE8E225" w14:textId="77777777" w:rsidR="00AB7AEE" w:rsidRPr="0016362D" w:rsidRDefault="00AB7AEE" w:rsidP="00010682">
            <w:pPr>
              <w:spacing w:after="0" w:line="240" w:lineRule="auto"/>
              <w:rPr>
                <w:rFonts w:ascii="Times New Roman" w:hAnsi="Times New Roman"/>
                <w:sz w:val="24"/>
              </w:rPr>
            </w:pPr>
          </w:p>
          <w:p w14:paraId="67386AB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vyjmenuje základní hudební výrazové prostředky a užívá je v praxi (rytmus, melodie, harmonie, barva, kontrast a gradace, pohyb melodie aj.)</w:t>
            </w:r>
          </w:p>
          <w:p w14:paraId="7A64224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význam pojmu variace</w:t>
            </w:r>
          </w:p>
          <w:p w14:paraId="6E834E5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ví, které nástroje hrají v symfonickém orchestru</w:t>
            </w:r>
          </w:p>
          <w:p w14:paraId="3E622086"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umí rozlišit pojmy dirigent, kapelník, sbormistr</w:t>
            </w:r>
          </w:p>
          <w:p w14:paraId="55868D52"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epizody ze života skladatelů poslouchané hudby</w:t>
            </w:r>
          </w:p>
          <w:p w14:paraId="25E8580F"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nabývá povědomí o skladatelích (J. S. Bach, W. A. Mozart, L. Janáček, aj.)</w:t>
            </w:r>
          </w:p>
          <w:p w14:paraId="5D87060C" w14:textId="77777777" w:rsidR="00AB7AEE" w:rsidRPr="0016362D" w:rsidRDefault="00AB7AEE" w:rsidP="00010682">
            <w:pPr>
              <w:spacing w:after="0" w:line="240" w:lineRule="auto"/>
              <w:rPr>
                <w:rFonts w:ascii="Times New Roman" w:hAnsi="Times New Roman"/>
                <w:sz w:val="24"/>
              </w:rPr>
            </w:pPr>
          </w:p>
          <w:p w14:paraId="1FFFE8F5" w14:textId="77777777" w:rsidR="00AB7AEE" w:rsidRPr="0016362D" w:rsidRDefault="00AB7AEE" w:rsidP="00010682">
            <w:pPr>
              <w:spacing w:after="0" w:line="240" w:lineRule="auto"/>
              <w:rPr>
                <w:rFonts w:ascii="Times New Roman" w:hAnsi="Times New Roman"/>
                <w:sz w:val="24"/>
              </w:rPr>
            </w:pPr>
          </w:p>
          <w:p w14:paraId="3798B660" w14:textId="77777777" w:rsidR="00AB7AEE" w:rsidRPr="0016362D" w:rsidRDefault="00AB7AEE" w:rsidP="00010682">
            <w:pPr>
              <w:spacing w:after="0" w:line="240" w:lineRule="auto"/>
              <w:rPr>
                <w:rFonts w:ascii="Times New Roman" w:hAnsi="Times New Roman"/>
                <w:sz w:val="24"/>
              </w:rPr>
            </w:pPr>
          </w:p>
          <w:p w14:paraId="789963A1"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zná alespoň 8 poslechových skladeb</w:t>
            </w:r>
          </w:p>
          <w:p w14:paraId="2F9000C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rozlišuje hudbu polyfonní a homofonní; varhany, harfu; lidovou kapelu, menuet</w:t>
            </w:r>
          </w:p>
          <w:p w14:paraId="427A1A9F" w14:textId="77777777" w:rsidR="00AB7AEE" w:rsidRPr="0016362D" w:rsidRDefault="00AB7AEE" w:rsidP="00010682">
            <w:pPr>
              <w:spacing w:after="0" w:line="240" w:lineRule="auto"/>
              <w:rPr>
                <w:rFonts w:ascii="Times New Roman" w:hAnsi="Times New Roman"/>
                <w:sz w:val="24"/>
              </w:rPr>
            </w:pPr>
          </w:p>
          <w:p w14:paraId="615C212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poslouchá písně lyrické, žertovné, hymnické</w:t>
            </w:r>
          </w:p>
          <w:p w14:paraId="267185E7" w14:textId="77777777" w:rsidR="00AB7AEE" w:rsidRPr="0016362D" w:rsidRDefault="00AB7AEE" w:rsidP="00010682">
            <w:pPr>
              <w:spacing w:after="0" w:line="240" w:lineRule="auto"/>
              <w:rPr>
                <w:rFonts w:ascii="Times New Roman" w:hAnsi="Times New Roman"/>
                <w:sz w:val="24"/>
              </w:rPr>
            </w:pPr>
          </w:p>
          <w:p w14:paraId="6C2ABE7D" w14:textId="77777777" w:rsidR="00AB7AEE" w:rsidRPr="0016362D" w:rsidRDefault="00AB7AEE" w:rsidP="00010682">
            <w:pPr>
              <w:spacing w:after="0" w:line="240" w:lineRule="auto"/>
              <w:rPr>
                <w:rFonts w:ascii="Times New Roman" w:hAnsi="Times New Roman"/>
                <w:sz w:val="24"/>
              </w:rPr>
            </w:pPr>
          </w:p>
          <w:p w14:paraId="3EDABDDE"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 slovy, tancem, kresbou vyjádří prožitek z hudby</w:t>
            </w:r>
          </w:p>
          <w:p w14:paraId="68B2BC3F" w14:textId="77777777" w:rsidR="00AB7AEE" w:rsidRPr="0016362D" w:rsidRDefault="00AB7AEE" w:rsidP="00010682">
            <w:pPr>
              <w:spacing w:after="0" w:line="240" w:lineRule="auto"/>
              <w:rPr>
                <w:rFonts w:ascii="Times New Roman" w:hAnsi="Times New Roman"/>
                <w:sz w:val="24"/>
              </w:rPr>
            </w:pPr>
          </w:p>
        </w:tc>
        <w:tc>
          <w:tcPr>
            <w:tcW w:w="2640" w:type="dxa"/>
            <w:tcBorders>
              <w:top w:val="single" w:sz="4" w:space="0" w:color="auto"/>
              <w:left w:val="single" w:sz="4" w:space="0" w:color="auto"/>
              <w:bottom w:val="single" w:sz="4" w:space="0" w:color="auto"/>
              <w:right w:val="single" w:sz="4" w:space="0" w:color="auto"/>
            </w:tcBorders>
          </w:tcPr>
          <w:p w14:paraId="2BECAB7C" w14:textId="77777777" w:rsidR="00AB7AEE" w:rsidRPr="0016362D" w:rsidRDefault="00AB7AEE" w:rsidP="00010682">
            <w:pPr>
              <w:spacing w:after="0" w:line="240" w:lineRule="auto"/>
              <w:rPr>
                <w:rFonts w:ascii="Times New Roman" w:hAnsi="Times New Roman"/>
                <w:b/>
                <w:sz w:val="24"/>
              </w:rPr>
            </w:pPr>
          </w:p>
          <w:p w14:paraId="317B6B6C" w14:textId="77777777" w:rsidR="00AB7AEE" w:rsidRPr="0016362D" w:rsidRDefault="00AB7AEE" w:rsidP="00010682">
            <w:pPr>
              <w:pStyle w:val="Zkladntext"/>
              <w:rPr>
                <w:i w:val="0"/>
                <w:sz w:val="22"/>
              </w:rPr>
            </w:pPr>
            <w:r w:rsidRPr="0016362D">
              <w:rPr>
                <w:i w:val="0"/>
                <w:sz w:val="22"/>
              </w:rPr>
              <w:t>Veřejné vystoupení, besídka</w:t>
            </w:r>
          </w:p>
          <w:p w14:paraId="66D4CAA0" w14:textId="77777777" w:rsidR="00AB7AEE" w:rsidRPr="0016362D" w:rsidRDefault="00AB7AEE" w:rsidP="00010682">
            <w:pPr>
              <w:spacing w:after="0" w:line="240" w:lineRule="auto"/>
              <w:rPr>
                <w:rFonts w:ascii="Times New Roman" w:hAnsi="Times New Roman"/>
                <w:sz w:val="24"/>
              </w:rPr>
            </w:pPr>
          </w:p>
          <w:p w14:paraId="0C6E4567" w14:textId="77777777" w:rsidR="00AB7AEE" w:rsidRPr="0016362D" w:rsidRDefault="00AB7AEE" w:rsidP="00010682">
            <w:pPr>
              <w:spacing w:after="0" w:line="240" w:lineRule="auto"/>
              <w:rPr>
                <w:rFonts w:ascii="Times New Roman" w:hAnsi="Times New Roman"/>
                <w:sz w:val="24"/>
              </w:rPr>
            </w:pPr>
          </w:p>
          <w:p w14:paraId="7D693BC2" w14:textId="77777777" w:rsidR="00AB7AEE" w:rsidRPr="0016362D" w:rsidRDefault="00AB7AEE" w:rsidP="00010682">
            <w:pPr>
              <w:spacing w:after="0" w:line="240" w:lineRule="auto"/>
              <w:rPr>
                <w:rFonts w:ascii="Times New Roman" w:hAnsi="Times New Roman"/>
                <w:sz w:val="24"/>
              </w:rPr>
            </w:pPr>
          </w:p>
          <w:p w14:paraId="49267C49" w14:textId="77777777" w:rsidR="00AB7AEE" w:rsidRPr="0016362D" w:rsidRDefault="00AB7AEE" w:rsidP="00010682">
            <w:pPr>
              <w:spacing w:after="0" w:line="240" w:lineRule="auto"/>
              <w:rPr>
                <w:rFonts w:ascii="Times New Roman" w:hAnsi="Times New Roman"/>
                <w:sz w:val="24"/>
              </w:rPr>
            </w:pPr>
          </w:p>
          <w:p w14:paraId="647ACB44" w14:textId="77777777" w:rsidR="00AB7AEE" w:rsidRPr="0016362D" w:rsidRDefault="00AB7AEE" w:rsidP="00010682">
            <w:pPr>
              <w:spacing w:after="0" w:line="240" w:lineRule="auto"/>
              <w:rPr>
                <w:rFonts w:ascii="Times New Roman" w:hAnsi="Times New Roman"/>
                <w:sz w:val="24"/>
              </w:rPr>
            </w:pPr>
          </w:p>
          <w:p w14:paraId="55D4EC3C" w14:textId="77777777" w:rsidR="00AB7AEE" w:rsidRPr="0016362D" w:rsidRDefault="00AB7AEE" w:rsidP="00010682">
            <w:pPr>
              <w:spacing w:after="0" w:line="240" w:lineRule="auto"/>
              <w:rPr>
                <w:rFonts w:ascii="Times New Roman" w:hAnsi="Times New Roman"/>
                <w:sz w:val="24"/>
              </w:rPr>
            </w:pPr>
          </w:p>
          <w:p w14:paraId="64778F4A" w14:textId="77777777" w:rsidR="00AB7AEE" w:rsidRPr="0016362D" w:rsidRDefault="00AB7AEE" w:rsidP="00010682">
            <w:pPr>
              <w:spacing w:after="0" w:line="240" w:lineRule="auto"/>
              <w:rPr>
                <w:rFonts w:ascii="Times New Roman" w:hAnsi="Times New Roman"/>
                <w:b/>
                <w:sz w:val="24"/>
              </w:rPr>
            </w:pPr>
          </w:p>
          <w:p w14:paraId="59C0ED63" w14:textId="77777777" w:rsidR="00AB7AEE" w:rsidRPr="0016362D" w:rsidRDefault="00AB7AEE" w:rsidP="00010682">
            <w:pPr>
              <w:spacing w:after="0" w:line="240" w:lineRule="auto"/>
              <w:rPr>
                <w:rFonts w:ascii="Times New Roman" w:hAnsi="Times New Roman"/>
                <w:b/>
                <w:sz w:val="24"/>
              </w:rPr>
            </w:pPr>
          </w:p>
          <w:p w14:paraId="595FD132" w14:textId="77777777" w:rsidR="00AB7AEE" w:rsidRPr="0016362D" w:rsidRDefault="00AB7AEE" w:rsidP="00010682">
            <w:pPr>
              <w:spacing w:after="0" w:line="240" w:lineRule="auto"/>
              <w:rPr>
                <w:rFonts w:ascii="Times New Roman" w:hAnsi="Times New Roman"/>
                <w:b/>
                <w:sz w:val="24"/>
              </w:rPr>
            </w:pPr>
          </w:p>
          <w:p w14:paraId="4BE94A06" w14:textId="77777777" w:rsidR="00AB7AEE" w:rsidRPr="0016362D" w:rsidRDefault="00AB7AEE" w:rsidP="00010682">
            <w:pPr>
              <w:spacing w:after="0" w:line="240" w:lineRule="auto"/>
              <w:rPr>
                <w:rFonts w:ascii="Times New Roman" w:hAnsi="Times New Roman"/>
                <w:sz w:val="24"/>
              </w:rPr>
            </w:pPr>
          </w:p>
          <w:p w14:paraId="4FC9A05F" w14:textId="77777777" w:rsidR="00AB7AEE" w:rsidRPr="0016362D" w:rsidRDefault="00AB7AEE" w:rsidP="00010682">
            <w:pPr>
              <w:spacing w:after="0" w:line="240" w:lineRule="auto"/>
              <w:rPr>
                <w:rFonts w:ascii="Times New Roman" w:hAnsi="Times New Roman"/>
                <w:sz w:val="24"/>
              </w:rPr>
            </w:pPr>
          </w:p>
          <w:p w14:paraId="051A2E56" w14:textId="77777777" w:rsidR="00AB7AEE" w:rsidRPr="0016362D" w:rsidRDefault="00AB7AEE" w:rsidP="00010682">
            <w:pPr>
              <w:spacing w:after="0" w:line="240" w:lineRule="auto"/>
              <w:rPr>
                <w:rFonts w:ascii="Times New Roman" w:hAnsi="Times New Roman"/>
                <w:sz w:val="24"/>
              </w:rPr>
            </w:pPr>
          </w:p>
          <w:p w14:paraId="58705A34" w14:textId="77777777" w:rsidR="00AB7AEE" w:rsidRPr="0016362D" w:rsidRDefault="00AB7AEE" w:rsidP="00010682">
            <w:pPr>
              <w:spacing w:after="0" w:line="240" w:lineRule="auto"/>
              <w:rPr>
                <w:rFonts w:ascii="Times New Roman" w:hAnsi="Times New Roman"/>
                <w:sz w:val="24"/>
              </w:rPr>
            </w:pPr>
          </w:p>
          <w:p w14:paraId="6941693C" w14:textId="77777777" w:rsidR="00AB7AEE" w:rsidRPr="0016362D" w:rsidRDefault="00AB7AEE" w:rsidP="00010682">
            <w:pPr>
              <w:spacing w:after="0" w:line="240" w:lineRule="auto"/>
              <w:rPr>
                <w:rFonts w:ascii="Times New Roman" w:hAnsi="Times New Roman"/>
                <w:sz w:val="24"/>
              </w:rPr>
            </w:pPr>
          </w:p>
          <w:p w14:paraId="0D6F15AA" w14:textId="77777777" w:rsidR="00AB7AEE" w:rsidRPr="0016362D" w:rsidRDefault="00AB7AEE" w:rsidP="00010682">
            <w:pPr>
              <w:spacing w:after="0" w:line="240" w:lineRule="auto"/>
              <w:rPr>
                <w:rFonts w:ascii="Times New Roman" w:hAnsi="Times New Roman"/>
                <w:sz w:val="24"/>
              </w:rPr>
            </w:pPr>
          </w:p>
          <w:p w14:paraId="799EDFB0" w14:textId="77777777" w:rsidR="00AB7AEE" w:rsidRPr="0016362D" w:rsidRDefault="00AB7AEE" w:rsidP="00010682">
            <w:pPr>
              <w:spacing w:after="0" w:line="240" w:lineRule="auto"/>
              <w:rPr>
                <w:rFonts w:ascii="Times New Roman" w:hAnsi="Times New Roman"/>
                <w:sz w:val="24"/>
              </w:rPr>
            </w:pPr>
          </w:p>
          <w:p w14:paraId="5EF86756" w14:textId="77777777" w:rsidR="00AB7AEE" w:rsidRPr="0016362D" w:rsidRDefault="00AB7AEE" w:rsidP="00010682">
            <w:pPr>
              <w:spacing w:after="0" w:line="240" w:lineRule="auto"/>
              <w:rPr>
                <w:rFonts w:ascii="Times New Roman" w:hAnsi="Times New Roman"/>
                <w:sz w:val="24"/>
              </w:rPr>
            </w:pPr>
          </w:p>
          <w:p w14:paraId="7AA12694" w14:textId="77777777" w:rsidR="00AB7AEE" w:rsidRPr="0016362D" w:rsidRDefault="00AB7AEE" w:rsidP="00010682">
            <w:pPr>
              <w:spacing w:after="0" w:line="240" w:lineRule="auto"/>
              <w:rPr>
                <w:rFonts w:ascii="Times New Roman" w:hAnsi="Times New Roman"/>
                <w:sz w:val="24"/>
              </w:rPr>
            </w:pPr>
          </w:p>
          <w:p w14:paraId="135201E4"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TV – rytmické a gymnastické cvičení s hudbou</w:t>
            </w:r>
          </w:p>
          <w:p w14:paraId="4C1F40B3" w14:textId="77777777" w:rsidR="00AB7AEE" w:rsidRPr="0016362D" w:rsidRDefault="00AB7AEE" w:rsidP="00010682">
            <w:pPr>
              <w:spacing w:after="0" w:line="240" w:lineRule="auto"/>
              <w:rPr>
                <w:rFonts w:ascii="Times New Roman" w:hAnsi="Times New Roman"/>
                <w:sz w:val="24"/>
              </w:rPr>
            </w:pPr>
          </w:p>
          <w:p w14:paraId="6601E7B2" w14:textId="77777777" w:rsidR="00AB7AEE" w:rsidRPr="0016362D" w:rsidRDefault="00AB7AEE" w:rsidP="00010682">
            <w:pPr>
              <w:spacing w:after="0" w:line="240" w:lineRule="auto"/>
              <w:rPr>
                <w:rFonts w:ascii="Times New Roman" w:hAnsi="Times New Roman"/>
                <w:sz w:val="24"/>
              </w:rPr>
            </w:pPr>
          </w:p>
          <w:p w14:paraId="72227B3E" w14:textId="77777777" w:rsidR="00AB7AEE" w:rsidRPr="0016362D" w:rsidRDefault="00AB7AEE" w:rsidP="00010682">
            <w:pPr>
              <w:spacing w:after="0" w:line="240" w:lineRule="auto"/>
              <w:rPr>
                <w:rFonts w:ascii="Times New Roman" w:hAnsi="Times New Roman"/>
                <w:sz w:val="24"/>
              </w:rPr>
            </w:pPr>
          </w:p>
          <w:p w14:paraId="2FDEE2B9"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TV – tělovýchovné chvilky</w:t>
            </w:r>
          </w:p>
          <w:p w14:paraId="14ACADF3" w14:textId="77777777" w:rsidR="00AB7AEE" w:rsidRPr="0016362D" w:rsidRDefault="00AB7AEE" w:rsidP="00010682">
            <w:pPr>
              <w:spacing w:after="0" w:line="240" w:lineRule="auto"/>
              <w:rPr>
                <w:rFonts w:ascii="Times New Roman" w:hAnsi="Times New Roman"/>
                <w:sz w:val="24"/>
              </w:rPr>
            </w:pPr>
          </w:p>
          <w:p w14:paraId="3F99F57B" w14:textId="77777777" w:rsidR="00AB7AEE" w:rsidRPr="0016362D" w:rsidRDefault="00AB7AEE" w:rsidP="00010682">
            <w:pPr>
              <w:spacing w:after="0" w:line="240" w:lineRule="auto"/>
              <w:rPr>
                <w:rFonts w:ascii="Times New Roman" w:hAnsi="Times New Roman"/>
                <w:sz w:val="24"/>
              </w:rPr>
            </w:pPr>
          </w:p>
          <w:p w14:paraId="106B3DFD" w14:textId="77777777" w:rsidR="00AB7AEE" w:rsidRPr="0016362D" w:rsidRDefault="00AB7AEE" w:rsidP="00010682">
            <w:pPr>
              <w:spacing w:after="0" w:line="240" w:lineRule="auto"/>
              <w:rPr>
                <w:rFonts w:ascii="Times New Roman" w:hAnsi="Times New Roman"/>
                <w:sz w:val="24"/>
              </w:rPr>
            </w:pPr>
          </w:p>
          <w:p w14:paraId="7D35BF44" w14:textId="77777777" w:rsidR="00AB7AEE" w:rsidRPr="0016362D" w:rsidRDefault="00AB7AEE" w:rsidP="00010682">
            <w:pPr>
              <w:spacing w:after="0" w:line="240" w:lineRule="auto"/>
              <w:rPr>
                <w:rFonts w:ascii="Times New Roman" w:hAnsi="Times New Roman"/>
                <w:sz w:val="24"/>
              </w:rPr>
            </w:pPr>
          </w:p>
          <w:p w14:paraId="11F781ED" w14:textId="77777777" w:rsidR="00AB7AEE" w:rsidRPr="0016362D" w:rsidRDefault="00AB7AEE" w:rsidP="00010682">
            <w:pPr>
              <w:spacing w:after="0" w:line="240" w:lineRule="auto"/>
              <w:rPr>
                <w:rFonts w:ascii="Times New Roman" w:hAnsi="Times New Roman"/>
                <w:sz w:val="24"/>
              </w:rPr>
            </w:pPr>
          </w:p>
          <w:p w14:paraId="5F401C11" w14:textId="77777777" w:rsidR="00AB7AEE" w:rsidRPr="0016362D" w:rsidRDefault="00AB7AEE" w:rsidP="00010682">
            <w:pPr>
              <w:spacing w:after="0" w:line="240" w:lineRule="auto"/>
              <w:rPr>
                <w:rFonts w:ascii="Times New Roman" w:hAnsi="Times New Roman"/>
                <w:sz w:val="24"/>
              </w:rPr>
            </w:pPr>
          </w:p>
          <w:p w14:paraId="39819024" w14:textId="77777777" w:rsidR="00AB7AEE" w:rsidRPr="0016362D" w:rsidRDefault="00AB7AEE" w:rsidP="00010682">
            <w:pPr>
              <w:spacing w:after="0" w:line="240" w:lineRule="auto"/>
              <w:rPr>
                <w:rFonts w:ascii="Times New Roman" w:hAnsi="Times New Roman"/>
                <w:sz w:val="24"/>
              </w:rPr>
            </w:pPr>
          </w:p>
          <w:p w14:paraId="3A83985C"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ČJ – slohové cvičení</w:t>
            </w:r>
          </w:p>
          <w:p w14:paraId="6578CEBF" w14:textId="77777777" w:rsidR="00AB7AEE" w:rsidRPr="0016362D" w:rsidRDefault="00AB7AEE" w:rsidP="00010682">
            <w:pPr>
              <w:spacing w:after="0" w:line="240" w:lineRule="auto"/>
              <w:rPr>
                <w:rFonts w:ascii="Times New Roman" w:hAnsi="Times New Roman"/>
                <w:sz w:val="24"/>
              </w:rPr>
            </w:pPr>
          </w:p>
          <w:p w14:paraId="66A0609B" w14:textId="77777777" w:rsidR="00AB7AEE" w:rsidRPr="0016362D" w:rsidRDefault="00AB7AEE" w:rsidP="00010682">
            <w:pPr>
              <w:spacing w:after="0" w:line="240" w:lineRule="auto"/>
              <w:rPr>
                <w:rFonts w:ascii="Times New Roman" w:hAnsi="Times New Roman"/>
                <w:sz w:val="24"/>
              </w:rPr>
            </w:pPr>
          </w:p>
          <w:p w14:paraId="31A717BD" w14:textId="77777777" w:rsidR="00AB7AEE" w:rsidRPr="0016362D" w:rsidRDefault="00AB7AEE" w:rsidP="00010682">
            <w:pPr>
              <w:spacing w:after="0" w:line="240" w:lineRule="auto"/>
              <w:rPr>
                <w:rFonts w:ascii="Times New Roman" w:hAnsi="Times New Roman"/>
                <w:sz w:val="24"/>
              </w:rPr>
            </w:pPr>
          </w:p>
          <w:p w14:paraId="72468A0B" w14:textId="77777777" w:rsidR="00AB7AEE" w:rsidRPr="0016362D" w:rsidRDefault="00AB7AEE" w:rsidP="00010682">
            <w:pPr>
              <w:spacing w:after="0" w:line="240" w:lineRule="auto"/>
              <w:rPr>
                <w:rFonts w:ascii="Times New Roman" w:hAnsi="Times New Roman"/>
                <w:sz w:val="24"/>
              </w:rPr>
            </w:pPr>
          </w:p>
          <w:p w14:paraId="172AC6C7" w14:textId="77777777" w:rsidR="00AB7AEE" w:rsidRPr="0016362D" w:rsidRDefault="00AB7AEE" w:rsidP="00010682">
            <w:pPr>
              <w:spacing w:after="0" w:line="240" w:lineRule="auto"/>
              <w:rPr>
                <w:rFonts w:ascii="Times New Roman" w:hAnsi="Times New Roman"/>
                <w:sz w:val="24"/>
              </w:rPr>
            </w:pPr>
          </w:p>
          <w:p w14:paraId="5F1880A8" w14:textId="77777777" w:rsidR="00AB7AEE" w:rsidRPr="0016362D" w:rsidRDefault="00AB7AEE" w:rsidP="00010682">
            <w:pPr>
              <w:spacing w:after="0" w:line="240" w:lineRule="auto"/>
              <w:rPr>
                <w:rFonts w:ascii="Times New Roman" w:hAnsi="Times New Roman"/>
                <w:sz w:val="24"/>
              </w:rPr>
            </w:pPr>
          </w:p>
          <w:p w14:paraId="4A0C87FE" w14:textId="77777777" w:rsidR="00AB7AEE" w:rsidRPr="0016362D" w:rsidRDefault="00AB7AEE" w:rsidP="00010682">
            <w:pPr>
              <w:spacing w:after="0" w:line="240" w:lineRule="auto"/>
              <w:rPr>
                <w:rFonts w:ascii="Times New Roman" w:hAnsi="Times New Roman"/>
                <w:sz w:val="24"/>
              </w:rPr>
            </w:pPr>
          </w:p>
          <w:p w14:paraId="5DCA08BE" w14:textId="77777777" w:rsidR="00AB7AEE" w:rsidRPr="0016362D" w:rsidRDefault="00AB7AEE" w:rsidP="00010682">
            <w:pPr>
              <w:spacing w:after="0" w:line="240" w:lineRule="auto"/>
              <w:rPr>
                <w:rFonts w:ascii="Times New Roman" w:hAnsi="Times New Roman"/>
                <w:sz w:val="24"/>
              </w:rPr>
            </w:pPr>
          </w:p>
          <w:p w14:paraId="2ABE4953" w14:textId="77777777" w:rsidR="00AB7AEE" w:rsidRPr="0016362D" w:rsidRDefault="00AB7AEE" w:rsidP="00010682">
            <w:pPr>
              <w:spacing w:after="0" w:line="240" w:lineRule="auto"/>
              <w:rPr>
                <w:rFonts w:ascii="Times New Roman" w:hAnsi="Times New Roman"/>
                <w:sz w:val="24"/>
              </w:rPr>
            </w:pPr>
            <w:r w:rsidRPr="0016362D">
              <w:rPr>
                <w:rFonts w:ascii="Times New Roman" w:hAnsi="Times New Roman"/>
                <w:sz w:val="24"/>
              </w:rPr>
              <w:t>VV – kresba hudebního nástroje</w:t>
            </w:r>
          </w:p>
          <w:p w14:paraId="610FC8FF" w14:textId="77777777" w:rsidR="00AB7AEE" w:rsidRPr="0016362D" w:rsidRDefault="00AB7AEE" w:rsidP="00010682">
            <w:pPr>
              <w:spacing w:after="0" w:line="240" w:lineRule="auto"/>
              <w:rPr>
                <w:rFonts w:ascii="Times New Roman" w:hAnsi="Times New Roman"/>
                <w:sz w:val="24"/>
              </w:rPr>
            </w:pPr>
          </w:p>
          <w:p w14:paraId="359EC24B" w14:textId="77777777" w:rsidR="00AB7AEE" w:rsidRPr="0016362D" w:rsidRDefault="00AB7AEE" w:rsidP="00010682">
            <w:pPr>
              <w:spacing w:after="0" w:line="240" w:lineRule="auto"/>
              <w:rPr>
                <w:rFonts w:ascii="Times New Roman" w:hAnsi="Times New Roman"/>
                <w:sz w:val="24"/>
              </w:rPr>
            </w:pPr>
          </w:p>
          <w:p w14:paraId="2690810D" w14:textId="77777777" w:rsidR="00AB7AEE" w:rsidRPr="0016362D" w:rsidRDefault="00AB7AEE" w:rsidP="00010682">
            <w:pPr>
              <w:spacing w:after="0" w:line="240" w:lineRule="auto"/>
              <w:rPr>
                <w:rFonts w:ascii="Times New Roman" w:hAnsi="Times New Roman"/>
                <w:b/>
                <w:sz w:val="24"/>
              </w:rPr>
            </w:pPr>
          </w:p>
          <w:p w14:paraId="10B3A658" w14:textId="77777777" w:rsidR="00AB7AEE" w:rsidRPr="0016362D" w:rsidRDefault="00AB7AEE" w:rsidP="00010682">
            <w:pPr>
              <w:spacing w:after="0" w:line="240" w:lineRule="auto"/>
              <w:rPr>
                <w:rFonts w:ascii="Times New Roman" w:hAnsi="Times New Roman"/>
                <w:b/>
                <w:sz w:val="24"/>
              </w:rPr>
            </w:pPr>
          </w:p>
          <w:p w14:paraId="5701308B" w14:textId="77777777" w:rsidR="00AB7AEE" w:rsidRPr="0016362D" w:rsidRDefault="00AB7AEE" w:rsidP="00010682">
            <w:pPr>
              <w:spacing w:after="0" w:line="240" w:lineRule="auto"/>
              <w:rPr>
                <w:rFonts w:ascii="Times New Roman" w:hAnsi="Times New Roman"/>
                <w:b/>
                <w:sz w:val="24"/>
              </w:rPr>
            </w:pPr>
          </w:p>
          <w:p w14:paraId="63B035A3" w14:textId="77777777" w:rsidR="00AB7AEE" w:rsidRPr="0016362D" w:rsidRDefault="00AB7AEE" w:rsidP="00010682">
            <w:pPr>
              <w:spacing w:after="0" w:line="240" w:lineRule="auto"/>
              <w:rPr>
                <w:rFonts w:ascii="Times New Roman" w:hAnsi="Times New Roman"/>
                <w:b/>
                <w:sz w:val="24"/>
              </w:rPr>
            </w:pPr>
          </w:p>
          <w:p w14:paraId="7A0692B1" w14:textId="77777777" w:rsidR="00AB7AEE" w:rsidRPr="0016362D" w:rsidRDefault="00AB7AEE" w:rsidP="00010682">
            <w:pPr>
              <w:spacing w:after="0" w:line="240" w:lineRule="auto"/>
              <w:rPr>
                <w:rFonts w:ascii="Times New Roman" w:hAnsi="Times New Roman"/>
                <w:b/>
                <w:sz w:val="24"/>
              </w:rPr>
            </w:pPr>
          </w:p>
          <w:p w14:paraId="69368064" w14:textId="77777777" w:rsidR="00AB7AEE" w:rsidRPr="0016362D" w:rsidRDefault="00AB7AEE" w:rsidP="00010682">
            <w:pPr>
              <w:spacing w:after="0" w:line="240" w:lineRule="auto"/>
              <w:rPr>
                <w:rFonts w:ascii="Times New Roman" w:hAnsi="Times New Roman"/>
                <w:sz w:val="24"/>
              </w:rPr>
            </w:pPr>
          </w:p>
          <w:p w14:paraId="6AE87256" w14:textId="77777777" w:rsidR="00AB7AEE" w:rsidRPr="0016362D" w:rsidRDefault="00AB7AEE" w:rsidP="00010682">
            <w:pPr>
              <w:spacing w:after="0" w:line="240" w:lineRule="auto"/>
              <w:rPr>
                <w:rFonts w:ascii="Times New Roman" w:hAnsi="Times New Roman"/>
                <w:b/>
                <w:sz w:val="24"/>
              </w:rPr>
            </w:pPr>
            <w:r w:rsidRPr="0016362D">
              <w:rPr>
                <w:rFonts w:ascii="Times New Roman" w:hAnsi="Times New Roman"/>
                <w:sz w:val="24"/>
              </w:rPr>
              <w:t>VV – prožitek z hudby (kresba, malba)</w:t>
            </w:r>
          </w:p>
        </w:tc>
      </w:tr>
    </w:tbl>
    <w:p w14:paraId="665E7AAC"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51950E7F"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5E59FB32"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3D069DEF"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41E59B76"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s textem (notovým zápisem)</w:t>
      </w:r>
    </w:p>
    <w:p w14:paraId="2089DC34"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63D184AA"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didaktické hry</w:t>
      </w:r>
    </w:p>
    <w:p w14:paraId="77DB5C6C" w14:textId="77777777" w:rsidR="00AB7AEE" w:rsidRPr="0016362D" w:rsidRDefault="00AB7AEE" w:rsidP="00560D23">
      <w:pPr>
        <w:numPr>
          <w:ilvl w:val="0"/>
          <w:numId w:val="45"/>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3575A64D"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7D79B69B" w14:textId="77777777" w:rsidR="00AB7AEE" w:rsidRPr="0016362D" w:rsidRDefault="00AB7AEE" w:rsidP="00AB7AE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w:t>
      </w:r>
      <w:r w:rsidRPr="0016362D">
        <w:rPr>
          <w:rFonts w:ascii="Times New Roman" w:hAnsi="Times New Roman"/>
          <w:sz w:val="24"/>
        </w:rPr>
        <w:t>vyučovací hodina</w:t>
      </w:r>
    </w:p>
    <w:p w14:paraId="415F41F5"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práce ve skupině</w:t>
      </w:r>
    </w:p>
    <w:p w14:paraId="7E723256"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veřejné vystoupení</w:t>
      </w:r>
    </w:p>
    <w:p w14:paraId="7E020161" w14:textId="77777777" w:rsidR="00AB7AEE" w:rsidRPr="0016362D" w:rsidRDefault="00AB7AEE" w:rsidP="00560D23">
      <w:pPr>
        <w:numPr>
          <w:ilvl w:val="0"/>
          <w:numId w:val="45"/>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poslech</w:t>
      </w:r>
    </w:p>
    <w:p w14:paraId="2DFBD50F" w14:textId="77777777" w:rsidR="00AB7AEE" w:rsidRPr="0016362D" w:rsidRDefault="00AB7AEE" w:rsidP="00AB7AEE">
      <w:pPr>
        <w:spacing w:after="0" w:line="240" w:lineRule="auto"/>
        <w:rPr>
          <w:rFonts w:ascii="Times New Roman" w:eastAsia="Times New Roman" w:hAnsi="Times New Roman"/>
          <w:b/>
          <w:bCs/>
          <w:szCs w:val="24"/>
          <w:lang w:eastAsia="cs-CZ"/>
        </w:rPr>
      </w:pPr>
    </w:p>
    <w:p w14:paraId="31296CCD" w14:textId="77777777" w:rsidR="00AB7AEE" w:rsidRPr="0016362D" w:rsidRDefault="00AB7AEE" w:rsidP="00AB7AEE">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Nástroje a pomůcky  - </w:t>
      </w:r>
      <w:r w:rsidRPr="0016362D">
        <w:rPr>
          <w:rFonts w:ascii="Times New Roman" w:eastAsia="Times New Roman" w:hAnsi="Times New Roman"/>
          <w:sz w:val="24"/>
          <w:szCs w:val="24"/>
          <w:lang w:eastAsia="cs-CZ"/>
        </w:rPr>
        <w:t>Orffovy nástroje</w:t>
      </w:r>
    </w:p>
    <w:p w14:paraId="1D3FD1D6"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CD, DVD, magnetofonový záznam, VHS</w:t>
      </w:r>
    </w:p>
    <w:p w14:paraId="3461BEA8" w14:textId="77777777" w:rsidR="00AB7AEE" w:rsidRPr="0016362D" w:rsidRDefault="00AB7AEE" w:rsidP="00560D23">
      <w:pPr>
        <w:numPr>
          <w:ilvl w:val="0"/>
          <w:numId w:val="45"/>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výukový software, internet</w:t>
      </w:r>
    </w:p>
    <w:p w14:paraId="24DC0A8D" w14:textId="77777777" w:rsidR="00AB7AEE" w:rsidRPr="0016362D" w:rsidRDefault="00AB7AEE" w:rsidP="00AB7AE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288D7CB2" w14:textId="77777777" w:rsidR="00AB7AEE" w:rsidRPr="0016362D" w:rsidRDefault="00AB7AEE" w:rsidP="00AB7AE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56F5785A"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zpívá na základě svých dispozic intonačně čistě a rytmicky přesně v jednohlase či dvojhlase v durových i mollových tóninách a při zpěvu využívá získané pěvecké dovednosti</w:t>
      </w:r>
    </w:p>
    <w:p w14:paraId="2216FDAC"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orientuje se v zápisu jednoduché písně či skladby a podle svých individuálních schopností a dovedností ji realizuje</w:t>
      </w:r>
    </w:p>
    <w:p w14:paraId="670E7551"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využívá na základě svých hudebních schopností a dovedností jednoduché popřípadě složitější hudební nástroje k doprovodné hře i k reprodukci jednoduchých motivů skladeb a písní</w:t>
      </w:r>
    </w:p>
    <w:p w14:paraId="30B7895B"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rozpozná hudební formu jednoduché písně či skladby</w:t>
      </w:r>
    </w:p>
    <w:p w14:paraId="0C1D353D"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vytváří v rámci svých individuálních dispozic jednoduché předehry, mezihry a dohry a provádí elementární hudební improvizace</w:t>
      </w:r>
    </w:p>
    <w:p w14:paraId="57901C15"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rozpozná v proudu znějící hudby některé z užitých hudebních výrazových prostředků, upozorní na metrorytmické, tempové, dynamické i zřetelně harmonické změny</w:t>
      </w:r>
    </w:p>
    <w:p w14:paraId="4E9230F0" w14:textId="77777777" w:rsidR="00AB7AEE" w:rsidRPr="0016362D" w:rsidRDefault="00AB7AEE" w:rsidP="00560D23">
      <w:pPr>
        <w:numPr>
          <w:ilvl w:val="0"/>
          <w:numId w:val="47"/>
        </w:numPr>
        <w:tabs>
          <w:tab w:val="clear" w:pos="72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ztvárňuje hudbu pohybem s využitím tanečních kroků, na základě individuálních schopností a dovedností vytváří pohybové improvizace</w:t>
      </w:r>
    </w:p>
    <w:p w14:paraId="596C42D3" w14:textId="77777777" w:rsidR="00AB7AEE" w:rsidRPr="0016362D" w:rsidRDefault="00AB7AEE" w:rsidP="00AB7AEE">
      <w:pPr>
        <w:rPr>
          <w:rFonts w:ascii="Times New Roman" w:hAnsi="Times New Roman"/>
          <w:sz w:val="24"/>
        </w:rPr>
      </w:pPr>
    </w:p>
    <w:p w14:paraId="294C781D" w14:textId="77777777" w:rsidR="00AB7AEE" w:rsidRPr="0016362D" w:rsidRDefault="00AB7AEE" w:rsidP="001A6DF2">
      <w:pPr>
        <w:autoSpaceDE w:val="0"/>
        <w:autoSpaceDN w:val="0"/>
        <w:adjustRightInd w:val="0"/>
        <w:jc w:val="both"/>
        <w:rPr>
          <w:rFonts w:cstheme="minorHAnsi"/>
        </w:rPr>
      </w:pPr>
    </w:p>
    <w:p w14:paraId="75A8B3BE" w14:textId="77777777" w:rsidR="00AB7AEE" w:rsidRPr="0016362D" w:rsidRDefault="00AB7AEE" w:rsidP="001A6DF2">
      <w:pPr>
        <w:autoSpaceDE w:val="0"/>
        <w:autoSpaceDN w:val="0"/>
        <w:adjustRightInd w:val="0"/>
        <w:jc w:val="both"/>
        <w:rPr>
          <w:rFonts w:cstheme="minorHAnsi"/>
        </w:rPr>
      </w:pPr>
    </w:p>
    <w:p w14:paraId="64047D9A" w14:textId="77777777" w:rsidR="00AB7AEE" w:rsidRPr="0016362D" w:rsidRDefault="00AB7AEE" w:rsidP="001A6DF2">
      <w:pPr>
        <w:autoSpaceDE w:val="0"/>
        <w:autoSpaceDN w:val="0"/>
        <w:adjustRightInd w:val="0"/>
        <w:jc w:val="both"/>
        <w:rPr>
          <w:rFonts w:cstheme="minorHAnsi"/>
        </w:rPr>
      </w:pPr>
    </w:p>
    <w:p w14:paraId="1B536745" w14:textId="77777777" w:rsidR="00AB7AEE" w:rsidRPr="0016362D" w:rsidRDefault="00AB7AEE" w:rsidP="001A6DF2">
      <w:pPr>
        <w:autoSpaceDE w:val="0"/>
        <w:autoSpaceDN w:val="0"/>
        <w:adjustRightInd w:val="0"/>
        <w:jc w:val="both"/>
        <w:rPr>
          <w:rFonts w:cstheme="minorHAnsi"/>
        </w:rPr>
      </w:pPr>
    </w:p>
    <w:p w14:paraId="69AD923D" w14:textId="77777777" w:rsidR="00AB7AEE" w:rsidRPr="0016362D" w:rsidRDefault="00AB7AEE" w:rsidP="001A6DF2">
      <w:pPr>
        <w:autoSpaceDE w:val="0"/>
        <w:autoSpaceDN w:val="0"/>
        <w:adjustRightInd w:val="0"/>
        <w:jc w:val="both"/>
        <w:rPr>
          <w:rFonts w:cstheme="minorHAnsi"/>
        </w:rPr>
      </w:pPr>
    </w:p>
    <w:p w14:paraId="42D015A3" w14:textId="77777777" w:rsidR="00AB7AEE" w:rsidRPr="0016362D" w:rsidRDefault="00AB7AEE" w:rsidP="001A6DF2">
      <w:pPr>
        <w:autoSpaceDE w:val="0"/>
        <w:autoSpaceDN w:val="0"/>
        <w:adjustRightInd w:val="0"/>
        <w:jc w:val="both"/>
        <w:rPr>
          <w:rFonts w:cstheme="minorHAnsi"/>
        </w:rPr>
      </w:pPr>
    </w:p>
    <w:p w14:paraId="43DAE222" w14:textId="77777777" w:rsidR="00AB7AEE" w:rsidRPr="0016362D" w:rsidRDefault="00AB7AEE" w:rsidP="001A6DF2">
      <w:pPr>
        <w:autoSpaceDE w:val="0"/>
        <w:autoSpaceDN w:val="0"/>
        <w:adjustRightInd w:val="0"/>
        <w:jc w:val="both"/>
        <w:rPr>
          <w:rFonts w:cstheme="minorHAnsi"/>
        </w:rPr>
      </w:pPr>
    </w:p>
    <w:p w14:paraId="3F221CFA" w14:textId="77777777" w:rsidR="00AB7AEE" w:rsidRPr="0016362D" w:rsidRDefault="00AB7AEE" w:rsidP="001A6DF2">
      <w:pPr>
        <w:autoSpaceDE w:val="0"/>
        <w:autoSpaceDN w:val="0"/>
        <w:adjustRightInd w:val="0"/>
        <w:jc w:val="both"/>
        <w:rPr>
          <w:rFonts w:cstheme="minorHAnsi"/>
        </w:rPr>
      </w:pPr>
    </w:p>
    <w:p w14:paraId="1ABE6882" w14:textId="77777777" w:rsidR="00AB7AEE" w:rsidRPr="0016362D" w:rsidRDefault="00AB7AEE" w:rsidP="001A6DF2">
      <w:pPr>
        <w:autoSpaceDE w:val="0"/>
        <w:autoSpaceDN w:val="0"/>
        <w:adjustRightInd w:val="0"/>
        <w:jc w:val="both"/>
        <w:rPr>
          <w:rFonts w:cstheme="minorHAnsi"/>
        </w:rPr>
      </w:pPr>
    </w:p>
    <w:p w14:paraId="15BBF3DC" w14:textId="77777777" w:rsidR="00AB7AEE" w:rsidRPr="0016362D" w:rsidRDefault="00AB7AEE" w:rsidP="001A6DF2">
      <w:pPr>
        <w:autoSpaceDE w:val="0"/>
        <w:autoSpaceDN w:val="0"/>
        <w:adjustRightInd w:val="0"/>
        <w:jc w:val="both"/>
        <w:rPr>
          <w:rFonts w:cstheme="minorHAnsi"/>
        </w:rPr>
      </w:pPr>
    </w:p>
    <w:p w14:paraId="6686EDFA" w14:textId="77777777" w:rsidR="006101B4" w:rsidRDefault="006101B4" w:rsidP="00010682">
      <w:pPr>
        <w:rPr>
          <w:b/>
        </w:rPr>
        <w:sectPr w:rsidR="006101B4" w:rsidSect="000F1007">
          <w:pgSz w:w="16838" w:h="11906" w:orient="landscape"/>
          <w:pgMar w:top="1418" w:right="1418" w:bottom="1418" w:left="1418" w:header="708" w:footer="708" w:gutter="0"/>
          <w:pgNumType w:start="156"/>
          <w:cols w:space="708"/>
          <w:docGrid w:linePitch="360"/>
        </w:sectPr>
      </w:pPr>
    </w:p>
    <w:p w14:paraId="61646C5B" w14:textId="77777777" w:rsidR="00EB6C31" w:rsidRPr="006101B4" w:rsidRDefault="006101B4" w:rsidP="00010682">
      <w:pPr>
        <w:rPr>
          <w:b/>
          <w:sz w:val="28"/>
        </w:rPr>
      </w:pPr>
      <w:r w:rsidRPr="006101B4">
        <w:rPr>
          <w:b/>
          <w:sz w:val="28"/>
        </w:rPr>
        <w:t>VÝTVARNÁ VÝCHOVA</w:t>
      </w:r>
    </w:p>
    <w:p w14:paraId="649DC569" w14:textId="77777777" w:rsidR="006101B4" w:rsidRDefault="006101B4" w:rsidP="00010682">
      <w:pPr>
        <w:rPr>
          <w:b/>
          <w:sz w:val="24"/>
        </w:rPr>
      </w:pPr>
      <w:r w:rsidRPr="006101B4">
        <w:rPr>
          <w:b/>
          <w:sz w:val="24"/>
        </w:rPr>
        <w:t>Obsahové, časové a organizační vymezení:</w:t>
      </w:r>
    </w:p>
    <w:p w14:paraId="13AB2BA2" w14:textId="77777777" w:rsidR="006101B4" w:rsidRPr="006101B4" w:rsidRDefault="006101B4" w:rsidP="006101B4">
      <w:pPr>
        <w:autoSpaceDE w:val="0"/>
        <w:autoSpaceDN w:val="0"/>
        <w:adjustRightInd w:val="0"/>
        <w:spacing w:after="0" w:line="360" w:lineRule="auto"/>
        <w:ind w:firstLine="708"/>
        <w:jc w:val="both"/>
        <w:rPr>
          <w:rFonts w:cs="Times New Roman"/>
          <w:color w:val="000000"/>
          <w:sz w:val="24"/>
          <w:szCs w:val="23"/>
        </w:rPr>
      </w:pPr>
      <w:r>
        <w:rPr>
          <w:rFonts w:cs="Times New Roman"/>
          <w:color w:val="000000"/>
          <w:sz w:val="24"/>
          <w:szCs w:val="23"/>
        </w:rPr>
        <w:t>Vyučovací předmět výtvar</w:t>
      </w:r>
      <w:r w:rsidRPr="006101B4">
        <w:rPr>
          <w:rFonts w:cs="Times New Roman"/>
          <w:color w:val="000000"/>
          <w:sz w:val="24"/>
          <w:szCs w:val="23"/>
        </w:rPr>
        <w:t>ná výchova se vyučuje jako samosta</w:t>
      </w:r>
      <w:r>
        <w:rPr>
          <w:rFonts w:cs="Times New Roman"/>
          <w:color w:val="000000"/>
          <w:sz w:val="24"/>
          <w:szCs w:val="23"/>
        </w:rPr>
        <w:t xml:space="preserve">tný předmět ve všech ročnících. Časová dotace je </w:t>
      </w:r>
      <w:r w:rsidRPr="006101B4">
        <w:rPr>
          <w:rFonts w:cs="Times New Roman"/>
          <w:color w:val="000000"/>
          <w:sz w:val="24"/>
          <w:szCs w:val="23"/>
        </w:rPr>
        <w:t>v 1.</w:t>
      </w:r>
      <w:r>
        <w:rPr>
          <w:rFonts w:cs="Times New Roman"/>
          <w:color w:val="000000"/>
          <w:sz w:val="24"/>
          <w:szCs w:val="23"/>
        </w:rPr>
        <w:t xml:space="preserve"> a 3. ročníku 1 hodina týdně, ve 2., 4. a 5. ročníku 2 hodiny týdně.</w:t>
      </w:r>
    </w:p>
    <w:p w14:paraId="28B59B34" w14:textId="77777777" w:rsidR="006101B4" w:rsidRPr="006101B4" w:rsidRDefault="006101B4" w:rsidP="006101B4">
      <w:pPr>
        <w:autoSpaceDE w:val="0"/>
        <w:autoSpaceDN w:val="0"/>
        <w:adjustRightInd w:val="0"/>
        <w:spacing w:after="0" w:line="360" w:lineRule="auto"/>
        <w:jc w:val="both"/>
        <w:rPr>
          <w:rFonts w:cs="Times New Roman"/>
          <w:color w:val="000000"/>
          <w:sz w:val="24"/>
          <w:szCs w:val="23"/>
        </w:rPr>
      </w:pPr>
      <w:r w:rsidRPr="006101B4">
        <w:rPr>
          <w:rFonts w:cs="Times New Roman"/>
          <w:b/>
          <w:bCs/>
          <w:color w:val="000000"/>
          <w:sz w:val="24"/>
          <w:szCs w:val="23"/>
        </w:rPr>
        <w:t xml:space="preserve">Vzdělávání ve vyučovacím předmětu výtvarná výchova </w:t>
      </w:r>
    </w:p>
    <w:p w14:paraId="5A0FD9F4" w14:textId="77777777" w:rsidR="006101B4" w:rsidRPr="006101B4" w:rsidRDefault="006101B4" w:rsidP="006101B4">
      <w:pPr>
        <w:autoSpaceDE w:val="0"/>
        <w:autoSpaceDN w:val="0"/>
        <w:adjustRightInd w:val="0"/>
        <w:spacing w:after="47" w:line="360" w:lineRule="auto"/>
        <w:jc w:val="both"/>
        <w:rPr>
          <w:rFonts w:cs="Times New Roman"/>
          <w:color w:val="000000"/>
          <w:sz w:val="24"/>
          <w:szCs w:val="23"/>
        </w:rPr>
      </w:pPr>
      <w:r>
        <w:rPr>
          <w:rFonts w:cs="Times New Roman"/>
          <w:color w:val="000000"/>
          <w:sz w:val="24"/>
          <w:szCs w:val="23"/>
        </w:rPr>
        <w:t xml:space="preserve">- </w:t>
      </w:r>
      <w:r w:rsidRPr="006101B4">
        <w:rPr>
          <w:rFonts w:cs="Times New Roman"/>
          <w:color w:val="000000"/>
          <w:sz w:val="24"/>
          <w:szCs w:val="23"/>
        </w:rPr>
        <w:t xml:space="preserve">směřuje k podchycení a rozvíjení zájmu o výtvarné umění </w:t>
      </w:r>
    </w:p>
    <w:p w14:paraId="2D294B18" w14:textId="77777777" w:rsidR="006101B4" w:rsidRPr="006101B4" w:rsidRDefault="006101B4" w:rsidP="006101B4">
      <w:pPr>
        <w:autoSpaceDE w:val="0"/>
        <w:autoSpaceDN w:val="0"/>
        <w:adjustRightInd w:val="0"/>
        <w:spacing w:after="47" w:line="360" w:lineRule="auto"/>
        <w:jc w:val="both"/>
        <w:rPr>
          <w:rFonts w:cs="Times New Roman"/>
          <w:color w:val="000000"/>
          <w:sz w:val="24"/>
          <w:szCs w:val="23"/>
        </w:rPr>
      </w:pPr>
      <w:r>
        <w:rPr>
          <w:rFonts w:cs="Times New Roman"/>
          <w:color w:val="000000"/>
          <w:sz w:val="24"/>
          <w:szCs w:val="23"/>
        </w:rPr>
        <w:t xml:space="preserve">- </w:t>
      </w:r>
      <w:r w:rsidRPr="006101B4">
        <w:rPr>
          <w:rFonts w:cs="Times New Roman"/>
          <w:color w:val="000000"/>
          <w:sz w:val="24"/>
          <w:szCs w:val="23"/>
        </w:rPr>
        <w:t xml:space="preserve"> vede k porozumění základním pojmům ve výtvarné výchově </w:t>
      </w:r>
    </w:p>
    <w:p w14:paraId="2432AF50" w14:textId="77777777" w:rsidR="006101B4" w:rsidRPr="006101B4" w:rsidRDefault="006101B4" w:rsidP="006101B4">
      <w:pPr>
        <w:autoSpaceDE w:val="0"/>
        <w:autoSpaceDN w:val="0"/>
        <w:adjustRightInd w:val="0"/>
        <w:spacing w:after="47" w:line="360" w:lineRule="auto"/>
        <w:jc w:val="both"/>
        <w:rPr>
          <w:rFonts w:cs="Times New Roman"/>
          <w:color w:val="000000"/>
          <w:sz w:val="24"/>
          <w:szCs w:val="23"/>
        </w:rPr>
      </w:pPr>
      <w:r>
        <w:rPr>
          <w:rFonts w:cs="Times New Roman"/>
          <w:color w:val="000000"/>
          <w:sz w:val="24"/>
          <w:szCs w:val="23"/>
        </w:rPr>
        <w:t xml:space="preserve">- </w:t>
      </w:r>
      <w:r w:rsidRPr="006101B4">
        <w:rPr>
          <w:rFonts w:cs="Times New Roman"/>
          <w:color w:val="000000"/>
          <w:sz w:val="24"/>
          <w:szCs w:val="23"/>
        </w:rPr>
        <w:t xml:space="preserve">seznamuje se základními zákonitostmi při používání různých výtvarných technik </w:t>
      </w:r>
    </w:p>
    <w:p w14:paraId="477C5080" w14:textId="77777777" w:rsidR="006101B4" w:rsidRPr="006101B4" w:rsidRDefault="006101B4" w:rsidP="006101B4">
      <w:pPr>
        <w:autoSpaceDE w:val="0"/>
        <w:autoSpaceDN w:val="0"/>
        <w:adjustRightInd w:val="0"/>
        <w:spacing w:after="47" w:line="360" w:lineRule="auto"/>
        <w:jc w:val="both"/>
        <w:rPr>
          <w:rFonts w:cs="Times New Roman"/>
          <w:color w:val="000000"/>
          <w:sz w:val="24"/>
          <w:szCs w:val="23"/>
        </w:rPr>
      </w:pPr>
      <w:r>
        <w:rPr>
          <w:rFonts w:cs="Times New Roman"/>
          <w:color w:val="000000"/>
          <w:sz w:val="24"/>
          <w:szCs w:val="23"/>
        </w:rPr>
        <w:t xml:space="preserve">- </w:t>
      </w:r>
      <w:r w:rsidRPr="006101B4">
        <w:rPr>
          <w:rFonts w:cs="Times New Roman"/>
          <w:color w:val="000000"/>
          <w:sz w:val="24"/>
          <w:szCs w:val="23"/>
        </w:rPr>
        <w:t xml:space="preserve">učí chápat umělecký proces jako způsob poznání a komunikace </w:t>
      </w:r>
    </w:p>
    <w:p w14:paraId="0729206F" w14:textId="77777777" w:rsidR="006101B4" w:rsidRDefault="006101B4" w:rsidP="006101B4">
      <w:pPr>
        <w:autoSpaceDE w:val="0"/>
        <w:autoSpaceDN w:val="0"/>
        <w:adjustRightInd w:val="0"/>
        <w:spacing w:after="0" w:line="360" w:lineRule="auto"/>
        <w:jc w:val="both"/>
        <w:rPr>
          <w:rFonts w:cs="Times New Roman"/>
          <w:color w:val="000000"/>
          <w:sz w:val="24"/>
          <w:szCs w:val="23"/>
        </w:rPr>
      </w:pPr>
      <w:r>
        <w:rPr>
          <w:rFonts w:cs="Times New Roman"/>
          <w:color w:val="000000"/>
          <w:sz w:val="24"/>
          <w:szCs w:val="23"/>
        </w:rPr>
        <w:t xml:space="preserve">- </w:t>
      </w:r>
      <w:r w:rsidRPr="006101B4">
        <w:rPr>
          <w:rFonts w:cs="Times New Roman"/>
          <w:color w:val="000000"/>
          <w:sz w:val="24"/>
          <w:szCs w:val="23"/>
        </w:rPr>
        <w:t xml:space="preserve"> učí užívat různorodé umělecké vyjadřovací prostředky pro vyjádření svého vnímání, cítění, poznávání</w:t>
      </w:r>
    </w:p>
    <w:p w14:paraId="4FCE054F" w14:textId="77777777" w:rsidR="006101B4" w:rsidRDefault="00461609" w:rsidP="006101B4">
      <w:pPr>
        <w:autoSpaceDE w:val="0"/>
        <w:autoSpaceDN w:val="0"/>
        <w:adjustRightInd w:val="0"/>
        <w:spacing w:after="0" w:line="360" w:lineRule="auto"/>
        <w:ind w:firstLine="708"/>
        <w:jc w:val="both"/>
        <w:rPr>
          <w:sz w:val="24"/>
          <w:szCs w:val="23"/>
        </w:rPr>
      </w:pPr>
      <w:r>
        <w:rPr>
          <w:sz w:val="24"/>
          <w:szCs w:val="23"/>
        </w:rPr>
        <w:t>Při výtvarné činnosti</w:t>
      </w:r>
      <w:r w:rsidR="006101B4" w:rsidRPr="006101B4">
        <w:rPr>
          <w:sz w:val="24"/>
          <w:szCs w:val="23"/>
        </w:rPr>
        <w:t xml:space="preserve"> jsou charakteristickými rysy</w:t>
      </w:r>
      <w:r>
        <w:rPr>
          <w:sz w:val="24"/>
          <w:szCs w:val="23"/>
        </w:rPr>
        <w:t xml:space="preserve"> žáků</w:t>
      </w:r>
      <w:r w:rsidR="006101B4" w:rsidRPr="006101B4">
        <w:rPr>
          <w:sz w:val="24"/>
          <w:szCs w:val="23"/>
        </w:rPr>
        <w:t xml:space="preserve"> odvaha, spontánnost, bezprostřednost, uvolněnost, emocionální přístup, nedostatek zkušeností, malá kritičnost vlastní výtvarné činnosti. Přetrvává široce rozvinutá fantazie a představivost, blízkost světa pohádek a vnitřní potřeba vyjádřit vlastní postoj. Proto je vhodné v hodinách výtvarné výchovy využívat předevší</w:t>
      </w:r>
      <w:r w:rsidR="006101B4">
        <w:rPr>
          <w:sz w:val="24"/>
          <w:szCs w:val="23"/>
        </w:rPr>
        <w:t>m</w:t>
      </w:r>
      <w:r w:rsidR="006101B4" w:rsidRPr="006101B4">
        <w:rPr>
          <w:sz w:val="24"/>
          <w:szCs w:val="23"/>
        </w:rPr>
        <w:t xml:space="preserve"> hravé činnosti a experimentování</w:t>
      </w:r>
      <w:r w:rsidR="006101B4">
        <w:rPr>
          <w:sz w:val="24"/>
          <w:szCs w:val="23"/>
        </w:rPr>
        <w:t>.</w:t>
      </w:r>
    </w:p>
    <w:p w14:paraId="2DAE9060" w14:textId="77777777" w:rsidR="006101B4" w:rsidRPr="006101B4" w:rsidRDefault="006101B4" w:rsidP="006101B4">
      <w:pPr>
        <w:autoSpaceDE w:val="0"/>
        <w:autoSpaceDN w:val="0"/>
        <w:adjustRightInd w:val="0"/>
        <w:spacing w:after="0" w:line="240" w:lineRule="auto"/>
        <w:rPr>
          <w:rFonts w:cs="Times New Roman"/>
          <w:color w:val="000000"/>
          <w:sz w:val="24"/>
          <w:szCs w:val="24"/>
        </w:rPr>
      </w:pPr>
      <w:r w:rsidRPr="006101B4">
        <w:rPr>
          <w:rFonts w:cs="Times New Roman"/>
          <w:b/>
          <w:bCs/>
          <w:color w:val="000000"/>
          <w:sz w:val="24"/>
          <w:szCs w:val="24"/>
        </w:rPr>
        <w:t xml:space="preserve">Výchovné a vzdělávací strategie pro rozvoj klíčových kompetencí žáků </w:t>
      </w:r>
    </w:p>
    <w:p w14:paraId="1CE58333" w14:textId="77777777" w:rsidR="006101B4" w:rsidRPr="006101B4" w:rsidRDefault="006101B4" w:rsidP="006101B4">
      <w:pPr>
        <w:autoSpaceDE w:val="0"/>
        <w:autoSpaceDN w:val="0"/>
        <w:adjustRightInd w:val="0"/>
        <w:spacing w:after="0" w:line="360" w:lineRule="auto"/>
        <w:rPr>
          <w:sz w:val="24"/>
          <w:szCs w:val="24"/>
        </w:rPr>
      </w:pPr>
      <w:r w:rsidRPr="006101B4">
        <w:rPr>
          <w:rFonts w:cs="Times New Roman"/>
          <w:b/>
          <w:bCs/>
          <w:color w:val="000000"/>
          <w:sz w:val="24"/>
          <w:szCs w:val="24"/>
        </w:rPr>
        <w:t>Učitel</w:t>
      </w:r>
    </w:p>
    <w:tbl>
      <w:tblPr>
        <w:tblStyle w:val="Mkatabulky"/>
        <w:tblW w:w="0" w:type="auto"/>
        <w:tblLook w:val="04A0" w:firstRow="1" w:lastRow="0" w:firstColumn="1" w:lastColumn="0" w:noHBand="0" w:noVBand="1"/>
      </w:tblPr>
      <w:tblGrid>
        <w:gridCol w:w="4612"/>
        <w:gridCol w:w="4612"/>
      </w:tblGrid>
      <w:tr w:rsidR="006101B4" w14:paraId="2891296D" w14:textId="77777777" w:rsidTr="00587CC8">
        <w:tc>
          <w:tcPr>
            <w:tcW w:w="4612" w:type="dxa"/>
          </w:tcPr>
          <w:p w14:paraId="2BE70A94"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učení</w:t>
            </w:r>
          </w:p>
        </w:tc>
        <w:tc>
          <w:tcPr>
            <w:tcW w:w="4612" w:type="dxa"/>
          </w:tcPr>
          <w:p w14:paraId="598D9B71"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řešení problémů</w:t>
            </w:r>
          </w:p>
        </w:tc>
      </w:tr>
      <w:tr w:rsidR="006101B4" w14:paraId="66C9C78B" w14:textId="77777777" w:rsidTr="00587CC8">
        <w:tc>
          <w:tcPr>
            <w:tcW w:w="4612" w:type="dxa"/>
          </w:tcPr>
          <w:p w14:paraId="63EEF93C" w14:textId="77777777" w:rsidR="006101B4" w:rsidRDefault="006101B4" w:rsidP="006101B4">
            <w:pPr>
              <w:pStyle w:val="Default"/>
              <w:rPr>
                <w:sz w:val="23"/>
                <w:szCs w:val="23"/>
              </w:rPr>
            </w:pPr>
            <w:r>
              <w:rPr>
                <w:sz w:val="23"/>
                <w:szCs w:val="23"/>
              </w:rPr>
              <w:t xml:space="preserve">Vede žáky k aktivnímu výtvarnému vyjadřování </w:t>
            </w:r>
          </w:p>
          <w:p w14:paraId="61DC6D4E" w14:textId="77777777" w:rsidR="006101B4" w:rsidRDefault="006101B4" w:rsidP="006101B4">
            <w:pPr>
              <w:pStyle w:val="Default"/>
              <w:rPr>
                <w:sz w:val="23"/>
                <w:szCs w:val="23"/>
              </w:rPr>
            </w:pPr>
            <w:r>
              <w:rPr>
                <w:sz w:val="23"/>
                <w:szCs w:val="23"/>
              </w:rPr>
              <w:t xml:space="preserve"> Motivuje žáky k pozorování, vnímání reality, řešení výtvarných problémů </w:t>
            </w:r>
          </w:p>
          <w:p w14:paraId="605A2280" w14:textId="77777777" w:rsidR="006101B4" w:rsidRDefault="006101B4" w:rsidP="006101B4">
            <w:pPr>
              <w:pStyle w:val="Default"/>
              <w:rPr>
                <w:sz w:val="23"/>
                <w:szCs w:val="23"/>
              </w:rPr>
            </w:pPr>
            <w:r>
              <w:rPr>
                <w:sz w:val="23"/>
                <w:szCs w:val="23"/>
              </w:rPr>
              <w:t xml:space="preserve"> Motivuje žáky k využívání poznatků v dalších výtvarných činnostech </w:t>
            </w:r>
          </w:p>
          <w:p w14:paraId="7CEA682E" w14:textId="77777777" w:rsidR="006101B4" w:rsidRDefault="006101B4" w:rsidP="006101B4">
            <w:pPr>
              <w:pStyle w:val="Default"/>
              <w:rPr>
                <w:sz w:val="23"/>
                <w:szCs w:val="23"/>
              </w:rPr>
            </w:pPr>
            <w:r>
              <w:rPr>
                <w:sz w:val="23"/>
                <w:szCs w:val="23"/>
              </w:rPr>
              <w:t xml:space="preserve"> Podporuj žáky v zaujímáni a projevování postoje k výtvarnému vyjadřování, k vlastní tvorbě </w:t>
            </w:r>
          </w:p>
          <w:p w14:paraId="47ABAB31" w14:textId="77777777" w:rsidR="006101B4" w:rsidRDefault="006101B4" w:rsidP="006101B4">
            <w:pPr>
              <w:pStyle w:val="Default"/>
              <w:rPr>
                <w:sz w:val="23"/>
                <w:szCs w:val="23"/>
              </w:rPr>
            </w:pPr>
            <w:r>
              <w:rPr>
                <w:sz w:val="23"/>
                <w:szCs w:val="23"/>
              </w:rPr>
              <w:t xml:space="preserve"> Vede žáky prostřednictvím vlastního výtvarného vyjadřování </w:t>
            </w:r>
          </w:p>
          <w:p w14:paraId="1FD341A8" w14:textId="77777777" w:rsidR="006101B4" w:rsidRDefault="006101B4" w:rsidP="00587CC8">
            <w:pPr>
              <w:autoSpaceDE w:val="0"/>
              <w:autoSpaceDN w:val="0"/>
              <w:adjustRightInd w:val="0"/>
              <w:rPr>
                <w:rFonts w:ascii="Times New Roman" w:hAnsi="Times New Roman" w:cs="Times New Roman"/>
                <w:b/>
                <w:sz w:val="24"/>
                <w:szCs w:val="24"/>
                <w:lang w:val="en-US"/>
              </w:rPr>
            </w:pPr>
          </w:p>
        </w:tc>
        <w:tc>
          <w:tcPr>
            <w:tcW w:w="4612" w:type="dxa"/>
          </w:tcPr>
          <w:p w14:paraId="068A8F1E" w14:textId="77777777" w:rsidR="006101B4" w:rsidRDefault="006101B4" w:rsidP="006101B4">
            <w:pPr>
              <w:pStyle w:val="Default"/>
              <w:rPr>
                <w:sz w:val="23"/>
                <w:szCs w:val="23"/>
              </w:rPr>
            </w:pPr>
            <w:r>
              <w:rPr>
                <w:rFonts w:cstheme="minorBidi"/>
                <w:sz w:val="23"/>
                <w:szCs w:val="23"/>
              </w:rPr>
              <w:t xml:space="preserve"> </w:t>
            </w:r>
            <w:r>
              <w:rPr>
                <w:sz w:val="23"/>
                <w:szCs w:val="23"/>
              </w:rPr>
              <w:t xml:space="preserve">Podporuje žáky v promýšlení, plánování a řešení výtvarných problémů na základě vlastního úsudku a zkušeností získávaných ve Výtvarné výchově </w:t>
            </w:r>
          </w:p>
          <w:p w14:paraId="0CA13783" w14:textId="77777777" w:rsidR="006101B4" w:rsidRDefault="006101B4" w:rsidP="006101B4">
            <w:pPr>
              <w:pStyle w:val="Default"/>
              <w:rPr>
                <w:sz w:val="23"/>
                <w:szCs w:val="23"/>
              </w:rPr>
            </w:pPr>
            <w:r>
              <w:rPr>
                <w:sz w:val="23"/>
                <w:szCs w:val="23"/>
              </w:rPr>
              <w:t xml:space="preserve"> Motivuje žáky k hledání různé varianty řešení výtvarného problému </w:t>
            </w:r>
          </w:p>
          <w:p w14:paraId="1FDB4641" w14:textId="77777777" w:rsidR="006101B4" w:rsidRDefault="006101B4" w:rsidP="006101B4">
            <w:pPr>
              <w:pStyle w:val="Default"/>
              <w:rPr>
                <w:sz w:val="23"/>
                <w:szCs w:val="23"/>
              </w:rPr>
            </w:pPr>
            <w:r>
              <w:rPr>
                <w:sz w:val="23"/>
                <w:szCs w:val="23"/>
              </w:rPr>
              <w:t xml:space="preserve"> Vede žáky k uvědomění si důsledků využití různých variant řešení výtvarného problému </w:t>
            </w:r>
          </w:p>
          <w:p w14:paraId="3A22DECA" w14:textId="77777777" w:rsidR="006101B4" w:rsidRDefault="006101B4" w:rsidP="00587CC8">
            <w:pPr>
              <w:autoSpaceDE w:val="0"/>
              <w:autoSpaceDN w:val="0"/>
              <w:adjustRightInd w:val="0"/>
              <w:rPr>
                <w:rFonts w:ascii="Times New Roman" w:hAnsi="Times New Roman" w:cs="Times New Roman"/>
                <w:b/>
                <w:sz w:val="24"/>
                <w:szCs w:val="24"/>
                <w:lang w:val="en-US"/>
              </w:rPr>
            </w:pPr>
          </w:p>
        </w:tc>
      </w:tr>
      <w:tr w:rsidR="006101B4" w14:paraId="1A6B5400" w14:textId="77777777" w:rsidTr="00587CC8">
        <w:tc>
          <w:tcPr>
            <w:tcW w:w="4612" w:type="dxa"/>
          </w:tcPr>
          <w:p w14:paraId="65F9095E"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komunikativní</w:t>
            </w:r>
          </w:p>
        </w:tc>
        <w:tc>
          <w:tcPr>
            <w:tcW w:w="4612" w:type="dxa"/>
          </w:tcPr>
          <w:p w14:paraId="1DE94E3E"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sociální a personální</w:t>
            </w:r>
          </w:p>
        </w:tc>
      </w:tr>
      <w:tr w:rsidR="006101B4" w14:paraId="32B0CF2C" w14:textId="77777777" w:rsidTr="00587CC8">
        <w:tc>
          <w:tcPr>
            <w:tcW w:w="4612" w:type="dxa"/>
          </w:tcPr>
          <w:p w14:paraId="228255AD"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optimální formulaci svých myšlenek </w:t>
            </w:r>
          </w:p>
          <w:p w14:paraId="7D1D80DF"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empatii </w:t>
            </w:r>
          </w:p>
          <w:p w14:paraId="6FE5DF99"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ke správné výslovnosti a artikulaci </w:t>
            </w:r>
          </w:p>
          <w:p w14:paraId="60BFE2B2"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k uvědomělému čtení – texty = porozumění textu a výstižné reprodukci </w:t>
            </w:r>
          </w:p>
          <w:p w14:paraId="3C68B915"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motivuje žáky k vytváření příznivé atmosféry pro komunikaci </w:t>
            </w:r>
          </w:p>
          <w:p w14:paraId="18911C1E" w14:textId="77777777" w:rsidR="006101B4" w:rsidRDefault="006101B4" w:rsidP="00587CC8">
            <w:pPr>
              <w:autoSpaceDE w:val="0"/>
              <w:autoSpaceDN w:val="0"/>
              <w:adjustRightInd w:val="0"/>
              <w:rPr>
                <w:rFonts w:ascii="Times New Roman" w:hAnsi="Times New Roman" w:cs="Times New Roman"/>
                <w:b/>
                <w:sz w:val="24"/>
                <w:szCs w:val="24"/>
                <w:lang w:val="en-US"/>
              </w:rPr>
            </w:pPr>
          </w:p>
        </w:tc>
        <w:tc>
          <w:tcPr>
            <w:tcW w:w="4612" w:type="dxa"/>
          </w:tcPr>
          <w:p w14:paraId="11F07B4D"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zařazuje do výuky skupinovou práci </w:t>
            </w:r>
          </w:p>
          <w:p w14:paraId="51B6E8A0"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zařazuje provádění sebehodnocení </w:t>
            </w:r>
          </w:p>
          <w:p w14:paraId="7107300B"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využívá skupinové vyučování a vede žáky k rozdělení úkolů ve skupině </w:t>
            </w:r>
          </w:p>
          <w:p w14:paraId="3BCB01BE"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umožňuje žákům diskusi a debatu v celé třídě, ve skupině </w:t>
            </w:r>
          </w:p>
          <w:p w14:paraId="760EB7A7" w14:textId="77777777" w:rsidR="00C93E53" w:rsidRPr="00037CCD" w:rsidRDefault="00C93E53" w:rsidP="00C93E53">
            <w:pPr>
              <w:autoSpaceDE w:val="0"/>
              <w:autoSpaceDN w:val="0"/>
              <w:adjustRightInd w:val="0"/>
              <w:rPr>
                <w:rFonts w:ascii="Times New Roman" w:hAnsi="Times New Roman" w:cs="Times New Roman"/>
                <w:color w:val="000000"/>
                <w:sz w:val="23"/>
                <w:szCs w:val="23"/>
                <w:lang w:val="en-US"/>
              </w:rPr>
            </w:pPr>
            <w:r w:rsidRPr="00037CCD">
              <w:rPr>
                <w:rFonts w:ascii="Times New Roman" w:hAnsi="Times New Roman" w:cs="Times New Roman"/>
                <w:color w:val="000000"/>
                <w:sz w:val="23"/>
                <w:szCs w:val="23"/>
                <w:lang w:val="en-US"/>
              </w:rPr>
              <w:t xml:space="preserve"> vede žáky ohleduplnosti, úctě při jednání se spolužáky, kamarády ale i dospělými </w:t>
            </w:r>
          </w:p>
          <w:p w14:paraId="2DA87582" w14:textId="77777777" w:rsidR="006101B4" w:rsidRDefault="006101B4" w:rsidP="00587CC8">
            <w:pPr>
              <w:autoSpaceDE w:val="0"/>
              <w:autoSpaceDN w:val="0"/>
              <w:adjustRightInd w:val="0"/>
              <w:rPr>
                <w:rFonts w:ascii="Times New Roman" w:hAnsi="Times New Roman" w:cs="Times New Roman"/>
                <w:b/>
                <w:sz w:val="24"/>
                <w:szCs w:val="24"/>
                <w:lang w:val="en-US"/>
              </w:rPr>
            </w:pPr>
          </w:p>
        </w:tc>
      </w:tr>
      <w:tr w:rsidR="006101B4" w14:paraId="0774DF48" w14:textId="77777777" w:rsidTr="00587CC8">
        <w:tc>
          <w:tcPr>
            <w:tcW w:w="4612" w:type="dxa"/>
          </w:tcPr>
          <w:p w14:paraId="4408A7BF"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občanské</w:t>
            </w:r>
          </w:p>
        </w:tc>
        <w:tc>
          <w:tcPr>
            <w:tcW w:w="4612" w:type="dxa"/>
          </w:tcPr>
          <w:p w14:paraId="1B181F48" w14:textId="77777777" w:rsidR="006101B4" w:rsidRDefault="006101B4"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pracovní</w:t>
            </w:r>
          </w:p>
        </w:tc>
      </w:tr>
      <w:tr w:rsidR="006101B4" w14:paraId="2A5E94FE" w14:textId="77777777" w:rsidTr="00587CC8">
        <w:tc>
          <w:tcPr>
            <w:tcW w:w="4612" w:type="dxa"/>
          </w:tcPr>
          <w:p w14:paraId="29A683A1" w14:textId="77777777" w:rsidR="006101B4" w:rsidRDefault="006101B4" w:rsidP="006101B4">
            <w:pPr>
              <w:pStyle w:val="Default"/>
              <w:rPr>
                <w:sz w:val="23"/>
                <w:szCs w:val="23"/>
              </w:rPr>
            </w:pPr>
            <w:r>
              <w:rPr>
                <w:rFonts w:cstheme="minorBidi"/>
                <w:sz w:val="23"/>
                <w:szCs w:val="23"/>
              </w:rPr>
              <w:t xml:space="preserve"> </w:t>
            </w:r>
            <w:r>
              <w:rPr>
                <w:sz w:val="23"/>
                <w:szCs w:val="23"/>
              </w:rPr>
              <w:t xml:space="preserve">Vede žáky k poznávání, respektování a oceňování tradic, kulturního dědictví, uměleckých děl </w:t>
            </w:r>
          </w:p>
          <w:p w14:paraId="74149359" w14:textId="77777777" w:rsidR="006101B4" w:rsidRDefault="006101B4" w:rsidP="006101B4">
            <w:pPr>
              <w:pStyle w:val="Default"/>
              <w:rPr>
                <w:sz w:val="23"/>
                <w:szCs w:val="23"/>
              </w:rPr>
            </w:pPr>
            <w:r>
              <w:rPr>
                <w:sz w:val="23"/>
                <w:szCs w:val="23"/>
              </w:rPr>
              <w:t xml:space="preserve"> Motivuje žáky k pochopení základních ekologických souvislostí, poznávání a pochopení požadavků na kvalitní životní prostředí </w:t>
            </w:r>
          </w:p>
          <w:p w14:paraId="5465B1B2" w14:textId="77777777" w:rsidR="006101B4" w:rsidRDefault="006101B4" w:rsidP="00587CC8">
            <w:pPr>
              <w:autoSpaceDE w:val="0"/>
              <w:autoSpaceDN w:val="0"/>
              <w:adjustRightInd w:val="0"/>
              <w:rPr>
                <w:rFonts w:ascii="Times New Roman" w:hAnsi="Times New Roman" w:cs="Times New Roman"/>
                <w:b/>
                <w:sz w:val="24"/>
                <w:szCs w:val="24"/>
                <w:lang w:val="en-US"/>
              </w:rPr>
            </w:pPr>
          </w:p>
        </w:tc>
        <w:tc>
          <w:tcPr>
            <w:tcW w:w="4612" w:type="dxa"/>
          </w:tcPr>
          <w:p w14:paraId="5C5ED6F3" w14:textId="77777777" w:rsidR="006101B4" w:rsidRDefault="006101B4" w:rsidP="006101B4">
            <w:pPr>
              <w:pStyle w:val="Default"/>
              <w:rPr>
                <w:rFonts w:cstheme="minorBidi"/>
                <w:color w:val="auto"/>
              </w:rPr>
            </w:pPr>
          </w:p>
          <w:p w14:paraId="3D690796" w14:textId="77777777" w:rsidR="006101B4" w:rsidRDefault="006101B4" w:rsidP="006101B4">
            <w:pPr>
              <w:pStyle w:val="Default"/>
              <w:rPr>
                <w:sz w:val="23"/>
                <w:szCs w:val="23"/>
              </w:rPr>
            </w:pPr>
            <w:r>
              <w:rPr>
                <w:rFonts w:cstheme="minorBidi"/>
                <w:sz w:val="23"/>
                <w:szCs w:val="23"/>
              </w:rPr>
              <w:t xml:space="preserve"> </w:t>
            </w:r>
            <w:r>
              <w:rPr>
                <w:sz w:val="23"/>
                <w:szCs w:val="23"/>
              </w:rPr>
              <w:t xml:space="preserve">Vede žáky k bezpečnému používání výtvarných pomůcek a materiálů s ohledem na zdraví své i spolužáků, s ohledem na školní vybavení, s ohledem na životní prostředí </w:t>
            </w:r>
          </w:p>
          <w:p w14:paraId="0154E122" w14:textId="77777777" w:rsidR="006101B4" w:rsidRDefault="006101B4" w:rsidP="006101B4">
            <w:pPr>
              <w:pStyle w:val="Default"/>
              <w:rPr>
                <w:sz w:val="23"/>
                <w:szCs w:val="23"/>
              </w:rPr>
            </w:pPr>
            <w:r>
              <w:rPr>
                <w:sz w:val="23"/>
                <w:szCs w:val="23"/>
              </w:rPr>
              <w:t xml:space="preserve"> Vede žáky k </w:t>
            </w:r>
          </w:p>
          <w:p w14:paraId="304D8E73" w14:textId="77777777" w:rsidR="006101B4" w:rsidRDefault="006101B4" w:rsidP="00587CC8">
            <w:pPr>
              <w:autoSpaceDE w:val="0"/>
              <w:autoSpaceDN w:val="0"/>
              <w:adjustRightInd w:val="0"/>
              <w:rPr>
                <w:rFonts w:ascii="Times New Roman" w:hAnsi="Times New Roman" w:cs="Times New Roman"/>
                <w:b/>
                <w:sz w:val="24"/>
                <w:szCs w:val="24"/>
                <w:lang w:val="en-US"/>
              </w:rPr>
            </w:pPr>
          </w:p>
        </w:tc>
      </w:tr>
    </w:tbl>
    <w:p w14:paraId="098690A2" w14:textId="77777777" w:rsidR="006101B4" w:rsidRPr="006101B4" w:rsidRDefault="006101B4" w:rsidP="006101B4">
      <w:pPr>
        <w:autoSpaceDE w:val="0"/>
        <w:autoSpaceDN w:val="0"/>
        <w:adjustRightInd w:val="0"/>
        <w:spacing w:after="0" w:line="360" w:lineRule="auto"/>
        <w:ind w:firstLine="708"/>
        <w:jc w:val="both"/>
        <w:rPr>
          <w:sz w:val="32"/>
        </w:rPr>
      </w:pPr>
    </w:p>
    <w:p w14:paraId="0A67431A" w14:textId="77777777" w:rsidR="006101B4" w:rsidRPr="006101B4" w:rsidRDefault="006101B4" w:rsidP="00010682">
      <w:pPr>
        <w:rPr>
          <w:sz w:val="32"/>
        </w:rPr>
      </w:pPr>
    </w:p>
    <w:p w14:paraId="3685E6AB" w14:textId="77777777" w:rsidR="00EB6C31" w:rsidRDefault="00EB6C31" w:rsidP="00010682">
      <w:pPr>
        <w:rPr>
          <w:b/>
        </w:rPr>
      </w:pPr>
    </w:p>
    <w:p w14:paraId="49EF0261" w14:textId="77777777" w:rsidR="006101B4" w:rsidRDefault="006101B4" w:rsidP="00010682">
      <w:pPr>
        <w:rPr>
          <w:b/>
        </w:rPr>
        <w:sectPr w:rsidR="006101B4" w:rsidSect="000F1007">
          <w:pgSz w:w="11906" w:h="16838"/>
          <w:pgMar w:top="1418" w:right="1418" w:bottom="1418" w:left="1418" w:header="709" w:footer="709" w:gutter="0"/>
          <w:pgNumType w:start="171"/>
          <w:cols w:space="708"/>
          <w:docGrid w:linePitch="360"/>
        </w:sectPr>
      </w:pPr>
    </w:p>
    <w:p w14:paraId="713B13B5" w14:textId="77777777" w:rsidR="00010682" w:rsidRPr="0016362D" w:rsidRDefault="00010682" w:rsidP="00010682">
      <w:pPr>
        <w:rPr>
          <w:b/>
        </w:rPr>
      </w:pPr>
      <w:r w:rsidRPr="0016362D">
        <w:rPr>
          <w:b/>
        </w:rPr>
        <w:t>5.5.2 Výtvarná výchova</w:t>
      </w:r>
    </w:p>
    <w:p w14:paraId="02700A1B" w14:textId="77777777" w:rsidR="00010682" w:rsidRPr="0016362D" w:rsidRDefault="00010682" w:rsidP="00010682">
      <w:pPr>
        <w:rPr>
          <w:b/>
        </w:rPr>
      </w:pPr>
      <w:r w:rsidRPr="0016362D">
        <w:rPr>
          <w:bCs/>
        </w:rPr>
        <w:t>Vzdělávací oblast:</w:t>
      </w:r>
      <w:r w:rsidRPr="0016362D">
        <w:rPr>
          <w:b/>
        </w:rPr>
        <w:t xml:space="preserve"> UMĚNÍ A KULTURA  </w:t>
      </w:r>
    </w:p>
    <w:p w14:paraId="1F407152" w14:textId="77777777" w:rsidR="00010682" w:rsidRPr="0016362D" w:rsidRDefault="00010682" w:rsidP="00010682">
      <w:r w:rsidRPr="0016362D">
        <w:t xml:space="preserve">Obor vzdělávací oblasti: </w:t>
      </w:r>
      <w:r w:rsidRPr="0016362D">
        <w:rPr>
          <w:b/>
        </w:rPr>
        <w:t>VÝTVARNÁ VÝCHOVA</w:t>
      </w:r>
    </w:p>
    <w:p w14:paraId="06482386" w14:textId="77777777" w:rsidR="00010682" w:rsidRPr="0016362D" w:rsidRDefault="00010682" w:rsidP="00010682">
      <w:pPr>
        <w:rPr>
          <w:b/>
        </w:rPr>
      </w:pPr>
      <w:r w:rsidRPr="0016362D">
        <w:t xml:space="preserve">Ročník: </w:t>
      </w:r>
      <w:r w:rsidRPr="0016362D">
        <w:rPr>
          <w:b/>
        </w:rPr>
        <w:t>1. – 3.</w:t>
      </w:r>
    </w:p>
    <w:p w14:paraId="18876FCC" w14:textId="77777777" w:rsidR="00010682" w:rsidRPr="0016362D" w:rsidRDefault="00010682" w:rsidP="00010682">
      <w:pPr>
        <w:rPr>
          <w:b/>
        </w:rPr>
      </w:pPr>
      <w:r w:rsidRPr="0016362D">
        <w:t>Časová dotace týdně:</w:t>
      </w:r>
      <w:r w:rsidRPr="0016362D">
        <w:rPr>
          <w:b/>
        </w:rPr>
        <w:t xml:space="preserve"> 1 hodina</w:t>
      </w:r>
    </w:p>
    <w:tbl>
      <w:tblPr>
        <w:tblW w:w="1422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0"/>
        <w:gridCol w:w="7380"/>
        <w:gridCol w:w="2880"/>
      </w:tblGrid>
      <w:tr w:rsidR="00010682" w:rsidRPr="0016362D" w14:paraId="154FBFCA" w14:textId="77777777" w:rsidTr="00010682">
        <w:trPr>
          <w:trHeight w:val="172"/>
        </w:trPr>
        <w:tc>
          <w:tcPr>
            <w:tcW w:w="3960" w:type="dxa"/>
            <w:tcBorders>
              <w:top w:val="single" w:sz="4" w:space="0" w:color="auto"/>
              <w:left w:val="single" w:sz="4" w:space="0" w:color="auto"/>
              <w:bottom w:val="single" w:sz="4" w:space="0" w:color="auto"/>
              <w:right w:val="single" w:sz="4" w:space="0" w:color="auto"/>
            </w:tcBorders>
            <w:vAlign w:val="center"/>
          </w:tcPr>
          <w:p w14:paraId="1ED8ADB8" w14:textId="77777777" w:rsidR="00010682" w:rsidRPr="0016362D" w:rsidRDefault="00010682" w:rsidP="00010682">
            <w:pPr>
              <w:rPr>
                <w:b/>
                <w:bCs/>
              </w:rPr>
            </w:pPr>
            <w:r w:rsidRPr="0016362D">
              <w:rPr>
                <w:b/>
                <w:bCs/>
              </w:rPr>
              <w:t>Učivo</w:t>
            </w:r>
          </w:p>
        </w:tc>
        <w:tc>
          <w:tcPr>
            <w:tcW w:w="7380" w:type="dxa"/>
            <w:tcBorders>
              <w:top w:val="single" w:sz="4" w:space="0" w:color="auto"/>
              <w:left w:val="single" w:sz="4" w:space="0" w:color="auto"/>
              <w:bottom w:val="single" w:sz="4" w:space="0" w:color="auto"/>
              <w:right w:val="single" w:sz="4" w:space="0" w:color="auto"/>
            </w:tcBorders>
            <w:vAlign w:val="center"/>
          </w:tcPr>
          <w:p w14:paraId="798D1FB1" w14:textId="77777777" w:rsidR="00010682" w:rsidRPr="0016362D" w:rsidRDefault="00010682" w:rsidP="00010682">
            <w:pPr>
              <w:rPr>
                <w:b/>
                <w:bCs/>
              </w:rPr>
            </w:pPr>
            <w:r w:rsidRPr="0016362D">
              <w:rPr>
                <w:b/>
                <w:bCs/>
              </w:rPr>
              <w:t>Výstupy - kompetence</w:t>
            </w:r>
          </w:p>
        </w:tc>
        <w:tc>
          <w:tcPr>
            <w:tcW w:w="2880" w:type="dxa"/>
            <w:tcBorders>
              <w:top w:val="single" w:sz="4" w:space="0" w:color="auto"/>
              <w:left w:val="single" w:sz="4" w:space="0" w:color="auto"/>
              <w:bottom w:val="single" w:sz="4" w:space="0" w:color="auto"/>
              <w:right w:val="single" w:sz="4" w:space="0" w:color="auto"/>
            </w:tcBorders>
            <w:vAlign w:val="center"/>
          </w:tcPr>
          <w:p w14:paraId="3605BDD1" w14:textId="77777777" w:rsidR="00010682" w:rsidRPr="0016362D" w:rsidRDefault="00010682" w:rsidP="00010682">
            <w:pPr>
              <w:rPr>
                <w:b/>
                <w:bCs/>
              </w:rPr>
            </w:pPr>
            <w:r w:rsidRPr="0016362D">
              <w:rPr>
                <w:b/>
                <w:bCs/>
              </w:rPr>
              <w:t>Mezipředmětové vztahy</w:t>
            </w:r>
          </w:p>
        </w:tc>
      </w:tr>
      <w:tr w:rsidR="00010682" w:rsidRPr="0016362D" w14:paraId="7958A6F8"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960" w:type="dxa"/>
          </w:tcPr>
          <w:p w14:paraId="2F7D5916" w14:textId="77777777" w:rsidR="00010682" w:rsidRPr="0016362D" w:rsidRDefault="00010682" w:rsidP="00010682">
            <w:pPr>
              <w:rPr>
                <w:b/>
              </w:rPr>
            </w:pPr>
            <w:r w:rsidRPr="0016362D">
              <w:rPr>
                <w:b/>
              </w:rPr>
              <w:t>ROZVÍJENÍ SMYSLOVÉ CITLIVOSTI</w:t>
            </w:r>
          </w:p>
          <w:p w14:paraId="76CF7D60"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prvky vizuálně obraz. vyjádření</w:t>
            </w:r>
          </w:p>
          <w:p w14:paraId="1109CAA8"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uspořádání objektů do celku</w:t>
            </w:r>
          </w:p>
          <w:p w14:paraId="3FB04F65"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reflexe a vztahy zrakového vnímání k vnímání ostatními smysly</w:t>
            </w:r>
          </w:p>
          <w:p w14:paraId="69E2B0A7"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smyslové účinky vizuálně obrazných vyjádření</w:t>
            </w:r>
          </w:p>
          <w:p w14:paraId="389FE424" w14:textId="77777777" w:rsidR="00010682" w:rsidRPr="0016362D" w:rsidRDefault="00010682" w:rsidP="00010682"/>
          <w:p w14:paraId="68FFFB03" w14:textId="77777777" w:rsidR="00010682" w:rsidRPr="0016362D" w:rsidRDefault="00010682" w:rsidP="00010682">
            <w:pPr>
              <w:rPr>
                <w:rFonts w:cs="Calibri"/>
                <w:b/>
              </w:rPr>
            </w:pPr>
            <w:r w:rsidRPr="0016362D">
              <w:rPr>
                <w:rFonts w:cs="Calibri"/>
                <w:b/>
              </w:rPr>
              <w:t>UPLATŇOVÁNÍ SUBJEKTIVITY</w:t>
            </w:r>
          </w:p>
          <w:p w14:paraId="3F4D9C4C"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 xml:space="preserve">prostředky pro vyjádření emocí, pocitů, nálad, fantazie, představ a osobních zkušeností </w:t>
            </w:r>
          </w:p>
          <w:p w14:paraId="1F71F344"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typy vizuálně obrazných vyjádř.</w:t>
            </w:r>
          </w:p>
          <w:p w14:paraId="718E4181" w14:textId="77777777" w:rsidR="00010682" w:rsidRPr="0016362D" w:rsidRDefault="00010682" w:rsidP="00560D23">
            <w:pPr>
              <w:numPr>
                <w:ilvl w:val="0"/>
                <w:numId w:val="49"/>
              </w:numPr>
              <w:tabs>
                <w:tab w:val="clear" w:pos="720"/>
                <w:tab w:val="num" w:pos="432"/>
              </w:tabs>
              <w:spacing w:after="0" w:line="240" w:lineRule="auto"/>
              <w:ind w:left="0" w:firstLine="0"/>
              <w:rPr>
                <w:rFonts w:cs="Calibri"/>
              </w:rPr>
            </w:pPr>
            <w:r w:rsidRPr="0016362D">
              <w:t>přístupy k vizuálně obraz. vyjádř.</w:t>
            </w:r>
          </w:p>
          <w:p w14:paraId="7973EED7" w14:textId="77777777" w:rsidR="00010682" w:rsidRPr="0016362D" w:rsidRDefault="00010682" w:rsidP="00010682">
            <w:pPr>
              <w:rPr>
                <w:rFonts w:cs="Calibri"/>
              </w:rPr>
            </w:pPr>
          </w:p>
          <w:p w14:paraId="6F9EAD68" w14:textId="77777777" w:rsidR="00010682" w:rsidRPr="0016362D" w:rsidRDefault="00010682" w:rsidP="00010682">
            <w:pPr>
              <w:rPr>
                <w:rFonts w:cs="Calibri"/>
                <w:b/>
              </w:rPr>
            </w:pPr>
            <w:r w:rsidRPr="0016362D">
              <w:rPr>
                <w:rFonts w:cs="Calibri"/>
                <w:b/>
              </w:rPr>
              <w:t>OVĚŘOVÁNÍ KOMUNIKAČNÍCH ÚČINKŮ</w:t>
            </w:r>
          </w:p>
          <w:p w14:paraId="356F6000"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osobní postoj v komunikaci</w:t>
            </w:r>
          </w:p>
          <w:p w14:paraId="0CC2A52A" w14:textId="77777777" w:rsidR="00010682" w:rsidRPr="0016362D" w:rsidRDefault="00010682" w:rsidP="00560D23">
            <w:pPr>
              <w:numPr>
                <w:ilvl w:val="0"/>
                <w:numId w:val="49"/>
              </w:numPr>
              <w:tabs>
                <w:tab w:val="clear" w:pos="720"/>
                <w:tab w:val="num" w:pos="432"/>
              </w:tabs>
              <w:spacing w:after="0" w:line="240" w:lineRule="auto"/>
              <w:ind w:left="0" w:firstLine="0"/>
            </w:pPr>
            <w:r w:rsidRPr="0016362D">
              <w:t>komunikační obsah vizuálně obrazných vyjádření</w:t>
            </w:r>
          </w:p>
          <w:p w14:paraId="2246E279" w14:textId="77777777" w:rsidR="00010682" w:rsidRPr="0016362D" w:rsidRDefault="00010682" w:rsidP="00560D23">
            <w:pPr>
              <w:numPr>
                <w:ilvl w:val="0"/>
                <w:numId w:val="49"/>
              </w:numPr>
              <w:tabs>
                <w:tab w:val="clear" w:pos="720"/>
                <w:tab w:val="num" w:pos="432"/>
              </w:tabs>
              <w:spacing w:after="0" w:line="240" w:lineRule="auto"/>
              <w:ind w:left="0" w:firstLine="0"/>
              <w:rPr>
                <w:rFonts w:cs="Calibri"/>
              </w:rPr>
            </w:pPr>
            <w:r w:rsidRPr="0016362D">
              <w:t>proměny komunikačního obsahu</w:t>
            </w:r>
          </w:p>
          <w:p w14:paraId="146B07DD" w14:textId="77777777" w:rsidR="00010682" w:rsidRPr="0016362D" w:rsidRDefault="00010682" w:rsidP="00010682">
            <w:pPr>
              <w:rPr>
                <w:rFonts w:cs="Calibri"/>
              </w:rPr>
            </w:pPr>
          </w:p>
        </w:tc>
        <w:tc>
          <w:tcPr>
            <w:tcW w:w="7380" w:type="dxa"/>
          </w:tcPr>
          <w:p w14:paraId="69195CD5" w14:textId="77777777" w:rsidR="00010682" w:rsidRPr="0016362D" w:rsidRDefault="00010682" w:rsidP="00010682">
            <w:pPr>
              <w:rPr>
                <w:b/>
              </w:rPr>
            </w:pPr>
            <w:r w:rsidRPr="0016362D">
              <w:rPr>
                <w:b/>
              </w:rPr>
              <w:t>Žák</w:t>
            </w:r>
          </w:p>
          <w:p w14:paraId="0D0B5663" w14:textId="77777777" w:rsidR="00010682" w:rsidRPr="0016362D" w:rsidRDefault="00010682" w:rsidP="00010682">
            <w:pPr>
              <w:rPr>
                <w:rFonts w:cs="Calibri"/>
              </w:rPr>
            </w:pPr>
            <w:r w:rsidRPr="0016362D">
              <w:rPr>
                <w:rFonts w:cs="Calibri"/>
              </w:rPr>
              <w:t>• pojmenovává prvky vizuálně obrazného vyjádření (linie, tvary, objemy, porovnává je, třídí na základě odlišností vycházejících z jeho zkušeností, vjemů, zážitků a představ</w:t>
            </w:r>
          </w:p>
          <w:p w14:paraId="06FDC2E0" w14:textId="77777777" w:rsidR="00010682" w:rsidRPr="0016362D" w:rsidRDefault="00010682" w:rsidP="00010682">
            <w:pPr>
              <w:rPr>
                <w:rFonts w:cs="Calibri"/>
              </w:rPr>
            </w:pPr>
            <w:r w:rsidRPr="0016362D">
              <w:rPr>
                <w:rFonts w:cs="Calibri"/>
              </w:rPr>
              <w:t>• uplatňuje v plošném i prostorovém uspořádání linie, tvary, vjemy, objekty, další prvky a jejich kombinace</w:t>
            </w:r>
          </w:p>
          <w:p w14:paraId="5029B39C" w14:textId="77777777" w:rsidR="00010682" w:rsidRPr="0016362D" w:rsidRDefault="00010682" w:rsidP="00010682">
            <w:pPr>
              <w:rPr>
                <w:rFonts w:cs="Calibri"/>
              </w:rPr>
            </w:pPr>
            <w:r w:rsidRPr="0016362D">
              <w:rPr>
                <w:rFonts w:cs="Calibri"/>
              </w:rPr>
              <w:t>• interpretuje podle svých schopností různá vizuálně obrazná vyjádření</w:t>
            </w:r>
          </w:p>
          <w:p w14:paraId="6ADC5644" w14:textId="77777777" w:rsidR="00010682" w:rsidRPr="0016362D" w:rsidRDefault="00010682" w:rsidP="00010682">
            <w:pPr>
              <w:rPr>
                <w:rFonts w:cs="Calibri"/>
              </w:rPr>
            </w:pPr>
            <w:r w:rsidRPr="0016362D">
              <w:rPr>
                <w:rFonts w:cs="Calibri"/>
              </w:rPr>
              <w:t>• porovnává odlišné interpretace se svojí dosavadní zkušeností</w:t>
            </w:r>
          </w:p>
          <w:p w14:paraId="21E64C71" w14:textId="77777777" w:rsidR="00010682" w:rsidRPr="0016362D" w:rsidRDefault="00010682" w:rsidP="00010682">
            <w:pPr>
              <w:rPr>
                <w:rFonts w:cs="Calibri"/>
              </w:rPr>
            </w:pPr>
            <w:r w:rsidRPr="0016362D">
              <w:rPr>
                <w:rFonts w:cs="Calibri"/>
              </w:rPr>
              <w:t>• odlišuje uměleckou výtvarnou tvorbu, fotografii, film, tiskoviny, televizi, elektronická média, reklamu</w:t>
            </w:r>
          </w:p>
          <w:p w14:paraId="1B0F4785" w14:textId="77777777" w:rsidR="00010682" w:rsidRPr="0016362D" w:rsidRDefault="00010682" w:rsidP="00010682">
            <w:pPr>
              <w:rPr>
                <w:rFonts w:cs="Calibri"/>
              </w:rPr>
            </w:pPr>
          </w:p>
          <w:p w14:paraId="34378332" w14:textId="77777777" w:rsidR="00010682" w:rsidRPr="0016362D" w:rsidRDefault="00010682" w:rsidP="00010682">
            <w:pPr>
              <w:rPr>
                <w:rFonts w:cs="Calibri"/>
              </w:rPr>
            </w:pPr>
            <w:r w:rsidRPr="0016362D">
              <w:rPr>
                <w:rFonts w:cs="Calibri"/>
              </w:rPr>
              <w:t>• manipuluje s objekty</w:t>
            </w:r>
          </w:p>
          <w:p w14:paraId="50B0F2C0" w14:textId="77777777" w:rsidR="00010682" w:rsidRPr="0016362D" w:rsidRDefault="00010682" w:rsidP="00010682">
            <w:pPr>
              <w:rPr>
                <w:rFonts w:cs="Calibri"/>
              </w:rPr>
            </w:pPr>
            <w:r w:rsidRPr="0016362D">
              <w:rPr>
                <w:rFonts w:cs="Calibri"/>
              </w:rPr>
              <w:t>• zvládá vyjádření pohybu těla a jeho umístění v prostoru</w:t>
            </w:r>
          </w:p>
          <w:p w14:paraId="2F5D8492" w14:textId="77777777" w:rsidR="00010682" w:rsidRPr="0016362D" w:rsidRDefault="00010682" w:rsidP="00010682">
            <w:pPr>
              <w:rPr>
                <w:rFonts w:cs="Calibri"/>
              </w:rPr>
            </w:pPr>
            <w:r w:rsidRPr="0016362D">
              <w:rPr>
                <w:rFonts w:cs="Calibri"/>
              </w:rPr>
              <w:t>• maluje a kreslí akční tvary</w:t>
            </w:r>
          </w:p>
          <w:p w14:paraId="31B3A031" w14:textId="77777777" w:rsidR="00010682" w:rsidRPr="0016362D" w:rsidRDefault="00010682" w:rsidP="00010682"/>
          <w:p w14:paraId="531558C2" w14:textId="77777777" w:rsidR="00010682" w:rsidRPr="0016362D" w:rsidRDefault="00010682" w:rsidP="00010682"/>
          <w:p w14:paraId="74FAE5F6" w14:textId="77777777" w:rsidR="00010682" w:rsidRPr="0016362D" w:rsidRDefault="00010682" w:rsidP="00010682">
            <w:pPr>
              <w:rPr>
                <w:rFonts w:cs="Calibri"/>
              </w:rPr>
            </w:pPr>
            <w:r w:rsidRPr="0016362D">
              <w:rPr>
                <w:rFonts w:cs="Calibri"/>
              </w:rPr>
              <w:t>• rozlišuje ilustraci textu, volnou malbu, animovaný film, comics, fotografie, elektronický obraz, reklamu</w:t>
            </w:r>
          </w:p>
          <w:p w14:paraId="58550640" w14:textId="77777777" w:rsidR="00010682" w:rsidRPr="0016362D" w:rsidRDefault="00010682" w:rsidP="00010682">
            <w:pPr>
              <w:rPr>
                <w:rFonts w:cs="Calibri"/>
              </w:rPr>
            </w:pPr>
            <w:r w:rsidRPr="0016362D">
              <w:rPr>
                <w:rFonts w:cs="Calibri"/>
              </w:rPr>
              <w:t>• vnímá obrazná vyjádření z hlediska statického, dynamického, vizuálního, fantazijního (založené na smyslovém vnímání)</w:t>
            </w:r>
          </w:p>
          <w:p w14:paraId="50DDB711" w14:textId="77777777" w:rsidR="00010682" w:rsidRPr="0016362D" w:rsidRDefault="00010682" w:rsidP="00010682">
            <w:pPr>
              <w:rPr>
                <w:rFonts w:cs="Calibri"/>
              </w:rPr>
            </w:pPr>
            <w:r w:rsidRPr="0016362D">
              <w:rPr>
                <w:rFonts w:cs="Calibri"/>
              </w:rPr>
              <w:t>• utváří odlišné interpretace vizuálně obrazných vyjádření (samostatně vytvořených a přejatých) v rámci skupin, v nichž se dítě pohybuje</w:t>
            </w:r>
          </w:p>
          <w:p w14:paraId="64C4DDA4" w14:textId="77777777" w:rsidR="00010682" w:rsidRPr="0016362D" w:rsidRDefault="00010682" w:rsidP="00010682">
            <w:pPr>
              <w:rPr>
                <w:rFonts w:cs="Calibri"/>
              </w:rPr>
            </w:pPr>
            <w:r w:rsidRPr="0016362D">
              <w:rPr>
                <w:rFonts w:cs="Calibri"/>
              </w:rPr>
              <w:t>• porovnává vizuálně obrazná vyjádření vlastní interpretace s ostatními</w:t>
            </w:r>
          </w:p>
          <w:p w14:paraId="6F77CDF1" w14:textId="77777777" w:rsidR="00010682" w:rsidRPr="0016362D" w:rsidRDefault="00010682" w:rsidP="00010682">
            <w:pPr>
              <w:rPr>
                <w:rFonts w:cs="Calibri"/>
              </w:rPr>
            </w:pPr>
            <w:r w:rsidRPr="0016362D">
              <w:rPr>
                <w:rFonts w:cs="Calibri"/>
              </w:rPr>
              <w:t>• vysvětluje výsledky tvorby podle vlastních schopností a zaměření</w:t>
            </w:r>
          </w:p>
          <w:p w14:paraId="62248FEF" w14:textId="77777777" w:rsidR="00010682" w:rsidRPr="0016362D" w:rsidRDefault="00010682" w:rsidP="00010682">
            <w:r w:rsidRPr="0016362D">
              <w:rPr>
                <w:rFonts w:cs="Calibri"/>
              </w:rPr>
              <w:t>• zvládá na základě vlastní zkušenosti zapojit do komunikace obsah vizuálně obrazných vyjádření, která samostatně vytvořil, vybral či upravil</w:t>
            </w:r>
          </w:p>
        </w:tc>
        <w:tc>
          <w:tcPr>
            <w:tcW w:w="2880" w:type="dxa"/>
          </w:tcPr>
          <w:p w14:paraId="2FB2A78E" w14:textId="77777777" w:rsidR="00010682" w:rsidRPr="0016362D" w:rsidRDefault="00010682" w:rsidP="00010682">
            <w:pPr>
              <w:rPr>
                <w:bCs/>
              </w:rPr>
            </w:pPr>
          </w:p>
          <w:p w14:paraId="73D2C35B" w14:textId="77777777" w:rsidR="00010682" w:rsidRPr="0016362D" w:rsidRDefault="00010682" w:rsidP="00010682">
            <w:pPr>
              <w:rPr>
                <w:bCs/>
              </w:rPr>
            </w:pPr>
            <w:r w:rsidRPr="0016362D">
              <w:rPr>
                <w:bCs/>
              </w:rPr>
              <w:t xml:space="preserve">M – </w:t>
            </w:r>
            <w:r w:rsidRPr="0016362D">
              <w:rPr>
                <w:rFonts w:cs="Calibri"/>
                <w:bCs/>
              </w:rPr>
              <w:t>geometrické tvary</w:t>
            </w:r>
          </w:p>
          <w:p w14:paraId="779D72EA" w14:textId="77777777" w:rsidR="00010682" w:rsidRPr="0016362D" w:rsidRDefault="00010682" w:rsidP="00010682">
            <w:pPr>
              <w:rPr>
                <w:bCs/>
              </w:rPr>
            </w:pPr>
          </w:p>
          <w:p w14:paraId="6E4E7AC2" w14:textId="77777777" w:rsidR="00010682" w:rsidRPr="0016362D" w:rsidRDefault="00010682" w:rsidP="00010682">
            <w:pPr>
              <w:rPr>
                <w:bCs/>
              </w:rPr>
            </w:pPr>
          </w:p>
          <w:p w14:paraId="53C85924" w14:textId="77777777" w:rsidR="00010682" w:rsidRPr="0016362D" w:rsidRDefault="00010682" w:rsidP="00010682">
            <w:pPr>
              <w:rPr>
                <w:rFonts w:cs="Calibri"/>
                <w:bCs/>
              </w:rPr>
            </w:pPr>
            <w:r w:rsidRPr="0016362D">
              <w:rPr>
                <w:bCs/>
              </w:rPr>
              <w:t>ČJ –</w:t>
            </w:r>
            <w:r w:rsidRPr="0016362D">
              <w:rPr>
                <w:rFonts w:cs="Calibri"/>
                <w:bCs/>
              </w:rPr>
              <w:t xml:space="preserve"> vyprávění, popis</w:t>
            </w:r>
          </w:p>
          <w:p w14:paraId="48108CE0" w14:textId="77777777" w:rsidR="00010682" w:rsidRPr="0016362D" w:rsidRDefault="00010682" w:rsidP="00010682">
            <w:pPr>
              <w:rPr>
                <w:rFonts w:cs="Calibri"/>
                <w:bCs/>
              </w:rPr>
            </w:pPr>
          </w:p>
          <w:p w14:paraId="3DF93C33" w14:textId="77777777" w:rsidR="00010682" w:rsidRPr="0016362D" w:rsidRDefault="00010682" w:rsidP="00010682">
            <w:pPr>
              <w:rPr>
                <w:rFonts w:cs="Calibri"/>
                <w:bCs/>
              </w:rPr>
            </w:pPr>
          </w:p>
          <w:p w14:paraId="1D874DAA" w14:textId="77777777" w:rsidR="00010682" w:rsidRPr="0016362D" w:rsidRDefault="00010682" w:rsidP="00010682">
            <w:pPr>
              <w:rPr>
                <w:rFonts w:cs="Calibri"/>
                <w:bCs/>
              </w:rPr>
            </w:pPr>
            <w:r w:rsidRPr="0016362D">
              <w:rPr>
                <w:rFonts w:cs="Calibri"/>
                <w:bCs/>
              </w:rPr>
              <w:t>VV – ilustrace pohádky, příběhu</w:t>
            </w:r>
          </w:p>
          <w:p w14:paraId="6ABB4421" w14:textId="77777777" w:rsidR="00010682" w:rsidRPr="0016362D" w:rsidRDefault="00010682" w:rsidP="00010682">
            <w:pPr>
              <w:rPr>
                <w:bCs/>
              </w:rPr>
            </w:pPr>
          </w:p>
          <w:p w14:paraId="2D3189DF" w14:textId="77777777" w:rsidR="00010682" w:rsidRPr="0016362D" w:rsidRDefault="00010682" w:rsidP="00010682">
            <w:pPr>
              <w:rPr>
                <w:rFonts w:cs="Calibri"/>
                <w:bCs/>
              </w:rPr>
            </w:pPr>
            <w:r w:rsidRPr="0016362D">
              <w:rPr>
                <w:bCs/>
              </w:rPr>
              <w:t xml:space="preserve">TV – </w:t>
            </w:r>
            <w:r w:rsidRPr="0016362D">
              <w:rPr>
                <w:rFonts w:cs="Calibri"/>
                <w:bCs/>
              </w:rPr>
              <w:t>TV chvilky, cvičení s hudbou</w:t>
            </w:r>
          </w:p>
          <w:p w14:paraId="6082E85B" w14:textId="77777777" w:rsidR="00010682" w:rsidRPr="0016362D" w:rsidRDefault="00010682" w:rsidP="00010682">
            <w:pPr>
              <w:rPr>
                <w:rFonts w:cs="Calibri"/>
                <w:bCs/>
              </w:rPr>
            </w:pPr>
          </w:p>
          <w:p w14:paraId="1918DBAE" w14:textId="77777777" w:rsidR="00010682" w:rsidRPr="0016362D" w:rsidRDefault="00010682" w:rsidP="00010682">
            <w:pPr>
              <w:rPr>
                <w:bCs/>
              </w:rPr>
            </w:pPr>
            <w:r w:rsidRPr="0016362D">
              <w:rPr>
                <w:bCs/>
              </w:rPr>
              <w:t>ČJ – ilustrace textu</w:t>
            </w:r>
          </w:p>
          <w:p w14:paraId="69B055E9" w14:textId="77777777" w:rsidR="00010682" w:rsidRPr="0016362D" w:rsidRDefault="00010682" w:rsidP="00010682">
            <w:pPr>
              <w:rPr>
                <w:bCs/>
              </w:rPr>
            </w:pPr>
          </w:p>
          <w:p w14:paraId="2CDCB239" w14:textId="77777777" w:rsidR="00010682" w:rsidRPr="0016362D" w:rsidRDefault="00010682" w:rsidP="00010682">
            <w:pPr>
              <w:rPr>
                <w:bCs/>
              </w:rPr>
            </w:pPr>
          </w:p>
          <w:p w14:paraId="29AE01BC" w14:textId="77777777" w:rsidR="00010682" w:rsidRPr="0016362D" w:rsidRDefault="00010682" w:rsidP="00010682">
            <w:pPr>
              <w:rPr>
                <w:bCs/>
              </w:rPr>
            </w:pPr>
          </w:p>
          <w:p w14:paraId="138558A6" w14:textId="77777777" w:rsidR="00010682" w:rsidRPr="0016362D" w:rsidRDefault="00010682" w:rsidP="00010682">
            <w:pPr>
              <w:rPr>
                <w:bCs/>
              </w:rPr>
            </w:pPr>
          </w:p>
          <w:p w14:paraId="7DA6997D" w14:textId="77777777" w:rsidR="00010682" w:rsidRPr="0016362D" w:rsidRDefault="00010682" w:rsidP="00010682">
            <w:pPr>
              <w:rPr>
                <w:bCs/>
              </w:rPr>
            </w:pPr>
            <w:r w:rsidRPr="0016362D">
              <w:t xml:space="preserve">ČJ – vyprávění, popis, výtvarné vyjádření obsahu verše, říkanky, </w:t>
            </w:r>
            <w:r w:rsidRPr="0016362D">
              <w:rPr>
                <w:bCs/>
              </w:rPr>
              <w:t>ilustrace pohádky</w:t>
            </w:r>
          </w:p>
          <w:p w14:paraId="7B5B51A8" w14:textId="77777777" w:rsidR="00010682" w:rsidRPr="0016362D" w:rsidRDefault="00010682" w:rsidP="00010682">
            <w:pPr>
              <w:rPr>
                <w:bCs/>
              </w:rPr>
            </w:pPr>
          </w:p>
        </w:tc>
      </w:tr>
    </w:tbl>
    <w:p w14:paraId="590A6B8F" w14:textId="77777777" w:rsidR="00010682" w:rsidRPr="0016362D" w:rsidRDefault="00010682" w:rsidP="00010682">
      <w:r w:rsidRPr="0016362D">
        <w:rPr>
          <w:b/>
          <w:bCs/>
        </w:rPr>
        <w:t xml:space="preserve">Formy- </w:t>
      </w:r>
      <w:r w:rsidRPr="0016362D">
        <w:t>vyučovací hodina</w:t>
      </w:r>
    </w:p>
    <w:p w14:paraId="7FCD2357" w14:textId="77777777" w:rsidR="00010682" w:rsidRPr="0016362D" w:rsidRDefault="00010682" w:rsidP="00560D23">
      <w:pPr>
        <w:numPr>
          <w:ilvl w:val="0"/>
          <w:numId w:val="50"/>
        </w:numPr>
        <w:tabs>
          <w:tab w:val="clear" w:pos="720"/>
          <w:tab w:val="num" w:pos="1080"/>
        </w:tabs>
        <w:spacing w:after="0" w:line="240" w:lineRule="auto"/>
        <w:ind w:firstLine="180"/>
      </w:pPr>
      <w:r w:rsidRPr="0016362D">
        <w:t>práce ve skupině</w:t>
      </w:r>
    </w:p>
    <w:p w14:paraId="7BD1AB00" w14:textId="77777777" w:rsidR="00010682" w:rsidRPr="0016362D" w:rsidRDefault="00010682" w:rsidP="00560D23">
      <w:pPr>
        <w:numPr>
          <w:ilvl w:val="0"/>
          <w:numId w:val="50"/>
        </w:numPr>
        <w:tabs>
          <w:tab w:val="clear" w:pos="720"/>
          <w:tab w:val="num" w:pos="1080"/>
        </w:tabs>
        <w:spacing w:after="0" w:line="240" w:lineRule="auto"/>
        <w:ind w:firstLine="180"/>
      </w:pPr>
      <w:r w:rsidRPr="0016362D">
        <w:t>samostatné práce</w:t>
      </w:r>
    </w:p>
    <w:p w14:paraId="359A1C81" w14:textId="77777777" w:rsidR="00010682" w:rsidRPr="0016362D" w:rsidRDefault="00010682" w:rsidP="00560D23">
      <w:pPr>
        <w:numPr>
          <w:ilvl w:val="0"/>
          <w:numId w:val="50"/>
        </w:numPr>
        <w:tabs>
          <w:tab w:val="clear" w:pos="720"/>
          <w:tab w:val="num" w:pos="1080"/>
        </w:tabs>
        <w:spacing w:after="0" w:line="240" w:lineRule="auto"/>
        <w:ind w:firstLine="180"/>
      </w:pPr>
      <w:r w:rsidRPr="0016362D">
        <w:t>práce ve dvojicích</w:t>
      </w:r>
    </w:p>
    <w:p w14:paraId="7444644A" w14:textId="77777777" w:rsidR="00010682" w:rsidRPr="0016362D" w:rsidRDefault="00010682" w:rsidP="00010682"/>
    <w:p w14:paraId="7EC86C81" w14:textId="77777777" w:rsidR="00010682" w:rsidRPr="0016362D" w:rsidRDefault="00010682" w:rsidP="00010682">
      <w:r w:rsidRPr="0016362D">
        <w:rPr>
          <w:b/>
        </w:rPr>
        <w:t>Nástroje a pomůcky  -</w:t>
      </w:r>
      <w:r w:rsidRPr="0016362D">
        <w:t xml:space="preserve"> barvy (vodové, temperové, prstové, na textil, na sklo, aj.)</w:t>
      </w:r>
    </w:p>
    <w:p w14:paraId="69F79A5B"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křídy</w:t>
      </w:r>
    </w:p>
    <w:p w14:paraId="5AE97AE3"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pastely</w:t>
      </w:r>
    </w:p>
    <w:p w14:paraId="4A1C2A89"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pastelky</w:t>
      </w:r>
    </w:p>
    <w:p w14:paraId="35989BF8"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voskovky</w:t>
      </w:r>
    </w:p>
    <w:p w14:paraId="3AA43689"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tužky</w:t>
      </w:r>
    </w:p>
    <w:p w14:paraId="48CCFD83"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tuže</w:t>
      </w:r>
    </w:p>
    <w:p w14:paraId="7B2658F6"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přírodní materiály</w:t>
      </w:r>
    </w:p>
    <w:p w14:paraId="092FD56C"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nejrůznější druhy a formáty papíru</w:t>
      </w:r>
    </w:p>
    <w:p w14:paraId="0B1B540C"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textil, kůže</w:t>
      </w:r>
    </w:p>
    <w:p w14:paraId="32741299" w14:textId="77777777" w:rsidR="00010682" w:rsidRPr="0016362D" w:rsidRDefault="00010682" w:rsidP="00010682">
      <w:pPr>
        <w:rPr>
          <w:b/>
          <w:bCs/>
        </w:rPr>
      </w:pPr>
    </w:p>
    <w:p w14:paraId="29FA40F0" w14:textId="77777777" w:rsidR="00010682" w:rsidRPr="0016362D" w:rsidRDefault="00010682" w:rsidP="00010682">
      <w:pPr>
        <w:rPr>
          <w:b/>
          <w:bCs/>
        </w:rPr>
      </w:pPr>
    </w:p>
    <w:p w14:paraId="009A0A5D" w14:textId="77777777" w:rsidR="00010682" w:rsidRPr="0016362D" w:rsidRDefault="00010682" w:rsidP="00010682">
      <w:pPr>
        <w:rPr>
          <w:b/>
          <w:bCs/>
        </w:rPr>
      </w:pPr>
      <w:r w:rsidRPr="0016362D">
        <w:rPr>
          <w:b/>
          <w:bCs/>
        </w:rPr>
        <w:t>Očekávané výstupy – 1. období (podle RVP ZV)</w:t>
      </w:r>
    </w:p>
    <w:p w14:paraId="308C36BA" w14:textId="77777777" w:rsidR="00010682" w:rsidRPr="0016362D" w:rsidRDefault="00010682" w:rsidP="00010682">
      <w:pPr>
        <w:rPr>
          <w:b/>
          <w:bCs/>
        </w:rPr>
      </w:pPr>
      <w:r w:rsidRPr="0016362D">
        <w:rPr>
          <w:b/>
          <w:bCs/>
        </w:rPr>
        <w:t>Žák</w:t>
      </w:r>
    </w:p>
    <w:p w14:paraId="0E1C461B" w14:textId="77777777" w:rsidR="00010682" w:rsidRPr="0016362D" w:rsidRDefault="00010682" w:rsidP="00560D23">
      <w:pPr>
        <w:numPr>
          <w:ilvl w:val="0"/>
          <w:numId w:val="45"/>
        </w:numPr>
        <w:tabs>
          <w:tab w:val="num" w:pos="540"/>
        </w:tabs>
        <w:spacing w:after="0" w:line="240" w:lineRule="auto"/>
        <w:ind w:left="540"/>
      </w:pPr>
      <w:r w:rsidRPr="0016362D">
        <w:t>rozpoznává a pojmenovává prvky vizuálně obrazného vyjádření (linie, tvary, objemy, barvy, objekty)</w:t>
      </w:r>
    </w:p>
    <w:p w14:paraId="6DBA3231" w14:textId="77777777" w:rsidR="00010682" w:rsidRPr="0016362D" w:rsidRDefault="00010682" w:rsidP="00560D23">
      <w:pPr>
        <w:numPr>
          <w:ilvl w:val="0"/>
          <w:numId w:val="45"/>
        </w:numPr>
        <w:tabs>
          <w:tab w:val="num" w:pos="540"/>
        </w:tabs>
        <w:spacing w:after="0" w:line="240" w:lineRule="auto"/>
        <w:ind w:left="540"/>
      </w:pPr>
      <w:r w:rsidRPr="0016362D">
        <w:t>porovnává prvky vizuálně obrazného vyjádření na základě odlišností vycházejících z jeho zkušeností, vjemů, zážitků a představ</w:t>
      </w:r>
    </w:p>
    <w:p w14:paraId="1B2462B9" w14:textId="77777777" w:rsidR="00010682" w:rsidRPr="0016362D" w:rsidRDefault="00010682" w:rsidP="00560D23">
      <w:pPr>
        <w:numPr>
          <w:ilvl w:val="0"/>
          <w:numId w:val="45"/>
        </w:numPr>
        <w:tabs>
          <w:tab w:val="num" w:pos="540"/>
        </w:tabs>
        <w:spacing w:after="0" w:line="240" w:lineRule="auto"/>
        <w:ind w:left="540"/>
      </w:pPr>
      <w:r w:rsidRPr="0016362D">
        <w:t>v tvorbě projevuje své vlastní životní zkušenosti</w:t>
      </w:r>
    </w:p>
    <w:p w14:paraId="5DEC1811" w14:textId="77777777" w:rsidR="00010682" w:rsidRPr="0016362D" w:rsidRDefault="00010682" w:rsidP="00560D23">
      <w:pPr>
        <w:numPr>
          <w:ilvl w:val="0"/>
          <w:numId w:val="45"/>
        </w:numPr>
        <w:tabs>
          <w:tab w:val="num" w:pos="540"/>
        </w:tabs>
        <w:spacing w:after="0" w:line="240" w:lineRule="auto"/>
        <w:ind w:left="540"/>
      </w:pPr>
      <w:r w:rsidRPr="0016362D">
        <w:t>uplatňuje při tom v plošném i prostorovém uspořádání linie, tvary, objemy, barvy, objekty a další prvky a jejich kombinace</w:t>
      </w:r>
    </w:p>
    <w:p w14:paraId="45641B3E" w14:textId="77777777" w:rsidR="00010682" w:rsidRPr="0016362D" w:rsidRDefault="00010682" w:rsidP="00560D23">
      <w:pPr>
        <w:numPr>
          <w:ilvl w:val="0"/>
          <w:numId w:val="45"/>
        </w:numPr>
        <w:tabs>
          <w:tab w:val="num" w:pos="540"/>
        </w:tabs>
        <w:spacing w:after="0" w:line="240" w:lineRule="auto"/>
        <w:ind w:left="540"/>
      </w:pPr>
      <w:r w:rsidRPr="0016362D">
        <w:t>vyjadřuje rozdíly při vnímání událostí různými smysly a pro jejich vizuálně obrazná vyjádření volí vhodné prostředky</w:t>
      </w:r>
    </w:p>
    <w:p w14:paraId="2C75F5E9" w14:textId="77777777" w:rsidR="00010682" w:rsidRPr="0016362D" w:rsidRDefault="00010682" w:rsidP="00560D23">
      <w:pPr>
        <w:numPr>
          <w:ilvl w:val="0"/>
          <w:numId w:val="45"/>
        </w:numPr>
        <w:tabs>
          <w:tab w:val="num" w:pos="540"/>
        </w:tabs>
        <w:spacing w:after="0" w:line="240" w:lineRule="auto"/>
        <w:ind w:left="540"/>
      </w:pPr>
      <w:r w:rsidRPr="0016362D">
        <w:t>interpretuje podle svých schopností různá vizuálně obrazná vyjádření</w:t>
      </w:r>
    </w:p>
    <w:p w14:paraId="4467C40F" w14:textId="77777777" w:rsidR="00010682" w:rsidRPr="0016362D" w:rsidRDefault="00010682" w:rsidP="00560D23">
      <w:pPr>
        <w:numPr>
          <w:ilvl w:val="0"/>
          <w:numId w:val="45"/>
        </w:numPr>
        <w:tabs>
          <w:tab w:val="num" w:pos="540"/>
        </w:tabs>
        <w:spacing w:after="0" w:line="240" w:lineRule="auto"/>
        <w:ind w:left="540"/>
      </w:pPr>
      <w:r w:rsidRPr="0016362D">
        <w:t>porovnává odlišné interpretace se svojí dosavadní zkušeností</w:t>
      </w:r>
    </w:p>
    <w:p w14:paraId="5BD95A2D" w14:textId="77777777" w:rsidR="00010682" w:rsidRPr="0016362D" w:rsidRDefault="00010682" w:rsidP="00560D23">
      <w:pPr>
        <w:numPr>
          <w:ilvl w:val="0"/>
          <w:numId w:val="45"/>
        </w:numPr>
        <w:tabs>
          <w:tab w:val="num" w:pos="540"/>
        </w:tabs>
        <w:spacing w:after="0" w:line="240" w:lineRule="auto"/>
        <w:ind w:left="540"/>
      </w:pPr>
      <w:r w:rsidRPr="0016362D">
        <w:t>na základě vlastní zkušenosti nalézá a do komunikace zapojuje obsah vizuálně obrazných vyjádření, která samostatně vytvořil, vybral či upravil</w:t>
      </w:r>
    </w:p>
    <w:p w14:paraId="3C654B50" w14:textId="77777777" w:rsidR="00010682" w:rsidRPr="0016362D" w:rsidRDefault="00010682" w:rsidP="00010682">
      <w:pPr>
        <w:pStyle w:val="Odstavecseseznamem"/>
        <w:spacing w:line="240" w:lineRule="auto"/>
        <w:rPr>
          <w:rFonts w:cs="Calibri"/>
        </w:rPr>
      </w:pPr>
    </w:p>
    <w:p w14:paraId="1507032C" w14:textId="77777777" w:rsidR="00010682" w:rsidRPr="0016362D" w:rsidRDefault="00010682" w:rsidP="00010682">
      <w:pPr>
        <w:pStyle w:val="Odstavecseseznamem"/>
        <w:spacing w:line="240" w:lineRule="auto"/>
        <w:rPr>
          <w:rFonts w:cs="Calibri"/>
        </w:rPr>
      </w:pPr>
    </w:p>
    <w:p w14:paraId="491170EC" w14:textId="77777777" w:rsidR="00010682" w:rsidRPr="0016362D" w:rsidRDefault="00010682" w:rsidP="00010682">
      <w:pPr>
        <w:pStyle w:val="Odstavecseseznamem"/>
        <w:spacing w:line="240" w:lineRule="auto"/>
        <w:rPr>
          <w:rFonts w:cs="Calibri"/>
        </w:rPr>
      </w:pPr>
    </w:p>
    <w:p w14:paraId="3D25E194" w14:textId="77777777" w:rsidR="00010682" w:rsidRPr="0016362D" w:rsidRDefault="00010682" w:rsidP="00010682">
      <w:pPr>
        <w:pStyle w:val="Odstavecseseznamem"/>
        <w:spacing w:line="240" w:lineRule="auto"/>
        <w:rPr>
          <w:rFonts w:cs="Calibri"/>
        </w:rPr>
      </w:pPr>
    </w:p>
    <w:p w14:paraId="714BCE6B" w14:textId="77777777" w:rsidR="00010682" w:rsidRPr="0016362D" w:rsidRDefault="00010682" w:rsidP="00010682">
      <w:pPr>
        <w:pStyle w:val="Odstavecseseznamem"/>
        <w:spacing w:line="240" w:lineRule="auto"/>
        <w:rPr>
          <w:rFonts w:cs="Calibri"/>
        </w:rPr>
      </w:pPr>
    </w:p>
    <w:p w14:paraId="043ACF0B" w14:textId="77777777" w:rsidR="00010682" w:rsidRPr="0016362D" w:rsidRDefault="00010682" w:rsidP="00010682">
      <w:pPr>
        <w:pStyle w:val="Odstavecseseznamem"/>
        <w:spacing w:line="240" w:lineRule="auto"/>
        <w:rPr>
          <w:rFonts w:cs="Calibri"/>
        </w:rPr>
      </w:pPr>
    </w:p>
    <w:p w14:paraId="5F258953" w14:textId="77777777" w:rsidR="00010682" w:rsidRPr="0016362D" w:rsidRDefault="00010682" w:rsidP="00010682">
      <w:pPr>
        <w:pStyle w:val="Odstavecseseznamem"/>
        <w:spacing w:line="240" w:lineRule="auto"/>
        <w:rPr>
          <w:rFonts w:cs="Calibri"/>
        </w:rPr>
      </w:pPr>
    </w:p>
    <w:p w14:paraId="3E121510" w14:textId="77777777" w:rsidR="00010682" w:rsidRPr="0016362D" w:rsidRDefault="00010682" w:rsidP="00010682">
      <w:pPr>
        <w:pStyle w:val="Odstavecseseznamem"/>
        <w:spacing w:line="240" w:lineRule="auto"/>
        <w:rPr>
          <w:rFonts w:cs="Calibri"/>
        </w:rPr>
      </w:pPr>
    </w:p>
    <w:p w14:paraId="56BECD78" w14:textId="77777777" w:rsidR="00010682" w:rsidRPr="0016362D" w:rsidRDefault="00010682" w:rsidP="00010682">
      <w:pPr>
        <w:pStyle w:val="Odstavecseseznamem"/>
        <w:spacing w:line="240" w:lineRule="auto"/>
        <w:rPr>
          <w:rFonts w:cs="Calibri"/>
        </w:rPr>
      </w:pPr>
    </w:p>
    <w:p w14:paraId="70DD5972" w14:textId="77777777" w:rsidR="00010682" w:rsidRPr="0016362D" w:rsidRDefault="00010682" w:rsidP="00010682">
      <w:pPr>
        <w:rPr>
          <w:rFonts w:cs="Calibri"/>
        </w:rPr>
      </w:pPr>
    </w:p>
    <w:p w14:paraId="76BD56FB" w14:textId="77777777" w:rsidR="00010682" w:rsidRPr="0016362D" w:rsidRDefault="00010682" w:rsidP="00010682">
      <w:pPr>
        <w:rPr>
          <w:b/>
        </w:rPr>
      </w:pPr>
      <w:r w:rsidRPr="0016362D">
        <w:rPr>
          <w:b/>
        </w:rPr>
        <w:t xml:space="preserve">Vzdělávací oblast: UMĚNÍ A KULTURA  </w:t>
      </w:r>
    </w:p>
    <w:p w14:paraId="58BEE307" w14:textId="77777777" w:rsidR="00010682" w:rsidRPr="0016362D" w:rsidRDefault="00010682" w:rsidP="00010682">
      <w:r w:rsidRPr="0016362D">
        <w:t xml:space="preserve">Obor vzdělávací oblasti: </w:t>
      </w:r>
      <w:r w:rsidRPr="0016362D">
        <w:rPr>
          <w:b/>
        </w:rPr>
        <w:t>VÝTVARNÁ VÝCHOVA</w:t>
      </w:r>
    </w:p>
    <w:p w14:paraId="2E186986" w14:textId="77777777" w:rsidR="00010682" w:rsidRPr="0016362D" w:rsidRDefault="00010682" w:rsidP="00010682">
      <w:pPr>
        <w:rPr>
          <w:b/>
        </w:rPr>
      </w:pPr>
      <w:r w:rsidRPr="0016362D">
        <w:t xml:space="preserve">Ročník: </w:t>
      </w:r>
      <w:r w:rsidRPr="0016362D">
        <w:rPr>
          <w:b/>
        </w:rPr>
        <w:t>4. - 5.</w:t>
      </w:r>
    </w:p>
    <w:p w14:paraId="7994F552" w14:textId="77777777" w:rsidR="00010682" w:rsidRPr="0016362D" w:rsidRDefault="00010682" w:rsidP="00010682">
      <w:pPr>
        <w:rPr>
          <w:b/>
        </w:rPr>
      </w:pPr>
      <w:r w:rsidRPr="0016362D">
        <w:t>Časová dotace týdně:</w:t>
      </w:r>
      <w:r w:rsidRPr="0016362D">
        <w:rPr>
          <w:b/>
        </w:rPr>
        <w:t xml:space="preserve"> 2 hodiny</w:t>
      </w:r>
    </w:p>
    <w:tbl>
      <w:tblPr>
        <w:tblW w:w="1422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0"/>
        <w:gridCol w:w="6840"/>
        <w:gridCol w:w="2880"/>
      </w:tblGrid>
      <w:tr w:rsidR="00010682" w:rsidRPr="0016362D" w14:paraId="0817219E" w14:textId="77777777" w:rsidTr="00010682">
        <w:trPr>
          <w:trHeight w:val="172"/>
        </w:trPr>
        <w:tc>
          <w:tcPr>
            <w:tcW w:w="4500" w:type="dxa"/>
            <w:tcBorders>
              <w:top w:val="single" w:sz="4" w:space="0" w:color="auto"/>
              <w:left w:val="single" w:sz="4" w:space="0" w:color="auto"/>
              <w:bottom w:val="single" w:sz="4" w:space="0" w:color="auto"/>
              <w:right w:val="single" w:sz="4" w:space="0" w:color="auto"/>
            </w:tcBorders>
            <w:vAlign w:val="center"/>
          </w:tcPr>
          <w:p w14:paraId="62943B1B" w14:textId="77777777" w:rsidR="00010682" w:rsidRPr="0016362D" w:rsidRDefault="00010682" w:rsidP="00010682">
            <w:pPr>
              <w:rPr>
                <w:b/>
                <w:bCs/>
              </w:rPr>
            </w:pPr>
            <w:r w:rsidRPr="0016362D">
              <w:rPr>
                <w:b/>
                <w:bCs/>
              </w:rPr>
              <w:t>Učivo</w:t>
            </w:r>
          </w:p>
        </w:tc>
        <w:tc>
          <w:tcPr>
            <w:tcW w:w="6840" w:type="dxa"/>
            <w:tcBorders>
              <w:top w:val="single" w:sz="4" w:space="0" w:color="auto"/>
              <w:left w:val="single" w:sz="4" w:space="0" w:color="auto"/>
              <w:bottom w:val="single" w:sz="4" w:space="0" w:color="auto"/>
              <w:right w:val="single" w:sz="4" w:space="0" w:color="auto"/>
            </w:tcBorders>
            <w:vAlign w:val="center"/>
          </w:tcPr>
          <w:p w14:paraId="6BAC5F6F" w14:textId="77777777" w:rsidR="00010682" w:rsidRPr="0016362D" w:rsidRDefault="00010682" w:rsidP="00010682">
            <w:pPr>
              <w:rPr>
                <w:b/>
                <w:bCs/>
              </w:rPr>
            </w:pPr>
            <w:r w:rsidRPr="0016362D">
              <w:rPr>
                <w:b/>
                <w:bCs/>
              </w:rPr>
              <w:t>Výstupy - kompetence</w:t>
            </w:r>
          </w:p>
        </w:tc>
        <w:tc>
          <w:tcPr>
            <w:tcW w:w="2880" w:type="dxa"/>
            <w:tcBorders>
              <w:top w:val="single" w:sz="4" w:space="0" w:color="auto"/>
              <w:left w:val="single" w:sz="4" w:space="0" w:color="auto"/>
              <w:bottom w:val="single" w:sz="4" w:space="0" w:color="auto"/>
              <w:right w:val="single" w:sz="4" w:space="0" w:color="auto"/>
            </w:tcBorders>
            <w:vAlign w:val="center"/>
          </w:tcPr>
          <w:p w14:paraId="4ED6235A" w14:textId="77777777" w:rsidR="00010682" w:rsidRPr="0016362D" w:rsidRDefault="00010682" w:rsidP="00010682">
            <w:pPr>
              <w:rPr>
                <w:b/>
                <w:bCs/>
              </w:rPr>
            </w:pPr>
            <w:r w:rsidRPr="0016362D">
              <w:rPr>
                <w:b/>
                <w:bCs/>
              </w:rPr>
              <w:t>Mezipředmětové vztahy</w:t>
            </w:r>
          </w:p>
        </w:tc>
      </w:tr>
      <w:tr w:rsidR="00010682" w:rsidRPr="0016362D" w14:paraId="117462CA" w14:textId="77777777" w:rsidTr="0001068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00" w:type="dxa"/>
          </w:tcPr>
          <w:p w14:paraId="7A716FC7" w14:textId="77777777" w:rsidR="00010682" w:rsidRPr="0016362D" w:rsidRDefault="00010682" w:rsidP="00010682">
            <w:pPr>
              <w:rPr>
                <w:b/>
              </w:rPr>
            </w:pPr>
            <w:r w:rsidRPr="0016362D">
              <w:rPr>
                <w:b/>
              </w:rPr>
              <w:t>ROZVÍJENÍ SMYSLOVÉ CITLIVOSTI</w:t>
            </w:r>
          </w:p>
          <w:p w14:paraId="6CDA2D23"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prvky vizuálně obrazného vyjádření – </w:t>
            </w:r>
            <w:r w:rsidRPr="0016362D">
              <w:t>linie, tvary, objemy, světlostí a barevné kvality, textury - jejich jednoduché vztahy (podobnost, kontrast, rytmus), jejich kombinace a proměny v ploše, objemu a prostoru</w:t>
            </w:r>
          </w:p>
          <w:p w14:paraId="09027DB2" w14:textId="77777777" w:rsidR="00010682" w:rsidRPr="0016362D" w:rsidRDefault="00010682" w:rsidP="00560D23">
            <w:pPr>
              <w:numPr>
                <w:ilvl w:val="0"/>
                <w:numId w:val="51"/>
              </w:numPr>
              <w:tabs>
                <w:tab w:val="clear" w:pos="720"/>
                <w:tab w:val="num" w:pos="432"/>
              </w:tabs>
              <w:spacing w:after="0" w:line="240" w:lineRule="auto"/>
              <w:ind w:left="0" w:firstLine="0"/>
              <w:rPr>
                <w:b/>
                <w:bCs/>
              </w:rPr>
            </w:pPr>
            <w:r w:rsidRPr="0016362D">
              <w:rPr>
                <w:b/>
                <w:bCs/>
              </w:rPr>
              <w:t xml:space="preserve">uspořádání objektů do celků – </w:t>
            </w:r>
            <w:r w:rsidRPr="0016362D">
              <w:t>uspořádání na základě jejich výraznosti, velikosti a vzájemném postavení ve statickém a dynamickém vyjádření</w:t>
            </w:r>
          </w:p>
          <w:p w14:paraId="3F9CD162" w14:textId="77777777" w:rsidR="00010682" w:rsidRPr="0016362D" w:rsidRDefault="00010682" w:rsidP="00560D23">
            <w:pPr>
              <w:numPr>
                <w:ilvl w:val="0"/>
                <w:numId w:val="51"/>
              </w:numPr>
              <w:tabs>
                <w:tab w:val="clear" w:pos="720"/>
                <w:tab w:val="num" w:pos="432"/>
              </w:tabs>
              <w:spacing w:after="0" w:line="240" w:lineRule="auto"/>
              <w:ind w:left="0" w:firstLine="0"/>
              <w:rPr>
                <w:b/>
                <w:bCs/>
              </w:rPr>
            </w:pPr>
            <w:r w:rsidRPr="0016362D">
              <w:rPr>
                <w:b/>
                <w:bCs/>
              </w:rPr>
              <w:t xml:space="preserve"> reflexe a vztahy zrakového vnímání k vnímání ostatními smysly </w:t>
            </w:r>
            <w:r w:rsidRPr="0016362D">
              <w:t>– vizuálně obrazná vyjádření podnětů hmatových, sluchových, pohybových, čichových a vyjádření vizuálních podnětů prostředky vnímatelnými ostatními smysly</w:t>
            </w:r>
          </w:p>
          <w:p w14:paraId="7E196D85"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 smyslové účinky vizuálně obrazných vyjádření </w:t>
            </w:r>
            <w:r w:rsidRPr="0016362D">
              <w:t>– umělecká výtvarná tvorba, fotografie, film, tisk, televize, elektronická média, reklama</w:t>
            </w:r>
          </w:p>
          <w:p w14:paraId="308B8E1D" w14:textId="77777777" w:rsidR="00010682" w:rsidRPr="0016362D" w:rsidRDefault="00010682" w:rsidP="00010682">
            <w:pPr>
              <w:rPr>
                <w:rFonts w:cs="Calibri"/>
              </w:rPr>
            </w:pPr>
          </w:p>
          <w:p w14:paraId="74D7BFAE" w14:textId="77777777" w:rsidR="00010682" w:rsidRPr="0016362D" w:rsidRDefault="00010682" w:rsidP="00010682">
            <w:pPr>
              <w:rPr>
                <w:rFonts w:cs="Calibri"/>
                <w:b/>
              </w:rPr>
            </w:pPr>
            <w:r w:rsidRPr="0016362D">
              <w:rPr>
                <w:rFonts w:cs="Calibri"/>
                <w:b/>
              </w:rPr>
              <w:t>UPLATŇOVÁNÍ SUBJEKTIVITY</w:t>
            </w:r>
          </w:p>
          <w:p w14:paraId="13E16B8D"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 prostředky pro vyjádření emocí, pocitů, nálad, fantazie, představ a osobních zkušeností – </w:t>
            </w:r>
            <w:r w:rsidRPr="0016362D">
              <w:t>manipulace s objekty, pohyb těla a jeho umístění v prostoru, akční tvar malby a kresby</w:t>
            </w:r>
          </w:p>
          <w:p w14:paraId="49E7C515"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typy vizuálně obrazných vyjádření – </w:t>
            </w:r>
            <w:r w:rsidRPr="0016362D">
              <w:t>jejich rozlišení, výběr a uplatnění - hračky, objekty, ilustrace textu, volná malba, skulptura, plastika, animovaný film, comics, fotografie, elektronický obraz, reklama</w:t>
            </w:r>
          </w:p>
          <w:p w14:paraId="5B808DB2"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 přístupy k vizuálně obrazným vyjádřením – </w:t>
            </w:r>
            <w:r w:rsidRPr="0016362D">
              <w:t>hledisko jejich vnímání (vizuální, haptické, statické, dynamické), hledisko jejich motivace (fantazijní, založené na smyslovém vnímání)</w:t>
            </w:r>
          </w:p>
          <w:p w14:paraId="6DC8C20C" w14:textId="77777777" w:rsidR="00010682" w:rsidRPr="0016362D" w:rsidRDefault="00010682" w:rsidP="00010682">
            <w:pPr>
              <w:rPr>
                <w:rFonts w:cs="Calibri"/>
              </w:rPr>
            </w:pPr>
          </w:p>
          <w:p w14:paraId="49C94523" w14:textId="77777777" w:rsidR="00010682" w:rsidRPr="0016362D" w:rsidRDefault="00010682" w:rsidP="00010682">
            <w:pPr>
              <w:rPr>
                <w:rFonts w:cs="Calibri"/>
                <w:b/>
              </w:rPr>
            </w:pPr>
            <w:r w:rsidRPr="0016362D">
              <w:rPr>
                <w:rFonts w:cs="Calibri"/>
                <w:b/>
              </w:rPr>
              <w:t>OVĚŘOVÁNÍ KOMUNIKAČNÍCH ÚČINKŮ</w:t>
            </w:r>
          </w:p>
          <w:p w14:paraId="496E3671"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osobní postoj v komunikaci – </w:t>
            </w:r>
            <w:r w:rsidRPr="0016362D">
              <w:t>jeho utváření a zdůvodňování; odlišné interpretace vizuálně obrazných vyjádření (samostatně vytvořených a přejatých) v rámci skupin, v nichžse dítě pohybuje; jejich porovnávání s vlastní interpretací</w:t>
            </w:r>
          </w:p>
          <w:p w14:paraId="242B6804" w14:textId="77777777" w:rsidR="00010682" w:rsidRPr="0016362D" w:rsidRDefault="00010682" w:rsidP="00560D23">
            <w:pPr>
              <w:numPr>
                <w:ilvl w:val="0"/>
                <w:numId w:val="51"/>
              </w:numPr>
              <w:tabs>
                <w:tab w:val="clear" w:pos="720"/>
                <w:tab w:val="num" w:pos="432"/>
              </w:tabs>
              <w:spacing w:after="0" w:line="240" w:lineRule="auto"/>
              <w:ind w:left="0" w:firstLine="0"/>
            </w:pPr>
            <w:r w:rsidRPr="0016362D">
              <w:rPr>
                <w:b/>
                <w:bCs/>
              </w:rPr>
              <w:t xml:space="preserve">komunikační obsah vizuálně obrazných vyjádření – </w:t>
            </w:r>
            <w:r w:rsidRPr="0016362D">
              <w:t>v komunikaci se spolužáky, rodinnými příslušníky a v rámci skupin, v nichž se žák pohybuje (ve škole i mimo školu); vysvětlování výsledku tvorby podle svých schopností a zaměření</w:t>
            </w:r>
          </w:p>
          <w:p w14:paraId="30422890" w14:textId="77777777" w:rsidR="00010682" w:rsidRPr="0016362D" w:rsidRDefault="00010682" w:rsidP="00560D23">
            <w:pPr>
              <w:numPr>
                <w:ilvl w:val="0"/>
                <w:numId w:val="51"/>
              </w:numPr>
              <w:tabs>
                <w:tab w:val="clear" w:pos="720"/>
                <w:tab w:val="num" w:pos="432"/>
              </w:tabs>
              <w:spacing w:after="0" w:line="240" w:lineRule="auto"/>
              <w:ind w:left="0" w:firstLine="0"/>
              <w:rPr>
                <w:rFonts w:cs="Calibri"/>
              </w:rPr>
            </w:pPr>
            <w:r w:rsidRPr="0016362D">
              <w:rPr>
                <w:b/>
                <w:bCs/>
              </w:rPr>
              <w:t xml:space="preserve"> proměny komunikačního obsahu </w:t>
            </w:r>
            <w:r w:rsidRPr="0016362D">
              <w:t>– záměry tvorby a proměny obsahu vlastních vizuálně obrazných vyjádření i děl výtvarného umění</w:t>
            </w:r>
          </w:p>
        </w:tc>
        <w:tc>
          <w:tcPr>
            <w:tcW w:w="6840" w:type="dxa"/>
          </w:tcPr>
          <w:p w14:paraId="751ADE3F" w14:textId="77777777" w:rsidR="00010682" w:rsidRPr="0016362D" w:rsidRDefault="00010682" w:rsidP="00010682">
            <w:pPr>
              <w:rPr>
                <w:b/>
              </w:rPr>
            </w:pPr>
            <w:r w:rsidRPr="0016362D">
              <w:rPr>
                <w:b/>
              </w:rPr>
              <w:t>Žák</w:t>
            </w:r>
          </w:p>
          <w:p w14:paraId="22CD1119" w14:textId="77777777" w:rsidR="00010682" w:rsidRPr="0016362D" w:rsidRDefault="00010682" w:rsidP="00010682">
            <w:pPr>
              <w:rPr>
                <w:b/>
              </w:rPr>
            </w:pPr>
          </w:p>
          <w:p w14:paraId="3015A973" w14:textId="77777777" w:rsidR="00010682" w:rsidRPr="0016362D" w:rsidRDefault="00010682" w:rsidP="00010682">
            <w:pPr>
              <w:rPr>
                <w:rFonts w:cs="Calibri"/>
              </w:rPr>
            </w:pPr>
            <w:r w:rsidRPr="0016362D">
              <w:rPr>
                <w:rFonts w:cs="Calibri"/>
              </w:rPr>
              <w:t>• chápe elementární poučení o teorii barev</w:t>
            </w:r>
          </w:p>
          <w:p w14:paraId="4A12718D" w14:textId="77777777" w:rsidR="00010682" w:rsidRPr="0016362D" w:rsidRDefault="00010682" w:rsidP="00010682">
            <w:pPr>
              <w:rPr>
                <w:rFonts w:cs="Calibri"/>
              </w:rPr>
            </w:pPr>
            <w:r w:rsidRPr="0016362D">
              <w:rPr>
                <w:rFonts w:cs="Calibri"/>
              </w:rPr>
              <w:t>• sleduje výtvarné vyjádření morfologických znaků, tvarů</w:t>
            </w:r>
          </w:p>
          <w:p w14:paraId="409B00B8" w14:textId="77777777" w:rsidR="00010682" w:rsidRPr="0016362D" w:rsidRDefault="00010682" w:rsidP="00010682">
            <w:pPr>
              <w:rPr>
                <w:rFonts w:cs="Calibri"/>
              </w:rPr>
            </w:pPr>
            <w:r w:rsidRPr="0016362D">
              <w:rPr>
                <w:rFonts w:cs="Calibri"/>
              </w:rPr>
              <w:t>• zkouší funkce barev světlých a tmavých, teplých a studených</w:t>
            </w:r>
          </w:p>
          <w:p w14:paraId="15776C29" w14:textId="77777777" w:rsidR="00010682" w:rsidRPr="0016362D" w:rsidRDefault="00010682" w:rsidP="00010682">
            <w:pPr>
              <w:rPr>
                <w:rFonts w:cs="Calibri"/>
              </w:rPr>
            </w:pPr>
            <w:r w:rsidRPr="0016362D">
              <w:rPr>
                <w:rFonts w:cs="Calibri"/>
              </w:rPr>
              <w:t>• hodnotí design a estetickou úroveň předmětů denní potřeby</w:t>
            </w:r>
          </w:p>
          <w:p w14:paraId="217D2827" w14:textId="77777777" w:rsidR="00010682" w:rsidRPr="0016362D" w:rsidRDefault="00010682" w:rsidP="00010682">
            <w:pPr>
              <w:rPr>
                <w:rFonts w:cs="Calibri"/>
              </w:rPr>
            </w:pPr>
            <w:r w:rsidRPr="0016362D">
              <w:rPr>
                <w:rFonts w:cs="Calibri"/>
              </w:rPr>
              <w:t>• uplatňuje výtvarný výraz linie vytvářené různými nástroji v různých materiálech</w:t>
            </w:r>
          </w:p>
          <w:p w14:paraId="597A300A" w14:textId="77777777" w:rsidR="00010682" w:rsidRPr="0016362D" w:rsidRDefault="00010682" w:rsidP="00010682">
            <w:pPr>
              <w:rPr>
                <w:rFonts w:cs="Calibri"/>
              </w:rPr>
            </w:pPr>
            <w:r w:rsidRPr="0016362D">
              <w:rPr>
                <w:rFonts w:cs="Calibri"/>
              </w:rPr>
              <w:t>• orientuje se v současné oděvní kultuře, zachovává hygienu oblékání</w:t>
            </w:r>
          </w:p>
          <w:p w14:paraId="3F91E199" w14:textId="77777777" w:rsidR="00010682" w:rsidRPr="0016362D" w:rsidRDefault="00010682" w:rsidP="00010682">
            <w:pPr>
              <w:rPr>
                <w:rFonts w:cs="Calibri"/>
              </w:rPr>
            </w:pPr>
            <w:r w:rsidRPr="0016362D">
              <w:rPr>
                <w:rFonts w:cs="Calibri"/>
              </w:rPr>
              <w:t>• vytváří souměrné tvary</w:t>
            </w:r>
          </w:p>
          <w:p w14:paraId="5A888EFC" w14:textId="77777777" w:rsidR="00010682" w:rsidRPr="0016362D" w:rsidRDefault="00010682" w:rsidP="00010682">
            <w:pPr>
              <w:rPr>
                <w:rFonts w:cs="Calibri"/>
              </w:rPr>
            </w:pPr>
            <w:r w:rsidRPr="0016362D">
              <w:rPr>
                <w:rFonts w:cs="Calibri"/>
              </w:rPr>
              <w:t>• orientuje se v řazení prvků v tvarové i barevné kompozici</w:t>
            </w:r>
          </w:p>
          <w:p w14:paraId="43E242AC" w14:textId="77777777" w:rsidR="00010682" w:rsidRPr="0016362D" w:rsidRDefault="00010682" w:rsidP="00010682">
            <w:pPr>
              <w:rPr>
                <w:rFonts w:cs="Calibri"/>
              </w:rPr>
            </w:pPr>
            <w:r w:rsidRPr="0016362D">
              <w:rPr>
                <w:rFonts w:cs="Calibri"/>
              </w:rPr>
              <w:t>• kombinuje techniky</w:t>
            </w:r>
          </w:p>
          <w:p w14:paraId="5A249441" w14:textId="77777777" w:rsidR="00010682" w:rsidRPr="0016362D" w:rsidRDefault="00010682" w:rsidP="00010682">
            <w:pPr>
              <w:rPr>
                <w:rFonts w:cs="Calibri"/>
              </w:rPr>
            </w:pPr>
          </w:p>
          <w:p w14:paraId="48585E4D" w14:textId="77777777" w:rsidR="00010682" w:rsidRPr="0016362D" w:rsidRDefault="00010682" w:rsidP="00010682">
            <w:pPr>
              <w:rPr>
                <w:rFonts w:cs="Calibri"/>
              </w:rPr>
            </w:pPr>
          </w:p>
          <w:p w14:paraId="01267DE7" w14:textId="77777777" w:rsidR="00010682" w:rsidRPr="0016362D" w:rsidRDefault="00010682" w:rsidP="00010682">
            <w:pPr>
              <w:rPr>
                <w:rFonts w:cs="Calibri"/>
              </w:rPr>
            </w:pPr>
          </w:p>
          <w:p w14:paraId="3CB8B6CC" w14:textId="77777777" w:rsidR="00010682" w:rsidRPr="0016362D" w:rsidRDefault="00010682" w:rsidP="00010682">
            <w:pPr>
              <w:rPr>
                <w:rFonts w:cs="Calibri"/>
              </w:rPr>
            </w:pPr>
          </w:p>
          <w:p w14:paraId="15498C93" w14:textId="77777777" w:rsidR="00010682" w:rsidRPr="0016362D" w:rsidRDefault="00010682" w:rsidP="00010682">
            <w:pPr>
              <w:rPr>
                <w:rFonts w:cs="Calibri"/>
              </w:rPr>
            </w:pPr>
          </w:p>
          <w:p w14:paraId="41A2A7E3" w14:textId="77777777" w:rsidR="00010682" w:rsidRPr="0016362D" w:rsidRDefault="00010682" w:rsidP="00010682">
            <w:pPr>
              <w:rPr>
                <w:rFonts w:cs="Calibri"/>
              </w:rPr>
            </w:pPr>
            <w:r w:rsidRPr="0016362D">
              <w:rPr>
                <w:rFonts w:cs="Calibri"/>
              </w:rPr>
              <w:t>• zpřesňuje vyjádření proporcí lidské postavy a hlavy</w:t>
            </w:r>
          </w:p>
          <w:p w14:paraId="180F8A0E" w14:textId="77777777" w:rsidR="00010682" w:rsidRPr="0016362D" w:rsidRDefault="00010682" w:rsidP="00010682">
            <w:pPr>
              <w:rPr>
                <w:rFonts w:cs="Calibri"/>
              </w:rPr>
            </w:pPr>
            <w:r w:rsidRPr="0016362D">
              <w:rPr>
                <w:rFonts w:cs="Calibri"/>
              </w:rPr>
              <w:t>• rozvíjí prostorové vidění, cítění a vyjadřování na základě pozorování prostorových jevů a vztahů</w:t>
            </w:r>
          </w:p>
          <w:p w14:paraId="273005B7" w14:textId="77777777" w:rsidR="00010682" w:rsidRPr="0016362D" w:rsidRDefault="00010682" w:rsidP="00010682">
            <w:pPr>
              <w:rPr>
                <w:rFonts w:cs="Calibri"/>
              </w:rPr>
            </w:pPr>
            <w:r w:rsidRPr="0016362D">
              <w:rPr>
                <w:rFonts w:cs="Calibri"/>
              </w:rPr>
              <w:t>• zpracovává papír – různé druhy, přehýbání, trhání, stříhání, mačkání, posouvání</w:t>
            </w:r>
          </w:p>
          <w:p w14:paraId="78581405" w14:textId="77777777" w:rsidR="00010682" w:rsidRPr="0016362D" w:rsidRDefault="00010682" w:rsidP="00010682">
            <w:pPr>
              <w:rPr>
                <w:rFonts w:cs="Calibri"/>
              </w:rPr>
            </w:pPr>
          </w:p>
          <w:p w14:paraId="6604FC26" w14:textId="77777777" w:rsidR="00010682" w:rsidRPr="0016362D" w:rsidRDefault="00010682" w:rsidP="00010682">
            <w:pPr>
              <w:rPr>
                <w:rFonts w:cs="Calibri"/>
              </w:rPr>
            </w:pPr>
            <w:r w:rsidRPr="0016362D">
              <w:rPr>
                <w:rFonts w:cs="Calibri"/>
              </w:rPr>
              <w:t>• všímá si výtvarné úpravy knihy</w:t>
            </w:r>
          </w:p>
          <w:p w14:paraId="684A3337" w14:textId="77777777" w:rsidR="00010682" w:rsidRPr="0016362D" w:rsidRDefault="00010682" w:rsidP="00010682">
            <w:pPr>
              <w:rPr>
                <w:rFonts w:cs="Calibri"/>
              </w:rPr>
            </w:pPr>
            <w:r w:rsidRPr="0016362D">
              <w:rPr>
                <w:rFonts w:cs="Calibri"/>
              </w:rPr>
              <w:t>•snaží se hodnotit vztahy umění a skutečnosti, malířství a sochařství</w:t>
            </w:r>
          </w:p>
          <w:p w14:paraId="019BB707" w14:textId="77777777" w:rsidR="00010682" w:rsidRPr="0016362D" w:rsidRDefault="00010682" w:rsidP="00010682">
            <w:pPr>
              <w:rPr>
                <w:rFonts w:cs="Calibri"/>
              </w:rPr>
            </w:pPr>
            <w:r w:rsidRPr="0016362D">
              <w:rPr>
                <w:rFonts w:cs="Calibri"/>
              </w:rPr>
              <w:t>• seznamuje se s funkcí písma, jeho komunikativní a estet. funkcí</w:t>
            </w:r>
          </w:p>
          <w:p w14:paraId="4DC92630" w14:textId="77777777" w:rsidR="00010682" w:rsidRPr="0016362D" w:rsidRDefault="00010682" w:rsidP="00010682">
            <w:pPr>
              <w:rPr>
                <w:rFonts w:cs="Calibri"/>
              </w:rPr>
            </w:pPr>
            <w:r w:rsidRPr="0016362D">
              <w:rPr>
                <w:rFonts w:cs="Calibri"/>
              </w:rPr>
              <w:t>• expresivní volný výtvarný projev doplňuje pozorováním skutečnosti</w:t>
            </w:r>
          </w:p>
          <w:p w14:paraId="38CAE471" w14:textId="77777777" w:rsidR="00010682" w:rsidRPr="0016362D" w:rsidRDefault="00010682" w:rsidP="00010682">
            <w:pPr>
              <w:rPr>
                <w:rFonts w:cs="Calibri"/>
              </w:rPr>
            </w:pPr>
            <w:r w:rsidRPr="0016362D">
              <w:rPr>
                <w:rFonts w:cs="Calibri"/>
              </w:rPr>
              <w:t>• poznává některé principy a možnosti některých materiálů prostřednictvím experimentálních činností</w:t>
            </w:r>
          </w:p>
          <w:p w14:paraId="5AAAA2A8" w14:textId="77777777" w:rsidR="00010682" w:rsidRPr="0016362D" w:rsidRDefault="00010682" w:rsidP="00010682">
            <w:pPr>
              <w:rPr>
                <w:rFonts w:cs="Calibri"/>
              </w:rPr>
            </w:pPr>
            <w:r w:rsidRPr="0016362D">
              <w:rPr>
                <w:rFonts w:cs="Calibri"/>
              </w:rPr>
              <w:t>• vytváří jednoduché prostorové objekty a poznává výtvarný výraz</w:t>
            </w:r>
          </w:p>
          <w:p w14:paraId="5F2EFE8A" w14:textId="77777777" w:rsidR="00010682" w:rsidRPr="0016362D" w:rsidRDefault="00010682" w:rsidP="00010682">
            <w:pPr>
              <w:rPr>
                <w:rFonts w:cs="Calibri"/>
              </w:rPr>
            </w:pPr>
            <w:r w:rsidRPr="0016362D">
              <w:rPr>
                <w:rFonts w:cs="Calibri"/>
              </w:rPr>
              <w:t>• používá malbu</w:t>
            </w:r>
          </w:p>
          <w:p w14:paraId="28E7E979" w14:textId="77777777" w:rsidR="00010682" w:rsidRPr="0016362D" w:rsidRDefault="00010682" w:rsidP="00010682">
            <w:pPr>
              <w:rPr>
                <w:rFonts w:cs="Calibri"/>
              </w:rPr>
            </w:pPr>
            <w:r w:rsidRPr="0016362D">
              <w:rPr>
                <w:rFonts w:cs="Calibri"/>
              </w:rPr>
              <w:t>• ovládá základní kompoziční principy</w:t>
            </w:r>
          </w:p>
          <w:p w14:paraId="63F48BAA" w14:textId="77777777" w:rsidR="00010682" w:rsidRPr="0016362D" w:rsidRDefault="00010682" w:rsidP="00010682">
            <w:pPr>
              <w:rPr>
                <w:rFonts w:cs="Calibri"/>
              </w:rPr>
            </w:pPr>
            <w:r w:rsidRPr="0016362D">
              <w:rPr>
                <w:rFonts w:cs="Calibri"/>
              </w:rPr>
              <w:t>• poznává smysl, organizaci, funkci a výtvarně estetický účinek reliéfního řešení plochy</w:t>
            </w:r>
          </w:p>
          <w:p w14:paraId="379EE840" w14:textId="77777777" w:rsidR="00010682" w:rsidRPr="0016362D" w:rsidRDefault="00010682" w:rsidP="00010682">
            <w:pPr>
              <w:rPr>
                <w:rFonts w:cs="Calibri"/>
              </w:rPr>
            </w:pPr>
            <w:r w:rsidRPr="0016362D">
              <w:rPr>
                <w:rFonts w:cs="Calibri"/>
              </w:rPr>
              <w:t>• hodnotí řešení plochy v architektuře</w:t>
            </w:r>
          </w:p>
          <w:p w14:paraId="6640C3E0" w14:textId="77777777" w:rsidR="00010682" w:rsidRPr="0016362D" w:rsidRDefault="00010682" w:rsidP="00010682">
            <w:pPr>
              <w:rPr>
                <w:rFonts w:cs="Calibri"/>
              </w:rPr>
            </w:pPr>
            <w:r w:rsidRPr="0016362D">
              <w:rPr>
                <w:rFonts w:cs="Calibri"/>
              </w:rPr>
              <w:t>• provádí kresbu s příběhem</w:t>
            </w:r>
          </w:p>
          <w:p w14:paraId="5DA76667" w14:textId="77777777" w:rsidR="00010682" w:rsidRPr="0016362D" w:rsidRDefault="00010682" w:rsidP="00010682">
            <w:pPr>
              <w:rPr>
                <w:rFonts w:cs="Calibri"/>
              </w:rPr>
            </w:pPr>
            <w:r w:rsidRPr="0016362D">
              <w:rPr>
                <w:rFonts w:cs="Calibri"/>
              </w:rPr>
              <w:t>• řeší úkoly dekorativního charakteru v ploše</w:t>
            </w:r>
          </w:p>
          <w:p w14:paraId="7A106B2F" w14:textId="77777777" w:rsidR="00010682" w:rsidRPr="0016362D" w:rsidRDefault="00010682" w:rsidP="00010682">
            <w:pPr>
              <w:rPr>
                <w:rFonts w:cs="Calibri"/>
              </w:rPr>
            </w:pPr>
          </w:p>
          <w:p w14:paraId="62ECEE3F" w14:textId="77777777" w:rsidR="00010682" w:rsidRPr="0016362D" w:rsidRDefault="00010682" w:rsidP="00010682">
            <w:pPr>
              <w:rPr>
                <w:rFonts w:cs="Calibri"/>
              </w:rPr>
            </w:pPr>
          </w:p>
          <w:p w14:paraId="367CD09D" w14:textId="77777777" w:rsidR="00010682" w:rsidRPr="0016362D" w:rsidRDefault="00010682" w:rsidP="00010682">
            <w:pPr>
              <w:rPr>
                <w:rFonts w:cs="Calibri"/>
              </w:rPr>
            </w:pPr>
          </w:p>
          <w:p w14:paraId="6D5BD5D3" w14:textId="77777777" w:rsidR="00010682" w:rsidRPr="0016362D" w:rsidRDefault="00010682" w:rsidP="00010682">
            <w:pPr>
              <w:rPr>
                <w:rFonts w:cs="Calibri"/>
              </w:rPr>
            </w:pPr>
            <w:r w:rsidRPr="0016362D">
              <w:rPr>
                <w:rFonts w:cs="Calibri"/>
              </w:rPr>
              <w:t>• rozlišuje lidové umění</w:t>
            </w:r>
          </w:p>
          <w:p w14:paraId="7726E1BB" w14:textId="77777777" w:rsidR="00010682" w:rsidRPr="0016362D" w:rsidRDefault="00010682" w:rsidP="00010682">
            <w:pPr>
              <w:rPr>
                <w:rFonts w:cs="Calibri"/>
              </w:rPr>
            </w:pPr>
            <w:r w:rsidRPr="0016362D">
              <w:rPr>
                <w:rFonts w:cs="Calibri"/>
              </w:rPr>
              <w:t>• porovnává lidové umění a jeho dekor</w:t>
            </w:r>
          </w:p>
          <w:p w14:paraId="29AEBA4C" w14:textId="77777777" w:rsidR="00010682" w:rsidRPr="0016362D" w:rsidRDefault="00010682" w:rsidP="00010682">
            <w:pPr>
              <w:rPr>
                <w:rFonts w:cs="Calibri"/>
              </w:rPr>
            </w:pPr>
            <w:r w:rsidRPr="0016362D">
              <w:rPr>
                <w:rFonts w:cs="Calibri"/>
              </w:rPr>
              <w:t>• používá koláž</w:t>
            </w:r>
          </w:p>
          <w:p w14:paraId="2F2DB6B9" w14:textId="77777777" w:rsidR="00010682" w:rsidRPr="0016362D" w:rsidRDefault="00010682" w:rsidP="00010682">
            <w:pPr>
              <w:rPr>
                <w:rFonts w:cs="Calibri"/>
              </w:rPr>
            </w:pPr>
            <w:r w:rsidRPr="0016362D">
              <w:rPr>
                <w:rFonts w:cs="Calibri"/>
              </w:rPr>
              <w:t>• sleduje krásu přírody a pěstuje si vztah k životnímu prostředí</w:t>
            </w:r>
          </w:p>
          <w:p w14:paraId="07C7AB21" w14:textId="77777777" w:rsidR="00010682" w:rsidRPr="0016362D" w:rsidRDefault="00010682" w:rsidP="00010682">
            <w:pPr>
              <w:rPr>
                <w:rFonts w:cs="Calibri"/>
              </w:rPr>
            </w:pPr>
            <w:r w:rsidRPr="0016362D">
              <w:rPr>
                <w:rFonts w:cs="Calibri"/>
              </w:rPr>
              <w:t>• vyjadřuje lineárně a barevně vnitřní stavby objektu s ohledem na jeho nitro</w:t>
            </w:r>
          </w:p>
          <w:p w14:paraId="11FCD540" w14:textId="77777777" w:rsidR="00010682" w:rsidRPr="0016362D" w:rsidRDefault="00010682" w:rsidP="00010682">
            <w:pPr>
              <w:rPr>
                <w:rFonts w:cs="Calibri"/>
              </w:rPr>
            </w:pPr>
          </w:p>
          <w:p w14:paraId="2B8DBDEF" w14:textId="77777777" w:rsidR="00010682" w:rsidRPr="0016362D" w:rsidRDefault="00010682" w:rsidP="00010682">
            <w:pPr>
              <w:rPr>
                <w:rFonts w:cs="Calibri"/>
              </w:rPr>
            </w:pPr>
          </w:p>
          <w:p w14:paraId="77BC50D0" w14:textId="77777777" w:rsidR="00010682" w:rsidRPr="0016362D" w:rsidRDefault="00010682" w:rsidP="00010682"/>
        </w:tc>
        <w:tc>
          <w:tcPr>
            <w:tcW w:w="2880" w:type="dxa"/>
          </w:tcPr>
          <w:p w14:paraId="0E753759" w14:textId="77777777" w:rsidR="00010682" w:rsidRPr="0016362D" w:rsidRDefault="00010682" w:rsidP="00010682">
            <w:pPr>
              <w:rPr>
                <w:bCs/>
              </w:rPr>
            </w:pPr>
          </w:p>
          <w:p w14:paraId="41D90781" w14:textId="77777777" w:rsidR="00010682" w:rsidRPr="0016362D" w:rsidRDefault="00010682" w:rsidP="00010682">
            <w:pPr>
              <w:rPr>
                <w:bCs/>
              </w:rPr>
            </w:pPr>
          </w:p>
          <w:p w14:paraId="3E01C637" w14:textId="77777777" w:rsidR="00010682" w:rsidRPr="0016362D" w:rsidRDefault="00010682" w:rsidP="00010682">
            <w:pPr>
              <w:rPr>
                <w:bCs/>
              </w:rPr>
            </w:pPr>
            <w:r w:rsidRPr="0016362D">
              <w:rPr>
                <w:bCs/>
              </w:rPr>
              <w:t>Př. – sledování přírodnin</w:t>
            </w:r>
          </w:p>
          <w:p w14:paraId="651E0A77" w14:textId="77777777" w:rsidR="00010682" w:rsidRPr="0016362D" w:rsidRDefault="00010682" w:rsidP="00010682">
            <w:pPr>
              <w:rPr>
                <w:bCs/>
              </w:rPr>
            </w:pPr>
          </w:p>
          <w:p w14:paraId="4C8452F1" w14:textId="77777777" w:rsidR="00010682" w:rsidRPr="0016362D" w:rsidRDefault="00010682" w:rsidP="00010682">
            <w:pPr>
              <w:rPr>
                <w:bCs/>
              </w:rPr>
            </w:pPr>
          </w:p>
          <w:p w14:paraId="0B6ECDFB" w14:textId="77777777" w:rsidR="00010682" w:rsidRPr="0016362D" w:rsidRDefault="00010682" w:rsidP="00010682">
            <w:pPr>
              <w:rPr>
                <w:bCs/>
              </w:rPr>
            </w:pPr>
          </w:p>
          <w:p w14:paraId="34E0D546" w14:textId="77777777" w:rsidR="00010682" w:rsidRPr="0016362D" w:rsidRDefault="00010682" w:rsidP="00010682">
            <w:pPr>
              <w:rPr>
                <w:bCs/>
              </w:rPr>
            </w:pPr>
          </w:p>
          <w:p w14:paraId="3062B606" w14:textId="77777777" w:rsidR="00010682" w:rsidRPr="0016362D" w:rsidRDefault="00010682" w:rsidP="00010682">
            <w:pPr>
              <w:rPr>
                <w:rFonts w:cs="Calibri"/>
                <w:bCs/>
              </w:rPr>
            </w:pPr>
          </w:p>
          <w:p w14:paraId="55EDC49E" w14:textId="77777777" w:rsidR="00010682" w:rsidRPr="0016362D" w:rsidRDefault="00010682" w:rsidP="00010682">
            <w:pPr>
              <w:rPr>
                <w:bCs/>
              </w:rPr>
            </w:pPr>
            <w:r w:rsidRPr="0016362D">
              <w:rPr>
                <w:bCs/>
              </w:rPr>
              <w:t>ČJ – časopisy s oděvními nápady</w:t>
            </w:r>
          </w:p>
          <w:p w14:paraId="1D9CC355" w14:textId="77777777" w:rsidR="00010682" w:rsidRPr="0016362D" w:rsidRDefault="00010682" w:rsidP="00010682">
            <w:pPr>
              <w:rPr>
                <w:bCs/>
              </w:rPr>
            </w:pPr>
          </w:p>
          <w:p w14:paraId="21FE56DE" w14:textId="77777777" w:rsidR="00010682" w:rsidRPr="0016362D" w:rsidRDefault="00010682" w:rsidP="00010682">
            <w:pPr>
              <w:rPr>
                <w:bCs/>
              </w:rPr>
            </w:pPr>
          </w:p>
          <w:p w14:paraId="355744F6" w14:textId="77777777" w:rsidR="00010682" w:rsidRPr="0016362D" w:rsidRDefault="00010682" w:rsidP="00010682">
            <w:pPr>
              <w:rPr>
                <w:bCs/>
              </w:rPr>
            </w:pPr>
          </w:p>
          <w:p w14:paraId="6FFD61B0" w14:textId="77777777" w:rsidR="00010682" w:rsidRPr="0016362D" w:rsidRDefault="00010682" w:rsidP="00010682">
            <w:pPr>
              <w:rPr>
                <w:bCs/>
              </w:rPr>
            </w:pPr>
            <w:r w:rsidRPr="0016362D">
              <w:rPr>
                <w:bCs/>
              </w:rPr>
              <w:t xml:space="preserve">M – souměrnost </w:t>
            </w:r>
          </w:p>
          <w:p w14:paraId="66999259" w14:textId="77777777" w:rsidR="00010682" w:rsidRPr="0016362D" w:rsidRDefault="00010682" w:rsidP="00010682">
            <w:pPr>
              <w:rPr>
                <w:bCs/>
              </w:rPr>
            </w:pPr>
          </w:p>
          <w:p w14:paraId="2C905273" w14:textId="77777777" w:rsidR="00010682" w:rsidRPr="0016362D" w:rsidRDefault="00010682" w:rsidP="00010682">
            <w:pPr>
              <w:rPr>
                <w:bCs/>
              </w:rPr>
            </w:pPr>
          </w:p>
          <w:p w14:paraId="37B7D1C1" w14:textId="77777777" w:rsidR="00010682" w:rsidRPr="0016362D" w:rsidRDefault="00010682" w:rsidP="00010682">
            <w:pPr>
              <w:rPr>
                <w:bCs/>
              </w:rPr>
            </w:pPr>
          </w:p>
          <w:p w14:paraId="21F6B9FF" w14:textId="77777777" w:rsidR="00010682" w:rsidRPr="0016362D" w:rsidRDefault="00010682" w:rsidP="00010682">
            <w:pPr>
              <w:rPr>
                <w:bCs/>
              </w:rPr>
            </w:pPr>
            <w:r w:rsidRPr="0016362D">
              <w:rPr>
                <w:bCs/>
              </w:rPr>
              <w:t>ČJ – práce s knihou</w:t>
            </w:r>
          </w:p>
          <w:p w14:paraId="114A4029" w14:textId="77777777" w:rsidR="00010682" w:rsidRPr="0016362D" w:rsidRDefault="00010682" w:rsidP="00010682">
            <w:pPr>
              <w:rPr>
                <w:bCs/>
              </w:rPr>
            </w:pPr>
          </w:p>
          <w:p w14:paraId="688C142C" w14:textId="77777777" w:rsidR="00010682" w:rsidRPr="0016362D" w:rsidRDefault="00010682" w:rsidP="00010682">
            <w:pPr>
              <w:rPr>
                <w:bCs/>
              </w:rPr>
            </w:pPr>
          </w:p>
          <w:p w14:paraId="60EECD6D" w14:textId="77777777" w:rsidR="00010682" w:rsidRPr="0016362D" w:rsidRDefault="00010682" w:rsidP="00010682">
            <w:pPr>
              <w:rPr>
                <w:bCs/>
              </w:rPr>
            </w:pPr>
          </w:p>
          <w:p w14:paraId="444BA896" w14:textId="77777777" w:rsidR="00010682" w:rsidRPr="0016362D" w:rsidRDefault="00010682" w:rsidP="00010682">
            <w:pPr>
              <w:rPr>
                <w:bCs/>
              </w:rPr>
            </w:pPr>
          </w:p>
          <w:p w14:paraId="258F621A" w14:textId="77777777" w:rsidR="00010682" w:rsidRPr="0016362D" w:rsidRDefault="00010682" w:rsidP="00010682">
            <w:pPr>
              <w:rPr>
                <w:bCs/>
              </w:rPr>
            </w:pPr>
          </w:p>
          <w:p w14:paraId="08B35099" w14:textId="77777777" w:rsidR="00010682" w:rsidRPr="0016362D" w:rsidRDefault="00010682" w:rsidP="00010682">
            <w:pPr>
              <w:rPr>
                <w:bCs/>
              </w:rPr>
            </w:pPr>
          </w:p>
          <w:p w14:paraId="6227A631" w14:textId="77777777" w:rsidR="00010682" w:rsidRPr="0016362D" w:rsidRDefault="00010682" w:rsidP="00010682">
            <w:pPr>
              <w:rPr>
                <w:bCs/>
              </w:rPr>
            </w:pPr>
          </w:p>
          <w:p w14:paraId="261F90E0" w14:textId="77777777" w:rsidR="00010682" w:rsidRPr="0016362D" w:rsidRDefault="00010682" w:rsidP="00010682">
            <w:pPr>
              <w:rPr>
                <w:bCs/>
              </w:rPr>
            </w:pPr>
          </w:p>
          <w:p w14:paraId="2405AA82" w14:textId="77777777" w:rsidR="00010682" w:rsidRPr="0016362D" w:rsidRDefault="00010682" w:rsidP="00010682">
            <w:pPr>
              <w:rPr>
                <w:bCs/>
              </w:rPr>
            </w:pPr>
          </w:p>
          <w:p w14:paraId="086AFB7F" w14:textId="77777777" w:rsidR="00010682" w:rsidRPr="0016362D" w:rsidRDefault="00010682" w:rsidP="00010682">
            <w:pPr>
              <w:rPr>
                <w:bCs/>
              </w:rPr>
            </w:pPr>
          </w:p>
          <w:p w14:paraId="0B3EE871" w14:textId="77777777" w:rsidR="00010682" w:rsidRPr="0016362D" w:rsidRDefault="00010682" w:rsidP="00010682">
            <w:pPr>
              <w:rPr>
                <w:bCs/>
              </w:rPr>
            </w:pPr>
          </w:p>
          <w:p w14:paraId="0767FE76" w14:textId="77777777" w:rsidR="00010682" w:rsidRPr="0016362D" w:rsidRDefault="00010682" w:rsidP="00010682">
            <w:pPr>
              <w:rPr>
                <w:bCs/>
              </w:rPr>
            </w:pPr>
          </w:p>
          <w:p w14:paraId="3B99AC51" w14:textId="77777777" w:rsidR="00010682" w:rsidRPr="0016362D" w:rsidRDefault="00010682" w:rsidP="00010682">
            <w:pPr>
              <w:rPr>
                <w:bCs/>
              </w:rPr>
            </w:pPr>
            <w:r w:rsidRPr="0016362D">
              <w:rPr>
                <w:bCs/>
              </w:rPr>
              <w:t>AJ – plán domu</w:t>
            </w:r>
          </w:p>
        </w:tc>
      </w:tr>
    </w:tbl>
    <w:p w14:paraId="38FE9E2C" w14:textId="77777777" w:rsidR="00010682" w:rsidRPr="0016362D" w:rsidRDefault="00010682" w:rsidP="00010682">
      <w:pPr>
        <w:rPr>
          <w:b/>
        </w:rPr>
      </w:pPr>
    </w:p>
    <w:p w14:paraId="1B06E011" w14:textId="77777777" w:rsidR="00010682" w:rsidRPr="0016362D" w:rsidRDefault="00010682" w:rsidP="009A21AA">
      <w:pPr>
        <w:tabs>
          <w:tab w:val="num" w:pos="1080"/>
        </w:tabs>
      </w:pPr>
      <w:r w:rsidRPr="0016362D">
        <w:rPr>
          <w:b/>
          <w:bCs/>
        </w:rPr>
        <w:t xml:space="preserve">Formy- </w:t>
      </w:r>
      <w:r w:rsidRPr="0016362D">
        <w:t>vyučovací hodina</w:t>
      </w:r>
      <w:r w:rsidR="009A21AA" w:rsidRPr="0016362D">
        <w:t xml:space="preserve">, </w:t>
      </w:r>
      <w:r w:rsidRPr="0016362D">
        <w:t>práce ve skupině</w:t>
      </w:r>
      <w:r w:rsidR="009A21AA" w:rsidRPr="0016362D">
        <w:t>, s</w:t>
      </w:r>
      <w:r w:rsidRPr="0016362D">
        <w:t>amostatné práce</w:t>
      </w:r>
      <w:r w:rsidR="009A21AA" w:rsidRPr="0016362D">
        <w:t xml:space="preserve">, </w:t>
      </w:r>
      <w:r w:rsidRPr="0016362D">
        <w:t>práce ve dvojicích</w:t>
      </w:r>
    </w:p>
    <w:p w14:paraId="71CEBD18" w14:textId="77777777" w:rsidR="00010682" w:rsidRPr="0016362D" w:rsidRDefault="00010682" w:rsidP="00010682"/>
    <w:p w14:paraId="23394884" w14:textId="77777777" w:rsidR="00010682" w:rsidRPr="0016362D" w:rsidRDefault="00010682" w:rsidP="00010682">
      <w:r w:rsidRPr="0016362D">
        <w:rPr>
          <w:b/>
        </w:rPr>
        <w:t>Nástroje a pomůcky  -</w:t>
      </w:r>
      <w:r w:rsidRPr="0016362D">
        <w:t xml:space="preserve"> barvy (vodové, temperové, prstové, na textil, na sklo, aj.)</w:t>
      </w:r>
    </w:p>
    <w:p w14:paraId="679FC119"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křídy</w:t>
      </w:r>
    </w:p>
    <w:p w14:paraId="76BFD16B"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pastely</w:t>
      </w:r>
    </w:p>
    <w:p w14:paraId="37D1E0F2"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pastelky</w:t>
      </w:r>
    </w:p>
    <w:p w14:paraId="09AF6D1F"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voskovky</w:t>
      </w:r>
    </w:p>
    <w:p w14:paraId="29FA037F"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tužky</w:t>
      </w:r>
    </w:p>
    <w:p w14:paraId="7764F2AE"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tuže</w:t>
      </w:r>
    </w:p>
    <w:p w14:paraId="76BEEB5A"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přírodní materiály</w:t>
      </w:r>
    </w:p>
    <w:p w14:paraId="1557DC80"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nejrůznější druhy a formáty papíru</w:t>
      </w:r>
    </w:p>
    <w:p w14:paraId="66B2D744" w14:textId="77777777" w:rsidR="00010682" w:rsidRPr="0016362D" w:rsidRDefault="00010682" w:rsidP="00560D23">
      <w:pPr>
        <w:numPr>
          <w:ilvl w:val="0"/>
          <w:numId w:val="48"/>
        </w:numPr>
        <w:tabs>
          <w:tab w:val="num" w:pos="2310"/>
        </w:tabs>
        <w:spacing w:after="0" w:line="240" w:lineRule="auto"/>
        <w:ind w:left="990" w:firstLine="1210"/>
      </w:pPr>
      <w:r w:rsidRPr="0016362D">
        <w:t xml:space="preserve"> textil, kůže</w:t>
      </w:r>
    </w:p>
    <w:p w14:paraId="75F93174" w14:textId="77777777" w:rsidR="00010682" w:rsidRPr="0016362D" w:rsidRDefault="00010682" w:rsidP="00010682">
      <w:pPr>
        <w:rPr>
          <w:b/>
          <w:bCs/>
        </w:rPr>
      </w:pPr>
    </w:p>
    <w:p w14:paraId="73EB229A" w14:textId="77777777" w:rsidR="00010682" w:rsidRPr="0016362D" w:rsidRDefault="00010682" w:rsidP="00010682">
      <w:pPr>
        <w:rPr>
          <w:b/>
          <w:bCs/>
        </w:rPr>
      </w:pPr>
      <w:r w:rsidRPr="0016362D">
        <w:rPr>
          <w:b/>
          <w:bCs/>
        </w:rPr>
        <w:t>Očekávané výstupy – 2. období (podle RVP ZV)</w:t>
      </w:r>
    </w:p>
    <w:p w14:paraId="1E9B6AB4" w14:textId="77777777" w:rsidR="00010682" w:rsidRPr="0016362D" w:rsidRDefault="00010682" w:rsidP="00010682">
      <w:pPr>
        <w:rPr>
          <w:b/>
          <w:bCs/>
        </w:rPr>
      </w:pPr>
      <w:r w:rsidRPr="0016362D">
        <w:rPr>
          <w:b/>
          <w:bCs/>
        </w:rPr>
        <w:t>Žák</w:t>
      </w:r>
    </w:p>
    <w:p w14:paraId="4B593F80" w14:textId="77777777" w:rsidR="00010682" w:rsidRPr="0016362D" w:rsidRDefault="00010682" w:rsidP="00560D23">
      <w:pPr>
        <w:numPr>
          <w:ilvl w:val="0"/>
          <w:numId w:val="45"/>
        </w:numPr>
        <w:tabs>
          <w:tab w:val="num" w:pos="540"/>
        </w:tabs>
        <w:spacing w:after="0" w:line="240" w:lineRule="auto"/>
        <w:ind w:left="540"/>
      </w:pPr>
      <w:r w:rsidRPr="0016362D">
        <w:rPr>
          <w:rFonts w:cs="Calibri"/>
        </w:rPr>
        <w:t xml:space="preserve">při vlastních tvůrčích činnostech pojmenovává prvky vizuálně obrazného vyjádření; porovnává je na základě vztahu (světlostní poměry, </w:t>
      </w:r>
      <w:r w:rsidRPr="0016362D">
        <w:t>barevné kontrasty, proporční vztahy a jiné</w:t>
      </w:r>
    </w:p>
    <w:p w14:paraId="39E5EF9C" w14:textId="77777777" w:rsidR="00010682" w:rsidRPr="0016362D" w:rsidRDefault="00010682" w:rsidP="00560D23">
      <w:pPr>
        <w:numPr>
          <w:ilvl w:val="0"/>
          <w:numId w:val="45"/>
        </w:numPr>
        <w:tabs>
          <w:tab w:val="num" w:pos="540"/>
        </w:tabs>
        <w:spacing w:after="0" w:line="240" w:lineRule="auto"/>
        <w:ind w:left="540"/>
      </w:pPr>
      <w:r w:rsidRPr="0016362D">
        <w:t>užívá a kombinuje prvky vizuálně obrazného vyjádření ve vztahu k celku; v plošném vyjádření linie a barevné plochy;v objemovém vyjádření modelování a skulpturální postup; v prostorovém vyjádření uspořádání prvků ve vztahu k vlastnímu tělu i jeho nezávislý model</w:t>
      </w:r>
    </w:p>
    <w:p w14:paraId="452612E8" w14:textId="77777777" w:rsidR="00010682" w:rsidRPr="0016362D" w:rsidRDefault="00010682" w:rsidP="00560D23">
      <w:pPr>
        <w:numPr>
          <w:ilvl w:val="0"/>
          <w:numId w:val="45"/>
        </w:numPr>
        <w:tabs>
          <w:tab w:val="num" w:pos="540"/>
        </w:tabs>
        <w:spacing w:after="0" w:line="240" w:lineRule="auto"/>
        <w:ind w:left="540"/>
      </w:pPr>
      <w:r w:rsidRPr="0016362D">
        <w:t>při tvorbě vizuálně obrazných vyjádření se vědomě zaměřuje na projevení vlastních životních zkušeností i na tvorbu vyjádření, která mají komunikační účinky pro jeho nejbližší sociální vztahy</w:t>
      </w:r>
    </w:p>
    <w:p w14:paraId="60B022F3" w14:textId="77777777" w:rsidR="00010682" w:rsidRPr="0016362D" w:rsidRDefault="00010682" w:rsidP="00560D23">
      <w:pPr>
        <w:numPr>
          <w:ilvl w:val="0"/>
          <w:numId w:val="45"/>
        </w:numPr>
        <w:tabs>
          <w:tab w:val="num" w:pos="540"/>
        </w:tabs>
        <w:spacing w:after="0" w:line="240" w:lineRule="auto"/>
        <w:ind w:left="540"/>
      </w:pPr>
      <w:r w:rsidRPr="0016362D">
        <w:t>nalézá vhodné prostředky pro vizuálně obrazná vyjádření vzniklá na základě vztahu zrakového vnímání k vnímání dalšími smysly; uplatňuje je v plošné, objemové i prostorové tvorbě</w:t>
      </w:r>
    </w:p>
    <w:p w14:paraId="6039A7DB" w14:textId="77777777" w:rsidR="00010682" w:rsidRPr="0016362D" w:rsidRDefault="00010682" w:rsidP="00560D23">
      <w:pPr>
        <w:numPr>
          <w:ilvl w:val="0"/>
          <w:numId w:val="45"/>
        </w:numPr>
        <w:tabs>
          <w:tab w:val="num" w:pos="540"/>
        </w:tabs>
        <w:spacing w:after="0" w:line="240" w:lineRule="auto"/>
        <w:ind w:left="540"/>
      </w:pPr>
      <w:r w:rsidRPr="0016362D">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14:paraId="1EE965C3" w14:textId="77777777" w:rsidR="00010682" w:rsidRPr="0016362D" w:rsidRDefault="00010682" w:rsidP="00560D23">
      <w:pPr>
        <w:numPr>
          <w:ilvl w:val="0"/>
          <w:numId w:val="45"/>
        </w:numPr>
        <w:tabs>
          <w:tab w:val="num" w:pos="540"/>
        </w:tabs>
        <w:spacing w:after="0" w:line="240" w:lineRule="auto"/>
        <w:ind w:left="540"/>
      </w:pPr>
      <w:r w:rsidRPr="0016362D">
        <w:t>porovnává různé interpretace vizuálně obrazného vyjádření a přistupuje k nim jako ke zdroji inspirace</w:t>
      </w:r>
    </w:p>
    <w:p w14:paraId="7AF19E36" w14:textId="77777777" w:rsidR="00010682" w:rsidRPr="0016362D" w:rsidRDefault="00010682" w:rsidP="00560D23">
      <w:pPr>
        <w:numPr>
          <w:ilvl w:val="0"/>
          <w:numId w:val="45"/>
        </w:numPr>
        <w:tabs>
          <w:tab w:val="num" w:pos="540"/>
        </w:tabs>
        <w:spacing w:after="0" w:line="240" w:lineRule="auto"/>
        <w:ind w:left="540"/>
      </w:pPr>
      <w:r w:rsidRPr="0016362D">
        <w:t>nalézá a do komunikace v sociálních vztazích zapojuje obsah vizuálně obrazných vyjádření, která samostatně vytvořil, vybral či upravil</w:t>
      </w:r>
    </w:p>
    <w:p w14:paraId="224F7C8C" w14:textId="77777777" w:rsidR="00010682" w:rsidRPr="0016362D" w:rsidRDefault="00010682" w:rsidP="00010682"/>
    <w:p w14:paraId="5E69D54F" w14:textId="77777777" w:rsidR="003418B3" w:rsidRDefault="003418B3" w:rsidP="00766B2E">
      <w:pPr>
        <w:spacing w:after="0" w:line="240" w:lineRule="auto"/>
        <w:rPr>
          <w:rFonts w:ascii="Times New Roman" w:eastAsia="Times New Roman" w:hAnsi="Times New Roman"/>
          <w:b/>
          <w:bCs/>
          <w:sz w:val="26"/>
          <w:szCs w:val="24"/>
          <w:lang w:eastAsia="cs-CZ"/>
        </w:rPr>
        <w:sectPr w:rsidR="003418B3" w:rsidSect="000F1007">
          <w:pgSz w:w="16838" w:h="11906" w:orient="landscape"/>
          <w:pgMar w:top="1418" w:right="1418" w:bottom="1418" w:left="1418" w:header="708" w:footer="708" w:gutter="0"/>
          <w:pgNumType w:start="173"/>
          <w:cols w:space="708"/>
          <w:docGrid w:linePitch="360"/>
        </w:sectPr>
      </w:pPr>
    </w:p>
    <w:p w14:paraId="1D29185C" w14:textId="77777777" w:rsidR="003418B3" w:rsidRPr="003418B3" w:rsidRDefault="003418B3" w:rsidP="00766B2E">
      <w:pPr>
        <w:spacing w:after="0" w:line="240" w:lineRule="auto"/>
        <w:rPr>
          <w:rFonts w:eastAsia="Times New Roman"/>
          <w:b/>
          <w:bCs/>
          <w:sz w:val="32"/>
          <w:szCs w:val="24"/>
          <w:lang w:eastAsia="cs-CZ"/>
        </w:rPr>
      </w:pPr>
    </w:p>
    <w:p w14:paraId="4C984109" w14:textId="77777777" w:rsidR="003418B3" w:rsidRDefault="003418B3" w:rsidP="00766B2E">
      <w:pPr>
        <w:spacing w:after="0" w:line="240" w:lineRule="auto"/>
        <w:rPr>
          <w:rFonts w:eastAsia="Times New Roman"/>
          <w:b/>
          <w:bCs/>
          <w:sz w:val="32"/>
          <w:szCs w:val="24"/>
          <w:lang w:eastAsia="cs-CZ"/>
        </w:rPr>
      </w:pPr>
      <w:r>
        <w:rPr>
          <w:rFonts w:eastAsia="Times New Roman"/>
          <w:b/>
          <w:bCs/>
          <w:sz w:val="32"/>
          <w:szCs w:val="24"/>
          <w:lang w:eastAsia="cs-CZ"/>
        </w:rPr>
        <w:t>TĚLESNÁ VÝCHOVA</w:t>
      </w:r>
    </w:p>
    <w:p w14:paraId="0803D848" w14:textId="77777777" w:rsidR="003418B3" w:rsidRPr="003418B3" w:rsidRDefault="003418B3" w:rsidP="00766B2E">
      <w:pPr>
        <w:spacing w:after="0" w:line="240" w:lineRule="auto"/>
        <w:rPr>
          <w:rFonts w:eastAsia="Times New Roman"/>
          <w:b/>
          <w:bCs/>
          <w:sz w:val="24"/>
          <w:szCs w:val="24"/>
          <w:lang w:eastAsia="cs-CZ"/>
        </w:rPr>
      </w:pPr>
      <w:r w:rsidRPr="003418B3">
        <w:rPr>
          <w:rFonts w:eastAsia="Times New Roman"/>
          <w:b/>
          <w:bCs/>
          <w:sz w:val="24"/>
          <w:szCs w:val="24"/>
          <w:lang w:eastAsia="cs-CZ"/>
        </w:rPr>
        <w:t>Obsahové, časové a organizační vymezení:</w:t>
      </w:r>
    </w:p>
    <w:p w14:paraId="168CE5C0" w14:textId="77777777" w:rsidR="003418B3" w:rsidRDefault="003418B3" w:rsidP="00766B2E">
      <w:pPr>
        <w:spacing w:after="0" w:line="240" w:lineRule="auto"/>
        <w:rPr>
          <w:rFonts w:eastAsia="Times New Roman"/>
          <w:bCs/>
          <w:sz w:val="24"/>
          <w:szCs w:val="24"/>
          <w:lang w:eastAsia="cs-CZ"/>
        </w:rPr>
      </w:pPr>
    </w:p>
    <w:p w14:paraId="3656B4F1" w14:textId="77777777" w:rsidR="003418B3" w:rsidRDefault="003418B3" w:rsidP="00F76EB1">
      <w:pPr>
        <w:autoSpaceDE w:val="0"/>
        <w:autoSpaceDN w:val="0"/>
        <w:adjustRightInd w:val="0"/>
        <w:spacing w:after="0" w:line="360" w:lineRule="auto"/>
        <w:ind w:firstLine="708"/>
        <w:jc w:val="both"/>
        <w:rPr>
          <w:rFonts w:cs="Times New Roman"/>
          <w:color w:val="000000"/>
          <w:sz w:val="24"/>
          <w:szCs w:val="23"/>
        </w:rPr>
      </w:pPr>
      <w:r w:rsidRPr="003418B3">
        <w:rPr>
          <w:rFonts w:cs="Times New Roman"/>
          <w:color w:val="000000"/>
          <w:sz w:val="24"/>
          <w:szCs w:val="23"/>
        </w:rPr>
        <w:t xml:space="preserve">Vyučovací předmět tělesná výchova se vyučuje jako samostatný předmět ve všech ročnících. </w:t>
      </w:r>
      <w:r w:rsidR="00F76EB1">
        <w:rPr>
          <w:rFonts w:cs="Times New Roman"/>
          <w:color w:val="000000"/>
          <w:sz w:val="24"/>
          <w:szCs w:val="23"/>
        </w:rPr>
        <w:t>Časová dotace je v každém ročníku 2 hodiny týdně.</w:t>
      </w:r>
    </w:p>
    <w:p w14:paraId="37685240" w14:textId="77777777" w:rsidR="00F76EB1" w:rsidRDefault="00F76EB1" w:rsidP="00F76EB1">
      <w:pPr>
        <w:autoSpaceDE w:val="0"/>
        <w:autoSpaceDN w:val="0"/>
        <w:adjustRightInd w:val="0"/>
        <w:spacing w:after="0" w:line="360" w:lineRule="auto"/>
        <w:ind w:firstLine="708"/>
        <w:jc w:val="both"/>
        <w:rPr>
          <w:rFonts w:cs="Times New Roman"/>
          <w:color w:val="000000"/>
          <w:sz w:val="24"/>
          <w:szCs w:val="23"/>
        </w:rPr>
      </w:pPr>
      <w:r>
        <w:rPr>
          <w:rFonts w:cs="Times New Roman"/>
          <w:color w:val="000000"/>
          <w:sz w:val="24"/>
          <w:szCs w:val="23"/>
        </w:rPr>
        <w:t>Organizace tělesné výchovy probíhá za příznivého počasí na školním hřišti, jinak ve třídě ZŠ. Každý rok se žáci 4. a 5. ročníku účastní palveckého výcviku.</w:t>
      </w:r>
      <w:r w:rsidR="00587CC8">
        <w:rPr>
          <w:rFonts w:cs="Times New Roman"/>
          <w:color w:val="000000"/>
          <w:sz w:val="24"/>
          <w:szCs w:val="23"/>
        </w:rPr>
        <w:t xml:space="preserve"> Dvakrát do roka se koná cvičení v přírodě.</w:t>
      </w:r>
    </w:p>
    <w:p w14:paraId="38282CC7" w14:textId="77777777" w:rsidR="0072396C" w:rsidRPr="003418B3" w:rsidRDefault="0072396C" w:rsidP="00F76EB1">
      <w:pPr>
        <w:autoSpaceDE w:val="0"/>
        <w:autoSpaceDN w:val="0"/>
        <w:adjustRightInd w:val="0"/>
        <w:spacing w:after="0" w:line="360" w:lineRule="auto"/>
        <w:ind w:firstLine="708"/>
        <w:jc w:val="both"/>
        <w:rPr>
          <w:rFonts w:cs="Times New Roman"/>
          <w:color w:val="000000"/>
          <w:sz w:val="24"/>
          <w:szCs w:val="23"/>
        </w:rPr>
      </w:pPr>
      <w:r>
        <w:rPr>
          <w:rFonts w:cs="Times New Roman"/>
          <w:color w:val="000000"/>
          <w:sz w:val="24"/>
          <w:szCs w:val="23"/>
        </w:rPr>
        <w:t>Zdravotní tělesá výchova je integrována v dodatku ŠVP - Zdravá záda.</w:t>
      </w:r>
    </w:p>
    <w:p w14:paraId="784AABBA" w14:textId="77777777" w:rsidR="003418B3" w:rsidRDefault="003418B3" w:rsidP="00766B2E">
      <w:pPr>
        <w:spacing w:after="0" w:line="240" w:lineRule="auto"/>
        <w:rPr>
          <w:rFonts w:eastAsia="Times New Roman"/>
          <w:bCs/>
          <w:sz w:val="24"/>
          <w:szCs w:val="24"/>
          <w:lang w:eastAsia="cs-CZ"/>
        </w:rPr>
      </w:pPr>
    </w:p>
    <w:p w14:paraId="63AAEBD0" w14:textId="77777777" w:rsidR="00F76EB1" w:rsidRPr="00F76EB1" w:rsidRDefault="00F76EB1" w:rsidP="00F76EB1">
      <w:pPr>
        <w:autoSpaceDE w:val="0"/>
        <w:autoSpaceDN w:val="0"/>
        <w:adjustRightInd w:val="0"/>
        <w:spacing w:after="0" w:line="360" w:lineRule="auto"/>
        <w:jc w:val="both"/>
        <w:rPr>
          <w:rFonts w:cs="Times New Roman"/>
          <w:color w:val="000000"/>
          <w:sz w:val="24"/>
          <w:szCs w:val="23"/>
        </w:rPr>
      </w:pPr>
      <w:r w:rsidRPr="00F76EB1">
        <w:rPr>
          <w:rFonts w:cs="Times New Roman"/>
          <w:b/>
          <w:bCs/>
          <w:color w:val="000000"/>
          <w:sz w:val="24"/>
          <w:szCs w:val="23"/>
        </w:rPr>
        <w:t xml:space="preserve">Vzdělávací obsah </w:t>
      </w:r>
      <w:r w:rsidRPr="00F76EB1">
        <w:rPr>
          <w:rFonts w:cs="Times New Roman"/>
          <w:color w:val="000000"/>
          <w:sz w:val="24"/>
          <w:szCs w:val="23"/>
        </w:rPr>
        <w:t xml:space="preserve">je rozdělen na 3 tematické okruhy: </w:t>
      </w:r>
    </w:p>
    <w:p w14:paraId="2F258479" w14:textId="77777777" w:rsidR="00F76EB1" w:rsidRPr="00F76EB1" w:rsidRDefault="00F76EB1" w:rsidP="00F76EB1">
      <w:pPr>
        <w:autoSpaceDE w:val="0"/>
        <w:autoSpaceDN w:val="0"/>
        <w:adjustRightInd w:val="0"/>
        <w:spacing w:after="0" w:line="360" w:lineRule="auto"/>
        <w:jc w:val="both"/>
        <w:rPr>
          <w:rFonts w:cs="Times New Roman"/>
          <w:color w:val="000000"/>
          <w:sz w:val="24"/>
          <w:szCs w:val="23"/>
        </w:rPr>
      </w:pPr>
      <w:r>
        <w:rPr>
          <w:rFonts w:cs="Times New Roman"/>
          <w:color w:val="000000"/>
          <w:sz w:val="24"/>
          <w:szCs w:val="23"/>
        </w:rPr>
        <w:t>a)</w:t>
      </w:r>
      <w:r w:rsidRPr="00F76EB1">
        <w:rPr>
          <w:rFonts w:cs="Times New Roman"/>
          <w:color w:val="000000"/>
          <w:sz w:val="24"/>
          <w:szCs w:val="23"/>
        </w:rPr>
        <w:t xml:space="preserve"> činnosti ovlivňující zdraví -význam pohybu pro zdraví, příprava organismu, zdravotně zaměřené činnosti, rozvoj různých forem rychlosti,vytrvalosti, síly,pohyblivosti, koordinace pohybu,hygiena při TV, bezpečnost při pohybových činnostech</w:t>
      </w:r>
      <w:r w:rsidR="00587CC8">
        <w:rPr>
          <w:rFonts w:cs="Times New Roman"/>
          <w:color w:val="000000"/>
          <w:sz w:val="24"/>
          <w:szCs w:val="23"/>
        </w:rPr>
        <w:t>,</w:t>
      </w:r>
    </w:p>
    <w:p w14:paraId="4D57DDBD" w14:textId="77777777" w:rsidR="00F76EB1" w:rsidRPr="00F76EB1" w:rsidRDefault="00F76EB1" w:rsidP="00F76EB1">
      <w:pPr>
        <w:autoSpaceDE w:val="0"/>
        <w:autoSpaceDN w:val="0"/>
        <w:adjustRightInd w:val="0"/>
        <w:spacing w:after="0" w:line="360" w:lineRule="auto"/>
        <w:jc w:val="both"/>
        <w:rPr>
          <w:rFonts w:cs="Times New Roman"/>
          <w:color w:val="000000"/>
          <w:sz w:val="24"/>
          <w:szCs w:val="23"/>
        </w:rPr>
      </w:pPr>
      <w:r>
        <w:rPr>
          <w:rFonts w:cs="Times New Roman"/>
          <w:color w:val="000000"/>
          <w:sz w:val="24"/>
          <w:szCs w:val="23"/>
        </w:rPr>
        <w:t>b)</w:t>
      </w:r>
      <w:r w:rsidRPr="00F76EB1">
        <w:rPr>
          <w:rFonts w:cs="Times New Roman"/>
          <w:color w:val="000000"/>
          <w:sz w:val="24"/>
          <w:szCs w:val="23"/>
        </w:rPr>
        <w:t xml:space="preserve"> 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w:t>
      </w:r>
      <w:r w:rsidR="00587CC8">
        <w:rPr>
          <w:rFonts w:cs="Times New Roman"/>
          <w:color w:val="000000"/>
          <w:sz w:val="24"/>
          <w:szCs w:val="23"/>
        </w:rPr>
        <w:t>,</w:t>
      </w:r>
    </w:p>
    <w:p w14:paraId="3EE275F3" w14:textId="77777777" w:rsidR="00F76EB1" w:rsidRPr="00F76EB1" w:rsidRDefault="00F76EB1" w:rsidP="00F76EB1">
      <w:pPr>
        <w:autoSpaceDE w:val="0"/>
        <w:autoSpaceDN w:val="0"/>
        <w:adjustRightInd w:val="0"/>
        <w:spacing w:after="0" w:line="360" w:lineRule="auto"/>
        <w:jc w:val="both"/>
        <w:rPr>
          <w:rFonts w:cs="Times New Roman"/>
          <w:color w:val="000000"/>
          <w:sz w:val="24"/>
          <w:szCs w:val="23"/>
        </w:rPr>
      </w:pPr>
      <w:r>
        <w:rPr>
          <w:rFonts w:cs="Times New Roman"/>
          <w:color w:val="000000"/>
          <w:sz w:val="24"/>
          <w:szCs w:val="23"/>
        </w:rPr>
        <w:t xml:space="preserve">c) </w:t>
      </w:r>
      <w:r w:rsidRPr="00F76EB1">
        <w:rPr>
          <w:rFonts w:cs="Times New Roman"/>
          <w:color w:val="000000"/>
          <w:sz w:val="24"/>
          <w:szCs w:val="23"/>
        </w:rPr>
        <w:t>činnosti podporující pohybové učení - komunikace v TV,organizace při TV,zásady jednání a chování, pravidla zjednodušených osvojovaných pohybových činností, měření a posuzování</w:t>
      </w:r>
      <w:r w:rsidR="00587CC8">
        <w:rPr>
          <w:rFonts w:cs="Times New Roman"/>
          <w:color w:val="000000"/>
          <w:sz w:val="24"/>
          <w:szCs w:val="23"/>
        </w:rPr>
        <w:t>.</w:t>
      </w:r>
    </w:p>
    <w:p w14:paraId="10D3C066" w14:textId="77777777" w:rsidR="00F76EB1" w:rsidRPr="00587CC8" w:rsidRDefault="00F76EB1" w:rsidP="00587CC8">
      <w:pPr>
        <w:spacing w:after="0" w:line="360" w:lineRule="auto"/>
        <w:jc w:val="both"/>
        <w:rPr>
          <w:rFonts w:eastAsia="Times New Roman"/>
          <w:bCs/>
          <w:sz w:val="24"/>
          <w:szCs w:val="24"/>
          <w:lang w:eastAsia="cs-CZ"/>
        </w:rPr>
      </w:pPr>
    </w:p>
    <w:p w14:paraId="2688C9B8" w14:textId="77777777" w:rsidR="00587CC8" w:rsidRPr="00587CC8" w:rsidRDefault="00587CC8" w:rsidP="00587CC8">
      <w:pPr>
        <w:autoSpaceDE w:val="0"/>
        <w:autoSpaceDN w:val="0"/>
        <w:adjustRightInd w:val="0"/>
        <w:spacing w:after="0" w:line="360" w:lineRule="auto"/>
        <w:jc w:val="both"/>
        <w:rPr>
          <w:rFonts w:cs="Times New Roman"/>
          <w:color w:val="000000"/>
          <w:sz w:val="24"/>
          <w:szCs w:val="24"/>
        </w:rPr>
      </w:pPr>
      <w:r w:rsidRPr="00587CC8">
        <w:rPr>
          <w:rFonts w:cs="Times New Roman"/>
          <w:b/>
          <w:bCs/>
          <w:color w:val="000000"/>
          <w:sz w:val="24"/>
          <w:szCs w:val="24"/>
        </w:rPr>
        <w:t xml:space="preserve">Výchovné a vzdělávací strategie pro rozvoj klíčových kompetencí žáků </w:t>
      </w:r>
    </w:p>
    <w:p w14:paraId="68AF6851" w14:textId="77777777" w:rsidR="00587CC8" w:rsidRDefault="00587CC8" w:rsidP="00587CC8">
      <w:pPr>
        <w:spacing w:after="0" w:line="360" w:lineRule="auto"/>
        <w:jc w:val="both"/>
        <w:rPr>
          <w:rFonts w:cs="Times New Roman"/>
          <w:b/>
          <w:bCs/>
          <w:color w:val="000000"/>
          <w:sz w:val="24"/>
          <w:szCs w:val="24"/>
        </w:rPr>
      </w:pPr>
      <w:r w:rsidRPr="00587CC8">
        <w:rPr>
          <w:rFonts w:cs="Times New Roman"/>
          <w:b/>
          <w:bCs/>
          <w:color w:val="000000"/>
          <w:sz w:val="24"/>
          <w:szCs w:val="24"/>
        </w:rPr>
        <w:t>Učitel</w:t>
      </w:r>
    </w:p>
    <w:p w14:paraId="2C41C86A" w14:textId="77777777" w:rsidR="00587CC8" w:rsidRDefault="00587CC8" w:rsidP="00587CC8">
      <w:pPr>
        <w:spacing w:after="0" w:line="360" w:lineRule="auto"/>
        <w:jc w:val="both"/>
        <w:rPr>
          <w:rFonts w:eastAsia="Times New Roman"/>
          <w:bCs/>
          <w:sz w:val="24"/>
          <w:szCs w:val="24"/>
          <w:lang w:eastAsia="cs-CZ"/>
        </w:rPr>
      </w:pPr>
    </w:p>
    <w:tbl>
      <w:tblPr>
        <w:tblStyle w:val="Mkatabulky"/>
        <w:tblW w:w="0" w:type="auto"/>
        <w:tblLook w:val="04A0" w:firstRow="1" w:lastRow="0" w:firstColumn="1" w:lastColumn="0" w:noHBand="0" w:noVBand="1"/>
      </w:tblPr>
      <w:tblGrid>
        <w:gridCol w:w="4612"/>
        <w:gridCol w:w="4612"/>
      </w:tblGrid>
      <w:tr w:rsidR="00587CC8" w14:paraId="67245E84" w14:textId="77777777" w:rsidTr="00587CC8">
        <w:tc>
          <w:tcPr>
            <w:tcW w:w="4612" w:type="dxa"/>
          </w:tcPr>
          <w:p w14:paraId="72B24DF1"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učení</w:t>
            </w:r>
          </w:p>
        </w:tc>
        <w:tc>
          <w:tcPr>
            <w:tcW w:w="4612" w:type="dxa"/>
          </w:tcPr>
          <w:p w14:paraId="3D6502AC"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řešení problémů</w:t>
            </w:r>
          </w:p>
        </w:tc>
      </w:tr>
      <w:tr w:rsidR="00587CC8" w14:paraId="04532E9B" w14:textId="77777777" w:rsidTr="00587CC8">
        <w:tc>
          <w:tcPr>
            <w:tcW w:w="4612" w:type="dxa"/>
          </w:tcPr>
          <w:p w14:paraId="794AEC94"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vede žáky k poznání vlastních pohybových schopností a dovedností </w:t>
            </w:r>
          </w:p>
          <w:p w14:paraId="4A62E8EB" w14:textId="77777777" w:rsidR="00587CC8" w:rsidRDefault="00587CC8" w:rsidP="00587CC8">
            <w:pPr>
              <w:pStyle w:val="Default"/>
              <w:rPr>
                <w:sz w:val="23"/>
                <w:szCs w:val="23"/>
              </w:rPr>
            </w:pPr>
            <w:r>
              <w:rPr>
                <w:sz w:val="23"/>
                <w:szCs w:val="23"/>
              </w:rPr>
              <w:t xml:space="preserve"> motivuje k možnosti dalšího tělesného rozvoje </w:t>
            </w:r>
          </w:p>
          <w:p w14:paraId="4F8E62A7" w14:textId="77777777" w:rsidR="00587CC8" w:rsidRDefault="00587CC8" w:rsidP="00587CC8">
            <w:pPr>
              <w:pStyle w:val="Default"/>
              <w:rPr>
                <w:sz w:val="23"/>
                <w:szCs w:val="23"/>
              </w:rPr>
            </w:pPr>
            <w:r>
              <w:rPr>
                <w:sz w:val="23"/>
                <w:szCs w:val="23"/>
              </w:rPr>
              <w:t xml:space="preserve"> učí schopnosti hodnocení dosažených výsledků svých i spolužáků </w:t>
            </w:r>
          </w:p>
          <w:p w14:paraId="246B6DFF" w14:textId="77777777" w:rsidR="00587CC8" w:rsidRDefault="00587CC8" w:rsidP="00587CC8">
            <w:pPr>
              <w:pStyle w:val="Default"/>
              <w:rPr>
                <w:sz w:val="23"/>
                <w:szCs w:val="23"/>
              </w:rPr>
            </w:pPr>
            <w:r>
              <w:rPr>
                <w:sz w:val="23"/>
                <w:szCs w:val="23"/>
              </w:rPr>
              <w:t xml:space="preserve"> vede k respektování pravidel her, soutěží a jednání v duchu fair play </w:t>
            </w:r>
          </w:p>
          <w:p w14:paraId="4867947F" w14:textId="77777777" w:rsidR="00587CC8" w:rsidRDefault="00587CC8" w:rsidP="00587CC8">
            <w:pPr>
              <w:pStyle w:val="Default"/>
              <w:rPr>
                <w:sz w:val="23"/>
                <w:szCs w:val="23"/>
              </w:rPr>
            </w:pPr>
            <w:r>
              <w:rPr>
                <w:sz w:val="23"/>
                <w:szCs w:val="23"/>
              </w:rPr>
              <w:t xml:space="preserve"> pracuje ve skupině, individuálním cvičením, na stanovištích, na turnajích a ve sportovních soutěžích </w:t>
            </w:r>
          </w:p>
          <w:p w14:paraId="48B8A334" w14:textId="77777777" w:rsidR="00587CC8" w:rsidRDefault="00587CC8" w:rsidP="00587CC8">
            <w:pPr>
              <w:pStyle w:val="Default"/>
              <w:rPr>
                <w:sz w:val="23"/>
                <w:szCs w:val="23"/>
              </w:rPr>
            </w:pPr>
            <w:r>
              <w:rPr>
                <w:sz w:val="23"/>
                <w:szCs w:val="23"/>
              </w:rPr>
              <w:t xml:space="preserve"> motivuje k vyjádření vlastního názoru </w:t>
            </w:r>
          </w:p>
          <w:p w14:paraId="6E59DE46" w14:textId="77777777" w:rsidR="00587CC8" w:rsidRDefault="00587CC8" w:rsidP="00587CC8">
            <w:pPr>
              <w:pStyle w:val="Default"/>
              <w:rPr>
                <w:sz w:val="23"/>
                <w:szCs w:val="23"/>
              </w:rPr>
            </w:pPr>
            <w:r>
              <w:rPr>
                <w:sz w:val="23"/>
                <w:szCs w:val="23"/>
              </w:rPr>
              <w:t xml:space="preserve"> vede k systematické práci na zvyšování své fyzické zdatnosti </w:t>
            </w:r>
          </w:p>
          <w:p w14:paraId="08B12236" w14:textId="77777777" w:rsidR="00587CC8" w:rsidRDefault="00587CC8" w:rsidP="00587CC8">
            <w:pPr>
              <w:pStyle w:val="Default"/>
              <w:rPr>
                <w:sz w:val="23"/>
                <w:szCs w:val="23"/>
              </w:rPr>
            </w:pPr>
            <w:r>
              <w:rPr>
                <w:sz w:val="23"/>
                <w:szCs w:val="23"/>
              </w:rPr>
              <w:t xml:space="preserve"> oceňuje a využíváme u žáků snahu, tělesnou aktivitu, zájem o sport a touhu po poznání jejich dovedností, které získávají i mimo výuku </w:t>
            </w:r>
          </w:p>
          <w:p w14:paraId="0E7A31FC" w14:textId="77777777" w:rsidR="00587CC8" w:rsidRDefault="00587CC8" w:rsidP="00587CC8">
            <w:pPr>
              <w:pStyle w:val="Default"/>
              <w:rPr>
                <w:sz w:val="23"/>
                <w:szCs w:val="23"/>
              </w:rPr>
            </w:pPr>
            <w:r>
              <w:rPr>
                <w:sz w:val="23"/>
                <w:szCs w:val="23"/>
              </w:rPr>
              <w:t xml:space="preserve"> motivuje žáky pro účast v soutěžích </w:t>
            </w:r>
          </w:p>
          <w:p w14:paraId="00DC4527" w14:textId="77777777" w:rsidR="00587CC8" w:rsidRDefault="00587CC8" w:rsidP="00587CC8">
            <w:pPr>
              <w:autoSpaceDE w:val="0"/>
              <w:autoSpaceDN w:val="0"/>
              <w:adjustRightInd w:val="0"/>
              <w:rPr>
                <w:rFonts w:ascii="Times New Roman" w:hAnsi="Times New Roman" w:cs="Times New Roman"/>
                <w:b/>
                <w:sz w:val="24"/>
                <w:szCs w:val="24"/>
                <w:lang w:val="en-US"/>
              </w:rPr>
            </w:pPr>
          </w:p>
        </w:tc>
        <w:tc>
          <w:tcPr>
            <w:tcW w:w="4612" w:type="dxa"/>
          </w:tcPr>
          <w:p w14:paraId="1D5589EA"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vede žáky k vnímání problémových situací ve sportu i mimo něj </w:t>
            </w:r>
          </w:p>
          <w:p w14:paraId="759897F1" w14:textId="77777777" w:rsidR="00587CC8" w:rsidRDefault="00587CC8" w:rsidP="00587CC8">
            <w:pPr>
              <w:pStyle w:val="Default"/>
              <w:rPr>
                <w:sz w:val="23"/>
                <w:szCs w:val="23"/>
              </w:rPr>
            </w:pPr>
            <w:r>
              <w:rPr>
                <w:sz w:val="23"/>
                <w:szCs w:val="23"/>
              </w:rPr>
              <w:t xml:space="preserve"> motivuje k plánování postupů při řešení problémů, ke střídání způsobu cvičení, k nepřetěžování </w:t>
            </w:r>
          </w:p>
          <w:p w14:paraId="7A09FE42" w14:textId="77777777" w:rsidR="00587CC8" w:rsidRDefault="00587CC8" w:rsidP="00587CC8">
            <w:pPr>
              <w:pStyle w:val="Default"/>
              <w:rPr>
                <w:sz w:val="23"/>
                <w:szCs w:val="23"/>
              </w:rPr>
            </w:pPr>
            <w:r>
              <w:rPr>
                <w:sz w:val="23"/>
                <w:szCs w:val="23"/>
              </w:rPr>
              <w:t xml:space="preserve"> směřuje k uvědomělému zvládnutí pohybových činností a odstraňování chyb </w:t>
            </w:r>
          </w:p>
          <w:p w14:paraId="6C6C1C64" w14:textId="77777777" w:rsidR="00587CC8" w:rsidRDefault="00587CC8" w:rsidP="00587CC8">
            <w:pPr>
              <w:pStyle w:val="Default"/>
              <w:rPr>
                <w:sz w:val="23"/>
                <w:szCs w:val="23"/>
              </w:rPr>
            </w:pPr>
            <w:r>
              <w:rPr>
                <w:sz w:val="23"/>
                <w:szCs w:val="23"/>
              </w:rPr>
              <w:t xml:space="preserve"> vede k vyhledávání vhodné taktiky v individuálních i kolektivních sportech </w:t>
            </w:r>
          </w:p>
          <w:p w14:paraId="0A8A1042" w14:textId="77777777" w:rsidR="00587CC8" w:rsidRDefault="00587CC8" w:rsidP="00587CC8">
            <w:pPr>
              <w:pStyle w:val="Default"/>
              <w:rPr>
                <w:sz w:val="23"/>
                <w:szCs w:val="23"/>
              </w:rPr>
            </w:pPr>
            <w:r>
              <w:rPr>
                <w:sz w:val="23"/>
                <w:szCs w:val="23"/>
              </w:rPr>
              <w:t xml:space="preserve"> vede k uvědomění si následků svého rozhodnutí a schopností je obhájit </w:t>
            </w:r>
          </w:p>
          <w:p w14:paraId="6D9E650D" w14:textId="77777777" w:rsidR="00587CC8" w:rsidRDefault="00587CC8" w:rsidP="00587CC8">
            <w:pPr>
              <w:pStyle w:val="Default"/>
              <w:rPr>
                <w:sz w:val="23"/>
                <w:szCs w:val="23"/>
              </w:rPr>
            </w:pPr>
            <w:r>
              <w:rPr>
                <w:sz w:val="23"/>
                <w:szCs w:val="23"/>
              </w:rPr>
              <w:t xml:space="preserve"> směřuje ke spolupráci při sportu, rozdělení funkcí a vzájemné toleranci </w:t>
            </w:r>
          </w:p>
          <w:p w14:paraId="7097A2F3" w14:textId="77777777" w:rsidR="00587CC8" w:rsidRDefault="00587CC8" w:rsidP="00587CC8">
            <w:pPr>
              <w:autoSpaceDE w:val="0"/>
              <w:autoSpaceDN w:val="0"/>
              <w:adjustRightInd w:val="0"/>
              <w:rPr>
                <w:rFonts w:ascii="Times New Roman" w:hAnsi="Times New Roman" w:cs="Times New Roman"/>
                <w:b/>
                <w:sz w:val="24"/>
                <w:szCs w:val="24"/>
                <w:lang w:val="en-US"/>
              </w:rPr>
            </w:pPr>
          </w:p>
        </w:tc>
      </w:tr>
      <w:tr w:rsidR="00587CC8" w14:paraId="59E998AF" w14:textId="77777777" w:rsidTr="00587CC8">
        <w:tc>
          <w:tcPr>
            <w:tcW w:w="4612" w:type="dxa"/>
          </w:tcPr>
          <w:p w14:paraId="062F9A33"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komunikativní</w:t>
            </w:r>
          </w:p>
        </w:tc>
        <w:tc>
          <w:tcPr>
            <w:tcW w:w="4612" w:type="dxa"/>
          </w:tcPr>
          <w:p w14:paraId="6B3B383E"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sociální a personální</w:t>
            </w:r>
          </w:p>
        </w:tc>
      </w:tr>
      <w:tr w:rsidR="00587CC8" w14:paraId="33FB68EE" w14:textId="77777777" w:rsidTr="00587CC8">
        <w:tc>
          <w:tcPr>
            <w:tcW w:w="4612" w:type="dxa"/>
          </w:tcPr>
          <w:p w14:paraId="71935CA5"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vede k prezentaci sportovních výsledků svých i školy </w:t>
            </w:r>
          </w:p>
          <w:p w14:paraId="3D56156F" w14:textId="77777777" w:rsidR="00587CC8" w:rsidRDefault="00587CC8" w:rsidP="00587CC8">
            <w:pPr>
              <w:pStyle w:val="Default"/>
              <w:rPr>
                <w:sz w:val="23"/>
                <w:szCs w:val="23"/>
              </w:rPr>
            </w:pPr>
            <w:r>
              <w:rPr>
                <w:sz w:val="23"/>
                <w:szCs w:val="23"/>
              </w:rPr>
              <w:t xml:space="preserve"> vede k orientaci v informačních zdrojích </w:t>
            </w:r>
          </w:p>
          <w:p w14:paraId="2A8127F4" w14:textId="77777777" w:rsidR="00587CC8" w:rsidRDefault="00587CC8" w:rsidP="00587CC8">
            <w:pPr>
              <w:pStyle w:val="Default"/>
              <w:rPr>
                <w:sz w:val="23"/>
                <w:szCs w:val="23"/>
              </w:rPr>
            </w:pPr>
            <w:r>
              <w:rPr>
                <w:sz w:val="23"/>
                <w:szCs w:val="23"/>
              </w:rPr>
              <w:t xml:space="preserve"> motivuje k empatii </w:t>
            </w:r>
          </w:p>
          <w:p w14:paraId="37E6934F" w14:textId="77777777" w:rsidR="00587CC8" w:rsidRDefault="00587CC8" w:rsidP="00587CC8">
            <w:pPr>
              <w:pStyle w:val="Default"/>
              <w:rPr>
                <w:sz w:val="23"/>
                <w:szCs w:val="23"/>
              </w:rPr>
            </w:pPr>
            <w:r>
              <w:rPr>
                <w:sz w:val="23"/>
                <w:szCs w:val="23"/>
              </w:rPr>
              <w:t xml:space="preserve"> vede k respektování jednotlivých pokynů vyučujícího nebo vedoucího družstva a ke schopnosti podle nich pracovat </w:t>
            </w:r>
          </w:p>
          <w:p w14:paraId="23AE051C" w14:textId="77777777" w:rsidR="00587CC8" w:rsidRDefault="00587CC8" w:rsidP="00587CC8">
            <w:pPr>
              <w:pStyle w:val="Default"/>
              <w:rPr>
                <w:sz w:val="23"/>
                <w:szCs w:val="23"/>
              </w:rPr>
            </w:pPr>
            <w:r>
              <w:rPr>
                <w:sz w:val="23"/>
                <w:szCs w:val="23"/>
              </w:rPr>
              <w:t xml:space="preserve"> motivuje žáky k vytváření příznivé atmosféry pro komunikaci </w:t>
            </w:r>
          </w:p>
          <w:p w14:paraId="6606BA9E" w14:textId="77777777" w:rsidR="00587CC8" w:rsidRDefault="00587CC8" w:rsidP="00587CC8">
            <w:pPr>
              <w:pStyle w:val="Default"/>
              <w:rPr>
                <w:sz w:val="23"/>
                <w:szCs w:val="23"/>
              </w:rPr>
            </w:pPr>
            <w:r>
              <w:rPr>
                <w:sz w:val="23"/>
                <w:szCs w:val="23"/>
              </w:rPr>
              <w:t xml:space="preserve"> seznamuje žáky s pravidly jednání v duchu fair - play </w:t>
            </w:r>
          </w:p>
          <w:p w14:paraId="2B322920" w14:textId="77777777" w:rsidR="00587CC8" w:rsidRDefault="00587CC8" w:rsidP="00587CC8">
            <w:pPr>
              <w:autoSpaceDE w:val="0"/>
              <w:autoSpaceDN w:val="0"/>
              <w:adjustRightInd w:val="0"/>
              <w:rPr>
                <w:rFonts w:ascii="Times New Roman" w:hAnsi="Times New Roman" w:cs="Times New Roman"/>
                <w:b/>
                <w:sz w:val="24"/>
                <w:szCs w:val="24"/>
                <w:lang w:val="en-US"/>
              </w:rPr>
            </w:pPr>
          </w:p>
        </w:tc>
        <w:tc>
          <w:tcPr>
            <w:tcW w:w="4612" w:type="dxa"/>
          </w:tcPr>
          <w:p w14:paraId="3E606F6A"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žáky vede k respektování soupeře, spoluhráče, opačného pohlaví </w:t>
            </w:r>
          </w:p>
          <w:p w14:paraId="149F1798" w14:textId="77777777" w:rsidR="00587CC8" w:rsidRDefault="00587CC8" w:rsidP="00587CC8">
            <w:pPr>
              <w:pStyle w:val="Default"/>
              <w:rPr>
                <w:sz w:val="23"/>
                <w:szCs w:val="23"/>
              </w:rPr>
            </w:pPr>
            <w:r>
              <w:rPr>
                <w:sz w:val="23"/>
                <w:szCs w:val="23"/>
              </w:rPr>
              <w:t xml:space="preserve"> vede ke schopnosti správné a účinné reakce na úraz svůj nebo spolužáka a schopnosti přivolat adekvátní pomoc </w:t>
            </w:r>
          </w:p>
          <w:p w14:paraId="3658CCC7" w14:textId="77777777" w:rsidR="00587CC8" w:rsidRDefault="00587CC8" w:rsidP="00587CC8">
            <w:pPr>
              <w:pStyle w:val="Default"/>
              <w:rPr>
                <w:sz w:val="23"/>
                <w:szCs w:val="23"/>
              </w:rPr>
            </w:pPr>
            <w:r>
              <w:rPr>
                <w:sz w:val="23"/>
                <w:szCs w:val="23"/>
              </w:rPr>
              <w:t xml:space="preserve"> učí děti, aby ocenily spolužáky a kamarády za dobrý výkon, podporuje v dětech schopnost povzbudit spolužáka při neúspěchu </w:t>
            </w:r>
          </w:p>
          <w:p w14:paraId="07B4CEBB" w14:textId="77777777" w:rsidR="00587CC8" w:rsidRDefault="00587CC8" w:rsidP="00587CC8">
            <w:pPr>
              <w:pStyle w:val="Default"/>
              <w:rPr>
                <w:sz w:val="23"/>
                <w:szCs w:val="23"/>
              </w:rPr>
            </w:pPr>
            <w:r>
              <w:rPr>
                <w:sz w:val="23"/>
                <w:szCs w:val="23"/>
              </w:rPr>
              <w:t xml:space="preserve"> dbá, aby žáci respektovali svou úlohu ve družstvu, skupině </w:t>
            </w:r>
          </w:p>
          <w:p w14:paraId="3E6B86A5" w14:textId="77777777" w:rsidR="00587CC8" w:rsidRDefault="00587CC8" w:rsidP="00587CC8">
            <w:pPr>
              <w:pStyle w:val="Default"/>
              <w:rPr>
                <w:sz w:val="23"/>
                <w:szCs w:val="23"/>
              </w:rPr>
            </w:pPr>
            <w:r>
              <w:rPr>
                <w:sz w:val="23"/>
                <w:szCs w:val="23"/>
              </w:rPr>
              <w:t xml:space="preserve"> vede ke schopnosti a potřebnosti integrace handicapovaných spolužáků, ohleduplnosti a úctě k druhým </w:t>
            </w:r>
          </w:p>
          <w:p w14:paraId="3E192FF3" w14:textId="77777777" w:rsidR="00587CC8" w:rsidRDefault="00587CC8" w:rsidP="00587CC8">
            <w:pPr>
              <w:pStyle w:val="Default"/>
              <w:rPr>
                <w:sz w:val="23"/>
                <w:szCs w:val="23"/>
              </w:rPr>
            </w:pPr>
            <w:r>
              <w:rPr>
                <w:sz w:val="23"/>
                <w:szCs w:val="23"/>
              </w:rPr>
              <w:t xml:space="preserve"> motivuje děti ke spoluodpovědnosti za práci a činnost skupiny </w:t>
            </w:r>
          </w:p>
          <w:p w14:paraId="6751461B" w14:textId="77777777" w:rsidR="00587CC8" w:rsidRDefault="00587CC8" w:rsidP="00587CC8">
            <w:pPr>
              <w:autoSpaceDE w:val="0"/>
              <w:autoSpaceDN w:val="0"/>
              <w:adjustRightInd w:val="0"/>
              <w:rPr>
                <w:rFonts w:ascii="Times New Roman" w:hAnsi="Times New Roman" w:cs="Times New Roman"/>
                <w:b/>
                <w:sz w:val="24"/>
                <w:szCs w:val="24"/>
                <w:lang w:val="en-US"/>
              </w:rPr>
            </w:pPr>
          </w:p>
        </w:tc>
      </w:tr>
      <w:tr w:rsidR="00587CC8" w14:paraId="15EA876E" w14:textId="77777777" w:rsidTr="00587CC8">
        <w:tc>
          <w:tcPr>
            <w:tcW w:w="4612" w:type="dxa"/>
          </w:tcPr>
          <w:p w14:paraId="4EF5343F"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občanské</w:t>
            </w:r>
          </w:p>
        </w:tc>
        <w:tc>
          <w:tcPr>
            <w:tcW w:w="4612" w:type="dxa"/>
          </w:tcPr>
          <w:p w14:paraId="2FE24129" w14:textId="77777777" w:rsidR="00587CC8" w:rsidRDefault="00587CC8" w:rsidP="00587CC8">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pracovní</w:t>
            </w:r>
          </w:p>
        </w:tc>
      </w:tr>
      <w:tr w:rsidR="00587CC8" w14:paraId="5C8DA15F" w14:textId="77777777" w:rsidTr="00587CC8">
        <w:tc>
          <w:tcPr>
            <w:tcW w:w="4612" w:type="dxa"/>
          </w:tcPr>
          <w:p w14:paraId="615A5004"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vytváří pravidla chování, vzájemné spolupráce, dbá na dodržování pravidel </w:t>
            </w:r>
          </w:p>
          <w:p w14:paraId="60BC871D" w14:textId="77777777" w:rsidR="00587CC8" w:rsidRDefault="00587CC8" w:rsidP="00587CC8">
            <w:pPr>
              <w:pStyle w:val="Default"/>
              <w:rPr>
                <w:sz w:val="23"/>
                <w:szCs w:val="23"/>
              </w:rPr>
            </w:pPr>
            <w:r>
              <w:rPr>
                <w:sz w:val="23"/>
                <w:szCs w:val="23"/>
              </w:rPr>
              <w:t xml:space="preserve"> vede žáky k respektování názorů druhých a k potřebnosti názory vyslechnout </w:t>
            </w:r>
          </w:p>
          <w:p w14:paraId="3B983F53" w14:textId="77777777" w:rsidR="00587CC8" w:rsidRDefault="00587CC8" w:rsidP="00587CC8">
            <w:pPr>
              <w:pStyle w:val="Default"/>
              <w:rPr>
                <w:sz w:val="23"/>
                <w:szCs w:val="23"/>
              </w:rPr>
            </w:pPr>
            <w:r>
              <w:rPr>
                <w:sz w:val="23"/>
                <w:szCs w:val="23"/>
              </w:rPr>
              <w:t xml:space="preserve"> vede žáky ke zlepšení pohybové dovednosti a zařazení pohybu do svého pohybového režimu </w:t>
            </w:r>
          </w:p>
          <w:p w14:paraId="5AC21A2F" w14:textId="77777777" w:rsidR="00587CC8" w:rsidRDefault="00587CC8" w:rsidP="00587CC8">
            <w:pPr>
              <w:pStyle w:val="Default"/>
              <w:rPr>
                <w:sz w:val="23"/>
                <w:szCs w:val="23"/>
              </w:rPr>
            </w:pPr>
            <w:r>
              <w:rPr>
                <w:sz w:val="23"/>
                <w:szCs w:val="23"/>
              </w:rPr>
              <w:t xml:space="preserve"> vyžaduje u žáků dodržovat základní hygienická pravidla a pitný režim </w:t>
            </w:r>
          </w:p>
          <w:p w14:paraId="63735E67" w14:textId="77777777" w:rsidR="00587CC8" w:rsidRDefault="00587CC8" w:rsidP="00587CC8">
            <w:pPr>
              <w:pStyle w:val="Default"/>
              <w:rPr>
                <w:sz w:val="23"/>
                <w:szCs w:val="23"/>
              </w:rPr>
            </w:pPr>
            <w:r>
              <w:rPr>
                <w:sz w:val="23"/>
                <w:szCs w:val="23"/>
              </w:rPr>
              <w:t xml:space="preserve"> snaží se u žáků vypěstovat uvědomění </w:t>
            </w:r>
          </w:p>
          <w:p w14:paraId="5BF993BF" w14:textId="77777777" w:rsidR="00587CC8" w:rsidRDefault="00587CC8" w:rsidP="00587CC8">
            <w:pPr>
              <w:autoSpaceDE w:val="0"/>
              <w:autoSpaceDN w:val="0"/>
              <w:adjustRightInd w:val="0"/>
              <w:rPr>
                <w:rFonts w:ascii="Times New Roman" w:hAnsi="Times New Roman" w:cs="Times New Roman"/>
                <w:b/>
                <w:sz w:val="24"/>
                <w:szCs w:val="24"/>
                <w:lang w:val="en-US"/>
              </w:rPr>
            </w:pPr>
          </w:p>
        </w:tc>
        <w:tc>
          <w:tcPr>
            <w:tcW w:w="4612" w:type="dxa"/>
          </w:tcPr>
          <w:p w14:paraId="10A5E9AB" w14:textId="77777777" w:rsidR="00587CC8" w:rsidRDefault="00587CC8" w:rsidP="00587CC8">
            <w:pPr>
              <w:pStyle w:val="Default"/>
              <w:rPr>
                <w:sz w:val="23"/>
                <w:szCs w:val="23"/>
              </w:rPr>
            </w:pPr>
            <w:r>
              <w:rPr>
                <w:rFonts w:cstheme="minorBidi"/>
                <w:sz w:val="23"/>
                <w:szCs w:val="23"/>
              </w:rPr>
              <w:t xml:space="preserve"> </w:t>
            </w:r>
            <w:r>
              <w:rPr>
                <w:sz w:val="23"/>
                <w:szCs w:val="23"/>
              </w:rPr>
              <w:t xml:space="preserve">vede žáky k respektování pravidel bezpečnosti za všech okolností a na všech sportovištích, seznamuje žáky s pravidly BOZP </w:t>
            </w:r>
          </w:p>
          <w:p w14:paraId="48021272" w14:textId="77777777" w:rsidR="00587CC8" w:rsidRDefault="00587CC8" w:rsidP="00587CC8">
            <w:pPr>
              <w:pStyle w:val="Default"/>
              <w:rPr>
                <w:sz w:val="23"/>
                <w:szCs w:val="23"/>
              </w:rPr>
            </w:pPr>
            <w:r>
              <w:rPr>
                <w:sz w:val="23"/>
                <w:szCs w:val="23"/>
              </w:rPr>
              <w:t xml:space="preserve"> umožňuje zhodnotit úroveň dosažených výsledků a porovnat je v rámci skupiny </w:t>
            </w:r>
          </w:p>
          <w:p w14:paraId="128A8AA4" w14:textId="77777777" w:rsidR="00587CC8" w:rsidRDefault="00587CC8" w:rsidP="00587CC8">
            <w:pPr>
              <w:pStyle w:val="Default"/>
              <w:rPr>
                <w:sz w:val="23"/>
                <w:szCs w:val="23"/>
              </w:rPr>
            </w:pPr>
            <w:r>
              <w:rPr>
                <w:sz w:val="23"/>
                <w:szCs w:val="23"/>
              </w:rPr>
              <w:t xml:space="preserve"> vede ke zvyšování vlastní tělesné zdatnosti a získávání dalších pohybových dovedností </w:t>
            </w:r>
          </w:p>
          <w:p w14:paraId="67F56648" w14:textId="77777777" w:rsidR="00587CC8" w:rsidRDefault="00587CC8" w:rsidP="00587CC8">
            <w:pPr>
              <w:pStyle w:val="Default"/>
              <w:rPr>
                <w:sz w:val="23"/>
                <w:szCs w:val="23"/>
              </w:rPr>
            </w:pPr>
            <w:r>
              <w:rPr>
                <w:sz w:val="23"/>
                <w:szCs w:val="23"/>
              </w:rPr>
              <w:t xml:space="preserve"> seznamuje žáky s různými druhy nářadí, náčiní a spor. pomůcek a instruuje žáky o vhodnosti jejich používání </w:t>
            </w:r>
          </w:p>
          <w:p w14:paraId="4C61B48B" w14:textId="77777777" w:rsidR="00587CC8" w:rsidRDefault="00587CC8" w:rsidP="00587CC8">
            <w:pPr>
              <w:pStyle w:val="Default"/>
              <w:rPr>
                <w:sz w:val="23"/>
                <w:szCs w:val="23"/>
              </w:rPr>
            </w:pPr>
            <w:r>
              <w:rPr>
                <w:sz w:val="23"/>
                <w:szCs w:val="23"/>
              </w:rPr>
              <w:t xml:space="preserve"> vede žáky k ocenění práce své a práce druhých </w:t>
            </w:r>
          </w:p>
          <w:p w14:paraId="5B5810E9" w14:textId="77777777" w:rsidR="00587CC8" w:rsidRDefault="00587CC8" w:rsidP="00587CC8">
            <w:pPr>
              <w:autoSpaceDE w:val="0"/>
              <w:autoSpaceDN w:val="0"/>
              <w:adjustRightInd w:val="0"/>
              <w:rPr>
                <w:rFonts w:ascii="Times New Roman" w:hAnsi="Times New Roman" w:cs="Times New Roman"/>
                <w:b/>
                <w:sz w:val="24"/>
                <w:szCs w:val="24"/>
                <w:lang w:val="en-US"/>
              </w:rPr>
            </w:pPr>
          </w:p>
        </w:tc>
      </w:tr>
    </w:tbl>
    <w:p w14:paraId="4074947A" w14:textId="77777777" w:rsidR="00587CC8" w:rsidRPr="00587CC8" w:rsidRDefault="00587CC8" w:rsidP="00587CC8">
      <w:pPr>
        <w:spacing w:after="0" w:line="360" w:lineRule="auto"/>
        <w:jc w:val="both"/>
        <w:rPr>
          <w:rFonts w:eastAsia="Times New Roman"/>
          <w:bCs/>
          <w:sz w:val="24"/>
          <w:szCs w:val="24"/>
          <w:lang w:eastAsia="cs-CZ"/>
        </w:rPr>
        <w:sectPr w:rsidR="00587CC8" w:rsidRPr="00587CC8" w:rsidSect="000F1007">
          <w:pgSz w:w="11906" w:h="16838"/>
          <w:pgMar w:top="1418" w:right="1418" w:bottom="1418" w:left="1418" w:header="709" w:footer="709" w:gutter="0"/>
          <w:pgNumType w:start="180"/>
          <w:cols w:space="708"/>
          <w:docGrid w:linePitch="360"/>
        </w:sectPr>
      </w:pPr>
    </w:p>
    <w:p w14:paraId="5370D36D" w14:textId="77777777" w:rsidR="00766B2E" w:rsidRPr="0016362D" w:rsidRDefault="00766B2E" w:rsidP="00766B2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5.6 Člověk a zdraví</w:t>
      </w:r>
    </w:p>
    <w:p w14:paraId="2A6BE4E6" w14:textId="77777777" w:rsidR="00766B2E" w:rsidRPr="0016362D" w:rsidRDefault="00766B2E" w:rsidP="00766B2E">
      <w:pPr>
        <w:spacing w:after="0" w:line="240" w:lineRule="auto"/>
        <w:rPr>
          <w:rFonts w:ascii="Times New Roman" w:eastAsia="Times New Roman" w:hAnsi="Times New Roman"/>
          <w:sz w:val="26"/>
          <w:szCs w:val="24"/>
          <w:lang w:eastAsia="cs-CZ"/>
        </w:rPr>
      </w:pPr>
    </w:p>
    <w:p w14:paraId="08391F67" w14:textId="77777777" w:rsidR="00766B2E" w:rsidRPr="0016362D" w:rsidRDefault="00766B2E" w:rsidP="00766B2E">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 xml:space="preserve">ČLOVĚK A ZDRAVÍ  </w:t>
      </w:r>
    </w:p>
    <w:p w14:paraId="12766FB6"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TĚLESNÁ VÝCHOVA</w:t>
      </w:r>
    </w:p>
    <w:p w14:paraId="64A862EB"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1. – 3.</w:t>
      </w:r>
    </w:p>
    <w:p w14:paraId="2AE7CE5A"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2 hodiny</w:t>
      </w:r>
    </w:p>
    <w:tbl>
      <w:tblPr>
        <w:tblW w:w="1365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720"/>
        <w:gridCol w:w="1860"/>
      </w:tblGrid>
      <w:tr w:rsidR="00E61F3B" w:rsidRPr="0016362D" w14:paraId="13C45FD9" w14:textId="77777777" w:rsidTr="00E61F3B">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19E42BA3" w14:textId="77777777" w:rsidR="00E61F3B" w:rsidRPr="0016362D" w:rsidRDefault="00E61F3B"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720" w:type="dxa"/>
            <w:tcBorders>
              <w:top w:val="single" w:sz="4" w:space="0" w:color="auto"/>
              <w:left w:val="single" w:sz="4" w:space="0" w:color="auto"/>
              <w:bottom w:val="single" w:sz="4" w:space="0" w:color="auto"/>
              <w:right w:val="single" w:sz="4" w:space="0" w:color="auto"/>
            </w:tcBorders>
            <w:vAlign w:val="center"/>
          </w:tcPr>
          <w:p w14:paraId="616AD6FE" w14:textId="77777777" w:rsidR="00E61F3B" w:rsidRPr="0016362D" w:rsidRDefault="00E61F3B"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1860" w:type="dxa"/>
            <w:tcBorders>
              <w:top w:val="single" w:sz="4" w:space="0" w:color="auto"/>
              <w:left w:val="single" w:sz="4" w:space="0" w:color="auto"/>
              <w:bottom w:val="single" w:sz="4" w:space="0" w:color="auto"/>
              <w:right w:val="single" w:sz="4" w:space="0" w:color="auto"/>
            </w:tcBorders>
            <w:vAlign w:val="center"/>
          </w:tcPr>
          <w:p w14:paraId="5AC6B2C0" w14:textId="77777777" w:rsidR="00E61F3B" w:rsidRPr="0016362D" w:rsidRDefault="00E61F3B"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E61F3B" w:rsidRPr="0016362D" w14:paraId="46CC6343" w14:textId="77777777" w:rsidTr="00E61F3B">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Pr>
          <w:p w14:paraId="6F9DB11D" w14:textId="77777777" w:rsidR="00E61F3B" w:rsidRPr="0016362D" w:rsidRDefault="00E61F3B" w:rsidP="00F36A3C">
            <w:pPr>
              <w:spacing w:after="0" w:line="240" w:lineRule="auto"/>
              <w:rPr>
                <w:rFonts w:ascii="Times New Roman" w:hAnsi="Times New Roman"/>
                <w:b/>
                <w:sz w:val="24"/>
              </w:rPr>
            </w:pPr>
            <w:r w:rsidRPr="0016362D">
              <w:rPr>
                <w:rFonts w:ascii="Times New Roman" w:hAnsi="Times New Roman"/>
                <w:b/>
                <w:sz w:val="24"/>
              </w:rPr>
              <w:t>ČINNOSTI OVLIVŇUJÍCÍ ZDRAVÍ</w:t>
            </w:r>
          </w:p>
          <w:p w14:paraId="0FA0A8F6"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význam pohybu pro zdraví </w:t>
            </w:r>
            <w:r w:rsidRPr="0016362D">
              <w:rPr>
                <w:rFonts w:ascii="Times New Roman" w:eastAsia="Times New Roman" w:hAnsi="Times New Roman"/>
                <w:sz w:val="24"/>
                <w:szCs w:val="24"/>
                <w:lang w:eastAsia="cs-CZ"/>
              </w:rPr>
              <w:t>– pohybový režim žáků, délka a intenzita pohybu</w:t>
            </w:r>
          </w:p>
          <w:p w14:paraId="217EAFEC"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příprava organismu </w:t>
            </w:r>
            <w:r w:rsidRPr="0016362D">
              <w:rPr>
                <w:rFonts w:ascii="Times New Roman" w:eastAsia="Times New Roman" w:hAnsi="Times New Roman"/>
                <w:sz w:val="24"/>
                <w:szCs w:val="24"/>
                <w:lang w:eastAsia="cs-CZ"/>
              </w:rPr>
              <w:t>– příprava před pohybovou činností, uklidnění po zátěži, napínací a protahovací cvičení</w:t>
            </w:r>
          </w:p>
          <w:p w14:paraId="142FC050"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zdravotně zaměřené činnosti </w:t>
            </w:r>
            <w:r w:rsidRPr="0016362D">
              <w:rPr>
                <w:rFonts w:ascii="Times New Roman" w:eastAsia="Times New Roman" w:hAnsi="Times New Roman"/>
                <w:sz w:val="24"/>
                <w:szCs w:val="24"/>
                <w:lang w:eastAsia="cs-CZ"/>
              </w:rPr>
              <w:t>– správné držení těla, správné zvedání zátěže; průpravná, kompenzační, relaxační a jiná zdravotně zaměřená cvičení a jejich praktické využití</w:t>
            </w:r>
          </w:p>
          <w:p w14:paraId="06F16CCC"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rozvoj různých forem rychlosti, vytrvalosti, síly, pohyblivosti, koordinace pohybu</w:t>
            </w:r>
          </w:p>
          <w:p w14:paraId="76E77645"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hygiena při TV </w:t>
            </w:r>
            <w:r w:rsidRPr="0016362D">
              <w:rPr>
                <w:rFonts w:ascii="Times New Roman" w:eastAsia="Times New Roman" w:hAnsi="Times New Roman"/>
                <w:sz w:val="24"/>
                <w:szCs w:val="24"/>
                <w:lang w:eastAsia="cs-CZ"/>
              </w:rPr>
              <w:t>– hygiena pohyb. činností a cvičebního prostředí, vhodné oblečení a obutí pro pohybové aktivity</w:t>
            </w:r>
          </w:p>
          <w:p w14:paraId="28B11CB2"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bezpečnost při pohybových činnostech </w:t>
            </w:r>
            <w:r w:rsidRPr="0016362D">
              <w:rPr>
                <w:rFonts w:ascii="Times New Roman" w:eastAsia="Times New Roman" w:hAnsi="Times New Roman"/>
                <w:sz w:val="24"/>
                <w:szCs w:val="24"/>
                <w:lang w:eastAsia="cs-CZ"/>
              </w:rPr>
              <w:t>– organizace a bezpečnost  cvičeb. prostoru, bezpečnost v šatnách a umývárnách, bezpečná příprava a ukládání nářadí, náčiní a pomůcek, první pomoc v podmínkách TV</w:t>
            </w:r>
          </w:p>
          <w:p w14:paraId="2DA6943C" w14:textId="77777777" w:rsidR="00E61F3B" w:rsidRPr="0016362D" w:rsidRDefault="00E61F3B" w:rsidP="00F36A3C">
            <w:pPr>
              <w:spacing w:after="0" w:line="240" w:lineRule="auto"/>
              <w:rPr>
                <w:rFonts w:ascii="Times New Roman" w:hAnsi="Times New Roman"/>
                <w:b/>
                <w:sz w:val="24"/>
              </w:rPr>
            </w:pPr>
            <w:r w:rsidRPr="0016362D">
              <w:rPr>
                <w:rFonts w:ascii="Times New Roman" w:hAnsi="Times New Roman"/>
                <w:b/>
                <w:sz w:val="24"/>
              </w:rPr>
              <w:t>ČINNOSTI OVLIVŇUJÍCÍ ÚROVEŇ POHYBOVÝCH DOVEDNOSTÍ</w:t>
            </w:r>
          </w:p>
          <w:p w14:paraId="6A9184C8"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pohybové hry </w:t>
            </w:r>
            <w:r w:rsidRPr="0016362D">
              <w:rPr>
                <w:rFonts w:ascii="Times New Roman" w:eastAsia="Times New Roman" w:hAnsi="Times New Roman"/>
                <w:sz w:val="24"/>
                <w:szCs w:val="24"/>
                <w:lang w:eastAsia="cs-CZ"/>
              </w:rPr>
              <w:t>– s různým zaměřením; netradiční pohybové hry a aktivity; využití hraček a netradičního náčiní při cvičení; pohybová tvořivost</w:t>
            </w:r>
          </w:p>
          <w:p w14:paraId="6B9FD554"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6DC7EE33"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základy gymnastiky </w:t>
            </w:r>
            <w:r w:rsidRPr="0016362D">
              <w:rPr>
                <w:rFonts w:ascii="Times New Roman" w:eastAsia="Times New Roman" w:hAnsi="Times New Roman"/>
                <w:sz w:val="24"/>
                <w:szCs w:val="24"/>
                <w:lang w:eastAsia="cs-CZ"/>
              </w:rPr>
              <w:t>– průpravná cvičení, akrobacie, cvičení s náčiním a na nářadí odpovídající velikosti a hmotnosti</w:t>
            </w:r>
          </w:p>
          <w:p w14:paraId="2A0A0FF1"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5F125C4D"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5E6BE850"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6CBC25F1"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09088970"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rytmické a kondiční formy cvičení pro děti </w:t>
            </w:r>
            <w:r w:rsidRPr="0016362D">
              <w:rPr>
                <w:rFonts w:ascii="Times New Roman" w:eastAsia="Times New Roman" w:hAnsi="Times New Roman"/>
                <w:sz w:val="24"/>
                <w:szCs w:val="24"/>
                <w:lang w:eastAsia="cs-CZ"/>
              </w:rPr>
              <w:t>– kondiční cvičení s hudbou nebo rytmickým doprovodem, základy estetického pohybu, vyjádření melodie a rytmu pohybem, jednoduché tance</w:t>
            </w:r>
          </w:p>
          <w:p w14:paraId="278D3CF8"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7068C12B"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7DC78EF8"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6BC4C623"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76F22B44"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základy atletiky </w:t>
            </w:r>
            <w:r w:rsidRPr="0016362D">
              <w:rPr>
                <w:rFonts w:ascii="Times New Roman" w:eastAsia="Times New Roman" w:hAnsi="Times New Roman"/>
                <w:sz w:val="24"/>
                <w:szCs w:val="24"/>
                <w:lang w:eastAsia="cs-CZ"/>
              </w:rPr>
              <w:t>– rychlý běh, motivovaný vytrvalý běh, skok do dálky nebo do výšky, hod míčkem</w:t>
            </w:r>
          </w:p>
          <w:p w14:paraId="4372C7F7"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256E16BD"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0B6B197E"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26BDBF88"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58698631"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hAnsi="Times New Roman"/>
                <w:sz w:val="24"/>
              </w:rPr>
            </w:pPr>
            <w:r w:rsidRPr="0016362D">
              <w:rPr>
                <w:rFonts w:ascii="Times New Roman" w:eastAsia="Times New Roman" w:hAnsi="Times New Roman"/>
                <w:b/>
                <w:bCs/>
                <w:sz w:val="24"/>
                <w:szCs w:val="24"/>
                <w:lang w:eastAsia="cs-CZ"/>
              </w:rPr>
              <w:t xml:space="preserve">základy sportovních her </w:t>
            </w:r>
            <w:r w:rsidRPr="0016362D">
              <w:rPr>
                <w:rFonts w:ascii="Times New Roman" w:eastAsia="Times New Roman" w:hAnsi="Times New Roman"/>
                <w:sz w:val="24"/>
                <w:szCs w:val="24"/>
                <w:lang w:eastAsia="cs-CZ"/>
              </w:rPr>
              <w:t>– manipulace s míčem, pálkou či jiným herním</w:t>
            </w:r>
            <w:r w:rsidRPr="0016362D">
              <w:rPr>
                <w:rFonts w:ascii="Times New Roman" w:hAnsi="Times New Roman"/>
                <w:sz w:val="24"/>
              </w:rPr>
              <w:t xml:space="preserve"> náčiním odpovídající velikosti a hmotnosti, herní činnosti jednotlivce, spolupráce ve hře, průpravné hry, utkání podle zjednodušených pravidel minisportu</w:t>
            </w:r>
          </w:p>
          <w:p w14:paraId="634DF212" w14:textId="77777777" w:rsidR="00E61F3B" w:rsidRPr="0016362D" w:rsidRDefault="00E61F3B" w:rsidP="00F36A3C">
            <w:pPr>
              <w:spacing w:after="0" w:line="240" w:lineRule="auto"/>
              <w:rPr>
                <w:rFonts w:ascii="Times New Roman" w:hAnsi="Times New Roman"/>
                <w:sz w:val="24"/>
              </w:rPr>
            </w:pPr>
          </w:p>
          <w:p w14:paraId="404C8870"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turistika a pobyt v přírodě</w:t>
            </w:r>
          </w:p>
          <w:p w14:paraId="531AF9BE"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přesun do terénu a chování v dopravních prostředcích při přesunu, chůze v terénu, táboření, ochrana přírody</w:t>
            </w:r>
          </w:p>
          <w:p w14:paraId="4CEBCBAF"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0CF1D45D"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plavání (základní plavecká výuka) </w:t>
            </w:r>
            <w:r w:rsidRPr="0016362D">
              <w:rPr>
                <w:rFonts w:ascii="Times New Roman" w:eastAsia="Times New Roman" w:hAnsi="Times New Roman"/>
                <w:sz w:val="24"/>
                <w:szCs w:val="24"/>
                <w:lang w:eastAsia="cs-CZ"/>
              </w:rPr>
              <w:t>– hygiena plavání, adaptace na vodní prostředí, základní plavecké dovednosti, jeden plavecký způsob (plavecká technika), prvky sebezáchrany a dopomoci tonoucímu</w:t>
            </w:r>
          </w:p>
          <w:p w14:paraId="346CBAD1"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4A47C542"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lyžování, bruslení (podle podmínek školy)</w:t>
            </w:r>
          </w:p>
          <w:p w14:paraId="3E674CF1"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hAnsi="Times New Roman"/>
                <w:sz w:val="24"/>
              </w:rPr>
            </w:pPr>
            <w:r w:rsidRPr="0016362D">
              <w:rPr>
                <w:rFonts w:ascii="Times New Roman" w:eastAsia="Times New Roman" w:hAnsi="Times New Roman"/>
                <w:b/>
                <w:bCs/>
                <w:sz w:val="24"/>
                <w:szCs w:val="24"/>
                <w:lang w:eastAsia="cs-CZ"/>
              </w:rPr>
              <w:t>hry na sněhu a na ledě, základní techniky pohybu na lyžích a bruslích</w:t>
            </w:r>
          </w:p>
          <w:p w14:paraId="1BFF9CD5" w14:textId="77777777" w:rsidR="00E61F3B" w:rsidRPr="0016362D" w:rsidRDefault="00E61F3B" w:rsidP="00F36A3C">
            <w:pPr>
              <w:spacing w:after="0" w:line="240" w:lineRule="auto"/>
              <w:rPr>
                <w:rFonts w:ascii="Times New Roman" w:hAnsi="Times New Roman"/>
                <w:sz w:val="24"/>
              </w:rPr>
            </w:pPr>
          </w:p>
          <w:p w14:paraId="383064B5" w14:textId="77777777" w:rsidR="00E61F3B" w:rsidRPr="0016362D" w:rsidRDefault="00E61F3B" w:rsidP="00F36A3C">
            <w:pPr>
              <w:spacing w:after="0" w:line="240" w:lineRule="auto"/>
              <w:rPr>
                <w:rFonts w:ascii="Times New Roman" w:hAnsi="Times New Roman"/>
                <w:b/>
                <w:sz w:val="24"/>
              </w:rPr>
            </w:pPr>
            <w:r w:rsidRPr="0016362D">
              <w:rPr>
                <w:rFonts w:ascii="Times New Roman" w:hAnsi="Times New Roman"/>
                <w:b/>
                <w:sz w:val="24"/>
              </w:rPr>
              <w:t>ČINNOSTI PODPORUJÍCÍ POHYBOVÉ UČENÍ</w:t>
            </w:r>
          </w:p>
          <w:p w14:paraId="3394389D"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komunikace v TV </w:t>
            </w:r>
            <w:r w:rsidRPr="0016362D">
              <w:rPr>
                <w:rFonts w:ascii="Times New Roman" w:eastAsia="Times New Roman" w:hAnsi="Times New Roman"/>
                <w:sz w:val="24"/>
                <w:szCs w:val="24"/>
                <w:lang w:eastAsia="cs-CZ"/>
              </w:rPr>
              <w:t>– základní tělocvičné názvosloví osvojovaných činností, smluvené povely, signály</w:t>
            </w:r>
          </w:p>
          <w:p w14:paraId="584CB61A" w14:textId="77777777" w:rsidR="00E61F3B" w:rsidRPr="0016362D" w:rsidRDefault="00E61F3B" w:rsidP="00F36A3C">
            <w:pPr>
              <w:spacing w:after="0" w:line="240" w:lineRule="auto"/>
              <w:ind w:left="2"/>
              <w:rPr>
                <w:rFonts w:ascii="Times New Roman" w:eastAsia="Times New Roman" w:hAnsi="Times New Roman"/>
                <w:b/>
                <w:bCs/>
                <w:sz w:val="24"/>
                <w:szCs w:val="24"/>
                <w:lang w:eastAsia="cs-CZ"/>
              </w:rPr>
            </w:pPr>
          </w:p>
          <w:p w14:paraId="11F2DFD6"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organizace při TV </w:t>
            </w:r>
            <w:r w:rsidRPr="0016362D">
              <w:rPr>
                <w:rFonts w:ascii="Times New Roman" w:eastAsia="Times New Roman" w:hAnsi="Times New Roman"/>
                <w:sz w:val="24"/>
                <w:szCs w:val="24"/>
                <w:lang w:eastAsia="cs-CZ"/>
              </w:rPr>
              <w:t>– základní organizace prostoru a činností ve známém (běžném) prostředí</w:t>
            </w:r>
          </w:p>
          <w:p w14:paraId="2D81C6CC"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zásady jednání a chování </w:t>
            </w:r>
            <w:r w:rsidRPr="0016362D">
              <w:rPr>
                <w:rFonts w:ascii="Times New Roman" w:eastAsia="Times New Roman" w:hAnsi="Times New Roman"/>
                <w:sz w:val="24"/>
                <w:szCs w:val="24"/>
                <w:lang w:eastAsia="cs-CZ"/>
              </w:rPr>
              <w:t>– fair play, olympijské ideály a symboly</w:t>
            </w:r>
          </w:p>
          <w:p w14:paraId="66B44079"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pravidla zjednodušených osvojovaných pohybových činností, her, závodů, soutěží</w:t>
            </w:r>
          </w:p>
          <w:p w14:paraId="2C1A3CEC"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měření a posuzování pohybových dovedností </w:t>
            </w:r>
            <w:r w:rsidRPr="0016362D">
              <w:rPr>
                <w:rFonts w:ascii="Times New Roman" w:eastAsia="Times New Roman" w:hAnsi="Times New Roman"/>
                <w:sz w:val="24"/>
                <w:szCs w:val="24"/>
                <w:lang w:eastAsia="cs-CZ"/>
              </w:rPr>
              <w:t>– měření výkonů, základní pohybové testy</w:t>
            </w:r>
          </w:p>
          <w:p w14:paraId="059FF0D8"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zdroje informací o pohybových činnostech</w:t>
            </w:r>
          </w:p>
          <w:p w14:paraId="63E75067" w14:textId="77777777" w:rsidR="00E61F3B" w:rsidRPr="0016362D" w:rsidRDefault="00E61F3B" w:rsidP="00F36A3C">
            <w:pPr>
              <w:spacing w:after="0" w:line="240" w:lineRule="auto"/>
              <w:rPr>
                <w:rFonts w:ascii="Times New Roman" w:hAnsi="Times New Roman"/>
                <w:b/>
                <w:sz w:val="24"/>
              </w:rPr>
            </w:pPr>
          </w:p>
          <w:p w14:paraId="3C0479A0" w14:textId="77777777" w:rsidR="00E61F3B" w:rsidRPr="0016362D" w:rsidRDefault="00E61F3B" w:rsidP="00F36A3C">
            <w:pPr>
              <w:spacing w:after="0" w:line="240" w:lineRule="auto"/>
              <w:rPr>
                <w:rFonts w:ascii="Times New Roman" w:hAnsi="Times New Roman"/>
                <w:b/>
                <w:sz w:val="24"/>
              </w:rPr>
            </w:pPr>
            <w:r w:rsidRPr="0016362D">
              <w:rPr>
                <w:rFonts w:ascii="Times New Roman" w:hAnsi="Times New Roman"/>
                <w:b/>
                <w:sz w:val="24"/>
              </w:rPr>
              <w:t>ZDRAVOTNÍ TV</w:t>
            </w:r>
          </w:p>
          <w:p w14:paraId="12BAD2C8" w14:textId="77777777" w:rsidR="00E61F3B" w:rsidRPr="0016362D" w:rsidRDefault="00E61F3B" w:rsidP="00560D23">
            <w:pPr>
              <w:numPr>
                <w:ilvl w:val="0"/>
                <w:numId w:val="52"/>
              </w:numPr>
              <w:tabs>
                <w:tab w:val="clear" w:pos="720"/>
                <w:tab w:val="num" w:pos="332"/>
              </w:tabs>
              <w:spacing w:after="0" w:line="240" w:lineRule="auto"/>
              <w:ind w:left="2" w:firstLine="0"/>
              <w:rPr>
                <w:rFonts w:ascii="Times New Roman" w:hAnsi="Times New Roman"/>
                <w:b/>
                <w:sz w:val="24"/>
              </w:rPr>
            </w:pPr>
            <w:r w:rsidRPr="0016362D">
              <w:rPr>
                <w:rFonts w:ascii="Times New Roman" w:eastAsia="Times New Roman" w:hAnsi="Times New Roman"/>
                <w:b/>
                <w:bCs/>
                <w:sz w:val="24"/>
                <w:szCs w:val="24"/>
                <w:lang w:eastAsia="cs-CZ"/>
              </w:rPr>
              <w:t>činnosti a informace podporující korekce zdravotních oslabení</w:t>
            </w:r>
          </w:p>
        </w:tc>
        <w:tc>
          <w:tcPr>
            <w:tcW w:w="7720" w:type="dxa"/>
          </w:tcPr>
          <w:p w14:paraId="24350C76" w14:textId="77777777" w:rsidR="00E61F3B" w:rsidRPr="0016362D" w:rsidRDefault="00E61F3B" w:rsidP="00F36A3C">
            <w:pPr>
              <w:spacing w:after="0" w:line="240" w:lineRule="auto"/>
              <w:rPr>
                <w:rFonts w:ascii="Times New Roman" w:hAnsi="Times New Roman"/>
                <w:b/>
                <w:sz w:val="24"/>
              </w:rPr>
            </w:pPr>
            <w:r w:rsidRPr="0016362D">
              <w:rPr>
                <w:rFonts w:ascii="Times New Roman" w:hAnsi="Times New Roman"/>
                <w:b/>
                <w:sz w:val="24"/>
              </w:rPr>
              <w:t>Žák</w:t>
            </w:r>
          </w:p>
          <w:p w14:paraId="222BE17D"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chápe význam pohybu pro zdraví člověka</w:t>
            </w:r>
          </w:p>
          <w:p w14:paraId="08762AFE"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chápe, že různá cvičení mají různé účinky</w:t>
            </w:r>
          </w:p>
          <w:p w14:paraId="385BF6B0"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je si vědom svých pohybových předností a nedostatků</w:t>
            </w:r>
          </w:p>
          <w:p w14:paraId="3B13A26B"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zvládá připravené cviky před pohybovou činností, cviky na uklidnění po zátěži, napínací a protahovací cvičení, správné držení těla</w:t>
            </w:r>
          </w:p>
          <w:p w14:paraId="7B4AAC99"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seznamuje se s průpravnými, kompenzačními, relaxačními a jinými zdravotně zaměřenými cvičení a jejich praktickém využití</w:t>
            </w:r>
          </w:p>
          <w:p w14:paraId="7ACC5F97"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zásady správného sezení, držení těla ve stoji, dýchání</w:t>
            </w:r>
          </w:p>
          <w:p w14:paraId="0D7C275C"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rozvíjí různé formy rychlosti, vytrvalosti, pohyblivosti, koordinace pohybu</w:t>
            </w:r>
          </w:p>
          <w:p w14:paraId="6EFE9F81" w14:textId="77777777" w:rsidR="00E61F3B" w:rsidRPr="0016362D" w:rsidRDefault="00E61F3B" w:rsidP="00F36A3C">
            <w:pPr>
              <w:spacing w:after="0" w:line="240" w:lineRule="auto"/>
              <w:rPr>
                <w:rFonts w:ascii="Times New Roman" w:hAnsi="Times New Roman"/>
                <w:sz w:val="24"/>
              </w:rPr>
            </w:pPr>
          </w:p>
          <w:p w14:paraId="393A02B6" w14:textId="77777777" w:rsidR="00E61F3B" w:rsidRPr="0016362D" w:rsidRDefault="00E61F3B" w:rsidP="00F36A3C">
            <w:pPr>
              <w:spacing w:after="0" w:line="240" w:lineRule="auto"/>
              <w:rPr>
                <w:rFonts w:ascii="Times New Roman" w:hAnsi="Times New Roman"/>
                <w:sz w:val="24"/>
              </w:rPr>
            </w:pPr>
          </w:p>
          <w:p w14:paraId="0186DADC" w14:textId="77777777" w:rsidR="00E61F3B" w:rsidRPr="0016362D" w:rsidRDefault="00E61F3B" w:rsidP="00F36A3C">
            <w:pPr>
              <w:spacing w:after="0" w:line="240" w:lineRule="auto"/>
              <w:rPr>
                <w:rFonts w:ascii="Times New Roman" w:hAnsi="Times New Roman"/>
                <w:sz w:val="24"/>
              </w:rPr>
            </w:pPr>
          </w:p>
          <w:p w14:paraId="2D86DC20" w14:textId="77777777" w:rsidR="00E61F3B" w:rsidRPr="0016362D" w:rsidRDefault="00E61F3B" w:rsidP="00F36A3C">
            <w:pPr>
              <w:spacing w:after="0" w:line="240" w:lineRule="auto"/>
              <w:rPr>
                <w:rFonts w:ascii="Times New Roman" w:hAnsi="Times New Roman"/>
                <w:sz w:val="24"/>
              </w:rPr>
            </w:pPr>
          </w:p>
          <w:p w14:paraId="29B785EE" w14:textId="77777777" w:rsidR="00E61F3B" w:rsidRPr="0016362D" w:rsidRDefault="00E61F3B" w:rsidP="00F36A3C">
            <w:pPr>
              <w:spacing w:after="0" w:line="240" w:lineRule="auto"/>
              <w:rPr>
                <w:rFonts w:ascii="Times New Roman" w:hAnsi="Times New Roman"/>
                <w:sz w:val="24"/>
              </w:rPr>
            </w:pPr>
          </w:p>
          <w:p w14:paraId="0099B353"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učí se, jak odstranit únavu při výuce</w:t>
            </w:r>
          </w:p>
          <w:p w14:paraId="2381274C"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dovede se samostatně převléct do cvičebního úboru a umýt se</w:t>
            </w:r>
          </w:p>
          <w:p w14:paraId="2CCD49EB" w14:textId="77777777" w:rsidR="00E61F3B" w:rsidRPr="0016362D" w:rsidRDefault="00E61F3B" w:rsidP="00F36A3C">
            <w:pPr>
              <w:spacing w:after="0" w:line="240" w:lineRule="auto"/>
              <w:rPr>
                <w:rFonts w:ascii="Times New Roman" w:hAnsi="Times New Roman"/>
                <w:sz w:val="24"/>
              </w:rPr>
            </w:pPr>
          </w:p>
          <w:p w14:paraId="5A9985A6" w14:textId="77777777" w:rsidR="00E61F3B" w:rsidRPr="0016362D" w:rsidRDefault="00E61F3B" w:rsidP="00F36A3C">
            <w:pPr>
              <w:spacing w:after="0" w:line="240" w:lineRule="auto"/>
              <w:rPr>
                <w:rFonts w:ascii="Times New Roman" w:hAnsi="Times New Roman"/>
                <w:sz w:val="24"/>
              </w:rPr>
            </w:pPr>
          </w:p>
          <w:p w14:paraId="4EA923D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uvědomuje si možná nebezpečí při hrách a snaží se jim předcházet</w:t>
            </w:r>
          </w:p>
          <w:p w14:paraId="49D1F16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ošetřit drobná poranění a přivolat pomoc, dodržuje pravidla bezpečnosti</w:t>
            </w:r>
          </w:p>
          <w:p w14:paraId="16281DD9" w14:textId="77777777" w:rsidR="00E61F3B" w:rsidRPr="0016362D" w:rsidRDefault="00E61F3B" w:rsidP="00F36A3C">
            <w:pPr>
              <w:spacing w:after="0" w:line="240" w:lineRule="auto"/>
              <w:rPr>
                <w:rFonts w:ascii="Times New Roman" w:hAnsi="Times New Roman"/>
                <w:sz w:val="24"/>
              </w:rPr>
            </w:pPr>
          </w:p>
          <w:p w14:paraId="1C0DBE3D" w14:textId="77777777" w:rsidR="00E61F3B" w:rsidRPr="0016362D" w:rsidRDefault="00E61F3B" w:rsidP="00F36A3C">
            <w:pPr>
              <w:spacing w:after="0" w:line="240" w:lineRule="auto"/>
              <w:rPr>
                <w:rFonts w:ascii="Times New Roman" w:hAnsi="Times New Roman"/>
                <w:sz w:val="24"/>
              </w:rPr>
            </w:pPr>
          </w:p>
          <w:p w14:paraId="5647EAAC" w14:textId="77777777" w:rsidR="00E61F3B" w:rsidRPr="0016362D" w:rsidRDefault="00E61F3B" w:rsidP="00F36A3C">
            <w:pPr>
              <w:spacing w:after="0" w:line="240" w:lineRule="auto"/>
              <w:rPr>
                <w:rFonts w:ascii="Times New Roman" w:hAnsi="Times New Roman"/>
                <w:sz w:val="24"/>
              </w:rPr>
            </w:pPr>
          </w:p>
          <w:p w14:paraId="2002B163" w14:textId="77777777" w:rsidR="00E61F3B" w:rsidRPr="0016362D" w:rsidRDefault="00E61F3B" w:rsidP="00F36A3C">
            <w:pPr>
              <w:spacing w:after="0" w:line="240" w:lineRule="auto"/>
              <w:rPr>
                <w:rFonts w:ascii="Times New Roman" w:hAnsi="Times New Roman"/>
                <w:sz w:val="24"/>
              </w:rPr>
            </w:pPr>
          </w:p>
          <w:p w14:paraId="225BE1D5"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některé pohybové hry a je schopen je hrát se spolužáky i mimo TV</w:t>
            </w:r>
          </w:p>
          <w:p w14:paraId="39F36B11"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hra přináší radost a příjemné zážitky</w:t>
            </w:r>
          </w:p>
          <w:p w14:paraId="4A5F37F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uvědomuje si, že lze pohyb spojovat s hudbou, rytmem, příběhem, představou, zkušeností</w:t>
            </w:r>
          </w:p>
          <w:p w14:paraId="41F352A1"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k pohybové hře využít hračky a jiné předměty než tělocvičné náčiní</w:t>
            </w:r>
          </w:p>
          <w:p w14:paraId="2EB5B80A" w14:textId="77777777" w:rsidR="00E61F3B" w:rsidRPr="0016362D" w:rsidRDefault="00E61F3B" w:rsidP="00F36A3C">
            <w:pPr>
              <w:spacing w:after="0" w:line="240" w:lineRule="auto"/>
              <w:rPr>
                <w:rFonts w:ascii="Times New Roman" w:hAnsi="Times New Roman"/>
                <w:sz w:val="24"/>
              </w:rPr>
            </w:pPr>
          </w:p>
          <w:p w14:paraId="0C623166"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gymnastika obsahuje základní druhy cvičení, které napomáhají ke správnému držení těla, ovlivňování pohyblivosti, obratnosti a síly</w:t>
            </w:r>
          </w:p>
          <w:p w14:paraId="2E0DE0C2"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alespoň pasivně základní pojmy osvojovaných cviků a dovede pojmenovat základní gymnastické nářadí a náčiní</w:t>
            </w:r>
          </w:p>
          <w:p w14:paraId="65744FFC"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při zpevnění těla se provádějí gymnastická cvičení snáze</w:t>
            </w:r>
          </w:p>
          <w:p w14:paraId="3A2D6AC3"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kotoul, prosté skoky snožmo z trampolíny a zvládá základy gymnastického odrazu</w:t>
            </w:r>
          </w:p>
          <w:p w14:paraId="7B658A1C" w14:textId="77777777" w:rsidR="00E61F3B" w:rsidRPr="0016362D" w:rsidRDefault="00E61F3B" w:rsidP="00F36A3C">
            <w:pPr>
              <w:spacing w:after="0" w:line="240" w:lineRule="auto"/>
              <w:rPr>
                <w:rFonts w:ascii="Times New Roman" w:hAnsi="Times New Roman"/>
                <w:sz w:val="24"/>
              </w:rPr>
            </w:pPr>
          </w:p>
          <w:p w14:paraId="01705B1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xml:space="preserve">• ví, že cvičení s hudebním a rytmickým doprovodem či zpěvem přináší radost </w:t>
            </w:r>
          </w:p>
          <w:p w14:paraId="4E646CFB"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pojmenovat základní postoje, pohyby, kroky a konkrétní osvojované tance</w:t>
            </w:r>
          </w:p>
          <w:p w14:paraId="7DB5C647"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vyjádřit jednoduchou melodii, rytmus a hlasitost doprovodu pohybem</w:t>
            </w:r>
          </w:p>
          <w:p w14:paraId="41848914"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zvládá estetické držení těla</w:t>
            </w:r>
          </w:p>
          <w:p w14:paraId="148BA4B4"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2-3 základní tanečky</w:t>
            </w:r>
          </w:p>
          <w:p w14:paraId="4C3A3819" w14:textId="77777777" w:rsidR="00E61F3B" w:rsidRPr="0016362D" w:rsidRDefault="00E61F3B" w:rsidP="00F36A3C">
            <w:pPr>
              <w:spacing w:after="0" w:line="240" w:lineRule="auto"/>
              <w:rPr>
                <w:rFonts w:ascii="Times New Roman" w:hAnsi="Times New Roman"/>
                <w:sz w:val="24"/>
              </w:rPr>
            </w:pPr>
          </w:p>
          <w:p w14:paraId="70870573"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běhy, skoky a hody jsou vedle plavání nejvhodnějšími přirozenými činnostmi, které všestranně ovlivňují organismus žáka</w:t>
            </w:r>
          </w:p>
          <w:p w14:paraId="06E8FBF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základní pojmy související s během, skokem do dálky a hodem, dovede pojmenovat základní atletické disciplíny</w:t>
            </w:r>
          </w:p>
          <w:p w14:paraId="33174837"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základní pravidla bezpečnosti při atletických činnostech a za pomoci učitele je dodržuje</w:t>
            </w:r>
          </w:p>
          <w:p w14:paraId="1F3A27C5"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zvládá základní techniku běhu, skoku do dálky a hodu míčkem</w:t>
            </w:r>
          </w:p>
          <w:p w14:paraId="1514767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zvládá základní způsoby házení a chytání míče a jiného náčiní</w:t>
            </w:r>
          </w:p>
          <w:p w14:paraId="4D11EBD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xml:space="preserve">• umí manipulovat s pálkou a jiným herním náčiním </w:t>
            </w:r>
          </w:p>
          <w:p w14:paraId="4391F99D"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dodržovat pravidla her</w:t>
            </w:r>
          </w:p>
          <w:p w14:paraId="5221D9B2"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proč je důležitá spolupráce při kolektivních sportech</w:t>
            </w:r>
          </w:p>
          <w:p w14:paraId="77A95D73" w14:textId="77777777" w:rsidR="00E61F3B" w:rsidRPr="0016362D" w:rsidRDefault="00E61F3B" w:rsidP="00F36A3C">
            <w:pPr>
              <w:spacing w:after="0" w:line="240" w:lineRule="auto"/>
              <w:rPr>
                <w:rFonts w:ascii="Times New Roman" w:hAnsi="Times New Roman"/>
                <w:sz w:val="24"/>
              </w:rPr>
            </w:pPr>
          </w:p>
          <w:p w14:paraId="3772F22C" w14:textId="77777777" w:rsidR="00E61F3B" w:rsidRPr="0016362D" w:rsidRDefault="00E61F3B" w:rsidP="00F36A3C">
            <w:pPr>
              <w:spacing w:after="0" w:line="240" w:lineRule="auto"/>
              <w:rPr>
                <w:rFonts w:ascii="Times New Roman" w:hAnsi="Times New Roman"/>
                <w:sz w:val="24"/>
              </w:rPr>
            </w:pPr>
          </w:p>
          <w:p w14:paraId="4FC16351" w14:textId="77777777" w:rsidR="00E61F3B" w:rsidRPr="0016362D" w:rsidRDefault="00E61F3B" w:rsidP="00F36A3C">
            <w:pPr>
              <w:spacing w:after="0" w:line="240" w:lineRule="auto"/>
              <w:rPr>
                <w:rFonts w:ascii="Times New Roman" w:hAnsi="Times New Roman"/>
                <w:sz w:val="24"/>
              </w:rPr>
            </w:pPr>
          </w:p>
          <w:p w14:paraId="490BF264" w14:textId="77777777" w:rsidR="00E61F3B" w:rsidRPr="0016362D" w:rsidRDefault="00E61F3B" w:rsidP="00F36A3C">
            <w:pPr>
              <w:spacing w:after="0" w:line="240" w:lineRule="auto"/>
              <w:rPr>
                <w:rFonts w:ascii="Times New Roman" w:hAnsi="Times New Roman"/>
                <w:sz w:val="24"/>
              </w:rPr>
            </w:pPr>
          </w:p>
          <w:p w14:paraId="6A5EC99B"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turistika a pohyb v přírodě patří k nejzdravějším pohybovým aktivitám</w:t>
            </w:r>
          </w:p>
          <w:p w14:paraId="516932F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zásady správného chování v přírodě</w:t>
            </w:r>
          </w:p>
          <w:p w14:paraId="4BD64BDC"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se správně připravit na turistickou akci</w:t>
            </w:r>
          </w:p>
          <w:p w14:paraId="77290DFC"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dovede se orientovat v přírodě podle značek</w:t>
            </w:r>
          </w:p>
          <w:p w14:paraId="7D0A7F4B" w14:textId="77777777" w:rsidR="00E61F3B" w:rsidRPr="0016362D" w:rsidRDefault="00E61F3B" w:rsidP="00F36A3C">
            <w:pPr>
              <w:spacing w:after="0" w:line="240" w:lineRule="auto"/>
              <w:rPr>
                <w:rFonts w:ascii="Times New Roman" w:hAnsi="Times New Roman"/>
                <w:sz w:val="24"/>
              </w:rPr>
            </w:pPr>
          </w:p>
          <w:p w14:paraId="16C25F1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xml:space="preserve">• ví, proč je nutné dodržovat hygienu v bazénu </w:t>
            </w:r>
          </w:p>
          <w:p w14:paraId="39C72FD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má osvojené základní plavecké dovednosti</w:t>
            </w:r>
          </w:p>
          <w:p w14:paraId="29839C02"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xml:space="preserve">• umí plavat jedním plaveckým stylem </w:t>
            </w:r>
          </w:p>
          <w:p w14:paraId="3904BC16"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a umí použít prvky sebezáchrany</w:t>
            </w:r>
          </w:p>
          <w:p w14:paraId="05B07D26"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dodržuje pravidla bezpečného pohybu u vodní plochy</w:t>
            </w:r>
          </w:p>
          <w:p w14:paraId="5EBDD685"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zásady dopomoci tonoucímu</w:t>
            </w:r>
          </w:p>
          <w:p w14:paraId="33DBA39A" w14:textId="77777777" w:rsidR="00E61F3B" w:rsidRPr="0016362D" w:rsidRDefault="00E61F3B" w:rsidP="00F36A3C">
            <w:pPr>
              <w:spacing w:after="0" w:line="240" w:lineRule="auto"/>
              <w:rPr>
                <w:rFonts w:ascii="Times New Roman" w:hAnsi="Times New Roman"/>
                <w:sz w:val="24"/>
              </w:rPr>
            </w:pPr>
          </w:p>
          <w:p w14:paraId="0C202B62"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vytvořit jednoduché stavby ze sněhu</w:t>
            </w:r>
          </w:p>
          <w:p w14:paraId="492CF94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základní techniku lyžování a bruslení</w:t>
            </w:r>
          </w:p>
          <w:p w14:paraId="5D653A11"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ví, že je nebezpečné vstupovat na zamrzlou přírodní plochu bez dozoru dospělých osob</w:t>
            </w:r>
          </w:p>
          <w:p w14:paraId="0F718D5F" w14:textId="77777777" w:rsidR="00E61F3B" w:rsidRPr="0016362D" w:rsidRDefault="00E61F3B" w:rsidP="00F36A3C">
            <w:pPr>
              <w:spacing w:after="0" w:line="240" w:lineRule="auto"/>
              <w:rPr>
                <w:rFonts w:ascii="Times New Roman" w:hAnsi="Times New Roman"/>
                <w:sz w:val="24"/>
              </w:rPr>
            </w:pPr>
          </w:p>
          <w:p w14:paraId="12493E45" w14:textId="77777777" w:rsidR="00E61F3B" w:rsidRPr="0016362D" w:rsidRDefault="00E61F3B" w:rsidP="00F36A3C">
            <w:pPr>
              <w:spacing w:after="0" w:line="240" w:lineRule="auto"/>
              <w:rPr>
                <w:rFonts w:ascii="Times New Roman" w:hAnsi="Times New Roman"/>
                <w:sz w:val="24"/>
              </w:rPr>
            </w:pPr>
          </w:p>
          <w:p w14:paraId="1EE69EDB"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používá základní tělocvičné názvosloví</w:t>
            </w:r>
          </w:p>
          <w:p w14:paraId="1068FD78"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reaguje na smluvené povely a signály a gesta učitele</w:t>
            </w:r>
          </w:p>
          <w:p w14:paraId="26D0AA21"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základní pojmy označující používané náčiní, osvojované dovednosti, části hřiště a nejznámější sportovní hry</w:t>
            </w:r>
          </w:p>
          <w:p w14:paraId="2E1B7D0B"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podřizuje se organizaci při TV</w:t>
            </w:r>
          </w:p>
          <w:p w14:paraId="6F98ECA7"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a chová se podle pravidel fair play</w:t>
            </w:r>
          </w:p>
          <w:p w14:paraId="58BBC4D1"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olympijské ideály a symboly</w:t>
            </w:r>
          </w:p>
          <w:p w14:paraId="367A7366"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dodržuje základní pravidla chování při TV  sportu</w:t>
            </w:r>
          </w:p>
          <w:p w14:paraId="12A9D1F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ovládá pravidla her, závodu, soutěží a dodržuje je</w:t>
            </w:r>
          </w:p>
          <w:p w14:paraId="17E9D11F"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podrobuje se vyjádření rozhodčího</w:t>
            </w:r>
          </w:p>
          <w:p w14:paraId="00084F8F" w14:textId="77777777" w:rsidR="00E61F3B" w:rsidRPr="0016362D" w:rsidRDefault="00E61F3B" w:rsidP="00F36A3C">
            <w:pPr>
              <w:spacing w:after="0" w:line="240" w:lineRule="auto"/>
              <w:rPr>
                <w:rFonts w:ascii="Times New Roman" w:hAnsi="Times New Roman"/>
                <w:sz w:val="24"/>
              </w:rPr>
            </w:pPr>
          </w:p>
          <w:p w14:paraId="59E0C464" w14:textId="77777777" w:rsidR="00E61F3B" w:rsidRPr="0016362D" w:rsidRDefault="00E61F3B" w:rsidP="00F36A3C">
            <w:pPr>
              <w:spacing w:after="0" w:line="240" w:lineRule="auto"/>
              <w:rPr>
                <w:rFonts w:ascii="Times New Roman" w:hAnsi="Times New Roman"/>
                <w:sz w:val="24"/>
              </w:rPr>
            </w:pPr>
          </w:p>
          <w:p w14:paraId="1EDB06F3" w14:textId="77777777" w:rsidR="00E61F3B" w:rsidRPr="0016362D" w:rsidRDefault="00E61F3B" w:rsidP="00F36A3C">
            <w:pPr>
              <w:spacing w:after="0" w:line="240" w:lineRule="auto"/>
              <w:rPr>
                <w:rFonts w:ascii="Times New Roman" w:hAnsi="Times New Roman"/>
                <w:sz w:val="24"/>
              </w:rPr>
            </w:pPr>
          </w:p>
          <w:p w14:paraId="53A6587D"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zná základní pomůcky pro měření sportovních výkonů</w:t>
            </w:r>
          </w:p>
          <w:p w14:paraId="2F9DA6CD" w14:textId="77777777" w:rsidR="00E61F3B" w:rsidRPr="0016362D" w:rsidRDefault="00E61F3B" w:rsidP="00F36A3C">
            <w:pPr>
              <w:spacing w:after="0" w:line="240" w:lineRule="auto"/>
              <w:rPr>
                <w:rFonts w:ascii="Times New Roman" w:hAnsi="Times New Roman"/>
                <w:sz w:val="24"/>
              </w:rPr>
            </w:pPr>
          </w:p>
          <w:p w14:paraId="4E14D5D2" w14:textId="77777777" w:rsidR="00E61F3B" w:rsidRPr="0016362D" w:rsidRDefault="00E61F3B" w:rsidP="00F36A3C">
            <w:pPr>
              <w:spacing w:after="0" w:line="240" w:lineRule="auto"/>
              <w:rPr>
                <w:rFonts w:ascii="Times New Roman" w:hAnsi="Times New Roman"/>
                <w:sz w:val="24"/>
              </w:rPr>
            </w:pPr>
          </w:p>
          <w:p w14:paraId="105BC0D8"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umí vyhledat důležité (zajímavé) informace o sportu- encyklopedie, noviny, internet</w:t>
            </w:r>
          </w:p>
          <w:p w14:paraId="2B01D2FF" w14:textId="77777777" w:rsidR="00E61F3B" w:rsidRPr="0016362D" w:rsidRDefault="00E61F3B" w:rsidP="00F36A3C">
            <w:pPr>
              <w:spacing w:after="0" w:line="240" w:lineRule="auto"/>
              <w:rPr>
                <w:rFonts w:ascii="Times New Roman" w:hAnsi="Times New Roman"/>
                <w:sz w:val="24"/>
              </w:rPr>
            </w:pPr>
          </w:p>
          <w:p w14:paraId="000840C8" w14:textId="77777777" w:rsidR="00E61F3B" w:rsidRPr="0016362D" w:rsidRDefault="00E61F3B" w:rsidP="00F36A3C">
            <w:pPr>
              <w:spacing w:after="0" w:line="240" w:lineRule="auto"/>
              <w:rPr>
                <w:rFonts w:ascii="Times New Roman" w:hAnsi="Times New Roman"/>
                <w:sz w:val="24"/>
              </w:rPr>
            </w:pPr>
          </w:p>
          <w:p w14:paraId="57A9D85A" w14:textId="77777777" w:rsidR="00E61F3B" w:rsidRPr="0016362D" w:rsidRDefault="00E61F3B" w:rsidP="00F36A3C">
            <w:pPr>
              <w:spacing w:after="0" w:line="240" w:lineRule="auto"/>
              <w:rPr>
                <w:rFonts w:ascii="Times New Roman" w:hAnsi="Times New Roman"/>
                <w:sz w:val="24"/>
              </w:rPr>
            </w:pPr>
            <w:r w:rsidRPr="0016362D">
              <w:rPr>
                <w:rFonts w:ascii="Times New Roman" w:hAnsi="Times New Roman"/>
                <w:sz w:val="24"/>
              </w:rPr>
              <w:t>• dodržuje správné držení těla v různých polohách a při pracovních činnostech</w:t>
            </w:r>
          </w:p>
        </w:tc>
        <w:tc>
          <w:tcPr>
            <w:tcW w:w="1860" w:type="dxa"/>
          </w:tcPr>
          <w:p w14:paraId="29DDC82B" w14:textId="77777777" w:rsidR="00E61F3B" w:rsidRPr="0016362D" w:rsidRDefault="00E61F3B" w:rsidP="00F36A3C">
            <w:pPr>
              <w:spacing w:after="0" w:line="240" w:lineRule="auto"/>
              <w:rPr>
                <w:rFonts w:ascii="Times New Roman" w:hAnsi="Times New Roman"/>
                <w:bCs/>
                <w:sz w:val="24"/>
              </w:rPr>
            </w:pPr>
          </w:p>
          <w:p w14:paraId="3C54E812" w14:textId="77777777" w:rsidR="00E61F3B" w:rsidRPr="0016362D" w:rsidRDefault="00E61F3B" w:rsidP="00F36A3C">
            <w:pPr>
              <w:spacing w:after="0" w:line="240" w:lineRule="auto"/>
              <w:rPr>
                <w:rFonts w:ascii="Times New Roman" w:hAnsi="Times New Roman"/>
                <w:bCs/>
                <w:sz w:val="24"/>
              </w:rPr>
            </w:pPr>
          </w:p>
          <w:p w14:paraId="2057DB33" w14:textId="77777777" w:rsidR="00E61F3B" w:rsidRPr="0016362D" w:rsidRDefault="00E61F3B" w:rsidP="00F36A3C">
            <w:pPr>
              <w:spacing w:after="0" w:line="240" w:lineRule="auto"/>
              <w:rPr>
                <w:rFonts w:ascii="Times New Roman" w:hAnsi="Times New Roman"/>
                <w:bCs/>
                <w:sz w:val="24"/>
              </w:rPr>
            </w:pPr>
          </w:p>
          <w:p w14:paraId="6580F324" w14:textId="77777777" w:rsidR="00E61F3B" w:rsidRPr="0016362D" w:rsidRDefault="00E61F3B" w:rsidP="00F36A3C">
            <w:pPr>
              <w:spacing w:after="0" w:line="240" w:lineRule="auto"/>
              <w:rPr>
                <w:rFonts w:ascii="Times New Roman" w:hAnsi="Times New Roman"/>
                <w:bCs/>
                <w:sz w:val="24"/>
              </w:rPr>
            </w:pPr>
          </w:p>
          <w:p w14:paraId="1EFC8E16" w14:textId="77777777" w:rsidR="00E61F3B" w:rsidRPr="0016362D" w:rsidRDefault="00E61F3B" w:rsidP="00F36A3C">
            <w:pPr>
              <w:spacing w:after="0" w:line="240" w:lineRule="auto"/>
              <w:rPr>
                <w:rFonts w:ascii="Times New Roman" w:hAnsi="Times New Roman"/>
                <w:bCs/>
                <w:sz w:val="24"/>
              </w:rPr>
            </w:pPr>
          </w:p>
          <w:p w14:paraId="59E3ABF2" w14:textId="77777777" w:rsidR="00E61F3B" w:rsidRPr="0016362D" w:rsidRDefault="00E61F3B" w:rsidP="00F36A3C">
            <w:pPr>
              <w:spacing w:after="0" w:line="240" w:lineRule="auto"/>
              <w:rPr>
                <w:rFonts w:ascii="Times New Roman" w:hAnsi="Times New Roman"/>
                <w:bCs/>
                <w:sz w:val="24"/>
              </w:rPr>
            </w:pPr>
          </w:p>
          <w:p w14:paraId="0E484779" w14:textId="77777777" w:rsidR="00E61F3B" w:rsidRPr="0016362D" w:rsidRDefault="00E61F3B" w:rsidP="00F36A3C">
            <w:pPr>
              <w:spacing w:after="0" w:line="240" w:lineRule="auto"/>
              <w:rPr>
                <w:rFonts w:ascii="Times New Roman" w:hAnsi="Times New Roman"/>
                <w:bCs/>
                <w:sz w:val="24"/>
              </w:rPr>
            </w:pPr>
          </w:p>
          <w:p w14:paraId="05EA974C" w14:textId="77777777" w:rsidR="00E61F3B" w:rsidRPr="0016362D" w:rsidRDefault="00E61F3B" w:rsidP="00F36A3C">
            <w:pPr>
              <w:spacing w:after="0" w:line="240" w:lineRule="auto"/>
              <w:rPr>
                <w:rFonts w:ascii="Times New Roman" w:hAnsi="Times New Roman"/>
                <w:bCs/>
                <w:sz w:val="24"/>
              </w:rPr>
            </w:pPr>
          </w:p>
          <w:p w14:paraId="13BAE3C7" w14:textId="77777777" w:rsidR="00E61F3B" w:rsidRPr="0016362D" w:rsidRDefault="00E61F3B" w:rsidP="00F36A3C">
            <w:pPr>
              <w:spacing w:after="0" w:line="240" w:lineRule="auto"/>
              <w:rPr>
                <w:rFonts w:ascii="Times New Roman" w:hAnsi="Times New Roman"/>
                <w:bCs/>
                <w:sz w:val="24"/>
              </w:rPr>
            </w:pPr>
          </w:p>
          <w:p w14:paraId="03C1005F" w14:textId="77777777" w:rsidR="00E61F3B" w:rsidRPr="0016362D" w:rsidRDefault="00E61F3B" w:rsidP="00F36A3C">
            <w:pPr>
              <w:spacing w:after="0" w:line="240" w:lineRule="auto"/>
              <w:rPr>
                <w:rFonts w:ascii="Times New Roman" w:hAnsi="Times New Roman"/>
                <w:bCs/>
                <w:sz w:val="24"/>
              </w:rPr>
            </w:pPr>
          </w:p>
          <w:p w14:paraId="1E37DD08" w14:textId="77777777" w:rsidR="00E61F3B" w:rsidRPr="0016362D" w:rsidRDefault="00E61F3B" w:rsidP="00F36A3C">
            <w:pPr>
              <w:spacing w:after="0" w:line="240" w:lineRule="auto"/>
              <w:rPr>
                <w:rFonts w:ascii="Times New Roman" w:hAnsi="Times New Roman"/>
                <w:bCs/>
                <w:sz w:val="24"/>
              </w:rPr>
            </w:pPr>
          </w:p>
          <w:p w14:paraId="60274F4D" w14:textId="77777777" w:rsidR="00E61F3B" w:rsidRPr="0016362D" w:rsidRDefault="00E61F3B" w:rsidP="00F36A3C">
            <w:pPr>
              <w:spacing w:after="0" w:line="240" w:lineRule="auto"/>
              <w:rPr>
                <w:rFonts w:ascii="Times New Roman" w:hAnsi="Times New Roman"/>
                <w:bCs/>
                <w:sz w:val="24"/>
              </w:rPr>
            </w:pPr>
          </w:p>
          <w:p w14:paraId="5F1A1D2E" w14:textId="77777777" w:rsidR="00E61F3B" w:rsidRPr="0016362D" w:rsidRDefault="00E61F3B" w:rsidP="00F36A3C">
            <w:pPr>
              <w:spacing w:after="0" w:line="240" w:lineRule="auto"/>
              <w:rPr>
                <w:rFonts w:ascii="Times New Roman" w:hAnsi="Times New Roman"/>
                <w:bCs/>
                <w:sz w:val="24"/>
              </w:rPr>
            </w:pPr>
          </w:p>
          <w:p w14:paraId="07DE503F" w14:textId="77777777" w:rsidR="00E61F3B" w:rsidRPr="0016362D" w:rsidRDefault="00E61F3B" w:rsidP="00F36A3C">
            <w:pPr>
              <w:spacing w:after="0" w:line="240" w:lineRule="auto"/>
              <w:rPr>
                <w:rFonts w:ascii="Times New Roman" w:hAnsi="Times New Roman"/>
                <w:bCs/>
                <w:sz w:val="24"/>
              </w:rPr>
            </w:pPr>
          </w:p>
          <w:p w14:paraId="76B92EE4" w14:textId="77777777" w:rsidR="00E61F3B" w:rsidRPr="0016362D" w:rsidRDefault="00E61F3B" w:rsidP="00F36A3C">
            <w:pPr>
              <w:spacing w:after="0" w:line="240" w:lineRule="auto"/>
              <w:rPr>
                <w:rFonts w:ascii="Times New Roman" w:hAnsi="Times New Roman"/>
                <w:bCs/>
                <w:sz w:val="24"/>
              </w:rPr>
            </w:pPr>
          </w:p>
          <w:p w14:paraId="3948CEE6" w14:textId="77777777" w:rsidR="00E61F3B" w:rsidRPr="0016362D" w:rsidRDefault="00E61F3B" w:rsidP="00F36A3C">
            <w:pPr>
              <w:spacing w:after="0" w:line="240" w:lineRule="auto"/>
              <w:rPr>
                <w:rFonts w:ascii="Times New Roman" w:hAnsi="Times New Roman"/>
                <w:bCs/>
                <w:sz w:val="24"/>
              </w:rPr>
            </w:pPr>
          </w:p>
          <w:p w14:paraId="393620F3" w14:textId="77777777" w:rsidR="00E61F3B" w:rsidRPr="0016362D" w:rsidRDefault="00E61F3B" w:rsidP="00F36A3C">
            <w:pPr>
              <w:spacing w:after="0" w:line="240" w:lineRule="auto"/>
              <w:rPr>
                <w:rFonts w:ascii="Times New Roman" w:hAnsi="Times New Roman"/>
                <w:bCs/>
                <w:sz w:val="24"/>
              </w:rPr>
            </w:pPr>
          </w:p>
          <w:p w14:paraId="6C9AEA7C" w14:textId="77777777" w:rsidR="00E61F3B" w:rsidRPr="0016362D" w:rsidRDefault="00E61F3B" w:rsidP="00F36A3C">
            <w:pPr>
              <w:spacing w:after="0" w:line="240" w:lineRule="auto"/>
              <w:rPr>
                <w:rFonts w:ascii="Times New Roman" w:hAnsi="Times New Roman"/>
                <w:bCs/>
                <w:sz w:val="24"/>
              </w:rPr>
            </w:pPr>
          </w:p>
          <w:p w14:paraId="0E227995" w14:textId="77777777" w:rsidR="00E61F3B" w:rsidRPr="0016362D" w:rsidRDefault="00E61F3B" w:rsidP="00F36A3C">
            <w:pPr>
              <w:spacing w:after="0" w:line="240" w:lineRule="auto"/>
              <w:rPr>
                <w:rFonts w:ascii="Times New Roman" w:hAnsi="Times New Roman"/>
                <w:bCs/>
                <w:sz w:val="24"/>
              </w:rPr>
            </w:pPr>
          </w:p>
          <w:p w14:paraId="5B9EF735" w14:textId="77777777" w:rsidR="00E61F3B" w:rsidRPr="0016362D" w:rsidRDefault="00E61F3B" w:rsidP="00F36A3C">
            <w:pPr>
              <w:spacing w:after="0" w:line="240" w:lineRule="auto"/>
              <w:rPr>
                <w:rFonts w:ascii="Times New Roman" w:hAnsi="Times New Roman"/>
                <w:bCs/>
                <w:sz w:val="24"/>
              </w:rPr>
            </w:pPr>
          </w:p>
          <w:p w14:paraId="7C7EA14A"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PRV – první pomoc</w:t>
            </w:r>
          </w:p>
          <w:p w14:paraId="20FE8973" w14:textId="77777777" w:rsidR="00E61F3B" w:rsidRPr="0016362D" w:rsidRDefault="00E61F3B" w:rsidP="00F36A3C">
            <w:pPr>
              <w:spacing w:after="0" w:line="240" w:lineRule="auto"/>
              <w:rPr>
                <w:rFonts w:ascii="Times New Roman" w:hAnsi="Times New Roman"/>
                <w:bCs/>
                <w:sz w:val="24"/>
              </w:rPr>
            </w:pPr>
          </w:p>
          <w:p w14:paraId="5FEBB41A" w14:textId="77777777" w:rsidR="00E61F3B" w:rsidRPr="0016362D" w:rsidRDefault="00E61F3B" w:rsidP="00F36A3C">
            <w:pPr>
              <w:spacing w:after="0" w:line="240" w:lineRule="auto"/>
              <w:rPr>
                <w:rFonts w:ascii="Times New Roman" w:hAnsi="Times New Roman"/>
                <w:bCs/>
                <w:sz w:val="24"/>
              </w:rPr>
            </w:pPr>
          </w:p>
          <w:p w14:paraId="7069338B" w14:textId="77777777" w:rsidR="00E61F3B" w:rsidRPr="0016362D" w:rsidRDefault="00E61F3B" w:rsidP="00F36A3C">
            <w:pPr>
              <w:spacing w:after="0" w:line="240" w:lineRule="auto"/>
              <w:rPr>
                <w:rFonts w:ascii="Times New Roman" w:hAnsi="Times New Roman"/>
                <w:bCs/>
                <w:sz w:val="24"/>
              </w:rPr>
            </w:pPr>
          </w:p>
          <w:p w14:paraId="0EEB3D22" w14:textId="77777777" w:rsidR="00E61F3B" w:rsidRPr="0016362D" w:rsidRDefault="00E61F3B" w:rsidP="00F36A3C">
            <w:pPr>
              <w:spacing w:after="0" w:line="240" w:lineRule="auto"/>
              <w:rPr>
                <w:rFonts w:ascii="Times New Roman" w:hAnsi="Times New Roman"/>
                <w:bCs/>
                <w:sz w:val="24"/>
              </w:rPr>
            </w:pPr>
          </w:p>
          <w:p w14:paraId="7194E889" w14:textId="77777777" w:rsidR="00E61F3B" w:rsidRPr="0016362D" w:rsidRDefault="00E61F3B" w:rsidP="00F36A3C">
            <w:pPr>
              <w:spacing w:after="0" w:line="240" w:lineRule="auto"/>
              <w:rPr>
                <w:rFonts w:ascii="Times New Roman" w:hAnsi="Times New Roman"/>
                <w:bCs/>
                <w:sz w:val="24"/>
              </w:rPr>
            </w:pPr>
          </w:p>
          <w:p w14:paraId="78A9CFE5" w14:textId="77777777" w:rsidR="00E61F3B" w:rsidRPr="0016362D" w:rsidRDefault="00E61F3B" w:rsidP="00F36A3C">
            <w:pPr>
              <w:spacing w:after="0" w:line="240" w:lineRule="auto"/>
              <w:rPr>
                <w:rFonts w:ascii="Times New Roman" w:hAnsi="Times New Roman"/>
                <w:bCs/>
                <w:sz w:val="24"/>
              </w:rPr>
            </w:pPr>
          </w:p>
          <w:p w14:paraId="25997569" w14:textId="77777777" w:rsidR="00E61F3B" w:rsidRPr="0016362D" w:rsidRDefault="00E61F3B" w:rsidP="00F36A3C">
            <w:pPr>
              <w:spacing w:after="0" w:line="240" w:lineRule="auto"/>
              <w:rPr>
                <w:rFonts w:ascii="Times New Roman" w:hAnsi="Times New Roman"/>
                <w:bCs/>
                <w:sz w:val="24"/>
              </w:rPr>
            </w:pPr>
          </w:p>
          <w:p w14:paraId="0B3A024F" w14:textId="77777777" w:rsidR="00E61F3B" w:rsidRPr="0016362D" w:rsidRDefault="00E61F3B" w:rsidP="00F36A3C">
            <w:pPr>
              <w:spacing w:after="0" w:line="240" w:lineRule="auto"/>
              <w:rPr>
                <w:rFonts w:ascii="Times New Roman" w:hAnsi="Times New Roman"/>
                <w:bCs/>
                <w:sz w:val="24"/>
              </w:rPr>
            </w:pPr>
          </w:p>
          <w:p w14:paraId="4B7736EA" w14:textId="77777777" w:rsidR="00E61F3B" w:rsidRPr="0016362D" w:rsidRDefault="00E61F3B" w:rsidP="00F36A3C">
            <w:pPr>
              <w:spacing w:after="0" w:line="240" w:lineRule="auto"/>
              <w:rPr>
                <w:rFonts w:ascii="Times New Roman" w:hAnsi="Times New Roman"/>
                <w:bCs/>
                <w:sz w:val="24"/>
              </w:rPr>
            </w:pPr>
          </w:p>
          <w:p w14:paraId="37827AE9" w14:textId="77777777" w:rsidR="00E61F3B" w:rsidRPr="0016362D" w:rsidRDefault="00E61F3B" w:rsidP="00F36A3C">
            <w:pPr>
              <w:spacing w:after="0" w:line="240" w:lineRule="auto"/>
              <w:rPr>
                <w:rFonts w:ascii="Times New Roman" w:hAnsi="Times New Roman"/>
                <w:bCs/>
                <w:sz w:val="24"/>
              </w:rPr>
            </w:pPr>
          </w:p>
          <w:p w14:paraId="23B2168F" w14:textId="77777777" w:rsidR="00E61F3B" w:rsidRPr="0016362D" w:rsidRDefault="00E61F3B" w:rsidP="00F36A3C">
            <w:pPr>
              <w:spacing w:after="0" w:line="240" w:lineRule="auto"/>
              <w:rPr>
                <w:rFonts w:ascii="Times New Roman" w:hAnsi="Times New Roman"/>
                <w:bCs/>
                <w:sz w:val="24"/>
              </w:rPr>
            </w:pPr>
          </w:p>
          <w:p w14:paraId="02184498" w14:textId="77777777" w:rsidR="00E61F3B" w:rsidRPr="0016362D" w:rsidRDefault="00E61F3B" w:rsidP="00F36A3C">
            <w:pPr>
              <w:spacing w:after="0" w:line="240" w:lineRule="auto"/>
              <w:rPr>
                <w:rFonts w:ascii="Times New Roman" w:hAnsi="Times New Roman"/>
                <w:bCs/>
                <w:sz w:val="24"/>
              </w:rPr>
            </w:pPr>
          </w:p>
          <w:p w14:paraId="780C2A1F"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HV – rozvoj melodičnosti</w:t>
            </w:r>
          </w:p>
          <w:p w14:paraId="05B8DC3B" w14:textId="77777777" w:rsidR="00E61F3B" w:rsidRPr="0016362D" w:rsidRDefault="00E61F3B" w:rsidP="00F36A3C">
            <w:pPr>
              <w:spacing w:after="0" w:line="240" w:lineRule="auto"/>
              <w:rPr>
                <w:rFonts w:ascii="Times New Roman" w:hAnsi="Times New Roman"/>
                <w:bCs/>
                <w:sz w:val="24"/>
              </w:rPr>
            </w:pPr>
          </w:p>
          <w:p w14:paraId="1FE57C4E" w14:textId="77777777" w:rsidR="00E61F3B" w:rsidRPr="0016362D" w:rsidRDefault="00E61F3B" w:rsidP="00F36A3C">
            <w:pPr>
              <w:spacing w:after="0" w:line="240" w:lineRule="auto"/>
              <w:rPr>
                <w:rFonts w:ascii="Times New Roman" w:hAnsi="Times New Roman"/>
                <w:bCs/>
                <w:sz w:val="24"/>
              </w:rPr>
            </w:pPr>
          </w:p>
          <w:p w14:paraId="41DE9101" w14:textId="77777777" w:rsidR="00E61F3B" w:rsidRPr="0016362D" w:rsidRDefault="00E61F3B" w:rsidP="00F36A3C">
            <w:pPr>
              <w:spacing w:after="0" w:line="240" w:lineRule="auto"/>
              <w:rPr>
                <w:rFonts w:ascii="Times New Roman" w:hAnsi="Times New Roman"/>
                <w:bCs/>
                <w:sz w:val="24"/>
              </w:rPr>
            </w:pPr>
          </w:p>
          <w:p w14:paraId="126DB6F2" w14:textId="77777777" w:rsidR="00E61F3B" w:rsidRPr="0016362D" w:rsidRDefault="00E61F3B" w:rsidP="00F36A3C">
            <w:pPr>
              <w:spacing w:after="0" w:line="240" w:lineRule="auto"/>
              <w:rPr>
                <w:rFonts w:ascii="Times New Roman" w:hAnsi="Times New Roman"/>
                <w:bCs/>
                <w:sz w:val="24"/>
              </w:rPr>
            </w:pPr>
          </w:p>
          <w:p w14:paraId="161024C1" w14:textId="77777777" w:rsidR="00E61F3B" w:rsidRPr="0016362D" w:rsidRDefault="00E61F3B" w:rsidP="00F36A3C">
            <w:pPr>
              <w:spacing w:after="0" w:line="240" w:lineRule="auto"/>
              <w:rPr>
                <w:rFonts w:ascii="Times New Roman" w:hAnsi="Times New Roman"/>
                <w:bCs/>
                <w:sz w:val="24"/>
              </w:rPr>
            </w:pPr>
          </w:p>
          <w:p w14:paraId="045EB47E" w14:textId="77777777" w:rsidR="00E61F3B" w:rsidRPr="0016362D" w:rsidRDefault="00E61F3B" w:rsidP="00F36A3C">
            <w:pPr>
              <w:spacing w:after="0" w:line="240" w:lineRule="auto"/>
              <w:rPr>
                <w:rFonts w:ascii="Times New Roman" w:hAnsi="Times New Roman"/>
                <w:bCs/>
                <w:sz w:val="24"/>
              </w:rPr>
            </w:pPr>
          </w:p>
          <w:p w14:paraId="403EF7FA"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VV – zachycení pohybu</w:t>
            </w:r>
          </w:p>
          <w:p w14:paraId="4ABC001F" w14:textId="77777777" w:rsidR="00E61F3B" w:rsidRPr="0016362D" w:rsidRDefault="00E61F3B" w:rsidP="00F36A3C">
            <w:pPr>
              <w:spacing w:after="0" w:line="240" w:lineRule="auto"/>
              <w:rPr>
                <w:rFonts w:ascii="Times New Roman" w:hAnsi="Times New Roman"/>
                <w:bCs/>
                <w:sz w:val="24"/>
              </w:rPr>
            </w:pPr>
          </w:p>
          <w:p w14:paraId="295D77FC" w14:textId="77777777" w:rsidR="00E61F3B" w:rsidRPr="0016362D" w:rsidRDefault="00E61F3B" w:rsidP="00F36A3C">
            <w:pPr>
              <w:spacing w:after="0" w:line="240" w:lineRule="auto"/>
              <w:rPr>
                <w:rFonts w:ascii="Times New Roman" w:hAnsi="Times New Roman"/>
                <w:bCs/>
                <w:sz w:val="24"/>
              </w:rPr>
            </w:pPr>
          </w:p>
          <w:p w14:paraId="01D0C668" w14:textId="77777777" w:rsidR="00E61F3B" w:rsidRPr="0016362D" w:rsidRDefault="00E61F3B" w:rsidP="00F36A3C">
            <w:pPr>
              <w:spacing w:after="0" w:line="240" w:lineRule="auto"/>
              <w:rPr>
                <w:rFonts w:ascii="Times New Roman" w:hAnsi="Times New Roman"/>
                <w:bCs/>
                <w:sz w:val="24"/>
              </w:rPr>
            </w:pPr>
          </w:p>
          <w:p w14:paraId="41583EAD" w14:textId="77777777" w:rsidR="00E61F3B" w:rsidRPr="0016362D" w:rsidRDefault="00E61F3B" w:rsidP="00F36A3C">
            <w:pPr>
              <w:spacing w:after="0" w:line="240" w:lineRule="auto"/>
              <w:rPr>
                <w:rFonts w:ascii="Times New Roman" w:hAnsi="Times New Roman"/>
                <w:bCs/>
                <w:sz w:val="24"/>
              </w:rPr>
            </w:pPr>
          </w:p>
          <w:p w14:paraId="716943D8" w14:textId="77777777" w:rsidR="00E61F3B" w:rsidRPr="0016362D" w:rsidRDefault="00E61F3B" w:rsidP="00F36A3C">
            <w:pPr>
              <w:spacing w:after="0" w:line="240" w:lineRule="auto"/>
              <w:rPr>
                <w:rFonts w:ascii="Times New Roman" w:hAnsi="Times New Roman"/>
                <w:bCs/>
                <w:sz w:val="24"/>
              </w:rPr>
            </w:pPr>
          </w:p>
          <w:p w14:paraId="6E5CB3DF" w14:textId="77777777" w:rsidR="00E61F3B" w:rsidRPr="0016362D" w:rsidRDefault="00E61F3B" w:rsidP="00F36A3C">
            <w:pPr>
              <w:spacing w:after="0" w:line="240" w:lineRule="auto"/>
              <w:rPr>
                <w:rFonts w:ascii="Times New Roman" w:hAnsi="Times New Roman"/>
                <w:bCs/>
                <w:sz w:val="24"/>
              </w:rPr>
            </w:pPr>
          </w:p>
          <w:p w14:paraId="756D5C55" w14:textId="77777777" w:rsidR="00E61F3B" w:rsidRPr="0016362D" w:rsidRDefault="00E61F3B" w:rsidP="00F36A3C">
            <w:pPr>
              <w:spacing w:after="0" w:line="240" w:lineRule="auto"/>
              <w:rPr>
                <w:rFonts w:ascii="Times New Roman" w:hAnsi="Times New Roman"/>
                <w:bCs/>
                <w:sz w:val="24"/>
              </w:rPr>
            </w:pPr>
          </w:p>
          <w:p w14:paraId="7F7C1F7D" w14:textId="77777777" w:rsidR="00E61F3B" w:rsidRPr="0016362D" w:rsidRDefault="00E61F3B" w:rsidP="00F36A3C">
            <w:pPr>
              <w:spacing w:after="0" w:line="240" w:lineRule="auto"/>
              <w:rPr>
                <w:rFonts w:ascii="Times New Roman" w:hAnsi="Times New Roman"/>
                <w:bCs/>
                <w:sz w:val="24"/>
              </w:rPr>
            </w:pPr>
          </w:p>
          <w:p w14:paraId="57D0ECEE"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M – měření vzdálenosti</w:t>
            </w:r>
          </w:p>
          <w:p w14:paraId="051E3D4F" w14:textId="77777777" w:rsidR="00E61F3B" w:rsidRPr="0016362D" w:rsidRDefault="00E61F3B" w:rsidP="00F36A3C">
            <w:pPr>
              <w:spacing w:after="0" w:line="240" w:lineRule="auto"/>
              <w:rPr>
                <w:rFonts w:ascii="Times New Roman" w:hAnsi="Times New Roman"/>
                <w:bCs/>
                <w:sz w:val="24"/>
              </w:rPr>
            </w:pPr>
          </w:p>
          <w:p w14:paraId="7422A0D1" w14:textId="77777777" w:rsidR="00E61F3B" w:rsidRPr="0016362D" w:rsidRDefault="00E61F3B" w:rsidP="00F36A3C">
            <w:pPr>
              <w:spacing w:after="0" w:line="240" w:lineRule="auto"/>
              <w:rPr>
                <w:rFonts w:ascii="Times New Roman" w:hAnsi="Times New Roman"/>
                <w:bCs/>
                <w:sz w:val="24"/>
              </w:rPr>
            </w:pPr>
          </w:p>
          <w:p w14:paraId="6F8056B4" w14:textId="77777777" w:rsidR="00E61F3B" w:rsidRPr="0016362D" w:rsidRDefault="00E61F3B" w:rsidP="00F36A3C">
            <w:pPr>
              <w:spacing w:after="0" w:line="240" w:lineRule="auto"/>
              <w:rPr>
                <w:rFonts w:ascii="Times New Roman" w:hAnsi="Times New Roman"/>
                <w:bCs/>
                <w:sz w:val="24"/>
              </w:rPr>
            </w:pPr>
          </w:p>
          <w:p w14:paraId="298B1D12" w14:textId="77777777" w:rsidR="00E61F3B" w:rsidRPr="0016362D" w:rsidRDefault="00E61F3B" w:rsidP="00F36A3C">
            <w:pPr>
              <w:spacing w:after="0" w:line="240" w:lineRule="auto"/>
              <w:rPr>
                <w:rFonts w:ascii="Times New Roman" w:hAnsi="Times New Roman"/>
                <w:bCs/>
                <w:sz w:val="24"/>
              </w:rPr>
            </w:pPr>
          </w:p>
          <w:p w14:paraId="58E701BF" w14:textId="77777777" w:rsidR="00E61F3B" w:rsidRPr="0016362D" w:rsidRDefault="00E61F3B" w:rsidP="00F36A3C">
            <w:pPr>
              <w:spacing w:after="0" w:line="240" w:lineRule="auto"/>
              <w:rPr>
                <w:rFonts w:ascii="Times New Roman" w:hAnsi="Times New Roman"/>
                <w:bCs/>
                <w:sz w:val="24"/>
              </w:rPr>
            </w:pPr>
          </w:p>
          <w:p w14:paraId="313ADDCB" w14:textId="77777777" w:rsidR="00E61F3B" w:rsidRPr="0016362D" w:rsidRDefault="00E61F3B" w:rsidP="00F36A3C">
            <w:pPr>
              <w:spacing w:after="0" w:line="240" w:lineRule="auto"/>
              <w:rPr>
                <w:rFonts w:ascii="Times New Roman" w:hAnsi="Times New Roman"/>
                <w:bCs/>
                <w:sz w:val="24"/>
              </w:rPr>
            </w:pPr>
          </w:p>
          <w:p w14:paraId="3A5B93AE" w14:textId="77777777" w:rsidR="00E61F3B" w:rsidRPr="0016362D" w:rsidRDefault="00E61F3B" w:rsidP="00F36A3C">
            <w:pPr>
              <w:spacing w:after="0" w:line="240" w:lineRule="auto"/>
              <w:rPr>
                <w:rFonts w:ascii="Times New Roman" w:hAnsi="Times New Roman"/>
                <w:bCs/>
                <w:sz w:val="24"/>
              </w:rPr>
            </w:pPr>
          </w:p>
          <w:p w14:paraId="663D595E" w14:textId="77777777" w:rsidR="00E61F3B" w:rsidRPr="0016362D" w:rsidRDefault="00E61F3B" w:rsidP="00F36A3C">
            <w:pPr>
              <w:spacing w:after="0" w:line="240" w:lineRule="auto"/>
              <w:rPr>
                <w:rFonts w:ascii="Times New Roman" w:hAnsi="Times New Roman"/>
                <w:bCs/>
                <w:sz w:val="24"/>
              </w:rPr>
            </w:pPr>
          </w:p>
          <w:p w14:paraId="5A9A5F36" w14:textId="77777777" w:rsidR="00E61F3B" w:rsidRPr="0016362D" w:rsidRDefault="00E61F3B" w:rsidP="00F36A3C">
            <w:pPr>
              <w:spacing w:after="0" w:line="240" w:lineRule="auto"/>
              <w:rPr>
                <w:rFonts w:ascii="Times New Roman" w:hAnsi="Times New Roman"/>
                <w:bCs/>
                <w:sz w:val="24"/>
              </w:rPr>
            </w:pPr>
          </w:p>
          <w:p w14:paraId="6F438251" w14:textId="77777777" w:rsidR="00E61F3B" w:rsidRPr="0016362D" w:rsidRDefault="00E61F3B" w:rsidP="00F36A3C">
            <w:pPr>
              <w:spacing w:after="0" w:line="240" w:lineRule="auto"/>
              <w:rPr>
                <w:rFonts w:ascii="Times New Roman" w:hAnsi="Times New Roman"/>
                <w:bCs/>
                <w:sz w:val="24"/>
              </w:rPr>
            </w:pPr>
          </w:p>
          <w:p w14:paraId="0BEB4641" w14:textId="77777777" w:rsidR="00E61F3B" w:rsidRPr="0016362D" w:rsidRDefault="00E61F3B" w:rsidP="00F36A3C">
            <w:pPr>
              <w:spacing w:after="0" w:line="240" w:lineRule="auto"/>
              <w:rPr>
                <w:rFonts w:ascii="Times New Roman" w:hAnsi="Times New Roman"/>
                <w:bCs/>
                <w:sz w:val="24"/>
              </w:rPr>
            </w:pPr>
          </w:p>
          <w:p w14:paraId="5BF2E395" w14:textId="77777777" w:rsidR="00E61F3B" w:rsidRPr="0016362D" w:rsidRDefault="00E61F3B" w:rsidP="00F36A3C">
            <w:pPr>
              <w:spacing w:after="0" w:line="240" w:lineRule="auto"/>
              <w:rPr>
                <w:rFonts w:ascii="Times New Roman" w:hAnsi="Times New Roman"/>
                <w:bCs/>
                <w:sz w:val="24"/>
              </w:rPr>
            </w:pPr>
          </w:p>
          <w:p w14:paraId="1011BF45" w14:textId="77777777" w:rsidR="00E61F3B" w:rsidRPr="0016362D" w:rsidRDefault="00E61F3B" w:rsidP="00F36A3C">
            <w:pPr>
              <w:spacing w:after="0" w:line="240" w:lineRule="auto"/>
              <w:rPr>
                <w:rFonts w:ascii="Times New Roman" w:hAnsi="Times New Roman"/>
                <w:bCs/>
                <w:sz w:val="24"/>
              </w:rPr>
            </w:pPr>
          </w:p>
          <w:p w14:paraId="13E38260" w14:textId="77777777" w:rsidR="00E61F3B" w:rsidRPr="0016362D" w:rsidRDefault="00E61F3B" w:rsidP="00F36A3C">
            <w:pPr>
              <w:spacing w:after="0" w:line="240" w:lineRule="auto"/>
              <w:rPr>
                <w:rFonts w:ascii="Times New Roman" w:hAnsi="Times New Roman"/>
                <w:bCs/>
                <w:sz w:val="24"/>
              </w:rPr>
            </w:pPr>
          </w:p>
          <w:p w14:paraId="1A0D5B38"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PRV – orientace v přírodě</w:t>
            </w:r>
          </w:p>
          <w:p w14:paraId="0D712B9E" w14:textId="77777777" w:rsidR="00E61F3B" w:rsidRPr="0016362D" w:rsidRDefault="00E61F3B" w:rsidP="00F36A3C">
            <w:pPr>
              <w:spacing w:after="0" w:line="240" w:lineRule="auto"/>
              <w:rPr>
                <w:rFonts w:ascii="Times New Roman" w:hAnsi="Times New Roman"/>
                <w:bCs/>
                <w:sz w:val="24"/>
              </w:rPr>
            </w:pPr>
          </w:p>
          <w:p w14:paraId="49A30FAF" w14:textId="77777777" w:rsidR="00E61F3B" w:rsidRPr="0016362D" w:rsidRDefault="00E61F3B" w:rsidP="00F36A3C">
            <w:pPr>
              <w:spacing w:after="0" w:line="240" w:lineRule="auto"/>
              <w:rPr>
                <w:rFonts w:ascii="Times New Roman" w:hAnsi="Times New Roman"/>
                <w:bCs/>
                <w:sz w:val="24"/>
              </w:rPr>
            </w:pPr>
          </w:p>
          <w:p w14:paraId="0F9D8AC3" w14:textId="77777777" w:rsidR="00E61F3B" w:rsidRPr="0016362D" w:rsidRDefault="00E61F3B" w:rsidP="00F36A3C">
            <w:pPr>
              <w:spacing w:after="0" w:line="240" w:lineRule="auto"/>
              <w:rPr>
                <w:rFonts w:ascii="Times New Roman" w:hAnsi="Times New Roman"/>
                <w:bCs/>
                <w:sz w:val="24"/>
              </w:rPr>
            </w:pPr>
          </w:p>
          <w:p w14:paraId="29E11AAE" w14:textId="77777777" w:rsidR="00E61F3B" w:rsidRPr="0016362D" w:rsidRDefault="00E61F3B" w:rsidP="00F36A3C">
            <w:pPr>
              <w:spacing w:after="0" w:line="240" w:lineRule="auto"/>
              <w:rPr>
                <w:rFonts w:ascii="Times New Roman" w:hAnsi="Times New Roman"/>
                <w:bCs/>
                <w:sz w:val="24"/>
              </w:rPr>
            </w:pPr>
          </w:p>
          <w:p w14:paraId="3BC955C2" w14:textId="77777777" w:rsidR="00E61F3B" w:rsidRPr="0016362D" w:rsidRDefault="00E61F3B" w:rsidP="00F36A3C">
            <w:pPr>
              <w:spacing w:after="0" w:line="240" w:lineRule="auto"/>
              <w:rPr>
                <w:rFonts w:ascii="Times New Roman" w:hAnsi="Times New Roman"/>
                <w:bCs/>
                <w:sz w:val="24"/>
              </w:rPr>
            </w:pPr>
          </w:p>
          <w:p w14:paraId="35EBD76F" w14:textId="77777777" w:rsidR="00E61F3B" w:rsidRPr="0016362D" w:rsidRDefault="00E61F3B" w:rsidP="00F36A3C">
            <w:pPr>
              <w:spacing w:after="0" w:line="240" w:lineRule="auto"/>
              <w:rPr>
                <w:rFonts w:ascii="Times New Roman" w:hAnsi="Times New Roman"/>
                <w:bCs/>
                <w:sz w:val="24"/>
              </w:rPr>
            </w:pPr>
          </w:p>
          <w:p w14:paraId="33B47CA4" w14:textId="77777777" w:rsidR="00E61F3B" w:rsidRPr="0016362D" w:rsidRDefault="00E61F3B" w:rsidP="00F36A3C">
            <w:pPr>
              <w:spacing w:after="0" w:line="240" w:lineRule="auto"/>
              <w:rPr>
                <w:rFonts w:ascii="Times New Roman" w:hAnsi="Times New Roman"/>
                <w:bCs/>
                <w:sz w:val="24"/>
              </w:rPr>
            </w:pPr>
          </w:p>
          <w:p w14:paraId="2E1E65B6" w14:textId="77777777" w:rsidR="00E61F3B" w:rsidRPr="0016362D" w:rsidRDefault="00E61F3B" w:rsidP="00F36A3C">
            <w:pPr>
              <w:spacing w:after="0" w:line="240" w:lineRule="auto"/>
              <w:rPr>
                <w:rFonts w:ascii="Times New Roman" w:hAnsi="Times New Roman"/>
                <w:bCs/>
                <w:sz w:val="24"/>
              </w:rPr>
            </w:pPr>
          </w:p>
          <w:p w14:paraId="5F30D18E" w14:textId="77777777" w:rsidR="00E61F3B" w:rsidRPr="0016362D" w:rsidRDefault="00E61F3B" w:rsidP="00F36A3C">
            <w:pPr>
              <w:spacing w:after="0" w:line="240" w:lineRule="auto"/>
              <w:rPr>
                <w:rFonts w:ascii="Times New Roman" w:hAnsi="Times New Roman"/>
                <w:bCs/>
                <w:sz w:val="24"/>
              </w:rPr>
            </w:pPr>
          </w:p>
          <w:p w14:paraId="6EE417A3" w14:textId="77777777" w:rsidR="00E61F3B" w:rsidRPr="0016362D" w:rsidRDefault="00E61F3B" w:rsidP="00F36A3C">
            <w:pPr>
              <w:spacing w:after="0" w:line="240" w:lineRule="auto"/>
              <w:rPr>
                <w:rFonts w:ascii="Times New Roman" w:hAnsi="Times New Roman"/>
                <w:bCs/>
                <w:sz w:val="24"/>
              </w:rPr>
            </w:pPr>
          </w:p>
          <w:p w14:paraId="3F6BCD5D" w14:textId="77777777" w:rsidR="00E61F3B" w:rsidRPr="0016362D" w:rsidRDefault="00E61F3B" w:rsidP="00F36A3C">
            <w:pPr>
              <w:spacing w:after="0" w:line="240" w:lineRule="auto"/>
              <w:rPr>
                <w:rFonts w:ascii="Times New Roman" w:hAnsi="Times New Roman"/>
                <w:bCs/>
                <w:sz w:val="24"/>
              </w:rPr>
            </w:pPr>
          </w:p>
          <w:p w14:paraId="25B23A16" w14:textId="77777777" w:rsidR="00E61F3B" w:rsidRPr="0016362D" w:rsidRDefault="00E61F3B" w:rsidP="00F36A3C">
            <w:pPr>
              <w:spacing w:after="0" w:line="240" w:lineRule="auto"/>
              <w:rPr>
                <w:rFonts w:ascii="Times New Roman" w:hAnsi="Times New Roman"/>
                <w:bCs/>
                <w:sz w:val="24"/>
              </w:rPr>
            </w:pPr>
          </w:p>
          <w:p w14:paraId="416B148A" w14:textId="77777777" w:rsidR="00E61F3B" w:rsidRPr="0016362D" w:rsidRDefault="00E61F3B" w:rsidP="00F36A3C">
            <w:pPr>
              <w:spacing w:after="0" w:line="240" w:lineRule="auto"/>
              <w:rPr>
                <w:rFonts w:ascii="Times New Roman" w:hAnsi="Times New Roman"/>
                <w:bCs/>
                <w:sz w:val="24"/>
              </w:rPr>
            </w:pPr>
          </w:p>
          <w:p w14:paraId="43FFD4F7" w14:textId="77777777" w:rsidR="00E61F3B" w:rsidRPr="0016362D" w:rsidRDefault="00E61F3B" w:rsidP="00F36A3C">
            <w:pPr>
              <w:spacing w:after="0" w:line="240" w:lineRule="auto"/>
              <w:rPr>
                <w:rFonts w:ascii="Times New Roman" w:hAnsi="Times New Roman"/>
                <w:bCs/>
                <w:sz w:val="24"/>
              </w:rPr>
            </w:pPr>
          </w:p>
          <w:p w14:paraId="4899D19C" w14:textId="77777777" w:rsidR="00E61F3B" w:rsidRPr="0016362D" w:rsidRDefault="00E61F3B" w:rsidP="00F36A3C">
            <w:pPr>
              <w:spacing w:after="0" w:line="240" w:lineRule="auto"/>
              <w:rPr>
                <w:rFonts w:ascii="Times New Roman" w:hAnsi="Times New Roman"/>
                <w:bCs/>
                <w:sz w:val="24"/>
              </w:rPr>
            </w:pPr>
          </w:p>
          <w:p w14:paraId="500B2B42" w14:textId="77777777" w:rsidR="00E61F3B" w:rsidRPr="0016362D" w:rsidRDefault="00E61F3B" w:rsidP="00F36A3C">
            <w:pPr>
              <w:spacing w:after="0" w:line="240" w:lineRule="auto"/>
              <w:rPr>
                <w:rFonts w:ascii="Times New Roman" w:hAnsi="Times New Roman"/>
                <w:bCs/>
                <w:sz w:val="24"/>
              </w:rPr>
            </w:pPr>
          </w:p>
          <w:p w14:paraId="578757CB" w14:textId="77777777" w:rsidR="00E61F3B" w:rsidRPr="0016362D" w:rsidRDefault="00E61F3B" w:rsidP="00F36A3C">
            <w:pPr>
              <w:spacing w:after="0" w:line="240" w:lineRule="auto"/>
              <w:rPr>
                <w:rFonts w:ascii="Times New Roman" w:hAnsi="Times New Roman"/>
                <w:bCs/>
                <w:sz w:val="24"/>
              </w:rPr>
            </w:pPr>
          </w:p>
          <w:p w14:paraId="7E3FF842"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ČJ – vypráví zážitky</w:t>
            </w:r>
          </w:p>
          <w:p w14:paraId="7724034B" w14:textId="77777777" w:rsidR="00E61F3B" w:rsidRPr="0016362D" w:rsidRDefault="00E61F3B" w:rsidP="00F36A3C">
            <w:pPr>
              <w:spacing w:after="0" w:line="240" w:lineRule="auto"/>
              <w:rPr>
                <w:rFonts w:ascii="Times New Roman" w:hAnsi="Times New Roman"/>
                <w:bCs/>
                <w:sz w:val="24"/>
              </w:rPr>
            </w:pPr>
          </w:p>
          <w:p w14:paraId="3B9F563F" w14:textId="77777777" w:rsidR="00E61F3B" w:rsidRPr="0016362D" w:rsidRDefault="00E61F3B" w:rsidP="00F36A3C">
            <w:pPr>
              <w:spacing w:after="0" w:line="240" w:lineRule="auto"/>
              <w:rPr>
                <w:rFonts w:ascii="Times New Roman" w:hAnsi="Times New Roman"/>
                <w:bCs/>
                <w:sz w:val="24"/>
              </w:rPr>
            </w:pPr>
          </w:p>
          <w:p w14:paraId="6ABC8E6B" w14:textId="77777777" w:rsidR="00E61F3B" w:rsidRPr="0016362D" w:rsidRDefault="00E61F3B" w:rsidP="00F36A3C">
            <w:pPr>
              <w:spacing w:after="0" w:line="240" w:lineRule="auto"/>
              <w:rPr>
                <w:rFonts w:ascii="Times New Roman" w:hAnsi="Times New Roman"/>
                <w:bCs/>
                <w:sz w:val="24"/>
              </w:rPr>
            </w:pPr>
          </w:p>
          <w:p w14:paraId="5EB08F69" w14:textId="77777777" w:rsidR="00E61F3B" w:rsidRPr="0016362D" w:rsidRDefault="00E61F3B" w:rsidP="00F36A3C">
            <w:pPr>
              <w:spacing w:after="0" w:line="240" w:lineRule="auto"/>
              <w:rPr>
                <w:rFonts w:ascii="Times New Roman" w:hAnsi="Times New Roman"/>
                <w:bCs/>
                <w:sz w:val="24"/>
              </w:rPr>
            </w:pPr>
          </w:p>
          <w:p w14:paraId="367AA89B" w14:textId="77777777" w:rsidR="00E61F3B" w:rsidRPr="0016362D" w:rsidRDefault="00E61F3B" w:rsidP="00F36A3C">
            <w:pPr>
              <w:spacing w:after="0" w:line="240" w:lineRule="auto"/>
              <w:rPr>
                <w:rFonts w:ascii="Times New Roman" w:hAnsi="Times New Roman"/>
                <w:bCs/>
                <w:sz w:val="24"/>
              </w:rPr>
            </w:pPr>
          </w:p>
          <w:p w14:paraId="1AA306A5" w14:textId="77777777" w:rsidR="00E61F3B" w:rsidRPr="0016362D" w:rsidRDefault="00E61F3B" w:rsidP="00F36A3C">
            <w:pPr>
              <w:spacing w:after="0" w:line="240" w:lineRule="auto"/>
              <w:rPr>
                <w:rFonts w:ascii="Times New Roman" w:hAnsi="Times New Roman"/>
                <w:bCs/>
                <w:sz w:val="24"/>
              </w:rPr>
            </w:pPr>
          </w:p>
          <w:p w14:paraId="7B42B497" w14:textId="77777777" w:rsidR="00E61F3B" w:rsidRPr="0016362D" w:rsidRDefault="00E61F3B" w:rsidP="00F36A3C">
            <w:pPr>
              <w:spacing w:after="0" w:line="240" w:lineRule="auto"/>
              <w:rPr>
                <w:rFonts w:ascii="Times New Roman" w:hAnsi="Times New Roman"/>
                <w:bCs/>
                <w:sz w:val="24"/>
              </w:rPr>
            </w:pPr>
          </w:p>
          <w:p w14:paraId="4916FE17" w14:textId="77777777" w:rsidR="00E61F3B" w:rsidRPr="0016362D" w:rsidRDefault="00E61F3B" w:rsidP="00F36A3C">
            <w:pPr>
              <w:spacing w:after="0" w:line="240" w:lineRule="auto"/>
              <w:rPr>
                <w:rFonts w:ascii="Times New Roman" w:hAnsi="Times New Roman"/>
                <w:bCs/>
                <w:sz w:val="24"/>
              </w:rPr>
            </w:pPr>
          </w:p>
          <w:p w14:paraId="121E8E4D" w14:textId="77777777" w:rsidR="00E61F3B" w:rsidRPr="0016362D" w:rsidRDefault="00E61F3B" w:rsidP="00F36A3C">
            <w:pPr>
              <w:spacing w:after="0" w:line="240" w:lineRule="auto"/>
              <w:rPr>
                <w:rFonts w:ascii="Times New Roman" w:hAnsi="Times New Roman"/>
                <w:bCs/>
                <w:sz w:val="24"/>
              </w:rPr>
            </w:pPr>
          </w:p>
          <w:p w14:paraId="3945E090" w14:textId="77777777" w:rsidR="00E61F3B" w:rsidRPr="0016362D" w:rsidRDefault="00E61F3B" w:rsidP="00F36A3C">
            <w:pPr>
              <w:spacing w:after="0" w:line="240" w:lineRule="auto"/>
              <w:rPr>
                <w:rFonts w:ascii="Times New Roman" w:hAnsi="Times New Roman"/>
                <w:bCs/>
                <w:sz w:val="24"/>
              </w:rPr>
            </w:pPr>
          </w:p>
          <w:p w14:paraId="48C4BDD1" w14:textId="77777777" w:rsidR="00E61F3B" w:rsidRPr="0016362D" w:rsidRDefault="00E61F3B" w:rsidP="00F36A3C">
            <w:pPr>
              <w:spacing w:after="0" w:line="240" w:lineRule="auto"/>
              <w:rPr>
                <w:rFonts w:ascii="Times New Roman" w:hAnsi="Times New Roman"/>
                <w:bCs/>
                <w:sz w:val="24"/>
              </w:rPr>
            </w:pPr>
          </w:p>
          <w:p w14:paraId="3EB2DC09" w14:textId="77777777" w:rsidR="00E61F3B" w:rsidRPr="0016362D" w:rsidRDefault="00E61F3B" w:rsidP="00F36A3C">
            <w:pPr>
              <w:spacing w:after="0" w:line="240" w:lineRule="auto"/>
              <w:rPr>
                <w:rFonts w:ascii="Times New Roman" w:hAnsi="Times New Roman"/>
                <w:bCs/>
                <w:sz w:val="24"/>
              </w:rPr>
            </w:pPr>
          </w:p>
          <w:p w14:paraId="6EB00854"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M – výsledkové listiny, tabulky</w:t>
            </w:r>
          </w:p>
          <w:p w14:paraId="723C6E28" w14:textId="77777777" w:rsidR="00E61F3B" w:rsidRPr="0016362D" w:rsidRDefault="00E61F3B" w:rsidP="00F36A3C">
            <w:pPr>
              <w:spacing w:after="0" w:line="240" w:lineRule="auto"/>
              <w:rPr>
                <w:rFonts w:ascii="Times New Roman" w:hAnsi="Times New Roman"/>
                <w:bCs/>
                <w:sz w:val="24"/>
              </w:rPr>
            </w:pPr>
          </w:p>
          <w:p w14:paraId="135AE740" w14:textId="77777777" w:rsidR="00E61F3B" w:rsidRPr="0016362D" w:rsidRDefault="00E61F3B" w:rsidP="00F36A3C">
            <w:pPr>
              <w:spacing w:after="0" w:line="240" w:lineRule="auto"/>
              <w:rPr>
                <w:rFonts w:ascii="Times New Roman" w:hAnsi="Times New Roman"/>
                <w:bCs/>
                <w:sz w:val="24"/>
              </w:rPr>
            </w:pPr>
          </w:p>
          <w:p w14:paraId="21663953" w14:textId="77777777" w:rsidR="00E61F3B" w:rsidRPr="0016362D" w:rsidRDefault="00E61F3B" w:rsidP="00F36A3C">
            <w:pPr>
              <w:spacing w:after="0" w:line="240" w:lineRule="auto"/>
              <w:rPr>
                <w:rFonts w:ascii="Times New Roman" w:hAnsi="Times New Roman"/>
                <w:bCs/>
                <w:sz w:val="24"/>
              </w:rPr>
            </w:pPr>
          </w:p>
          <w:p w14:paraId="69B1EC08" w14:textId="77777777" w:rsidR="00E61F3B" w:rsidRPr="0016362D" w:rsidRDefault="00E61F3B" w:rsidP="00F36A3C">
            <w:pPr>
              <w:spacing w:after="0" w:line="240" w:lineRule="auto"/>
              <w:rPr>
                <w:rFonts w:ascii="Times New Roman" w:hAnsi="Times New Roman"/>
                <w:bCs/>
                <w:sz w:val="24"/>
              </w:rPr>
            </w:pPr>
          </w:p>
          <w:p w14:paraId="69B8E8AA" w14:textId="77777777" w:rsidR="00E61F3B" w:rsidRPr="0016362D" w:rsidRDefault="00E61F3B" w:rsidP="00F36A3C">
            <w:pPr>
              <w:spacing w:after="0" w:line="240" w:lineRule="auto"/>
              <w:rPr>
                <w:rFonts w:ascii="Times New Roman" w:hAnsi="Times New Roman"/>
                <w:bCs/>
                <w:sz w:val="24"/>
              </w:rPr>
            </w:pPr>
          </w:p>
          <w:p w14:paraId="75C2A1F6" w14:textId="77777777" w:rsidR="00E61F3B" w:rsidRPr="0016362D" w:rsidRDefault="00E61F3B" w:rsidP="00F36A3C">
            <w:pPr>
              <w:spacing w:after="0" w:line="240" w:lineRule="auto"/>
              <w:rPr>
                <w:rFonts w:ascii="Times New Roman" w:hAnsi="Times New Roman"/>
                <w:bCs/>
                <w:sz w:val="24"/>
              </w:rPr>
            </w:pPr>
            <w:r w:rsidRPr="0016362D">
              <w:rPr>
                <w:rFonts w:ascii="Times New Roman" w:hAnsi="Times New Roman"/>
                <w:bCs/>
                <w:sz w:val="24"/>
              </w:rPr>
              <w:t>ČJ – TV chvilky (čtení, psaní)</w:t>
            </w:r>
          </w:p>
        </w:tc>
      </w:tr>
    </w:tbl>
    <w:p w14:paraId="2A08D5C9"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2FFE4EB2"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4A1DD1DD"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7508E4E5"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71422EAF"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1305D568"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61D8A490"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4F2E017A" w14:textId="77777777" w:rsidR="00766B2E" w:rsidRPr="0016362D" w:rsidRDefault="00766B2E" w:rsidP="00766B2E">
      <w:pPr>
        <w:spacing w:after="0" w:line="240" w:lineRule="auto"/>
        <w:rPr>
          <w:rFonts w:ascii="Times New Roman" w:eastAsia="Times New Roman" w:hAnsi="Times New Roman"/>
          <w:b/>
          <w:bCs/>
          <w:szCs w:val="24"/>
          <w:lang w:eastAsia="cs-CZ"/>
        </w:rPr>
      </w:pPr>
    </w:p>
    <w:p w14:paraId="32FB8501"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762A4F7A" w14:textId="77777777" w:rsidR="00766B2E" w:rsidRPr="0016362D" w:rsidRDefault="00766B2E" w:rsidP="00560D23">
      <w:pPr>
        <w:numPr>
          <w:ilvl w:val="0"/>
          <w:numId w:val="48"/>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 skupině, ve dvojicích</w:t>
      </w:r>
    </w:p>
    <w:p w14:paraId="5037EC89" w14:textId="77777777" w:rsidR="00766B2E" w:rsidRPr="0016362D" w:rsidRDefault="00766B2E" w:rsidP="00766B2E">
      <w:pPr>
        <w:spacing w:after="0" w:line="240" w:lineRule="auto"/>
        <w:rPr>
          <w:rFonts w:ascii="Times New Roman" w:eastAsia="Times New Roman" w:hAnsi="Times New Roman"/>
          <w:b/>
          <w:bCs/>
          <w:szCs w:val="24"/>
          <w:lang w:eastAsia="cs-CZ"/>
        </w:rPr>
      </w:pPr>
    </w:p>
    <w:p w14:paraId="0C7A2F4C"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lavičky, trampolína, odrazový můstek</w:t>
      </w:r>
    </w:p>
    <w:p w14:paraId="46751CD3"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volejbalový míč, kopací míč, basketbalový míč, kriketový míč</w:t>
      </w:r>
    </w:p>
    <w:p w14:paraId="15DF968F"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švihadla, kruhy</w:t>
      </w:r>
    </w:p>
    <w:p w14:paraId="3D9F9F80"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CD – rytmická hudba, lidová hudba, relaxační</w:t>
      </w:r>
    </w:p>
    <w:p w14:paraId="2FB6CA24" w14:textId="77777777" w:rsidR="00766B2E" w:rsidRPr="0016362D" w:rsidRDefault="00766B2E" w:rsidP="00766B2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12759C5A" w14:textId="77777777" w:rsidR="00766B2E" w:rsidRPr="0016362D" w:rsidRDefault="00766B2E" w:rsidP="00766B2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44FBD0EF"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sportuje pravidelnou každodenní pohybovou činnost se zdravím a využívá nabízené příležitosti</w:t>
      </w:r>
    </w:p>
    <w:p w14:paraId="0B8B290F"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zvládá v souladu s individuálními předpoklady jednoduché pohybové činnosti jednotlivce nebo činnosti prováděné ve skupině; usiluje o jejich zlepšení</w:t>
      </w:r>
    </w:p>
    <w:p w14:paraId="74B2DBD1"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spolupracuje při jednoduchých týmových pohybových činnostech a soutěžích</w:t>
      </w:r>
    </w:p>
    <w:p w14:paraId="0CA7EA0C"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uplatňuje hlavní zásady hygieny a bezpečnosti při pohybových činnostech ve známých prostorech školy</w:t>
      </w:r>
    </w:p>
    <w:p w14:paraId="20CA916C"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reaguje na základní pokyny a povely osvojované činnosti a její organizaci</w:t>
      </w:r>
    </w:p>
    <w:p w14:paraId="1639A584" w14:textId="77777777" w:rsidR="00766B2E" w:rsidRPr="0016362D" w:rsidRDefault="00766B2E" w:rsidP="00766B2E">
      <w:pPr>
        <w:rPr>
          <w:rFonts w:ascii="Times New Roman" w:hAnsi="Times New Roman"/>
          <w:sz w:val="24"/>
        </w:rPr>
      </w:pPr>
    </w:p>
    <w:p w14:paraId="3C8F8528" w14:textId="77777777" w:rsidR="00766B2E" w:rsidRDefault="00766B2E" w:rsidP="00766B2E">
      <w:pPr>
        <w:rPr>
          <w:rFonts w:ascii="Times New Roman" w:hAnsi="Times New Roman"/>
          <w:sz w:val="24"/>
        </w:rPr>
      </w:pPr>
    </w:p>
    <w:p w14:paraId="68F41EF4" w14:textId="77777777" w:rsidR="00E9246E" w:rsidRDefault="00E9246E" w:rsidP="00766B2E">
      <w:pPr>
        <w:rPr>
          <w:rFonts w:ascii="Times New Roman" w:hAnsi="Times New Roman"/>
          <w:sz w:val="24"/>
        </w:rPr>
      </w:pPr>
    </w:p>
    <w:p w14:paraId="78546528" w14:textId="77777777" w:rsidR="00E9246E" w:rsidRDefault="00E9246E" w:rsidP="00766B2E">
      <w:pPr>
        <w:rPr>
          <w:rFonts w:ascii="Times New Roman" w:hAnsi="Times New Roman"/>
          <w:sz w:val="24"/>
        </w:rPr>
      </w:pPr>
    </w:p>
    <w:p w14:paraId="58B9ACA9" w14:textId="77777777" w:rsidR="00E9246E" w:rsidRDefault="00E9246E" w:rsidP="00766B2E">
      <w:pPr>
        <w:rPr>
          <w:rFonts w:ascii="Times New Roman" w:hAnsi="Times New Roman"/>
          <w:sz w:val="24"/>
        </w:rPr>
      </w:pPr>
    </w:p>
    <w:p w14:paraId="6621B66B" w14:textId="77777777" w:rsidR="00E9246E" w:rsidRDefault="00E9246E" w:rsidP="00766B2E">
      <w:pPr>
        <w:rPr>
          <w:rFonts w:ascii="Times New Roman" w:hAnsi="Times New Roman"/>
          <w:sz w:val="24"/>
        </w:rPr>
      </w:pPr>
    </w:p>
    <w:p w14:paraId="36601DB5" w14:textId="77777777" w:rsidR="00E9246E" w:rsidRDefault="00E9246E" w:rsidP="00766B2E">
      <w:pPr>
        <w:rPr>
          <w:rFonts w:ascii="Times New Roman" w:hAnsi="Times New Roman"/>
          <w:sz w:val="24"/>
        </w:rPr>
      </w:pPr>
    </w:p>
    <w:p w14:paraId="206085BE" w14:textId="77777777" w:rsidR="00E9246E" w:rsidRDefault="00E9246E" w:rsidP="00766B2E">
      <w:pPr>
        <w:rPr>
          <w:rFonts w:ascii="Times New Roman" w:hAnsi="Times New Roman"/>
          <w:sz w:val="24"/>
        </w:rPr>
      </w:pPr>
    </w:p>
    <w:p w14:paraId="31F78D76" w14:textId="77777777" w:rsidR="00E9246E" w:rsidRDefault="00E9246E" w:rsidP="00766B2E">
      <w:pPr>
        <w:rPr>
          <w:rFonts w:ascii="Times New Roman" w:hAnsi="Times New Roman"/>
          <w:sz w:val="24"/>
        </w:rPr>
      </w:pPr>
    </w:p>
    <w:p w14:paraId="00FAADA1" w14:textId="77777777" w:rsidR="00E9246E" w:rsidRPr="0016362D" w:rsidRDefault="00E9246E" w:rsidP="00766B2E">
      <w:pPr>
        <w:rPr>
          <w:rFonts w:ascii="Times New Roman" w:hAnsi="Times New Roman"/>
          <w:sz w:val="24"/>
        </w:rPr>
      </w:pPr>
    </w:p>
    <w:p w14:paraId="2BE3B116"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ČLOVĚK A ZDRAVÍ</w:t>
      </w:r>
    </w:p>
    <w:p w14:paraId="590D6A4A"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Pr="0016362D">
        <w:rPr>
          <w:rFonts w:ascii="Times New Roman" w:eastAsia="Times New Roman" w:hAnsi="Times New Roman"/>
          <w:b/>
          <w:bCs/>
          <w:sz w:val="26"/>
          <w:szCs w:val="24"/>
          <w:lang w:eastAsia="cs-CZ"/>
        </w:rPr>
        <w:t>TĚLESNÁ VÝCHOVA</w:t>
      </w:r>
    </w:p>
    <w:p w14:paraId="72B3814B"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4. - 5.</w:t>
      </w:r>
    </w:p>
    <w:p w14:paraId="6B740BAF" w14:textId="77777777" w:rsidR="00766B2E" w:rsidRPr="0016362D" w:rsidRDefault="00766B2E" w:rsidP="00766B2E">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2 hodiny</w:t>
      </w:r>
    </w:p>
    <w:p w14:paraId="5DF13913" w14:textId="77777777" w:rsidR="00766B2E" w:rsidRPr="0016362D" w:rsidRDefault="00766B2E" w:rsidP="00766B2E">
      <w:pPr>
        <w:spacing w:after="0" w:line="240" w:lineRule="auto"/>
        <w:rPr>
          <w:rFonts w:ascii="Times New Roman" w:eastAsia="Times New Roman" w:hAnsi="Times New Roman"/>
          <w:sz w:val="26"/>
          <w:szCs w:val="24"/>
          <w:lang w:eastAsia="cs-CZ"/>
        </w:rPr>
      </w:pPr>
    </w:p>
    <w:tbl>
      <w:tblPr>
        <w:tblW w:w="140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70"/>
        <w:gridCol w:w="7260"/>
        <w:gridCol w:w="2750"/>
      </w:tblGrid>
      <w:tr w:rsidR="00766B2E" w:rsidRPr="0016362D" w14:paraId="224B67D8" w14:textId="77777777" w:rsidTr="00F36A3C">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0A277B87" w14:textId="77777777" w:rsidR="00766B2E" w:rsidRPr="0016362D" w:rsidRDefault="00766B2E"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260" w:type="dxa"/>
            <w:tcBorders>
              <w:top w:val="single" w:sz="4" w:space="0" w:color="auto"/>
              <w:left w:val="single" w:sz="4" w:space="0" w:color="auto"/>
              <w:bottom w:val="single" w:sz="4" w:space="0" w:color="auto"/>
              <w:right w:val="single" w:sz="4" w:space="0" w:color="auto"/>
            </w:tcBorders>
            <w:vAlign w:val="center"/>
          </w:tcPr>
          <w:p w14:paraId="27BA938E" w14:textId="77777777" w:rsidR="00766B2E" w:rsidRPr="0016362D" w:rsidRDefault="00766B2E"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750" w:type="dxa"/>
            <w:tcBorders>
              <w:top w:val="single" w:sz="4" w:space="0" w:color="auto"/>
              <w:left w:val="single" w:sz="4" w:space="0" w:color="auto"/>
              <w:bottom w:val="single" w:sz="4" w:space="0" w:color="auto"/>
              <w:right w:val="single" w:sz="4" w:space="0" w:color="auto"/>
            </w:tcBorders>
            <w:vAlign w:val="center"/>
          </w:tcPr>
          <w:p w14:paraId="3BBB7A30" w14:textId="77777777" w:rsidR="00766B2E" w:rsidRPr="0016362D" w:rsidRDefault="00766B2E"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766B2E" w:rsidRPr="0016362D" w14:paraId="3395391E"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Pr>
          <w:p w14:paraId="41DB8C3B"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b/>
                <w:sz w:val="24"/>
              </w:rPr>
              <w:t>ČINNOSTI OVLIVŇUJÍCÍ ZDRAVÍ</w:t>
            </w:r>
          </w:p>
          <w:p w14:paraId="1E9F8735"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význam pohybu pro zdraví </w:t>
            </w:r>
            <w:r w:rsidRPr="0016362D">
              <w:rPr>
                <w:rFonts w:ascii="Times New Roman" w:eastAsia="Times New Roman" w:hAnsi="Times New Roman"/>
                <w:sz w:val="24"/>
                <w:szCs w:val="24"/>
                <w:lang w:eastAsia="cs-CZ"/>
              </w:rPr>
              <w:t>– pohybový režim žáků, délka a intenzita pohybu</w:t>
            </w:r>
          </w:p>
          <w:p w14:paraId="6912B293"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příprava organismu </w:t>
            </w:r>
            <w:r w:rsidRPr="0016362D">
              <w:rPr>
                <w:rFonts w:ascii="Times New Roman" w:eastAsia="Times New Roman" w:hAnsi="Times New Roman"/>
                <w:sz w:val="24"/>
                <w:szCs w:val="24"/>
                <w:lang w:eastAsia="cs-CZ"/>
              </w:rPr>
              <w:t>– příprava před pohybovou činností, uklidnění po zátěži, napínací a protahovací cvičení</w:t>
            </w:r>
          </w:p>
          <w:p w14:paraId="0D59A5B2"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zdravotně zaměřené činnosti </w:t>
            </w:r>
            <w:r w:rsidRPr="0016362D">
              <w:rPr>
                <w:rFonts w:ascii="Times New Roman" w:eastAsia="Times New Roman" w:hAnsi="Times New Roman"/>
                <w:sz w:val="24"/>
                <w:szCs w:val="24"/>
                <w:lang w:eastAsia="cs-CZ"/>
              </w:rPr>
              <w:t>– správné držení těla, správné zvedání zátěže; průpravná, kompenzační, relaxační a jiná zdravotně zaměřená cvičení a jejich praktické využití</w:t>
            </w:r>
          </w:p>
          <w:p w14:paraId="43364D8B" w14:textId="77777777" w:rsidR="00766B2E" w:rsidRPr="0016362D" w:rsidRDefault="00766B2E" w:rsidP="00F36A3C">
            <w:pPr>
              <w:spacing w:after="0" w:line="240" w:lineRule="auto"/>
              <w:ind w:left="2"/>
              <w:rPr>
                <w:rFonts w:ascii="Times New Roman" w:eastAsia="Times New Roman" w:hAnsi="Times New Roman"/>
                <w:sz w:val="24"/>
                <w:szCs w:val="24"/>
                <w:lang w:eastAsia="cs-CZ"/>
              </w:rPr>
            </w:pPr>
          </w:p>
          <w:p w14:paraId="1549A9F6"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rozvoj různých forem rychlosti, vytrvalosti, síly, pohyblivosti, koordinace pohybu</w:t>
            </w:r>
          </w:p>
          <w:p w14:paraId="4609FB63"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hygiena při TV </w:t>
            </w:r>
            <w:r w:rsidRPr="0016362D">
              <w:rPr>
                <w:rFonts w:ascii="Times New Roman" w:eastAsia="Times New Roman" w:hAnsi="Times New Roman"/>
                <w:sz w:val="24"/>
                <w:szCs w:val="24"/>
                <w:lang w:eastAsia="cs-CZ"/>
              </w:rPr>
              <w:t>– hygiena pohybových činností a cvičebního prostředí, vhodné oblečení a obutí pro pohybové aktivity</w:t>
            </w:r>
          </w:p>
          <w:p w14:paraId="07FDE793"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32A9A761"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hAnsi="Times New Roman"/>
                <w:sz w:val="24"/>
              </w:rPr>
            </w:pPr>
            <w:r w:rsidRPr="0016362D">
              <w:rPr>
                <w:rFonts w:ascii="Times New Roman" w:eastAsia="Times New Roman" w:hAnsi="Times New Roman"/>
                <w:b/>
                <w:bCs/>
                <w:sz w:val="24"/>
                <w:szCs w:val="24"/>
                <w:lang w:eastAsia="cs-CZ"/>
              </w:rPr>
              <w:t xml:space="preserve">bezpečnost při pohybových činnostech – </w:t>
            </w:r>
            <w:r w:rsidRPr="0016362D">
              <w:rPr>
                <w:rFonts w:ascii="Times New Roman" w:eastAsia="Times New Roman" w:hAnsi="Times New Roman"/>
                <w:sz w:val="24"/>
                <w:szCs w:val="24"/>
                <w:lang w:eastAsia="cs-CZ"/>
              </w:rPr>
              <w:t>organizace a bezpečnost cvičebního prostoru, bezpečnost v šatnách a umývárnách, bezpečná</w:t>
            </w:r>
            <w:r w:rsidRPr="0016362D">
              <w:rPr>
                <w:rFonts w:ascii="Times New Roman" w:hAnsi="Times New Roman"/>
                <w:sz w:val="24"/>
              </w:rPr>
              <w:t xml:space="preserve"> příprava a ukládání nářadí, náčiní a pomůcek, první pomoc v podmínkách TV</w:t>
            </w:r>
          </w:p>
          <w:p w14:paraId="3186F7D3" w14:textId="77777777" w:rsidR="00766B2E" w:rsidRPr="0016362D" w:rsidRDefault="00766B2E" w:rsidP="00F36A3C">
            <w:pPr>
              <w:spacing w:after="0" w:line="240" w:lineRule="auto"/>
              <w:rPr>
                <w:rFonts w:ascii="Times New Roman" w:hAnsi="Times New Roman"/>
                <w:sz w:val="24"/>
              </w:rPr>
            </w:pPr>
          </w:p>
          <w:p w14:paraId="21DE2D59"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b/>
                <w:sz w:val="24"/>
              </w:rPr>
              <w:t>ČINNOSTI OVLIVŇUJÍCÍ ÚROVEŇ POHYBOVÝCH DOVEDNOSTÍ</w:t>
            </w:r>
          </w:p>
          <w:p w14:paraId="637E850C"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pohybové hry </w:t>
            </w:r>
            <w:r w:rsidRPr="0016362D">
              <w:rPr>
                <w:rFonts w:ascii="Times New Roman" w:eastAsia="Times New Roman" w:hAnsi="Times New Roman"/>
                <w:sz w:val="24"/>
                <w:szCs w:val="24"/>
                <w:lang w:eastAsia="cs-CZ"/>
              </w:rPr>
              <w:t>– s různým zaměřením; netradiční pohybové hry a aktivity; využití hraček a netradičního náčiní při cvičení; pohybová tvořivost</w:t>
            </w:r>
          </w:p>
          <w:p w14:paraId="07C315C6"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6226FC6F"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základy gymnastiky </w:t>
            </w:r>
            <w:r w:rsidRPr="0016362D">
              <w:rPr>
                <w:rFonts w:ascii="Times New Roman" w:eastAsia="Times New Roman" w:hAnsi="Times New Roman"/>
                <w:sz w:val="24"/>
                <w:szCs w:val="24"/>
                <w:lang w:eastAsia="cs-CZ"/>
              </w:rPr>
              <w:t>– průpravná cvičení, akrobacie, cvičení s náčiním a na nářadí odpovídající velikosti a hmotnosti</w:t>
            </w:r>
          </w:p>
          <w:p w14:paraId="0CAF0E50"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32C4BA53"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rytmické a kondiční formy cvičení pro děti </w:t>
            </w:r>
            <w:r w:rsidRPr="0016362D">
              <w:rPr>
                <w:rFonts w:ascii="Times New Roman" w:eastAsia="Times New Roman" w:hAnsi="Times New Roman"/>
                <w:sz w:val="24"/>
                <w:szCs w:val="24"/>
                <w:lang w:eastAsia="cs-CZ"/>
              </w:rPr>
              <w:t>– kondiční cvičení s hudbou nebo rytmickým doprovodem, základy estetického pohybu, vyjádření melodie a rytmu pohybem, jednoduché tance</w:t>
            </w:r>
          </w:p>
          <w:p w14:paraId="402CE2E3"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1508E50D"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základy atletiky </w:t>
            </w:r>
            <w:r w:rsidRPr="0016362D">
              <w:rPr>
                <w:rFonts w:ascii="Times New Roman" w:eastAsia="Times New Roman" w:hAnsi="Times New Roman"/>
                <w:sz w:val="24"/>
                <w:szCs w:val="24"/>
                <w:lang w:eastAsia="cs-CZ"/>
              </w:rPr>
              <w:t>– rychlý běh, motivovaný vytrvalý běh, skok do dálky nebo do výšky, hod míčkem</w:t>
            </w:r>
          </w:p>
          <w:p w14:paraId="1147DB3F"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0CB2CA38"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42048103"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41D6328C"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hAnsi="Times New Roman"/>
                <w:sz w:val="24"/>
              </w:rPr>
            </w:pPr>
            <w:r w:rsidRPr="0016362D">
              <w:rPr>
                <w:rFonts w:ascii="Times New Roman" w:eastAsia="Times New Roman" w:hAnsi="Times New Roman"/>
                <w:b/>
                <w:bCs/>
                <w:sz w:val="24"/>
                <w:szCs w:val="24"/>
                <w:lang w:eastAsia="cs-CZ"/>
              </w:rPr>
              <w:t xml:space="preserve">základy sportovních her </w:t>
            </w:r>
            <w:r w:rsidRPr="0016362D">
              <w:rPr>
                <w:rFonts w:ascii="Times New Roman" w:eastAsia="Times New Roman" w:hAnsi="Times New Roman"/>
                <w:sz w:val="24"/>
                <w:szCs w:val="24"/>
                <w:lang w:eastAsia="cs-CZ"/>
              </w:rPr>
              <w:t>– manipulace s míčem, pálkou či jiným</w:t>
            </w:r>
            <w:r w:rsidRPr="0016362D">
              <w:rPr>
                <w:rFonts w:ascii="Times New Roman" w:hAnsi="Times New Roman"/>
                <w:sz w:val="24"/>
              </w:rPr>
              <w:t xml:space="preserve"> herním náčiním odpovídající velikosti a hmotnosti, herní činnosti jednotlivce, spolupráce ve hře, průpravné hry, utkání podle zjednodušených pravidel</w:t>
            </w:r>
          </w:p>
          <w:p w14:paraId="515DF242" w14:textId="77777777" w:rsidR="00766B2E" w:rsidRPr="0016362D" w:rsidRDefault="00766B2E" w:rsidP="00F36A3C">
            <w:pPr>
              <w:spacing w:after="0" w:line="240" w:lineRule="auto"/>
              <w:rPr>
                <w:rFonts w:ascii="Times New Roman" w:hAnsi="Times New Roman"/>
                <w:sz w:val="24"/>
              </w:rPr>
            </w:pPr>
          </w:p>
          <w:p w14:paraId="1C23C02B"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turistika a pobyt v přírodě </w:t>
            </w:r>
            <w:r w:rsidRPr="0016362D">
              <w:rPr>
                <w:rFonts w:ascii="Times New Roman" w:eastAsia="Times New Roman" w:hAnsi="Times New Roman"/>
                <w:sz w:val="24"/>
                <w:szCs w:val="24"/>
                <w:lang w:eastAsia="cs-CZ"/>
              </w:rPr>
              <w:t>– přesun do terénu a chování v dopr. prostředcích při přesunu, chůze v terénu, táboření, ochrana přírody</w:t>
            </w:r>
          </w:p>
          <w:p w14:paraId="22900492" w14:textId="77777777" w:rsidR="00766B2E" w:rsidRPr="0016362D" w:rsidRDefault="00766B2E" w:rsidP="00F36A3C">
            <w:pPr>
              <w:spacing w:after="0" w:line="240" w:lineRule="auto"/>
              <w:ind w:left="2"/>
              <w:rPr>
                <w:rFonts w:ascii="Times New Roman" w:eastAsia="Times New Roman" w:hAnsi="Times New Roman"/>
                <w:b/>
                <w:bCs/>
                <w:sz w:val="24"/>
                <w:szCs w:val="24"/>
                <w:lang w:eastAsia="cs-CZ"/>
              </w:rPr>
            </w:pPr>
          </w:p>
          <w:p w14:paraId="0A0C0B71"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hAnsi="Times New Roman"/>
                <w:sz w:val="24"/>
              </w:rPr>
            </w:pPr>
            <w:r w:rsidRPr="0016362D">
              <w:rPr>
                <w:rFonts w:ascii="Times New Roman" w:eastAsia="Times New Roman" w:hAnsi="Times New Roman"/>
                <w:b/>
                <w:bCs/>
                <w:sz w:val="24"/>
                <w:szCs w:val="24"/>
                <w:lang w:eastAsia="cs-CZ"/>
              </w:rPr>
              <w:t xml:space="preserve">plavání (základní plavecká výuka) </w:t>
            </w:r>
            <w:r w:rsidRPr="0016362D">
              <w:rPr>
                <w:rFonts w:ascii="Times New Roman" w:eastAsia="Times New Roman" w:hAnsi="Times New Roman"/>
                <w:sz w:val="24"/>
                <w:szCs w:val="24"/>
                <w:lang w:eastAsia="cs-CZ"/>
              </w:rPr>
              <w:t>– hygiena plavání, adaptace na vodní prostředí, základní plavecké dovednosti, jeden plavecký způsob (plavecká technika</w:t>
            </w:r>
            <w:r w:rsidRPr="0016362D">
              <w:rPr>
                <w:rFonts w:ascii="Times New Roman" w:hAnsi="Times New Roman"/>
                <w:sz w:val="24"/>
              </w:rPr>
              <w:t>), prvky sebezáchrany a dopomoci tonoucímu</w:t>
            </w:r>
          </w:p>
          <w:p w14:paraId="0B1F9C96" w14:textId="77777777" w:rsidR="00766B2E" w:rsidRPr="0016362D" w:rsidRDefault="00766B2E" w:rsidP="00F36A3C">
            <w:pPr>
              <w:spacing w:after="0" w:line="240" w:lineRule="auto"/>
              <w:rPr>
                <w:rFonts w:ascii="Times New Roman" w:hAnsi="Times New Roman"/>
                <w:b/>
                <w:sz w:val="24"/>
              </w:rPr>
            </w:pPr>
          </w:p>
          <w:p w14:paraId="56C6D240"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lyžování, bruslení (podle podmínek školy) </w:t>
            </w:r>
            <w:r w:rsidRPr="0016362D">
              <w:rPr>
                <w:rFonts w:ascii="Times New Roman" w:eastAsia="Times New Roman" w:hAnsi="Times New Roman"/>
                <w:sz w:val="24"/>
                <w:szCs w:val="24"/>
                <w:lang w:eastAsia="cs-CZ"/>
              </w:rPr>
              <w:t>– hry na sněhu a na ledě, základní techniky pohybu na lyžích a bruslích</w:t>
            </w:r>
          </w:p>
          <w:p w14:paraId="247CBE17"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b/>
                <w:sz w:val="24"/>
              </w:rPr>
              <w:t>ČINNOSTI PODPORUJÍCÍ POHYBOVÉ UČENÍ</w:t>
            </w:r>
          </w:p>
          <w:p w14:paraId="60952DDA"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komunikace v TV </w:t>
            </w:r>
            <w:r w:rsidRPr="0016362D">
              <w:rPr>
                <w:rFonts w:ascii="Times New Roman" w:eastAsia="Times New Roman" w:hAnsi="Times New Roman"/>
                <w:sz w:val="24"/>
                <w:szCs w:val="24"/>
                <w:lang w:eastAsia="cs-CZ"/>
              </w:rPr>
              <w:t>– základní tělocvičné názvosloví osvojovaných činností, smluvené povely, signály</w:t>
            </w:r>
          </w:p>
          <w:p w14:paraId="560CF88F"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organizace při TV </w:t>
            </w:r>
            <w:r w:rsidRPr="0016362D">
              <w:rPr>
                <w:rFonts w:ascii="Times New Roman" w:eastAsia="Times New Roman" w:hAnsi="Times New Roman"/>
                <w:sz w:val="24"/>
                <w:szCs w:val="24"/>
                <w:lang w:eastAsia="cs-CZ"/>
              </w:rPr>
              <w:t>– základní organizace prostoru a činností ve známém (běžném) prostředí</w:t>
            </w:r>
          </w:p>
          <w:p w14:paraId="4AA86329"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zásady jednání a chování </w:t>
            </w:r>
            <w:r w:rsidRPr="0016362D">
              <w:rPr>
                <w:rFonts w:ascii="Times New Roman" w:eastAsia="Times New Roman" w:hAnsi="Times New Roman"/>
                <w:sz w:val="24"/>
                <w:szCs w:val="24"/>
                <w:lang w:eastAsia="cs-CZ"/>
              </w:rPr>
              <w:t>– fair play, olympijské ideály a symboly</w:t>
            </w:r>
          </w:p>
          <w:p w14:paraId="38F0F43C"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pravidla zjednodušených osvojovaných pohybových činností</w:t>
            </w:r>
          </w:p>
          <w:p w14:paraId="0ED6818F"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her, závodů, soutěží</w:t>
            </w:r>
          </w:p>
          <w:p w14:paraId="563503AB"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měření a posuzování pohybových dovedností </w:t>
            </w:r>
            <w:r w:rsidRPr="0016362D">
              <w:rPr>
                <w:rFonts w:ascii="Times New Roman" w:eastAsia="Times New Roman" w:hAnsi="Times New Roman"/>
                <w:sz w:val="24"/>
                <w:szCs w:val="24"/>
                <w:lang w:eastAsia="cs-CZ"/>
              </w:rPr>
              <w:t>– měření výkonů, základní pohybové testy</w:t>
            </w:r>
          </w:p>
          <w:p w14:paraId="4ADAA437" w14:textId="77777777" w:rsidR="00766B2E" w:rsidRPr="0016362D" w:rsidRDefault="00766B2E" w:rsidP="00560D23">
            <w:pPr>
              <w:numPr>
                <w:ilvl w:val="0"/>
                <w:numId w:val="52"/>
              </w:numPr>
              <w:tabs>
                <w:tab w:val="clear" w:pos="720"/>
                <w:tab w:val="num" w:pos="332"/>
              </w:tabs>
              <w:spacing w:after="0" w:line="240" w:lineRule="auto"/>
              <w:ind w:left="2"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zdroje informací o pohybových činnostech</w:t>
            </w:r>
          </w:p>
          <w:p w14:paraId="40DABDCD" w14:textId="77777777" w:rsidR="00766B2E" w:rsidRPr="0016362D" w:rsidRDefault="00766B2E" w:rsidP="00F36A3C">
            <w:pPr>
              <w:spacing w:after="0" w:line="240" w:lineRule="auto"/>
              <w:rPr>
                <w:rFonts w:ascii="Times New Roman" w:hAnsi="Times New Roman"/>
                <w:b/>
                <w:sz w:val="24"/>
              </w:rPr>
            </w:pPr>
          </w:p>
          <w:p w14:paraId="22B049ED"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b/>
                <w:sz w:val="24"/>
              </w:rPr>
              <w:t>ZDRAVOTNÍ TV</w:t>
            </w:r>
          </w:p>
          <w:p w14:paraId="6010C484"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sz w:val="24"/>
              </w:rPr>
              <w:t>činnosti a informace podporující korekce zdravotních oslabení</w:t>
            </w:r>
          </w:p>
        </w:tc>
        <w:tc>
          <w:tcPr>
            <w:tcW w:w="7260" w:type="dxa"/>
          </w:tcPr>
          <w:p w14:paraId="7E4FD75D" w14:textId="77777777" w:rsidR="00766B2E" w:rsidRPr="0016362D" w:rsidRDefault="00766B2E" w:rsidP="00F36A3C">
            <w:pPr>
              <w:spacing w:after="0" w:line="240" w:lineRule="auto"/>
              <w:rPr>
                <w:rFonts w:ascii="Times New Roman" w:hAnsi="Times New Roman"/>
                <w:b/>
                <w:sz w:val="24"/>
              </w:rPr>
            </w:pPr>
            <w:r w:rsidRPr="0016362D">
              <w:rPr>
                <w:rFonts w:ascii="Times New Roman" w:hAnsi="Times New Roman"/>
                <w:b/>
                <w:sz w:val="24"/>
              </w:rPr>
              <w:t>Žák</w:t>
            </w:r>
          </w:p>
          <w:p w14:paraId="5805FBB3" w14:textId="77777777" w:rsidR="00766B2E" w:rsidRPr="0016362D" w:rsidRDefault="00766B2E" w:rsidP="00F36A3C">
            <w:pPr>
              <w:spacing w:after="0" w:line="240" w:lineRule="auto"/>
              <w:rPr>
                <w:rFonts w:ascii="Times New Roman" w:hAnsi="Times New Roman"/>
                <w:sz w:val="24"/>
              </w:rPr>
            </w:pPr>
          </w:p>
          <w:p w14:paraId="7895F809"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zná správný pohybový režim, jeho délku a intenzitu</w:t>
            </w:r>
          </w:p>
          <w:p w14:paraId="2C5974B2" w14:textId="77777777" w:rsidR="00766B2E" w:rsidRPr="0016362D" w:rsidRDefault="00766B2E" w:rsidP="00F36A3C">
            <w:pPr>
              <w:spacing w:after="0" w:line="240" w:lineRule="auto"/>
              <w:rPr>
                <w:rFonts w:ascii="Times New Roman" w:hAnsi="Times New Roman"/>
                <w:sz w:val="24"/>
              </w:rPr>
            </w:pPr>
          </w:p>
          <w:p w14:paraId="7EDE9B37" w14:textId="77777777" w:rsidR="00766B2E" w:rsidRPr="0016362D" w:rsidRDefault="00766B2E" w:rsidP="00F36A3C">
            <w:pPr>
              <w:spacing w:after="0" w:line="240" w:lineRule="auto"/>
              <w:rPr>
                <w:rFonts w:ascii="Times New Roman" w:hAnsi="Times New Roman"/>
                <w:sz w:val="24"/>
              </w:rPr>
            </w:pPr>
          </w:p>
          <w:p w14:paraId="3CF582EB"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xml:space="preserve">• zvládá přípravné cviky před pohybovou činností, cviky na uklidnění po zátěži, napínací a protahovací cvičení, správné držení těla </w:t>
            </w:r>
          </w:p>
          <w:p w14:paraId="31AC479D" w14:textId="77777777" w:rsidR="00766B2E" w:rsidRPr="0016362D" w:rsidRDefault="00766B2E" w:rsidP="00F36A3C">
            <w:pPr>
              <w:spacing w:after="0" w:line="240" w:lineRule="auto"/>
              <w:rPr>
                <w:rFonts w:ascii="Times New Roman" w:hAnsi="Times New Roman"/>
                <w:sz w:val="24"/>
              </w:rPr>
            </w:pPr>
          </w:p>
          <w:p w14:paraId="39442E7F"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orientuje se v průpravných, kompenzačních, relaxačních a jiných zdravotně zaměřených cvičeních a jejich praktickém využití</w:t>
            </w:r>
          </w:p>
          <w:p w14:paraId="07B89D86"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xml:space="preserve">• zvládá správné držení těla </w:t>
            </w:r>
          </w:p>
          <w:p w14:paraId="507FD9EC" w14:textId="77777777" w:rsidR="00766B2E" w:rsidRPr="0016362D" w:rsidRDefault="00766B2E" w:rsidP="00F36A3C">
            <w:pPr>
              <w:spacing w:after="0" w:line="240" w:lineRule="auto"/>
              <w:rPr>
                <w:rFonts w:ascii="Times New Roman" w:hAnsi="Times New Roman"/>
                <w:sz w:val="24"/>
              </w:rPr>
            </w:pPr>
          </w:p>
          <w:p w14:paraId="53D80E12" w14:textId="77777777" w:rsidR="00766B2E" w:rsidRPr="0016362D" w:rsidRDefault="00766B2E" w:rsidP="00F36A3C">
            <w:pPr>
              <w:spacing w:after="0" w:line="240" w:lineRule="auto"/>
              <w:rPr>
                <w:rFonts w:ascii="Times New Roman" w:hAnsi="Times New Roman"/>
                <w:sz w:val="24"/>
              </w:rPr>
            </w:pPr>
          </w:p>
          <w:p w14:paraId="22A0B27D" w14:textId="77777777" w:rsidR="00766B2E" w:rsidRPr="0016362D" w:rsidRDefault="00766B2E" w:rsidP="00F36A3C">
            <w:pPr>
              <w:spacing w:after="0" w:line="240" w:lineRule="auto"/>
              <w:rPr>
                <w:rFonts w:ascii="Times New Roman" w:hAnsi="Times New Roman"/>
                <w:sz w:val="24"/>
              </w:rPr>
            </w:pPr>
          </w:p>
          <w:p w14:paraId="09EC391C"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rozvíjí různé formy rychlosti, vytrvalosti, pohyblivosti, koordinace pohybu</w:t>
            </w:r>
          </w:p>
          <w:p w14:paraId="46579687" w14:textId="77777777" w:rsidR="00766B2E" w:rsidRPr="0016362D" w:rsidRDefault="00766B2E" w:rsidP="00F36A3C">
            <w:pPr>
              <w:spacing w:after="0" w:line="240" w:lineRule="auto"/>
              <w:rPr>
                <w:rFonts w:ascii="Times New Roman" w:hAnsi="Times New Roman"/>
                <w:sz w:val="24"/>
              </w:rPr>
            </w:pPr>
          </w:p>
          <w:p w14:paraId="29368B17"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volí vhodné oblečení a obutí pro pohybové aktivity</w:t>
            </w:r>
          </w:p>
          <w:p w14:paraId="2C82C73A"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dodržuje osobní hygienu při pohybových činnostech a hygienu cvičebního prostředí</w:t>
            </w:r>
          </w:p>
          <w:p w14:paraId="3021B5B1" w14:textId="77777777" w:rsidR="00766B2E" w:rsidRPr="0016362D" w:rsidRDefault="00766B2E" w:rsidP="00F36A3C">
            <w:pPr>
              <w:spacing w:after="0" w:line="240" w:lineRule="auto"/>
              <w:rPr>
                <w:rFonts w:ascii="Times New Roman" w:hAnsi="Times New Roman"/>
                <w:sz w:val="24"/>
              </w:rPr>
            </w:pPr>
          </w:p>
          <w:p w14:paraId="184414EE" w14:textId="77777777" w:rsidR="00766B2E" w:rsidRPr="0016362D" w:rsidRDefault="00766B2E" w:rsidP="00F36A3C">
            <w:pPr>
              <w:spacing w:after="0" w:line="240" w:lineRule="auto"/>
              <w:rPr>
                <w:rFonts w:ascii="Times New Roman" w:hAnsi="Times New Roman"/>
                <w:sz w:val="24"/>
              </w:rPr>
            </w:pPr>
          </w:p>
          <w:p w14:paraId="06E3A8D5"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xml:space="preserve">• dodržuje bezpečnost při pohybových činnostech </w:t>
            </w:r>
          </w:p>
          <w:p w14:paraId="66D0B9F6" w14:textId="77777777" w:rsidR="00766B2E" w:rsidRPr="0016362D" w:rsidRDefault="00766B2E" w:rsidP="00F36A3C">
            <w:pPr>
              <w:spacing w:after="0" w:line="240" w:lineRule="auto"/>
              <w:rPr>
                <w:rFonts w:ascii="Times New Roman" w:hAnsi="Times New Roman"/>
                <w:sz w:val="24"/>
              </w:rPr>
            </w:pPr>
          </w:p>
          <w:p w14:paraId="707AF040" w14:textId="77777777" w:rsidR="00766B2E" w:rsidRPr="0016362D" w:rsidRDefault="00766B2E" w:rsidP="00F36A3C">
            <w:pPr>
              <w:spacing w:after="0" w:line="240" w:lineRule="auto"/>
              <w:rPr>
                <w:rFonts w:ascii="Times New Roman" w:hAnsi="Times New Roman"/>
                <w:sz w:val="24"/>
              </w:rPr>
            </w:pPr>
          </w:p>
          <w:p w14:paraId="375FB7F1" w14:textId="77777777" w:rsidR="00766B2E" w:rsidRPr="0016362D" w:rsidRDefault="00766B2E" w:rsidP="00F36A3C">
            <w:pPr>
              <w:spacing w:after="0" w:line="240" w:lineRule="auto"/>
              <w:rPr>
                <w:rFonts w:ascii="Times New Roman" w:hAnsi="Times New Roman"/>
                <w:sz w:val="24"/>
              </w:rPr>
            </w:pPr>
          </w:p>
          <w:p w14:paraId="6E207995" w14:textId="77777777" w:rsidR="00766B2E" w:rsidRPr="0016362D" w:rsidRDefault="00766B2E" w:rsidP="00F36A3C">
            <w:pPr>
              <w:spacing w:after="0" w:line="240" w:lineRule="auto"/>
              <w:rPr>
                <w:rFonts w:ascii="Times New Roman" w:hAnsi="Times New Roman"/>
                <w:sz w:val="24"/>
              </w:rPr>
            </w:pPr>
          </w:p>
          <w:p w14:paraId="6EE52B95" w14:textId="77777777" w:rsidR="00766B2E" w:rsidRPr="0016362D" w:rsidRDefault="00766B2E" w:rsidP="00F36A3C">
            <w:pPr>
              <w:spacing w:after="0" w:line="240" w:lineRule="auto"/>
              <w:rPr>
                <w:rFonts w:ascii="Times New Roman" w:hAnsi="Times New Roman"/>
                <w:sz w:val="24"/>
              </w:rPr>
            </w:pPr>
          </w:p>
          <w:p w14:paraId="68C5E70A" w14:textId="77777777" w:rsidR="00766B2E" w:rsidRPr="0016362D" w:rsidRDefault="00766B2E" w:rsidP="00F36A3C">
            <w:pPr>
              <w:spacing w:after="0" w:line="240" w:lineRule="auto"/>
              <w:rPr>
                <w:rFonts w:ascii="Times New Roman" w:hAnsi="Times New Roman"/>
                <w:sz w:val="24"/>
              </w:rPr>
            </w:pPr>
          </w:p>
          <w:p w14:paraId="0B3D6AD7" w14:textId="77777777" w:rsidR="00766B2E" w:rsidRPr="0016362D" w:rsidRDefault="00766B2E" w:rsidP="00F36A3C">
            <w:pPr>
              <w:spacing w:after="0" w:line="240" w:lineRule="auto"/>
              <w:rPr>
                <w:rFonts w:ascii="Times New Roman" w:hAnsi="Times New Roman"/>
                <w:sz w:val="24"/>
              </w:rPr>
            </w:pPr>
          </w:p>
          <w:p w14:paraId="4E38656A" w14:textId="77777777" w:rsidR="00766B2E" w:rsidRPr="0016362D" w:rsidRDefault="00766B2E" w:rsidP="00F36A3C">
            <w:pPr>
              <w:spacing w:after="0" w:line="240" w:lineRule="auto"/>
              <w:rPr>
                <w:rFonts w:ascii="Times New Roman" w:hAnsi="Times New Roman"/>
                <w:sz w:val="24"/>
              </w:rPr>
            </w:pPr>
          </w:p>
          <w:p w14:paraId="64976CE5" w14:textId="77777777" w:rsidR="00766B2E" w:rsidRPr="0016362D" w:rsidRDefault="00766B2E" w:rsidP="00F36A3C">
            <w:pPr>
              <w:spacing w:after="0" w:line="240" w:lineRule="auto"/>
              <w:rPr>
                <w:rFonts w:ascii="Times New Roman" w:hAnsi="Times New Roman"/>
                <w:sz w:val="24"/>
              </w:rPr>
            </w:pPr>
          </w:p>
          <w:p w14:paraId="203981C8" w14:textId="77777777" w:rsidR="00766B2E" w:rsidRPr="0016362D" w:rsidRDefault="00766B2E" w:rsidP="00F36A3C">
            <w:pPr>
              <w:spacing w:after="0" w:line="240" w:lineRule="auto"/>
              <w:rPr>
                <w:rFonts w:ascii="Times New Roman" w:hAnsi="Times New Roman"/>
                <w:sz w:val="24"/>
              </w:rPr>
            </w:pPr>
          </w:p>
          <w:p w14:paraId="5934A168"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pohybové hry s různým zaměřením, netradiční pohybové hry a aktivity</w:t>
            </w:r>
          </w:p>
          <w:p w14:paraId="5321051F"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využívá netradičního náčiní při cvičení, při pohybové tvořivosti</w:t>
            </w:r>
          </w:p>
          <w:p w14:paraId="34CE5725" w14:textId="77777777" w:rsidR="00766B2E" w:rsidRPr="0016362D" w:rsidRDefault="00766B2E" w:rsidP="00F36A3C">
            <w:pPr>
              <w:spacing w:after="0" w:line="240" w:lineRule="auto"/>
              <w:rPr>
                <w:rFonts w:ascii="Times New Roman" w:hAnsi="Times New Roman"/>
                <w:sz w:val="24"/>
              </w:rPr>
            </w:pPr>
          </w:p>
          <w:p w14:paraId="6AF1FAF5" w14:textId="77777777" w:rsidR="00766B2E" w:rsidRPr="0016362D" w:rsidRDefault="00766B2E" w:rsidP="00F36A3C">
            <w:pPr>
              <w:spacing w:after="0" w:line="240" w:lineRule="auto"/>
              <w:rPr>
                <w:rFonts w:ascii="Times New Roman" w:hAnsi="Times New Roman"/>
                <w:sz w:val="24"/>
              </w:rPr>
            </w:pPr>
          </w:p>
          <w:p w14:paraId="60358502"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zná základní pojmy – základní cvičební polohy, postoje, pohyby paží, nohou, trupu, názvy používaného nářadí a náčiní</w:t>
            </w:r>
          </w:p>
          <w:p w14:paraId="003C8F3F" w14:textId="77777777" w:rsidR="00766B2E" w:rsidRPr="0016362D" w:rsidRDefault="00766B2E" w:rsidP="00F36A3C">
            <w:pPr>
              <w:spacing w:after="0" w:line="240" w:lineRule="auto"/>
              <w:rPr>
                <w:rFonts w:ascii="Times New Roman" w:hAnsi="Times New Roman"/>
                <w:sz w:val="24"/>
              </w:rPr>
            </w:pPr>
          </w:p>
          <w:p w14:paraId="2E501E7B" w14:textId="77777777" w:rsidR="00766B2E" w:rsidRPr="0016362D" w:rsidRDefault="00766B2E" w:rsidP="00F36A3C">
            <w:pPr>
              <w:spacing w:after="0" w:line="240" w:lineRule="auto"/>
              <w:rPr>
                <w:rFonts w:ascii="Times New Roman" w:hAnsi="Times New Roman"/>
                <w:sz w:val="24"/>
              </w:rPr>
            </w:pPr>
          </w:p>
          <w:p w14:paraId="52AE302C" w14:textId="77777777" w:rsidR="00766B2E" w:rsidRPr="0016362D" w:rsidRDefault="00766B2E" w:rsidP="00F36A3C">
            <w:pPr>
              <w:spacing w:after="0" w:line="240" w:lineRule="auto"/>
              <w:rPr>
                <w:rFonts w:ascii="Times New Roman" w:hAnsi="Times New Roman"/>
                <w:sz w:val="24"/>
              </w:rPr>
            </w:pPr>
          </w:p>
          <w:p w14:paraId="7F7AE7E4"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orientuje se v základních lidových a umělých tancích</w:t>
            </w:r>
          </w:p>
          <w:p w14:paraId="291F02DA"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cvičení s hudbou nebo rytmickým doprovodem, základy estetického pohybu</w:t>
            </w:r>
          </w:p>
          <w:p w14:paraId="25BD23C3"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kotoul vpřed, vzad, stoj na rukou (s dopomocí), průpravná cvičení pro nácvik gymnastického odrazu z můstku, trampolíny</w:t>
            </w:r>
          </w:p>
          <w:p w14:paraId="6411BD04" w14:textId="77777777" w:rsidR="00766B2E" w:rsidRPr="0016362D" w:rsidRDefault="00766B2E" w:rsidP="00F36A3C">
            <w:pPr>
              <w:spacing w:after="0" w:line="240" w:lineRule="auto"/>
              <w:rPr>
                <w:rFonts w:ascii="Times New Roman" w:hAnsi="Times New Roman"/>
                <w:sz w:val="24"/>
              </w:rPr>
            </w:pPr>
          </w:p>
          <w:p w14:paraId="178D1FBE"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orientuje se v základní technice běhu, skoku, hodu</w:t>
            </w:r>
          </w:p>
          <w:p w14:paraId="1C0774F9"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běžeckou abecedu, rychlý běh na 60m, nízký start (na povel), polovysoký start, vytrvalý běh  na 10min</w:t>
            </w:r>
          </w:p>
          <w:p w14:paraId="651F29BB"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ovládá skok do dálky z rozběhu – odraz z břevna</w:t>
            </w:r>
          </w:p>
          <w:p w14:paraId="7790CA64"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spojuje hod kriketovým míčkem s rozběhem</w:t>
            </w:r>
          </w:p>
          <w:p w14:paraId="08B147E8" w14:textId="77777777" w:rsidR="00766B2E" w:rsidRPr="0016362D" w:rsidRDefault="00766B2E" w:rsidP="00F36A3C">
            <w:pPr>
              <w:spacing w:after="0" w:line="240" w:lineRule="auto"/>
              <w:rPr>
                <w:rFonts w:ascii="Times New Roman" w:hAnsi="Times New Roman"/>
                <w:sz w:val="24"/>
              </w:rPr>
            </w:pPr>
          </w:p>
          <w:p w14:paraId="14204036" w14:textId="77777777" w:rsidR="00766B2E" w:rsidRPr="0016362D" w:rsidRDefault="00766B2E" w:rsidP="00F36A3C">
            <w:pPr>
              <w:pStyle w:val="Zkladntext2"/>
            </w:pPr>
            <w:r w:rsidRPr="0016362D">
              <w:t>• ovládá manipulaci s míčem - jednoruč, obouruč (vrchní, trčením), přihrávky, pohyb s míčem, střelbu na koš</w:t>
            </w:r>
          </w:p>
          <w:p w14:paraId="344C228C"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spolupracuje ve hře</w:t>
            </w:r>
          </w:p>
          <w:p w14:paraId="67D620E9"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zná pravidla sportovních her- vybíjená, kopaná, košíková</w:t>
            </w:r>
          </w:p>
          <w:p w14:paraId="1CB9727F" w14:textId="77777777" w:rsidR="00766B2E" w:rsidRPr="0016362D" w:rsidRDefault="00766B2E" w:rsidP="00F36A3C">
            <w:pPr>
              <w:spacing w:after="0" w:line="240" w:lineRule="auto"/>
              <w:rPr>
                <w:rFonts w:ascii="Times New Roman" w:hAnsi="Times New Roman"/>
                <w:sz w:val="24"/>
              </w:rPr>
            </w:pPr>
          </w:p>
          <w:p w14:paraId="116A428A" w14:textId="77777777" w:rsidR="00766B2E" w:rsidRPr="0016362D" w:rsidRDefault="00766B2E" w:rsidP="00F36A3C">
            <w:pPr>
              <w:spacing w:after="0" w:line="240" w:lineRule="auto"/>
              <w:rPr>
                <w:rFonts w:ascii="Times New Roman" w:hAnsi="Times New Roman"/>
                <w:sz w:val="24"/>
              </w:rPr>
            </w:pPr>
          </w:p>
          <w:p w14:paraId="348757CA" w14:textId="77777777" w:rsidR="00766B2E" w:rsidRPr="0016362D" w:rsidRDefault="00766B2E" w:rsidP="00F36A3C">
            <w:pPr>
              <w:spacing w:after="0" w:line="240" w:lineRule="auto"/>
              <w:rPr>
                <w:rFonts w:ascii="Times New Roman" w:hAnsi="Times New Roman"/>
                <w:sz w:val="24"/>
              </w:rPr>
            </w:pPr>
          </w:p>
          <w:p w14:paraId="473FA7F0"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chování v dopravních prostředcích při přesunu, chůzi v terénu</w:t>
            </w:r>
          </w:p>
          <w:p w14:paraId="701A8DEF"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chová se bezpečně při táboření</w:t>
            </w:r>
          </w:p>
          <w:p w14:paraId="45C3EB4E"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chrání přírodu</w:t>
            </w:r>
          </w:p>
          <w:p w14:paraId="0826F551" w14:textId="77777777" w:rsidR="00766B2E" w:rsidRPr="0016362D" w:rsidRDefault="00766B2E" w:rsidP="00F36A3C">
            <w:pPr>
              <w:spacing w:after="0" w:line="240" w:lineRule="auto"/>
              <w:rPr>
                <w:rFonts w:ascii="Times New Roman" w:hAnsi="Times New Roman"/>
                <w:sz w:val="24"/>
              </w:rPr>
            </w:pPr>
          </w:p>
          <w:p w14:paraId="599DE011" w14:textId="77777777" w:rsidR="00766B2E" w:rsidRPr="0016362D" w:rsidRDefault="00766B2E" w:rsidP="00F36A3C">
            <w:pPr>
              <w:spacing w:after="0" w:line="240" w:lineRule="auto"/>
              <w:rPr>
                <w:rFonts w:ascii="Times New Roman" w:hAnsi="Times New Roman"/>
                <w:sz w:val="24"/>
              </w:rPr>
            </w:pPr>
          </w:p>
          <w:p w14:paraId="18A9DC7F"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zúčastní se základní plavecké školy</w:t>
            </w:r>
          </w:p>
          <w:p w14:paraId="477CB254"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zná hygienu plavání</w:t>
            </w:r>
          </w:p>
          <w:p w14:paraId="15D21137"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adaptuje se na vodní prostředí</w:t>
            </w:r>
          </w:p>
          <w:p w14:paraId="36EB3682"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zvládá jeden plavecký způsob (plavecká technika), prvky sebezáchrany a dopomoci tonoucímu</w:t>
            </w:r>
          </w:p>
          <w:p w14:paraId="7896F6A9" w14:textId="77777777" w:rsidR="00766B2E" w:rsidRPr="0016362D" w:rsidRDefault="00766B2E" w:rsidP="00F36A3C">
            <w:pPr>
              <w:spacing w:after="0" w:line="240" w:lineRule="auto"/>
              <w:rPr>
                <w:rFonts w:ascii="Times New Roman" w:hAnsi="Times New Roman"/>
                <w:sz w:val="24"/>
              </w:rPr>
            </w:pPr>
          </w:p>
          <w:p w14:paraId="52819EA4" w14:textId="77777777" w:rsidR="00766B2E" w:rsidRPr="0016362D" w:rsidRDefault="00766B2E" w:rsidP="00F36A3C">
            <w:pPr>
              <w:spacing w:after="0" w:line="240" w:lineRule="auto"/>
              <w:rPr>
                <w:rFonts w:ascii="Times New Roman" w:hAnsi="Times New Roman"/>
                <w:sz w:val="24"/>
              </w:rPr>
            </w:pPr>
          </w:p>
          <w:p w14:paraId="51AFCD1F"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používá základní techniku pohybu na lyžích, na bruslích; hry na sněhu</w:t>
            </w:r>
          </w:p>
          <w:p w14:paraId="605D0C68" w14:textId="77777777" w:rsidR="00766B2E" w:rsidRPr="0016362D" w:rsidRDefault="00766B2E" w:rsidP="00F36A3C">
            <w:pPr>
              <w:spacing w:after="0" w:line="240" w:lineRule="auto"/>
              <w:rPr>
                <w:rFonts w:ascii="Times New Roman" w:hAnsi="Times New Roman"/>
                <w:sz w:val="24"/>
              </w:rPr>
            </w:pPr>
          </w:p>
          <w:p w14:paraId="6CB1CC11" w14:textId="77777777" w:rsidR="00766B2E" w:rsidRPr="0016362D" w:rsidRDefault="00766B2E" w:rsidP="00F36A3C">
            <w:pPr>
              <w:spacing w:after="0" w:line="240" w:lineRule="auto"/>
              <w:rPr>
                <w:rFonts w:ascii="Times New Roman" w:hAnsi="Times New Roman"/>
                <w:sz w:val="24"/>
              </w:rPr>
            </w:pPr>
          </w:p>
          <w:p w14:paraId="7BEEA3A7" w14:textId="77777777" w:rsidR="00766B2E" w:rsidRPr="0016362D" w:rsidRDefault="00766B2E" w:rsidP="00F36A3C">
            <w:pPr>
              <w:spacing w:after="0" w:line="240" w:lineRule="auto"/>
              <w:rPr>
                <w:rFonts w:ascii="Times New Roman" w:hAnsi="Times New Roman"/>
                <w:sz w:val="24"/>
              </w:rPr>
            </w:pPr>
          </w:p>
          <w:p w14:paraId="0D094B10" w14:textId="77777777" w:rsidR="00766B2E" w:rsidRPr="0016362D" w:rsidRDefault="00766B2E" w:rsidP="00F36A3C">
            <w:pPr>
              <w:spacing w:after="0" w:line="240" w:lineRule="auto"/>
              <w:rPr>
                <w:rFonts w:ascii="Times New Roman" w:hAnsi="Times New Roman"/>
                <w:sz w:val="24"/>
              </w:rPr>
            </w:pPr>
          </w:p>
          <w:p w14:paraId="38914EFF" w14:textId="77777777" w:rsidR="00766B2E" w:rsidRPr="0016362D" w:rsidRDefault="00766B2E" w:rsidP="00F36A3C">
            <w:pPr>
              <w:spacing w:after="0" w:line="240" w:lineRule="auto"/>
              <w:rPr>
                <w:rFonts w:ascii="Times New Roman" w:hAnsi="Times New Roman"/>
                <w:sz w:val="24"/>
              </w:rPr>
            </w:pPr>
          </w:p>
          <w:p w14:paraId="39907097"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ovládá základní organizační názvosloví osvojovaných činností, smluvené povely, signály</w:t>
            </w:r>
          </w:p>
          <w:p w14:paraId="753C3688"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orientuje se v prostoru a činnostech ve známém  (běžném) prostředí</w:t>
            </w:r>
          </w:p>
          <w:p w14:paraId="2204EBE8"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rozumí základnímu tělocvičnému názvosloví</w:t>
            </w:r>
          </w:p>
          <w:p w14:paraId="31DAD75C"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reaguje na smluvené signály, povely</w:t>
            </w:r>
          </w:p>
          <w:p w14:paraId="3384A11D"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dbá pokynu vyučujícího, dodržuje zásady bezpečnosti</w:t>
            </w:r>
          </w:p>
          <w:p w14:paraId="0225B453" w14:textId="77777777" w:rsidR="00766B2E" w:rsidRPr="0016362D" w:rsidRDefault="00766B2E" w:rsidP="00F36A3C">
            <w:pPr>
              <w:spacing w:after="0" w:line="240" w:lineRule="auto"/>
              <w:rPr>
                <w:rFonts w:ascii="Times New Roman" w:hAnsi="Times New Roman"/>
                <w:sz w:val="24"/>
              </w:rPr>
            </w:pPr>
          </w:p>
          <w:p w14:paraId="7B837F02"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zná zásady jednání a chování fair play, olympijské ideály a symboly</w:t>
            </w:r>
          </w:p>
          <w:p w14:paraId="7EAC6C08" w14:textId="77777777" w:rsidR="00766B2E" w:rsidRPr="0016362D" w:rsidRDefault="00766B2E" w:rsidP="00F36A3C">
            <w:pPr>
              <w:spacing w:after="0" w:line="240" w:lineRule="auto"/>
              <w:rPr>
                <w:rFonts w:ascii="Times New Roman" w:hAnsi="Times New Roman"/>
                <w:sz w:val="24"/>
              </w:rPr>
            </w:pPr>
          </w:p>
          <w:p w14:paraId="37B96CDD"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ovládá pravidla zjednodušených osvojovaných pohybových činností – her, soutěží, závodů</w:t>
            </w:r>
          </w:p>
          <w:p w14:paraId="5F921ACC" w14:textId="77777777" w:rsidR="00766B2E" w:rsidRPr="0016362D" w:rsidRDefault="00766B2E" w:rsidP="00F36A3C">
            <w:pPr>
              <w:spacing w:after="0" w:line="240" w:lineRule="auto"/>
              <w:rPr>
                <w:rFonts w:ascii="Times New Roman" w:hAnsi="Times New Roman"/>
                <w:sz w:val="24"/>
              </w:rPr>
            </w:pPr>
          </w:p>
          <w:p w14:paraId="031AED03"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je schopen zaměřit výkon spolužáka (délku hodu, čas běhu apod.)</w:t>
            </w:r>
          </w:p>
          <w:p w14:paraId="3B034AF5" w14:textId="77777777" w:rsidR="00766B2E" w:rsidRPr="0016362D" w:rsidRDefault="00766B2E" w:rsidP="00F36A3C">
            <w:pPr>
              <w:spacing w:after="0" w:line="240" w:lineRule="auto"/>
              <w:rPr>
                <w:rFonts w:ascii="Times New Roman" w:hAnsi="Times New Roman"/>
                <w:sz w:val="24"/>
              </w:rPr>
            </w:pPr>
          </w:p>
          <w:p w14:paraId="085F5BB2"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umí vyhledat důležité (zajímavé) informace o sportu-encyklopedie, noviny, internet</w:t>
            </w:r>
          </w:p>
          <w:p w14:paraId="4D4D791B" w14:textId="77777777" w:rsidR="00766B2E" w:rsidRPr="0016362D" w:rsidRDefault="00766B2E" w:rsidP="00F36A3C">
            <w:pPr>
              <w:spacing w:after="0" w:line="240" w:lineRule="auto"/>
              <w:rPr>
                <w:rFonts w:ascii="Times New Roman" w:hAnsi="Times New Roman"/>
                <w:sz w:val="24"/>
              </w:rPr>
            </w:pPr>
          </w:p>
          <w:p w14:paraId="302BD88D" w14:textId="77777777" w:rsidR="00766B2E" w:rsidRPr="0016362D" w:rsidRDefault="00766B2E" w:rsidP="00F36A3C">
            <w:pPr>
              <w:spacing w:after="0" w:line="240" w:lineRule="auto"/>
              <w:rPr>
                <w:rFonts w:ascii="Times New Roman" w:hAnsi="Times New Roman"/>
                <w:sz w:val="24"/>
              </w:rPr>
            </w:pPr>
          </w:p>
          <w:p w14:paraId="1D1F679A" w14:textId="77777777" w:rsidR="00766B2E" w:rsidRPr="0016362D" w:rsidRDefault="00766B2E" w:rsidP="00F36A3C">
            <w:pPr>
              <w:spacing w:after="0" w:line="240" w:lineRule="auto"/>
              <w:rPr>
                <w:rFonts w:ascii="Times New Roman" w:hAnsi="Times New Roman"/>
                <w:sz w:val="24"/>
              </w:rPr>
            </w:pPr>
            <w:r w:rsidRPr="0016362D">
              <w:rPr>
                <w:rFonts w:ascii="Times New Roman" w:hAnsi="Times New Roman"/>
                <w:sz w:val="24"/>
              </w:rPr>
              <w:t>• dodržuje správné držení těla v různých polohách a při pracovních činnostech</w:t>
            </w:r>
          </w:p>
        </w:tc>
        <w:tc>
          <w:tcPr>
            <w:tcW w:w="2750" w:type="dxa"/>
          </w:tcPr>
          <w:p w14:paraId="58D63245" w14:textId="77777777" w:rsidR="00766B2E" w:rsidRPr="0016362D" w:rsidRDefault="00766B2E" w:rsidP="00F36A3C">
            <w:pPr>
              <w:spacing w:after="0" w:line="240" w:lineRule="auto"/>
              <w:rPr>
                <w:rFonts w:ascii="Times New Roman" w:hAnsi="Times New Roman"/>
                <w:bCs/>
                <w:sz w:val="24"/>
              </w:rPr>
            </w:pPr>
          </w:p>
          <w:p w14:paraId="2C536B2B" w14:textId="77777777" w:rsidR="00766B2E" w:rsidRPr="0016362D" w:rsidRDefault="00766B2E" w:rsidP="00F36A3C">
            <w:pPr>
              <w:spacing w:after="0" w:line="240" w:lineRule="auto"/>
              <w:rPr>
                <w:rFonts w:ascii="Times New Roman" w:hAnsi="Times New Roman"/>
                <w:bCs/>
                <w:sz w:val="24"/>
              </w:rPr>
            </w:pPr>
          </w:p>
          <w:p w14:paraId="17430BE4" w14:textId="77777777" w:rsidR="00766B2E" w:rsidRPr="0016362D" w:rsidRDefault="00766B2E" w:rsidP="00F36A3C">
            <w:pPr>
              <w:spacing w:after="0" w:line="240" w:lineRule="auto"/>
              <w:rPr>
                <w:rFonts w:ascii="Times New Roman" w:hAnsi="Times New Roman"/>
                <w:bCs/>
                <w:sz w:val="24"/>
              </w:rPr>
            </w:pPr>
          </w:p>
          <w:p w14:paraId="022BF74F"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VV – zachycení pohybu</w:t>
            </w:r>
          </w:p>
          <w:p w14:paraId="6BBB3E21" w14:textId="77777777" w:rsidR="00766B2E" w:rsidRPr="0016362D" w:rsidRDefault="00766B2E" w:rsidP="00F36A3C">
            <w:pPr>
              <w:spacing w:after="0" w:line="240" w:lineRule="auto"/>
              <w:rPr>
                <w:rFonts w:ascii="Times New Roman" w:hAnsi="Times New Roman"/>
                <w:bCs/>
                <w:sz w:val="24"/>
              </w:rPr>
            </w:pPr>
          </w:p>
          <w:p w14:paraId="094B6D2F" w14:textId="77777777" w:rsidR="00766B2E" w:rsidRPr="0016362D" w:rsidRDefault="00766B2E" w:rsidP="00F36A3C">
            <w:pPr>
              <w:spacing w:after="0" w:line="240" w:lineRule="auto"/>
              <w:rPr>
                <w:rFonts w:ascii="Times New Roman" w:hAnsi="Times New Roman"/>
                <w:bCs/>
                <w:sz w:val="24"/>
              </w:rPr>
            </w:pPr>
          </w:p>
          <w:p w14:paraId="2DA84B90" w14:textId="77777777" w:rsidR="00766B2E" w:rsidRPr="0016362D" w:rsidRDefault="00766B2E" w:rsidP="00F36A3C">
            <w:pPr>
              <w:spacing w:after="0" w:line="240" w:lineRule="auto"/>
              <w:rPr>
                <w:rFonts w:ascii="Times New Roman" w:hAnsi="Times New Roman"/>
                <w:bCs/>
                <w:sz w:val="24"/>
              </w:rPr>
            </w:pPr>
          </w:p>
          <w:p w14:paraId="2C67A297" w14:textId="77777777" w:rsidR="00766B2E" w:rsidRPr="0016362D" w:rsidRDefault="00766B2E" w:rsidP="00F36A3C">
            <w:pPr>
              <w:spacing w:after="0" w:line="240" w:lineRule="auto"/>
              <w:rPr>
                <w:rFonts w:ascii="Times New Roman" w:hAnsi="Times New Roman"/>
                <w:bCs/>
                <w:sz w:val="24"/>
              </w:rPr>
            </w:pPr>
          </w:p>
          <w:p w14:paraId="1ED53514" w14:textId="77777777" w:rsidR="00766B2E" w:rsidRPr="0016362D" w:rsidRDefault="00766B2E" w:rsidP="00F36A3C">
            <w:pPr>
              <w:spacing w:after="0" w:line="240" w:lineRule="auto"/>
              <w:rPr>
                <w:rFonts w:ascii="Times New Roman" w:hAnsi="Times New Roman"/>
                <w:bCs/>
                <w:sz w:val="24"/>
              </w:rPr>
            </w:pPr>
          </w:p>
          <w:p w14:paraId="7461F8E9" w14:textId="77777777" w:rsidR="00766B2E" w:rsidRPr="0016362D" w:rsidRDefault="00766B2E" w:rsidP="00F36A3C">
            <w:pPr>
              <w:spacing w:after="0" w:line="240" w:lineRule="auto"/>
              <w:rPr>
                <w:rFonts w:ascii="Times New Roman" w:hAnsi="Times New Roman"/>
                <w:bCs/>
                <w:sz w:val="24"/>
              </w:rPr>
            </w:pPr>
          </w:p>
          <w:p w14:paraId="6D96E8C5" w14:textId="77777777" w:rsidR="00766B2E" w:rsidRPr="0016362D" w:rsidRDefault="00766B2E" w:rsidP="00F36A3C">
            <w:pPr>
              <w:spacing w:after="0" w:line="240" w:lineRule="auto"/>
              <w:rPr>
                <w:rFonts w:ascii="Times New Roman" w:hAnsi="Times New Roman"/>
                <w:bCs/>
                <w:sz w:val="24"/>
              </w:rPr>
            </w:pPr>
          </w:p>
          <w:p w14:paraId="516CBD95" w14:textId="77777777" w:rsidR="00766B2E" w:rsidRPr="0016362D" w:rsidRDefault="00766B2E" w:rsidP="00F36A3C">
            <w:pPr>
              <w:spacing w:after="0" w:line="240" w:lineRule="auto"/>
              <w:rPr>
                <w:rFonts w:ascii="Times New Roman" w:hAnsi="Times New Roman"/>
                <w:bCs/>
                <w:sz w:val="24"/>
              </w:rPr>
            </w:pPr>
          </w:p>
          <w:p w14:paraId="53B1EC3F" w14:textId="77777777" w:rsidR="00766B2E" w:rsidRPr="0016362D" w:rsidRDefault="00766B2E" w:rsidP="00F36A3C">
            <w:pPr>
              <w:spacing w:after="0" w:line="240" w:lineRule="auto"/>
              <w:rPr>
                <w:rFonts w:ascii="Times New Roman" w:hAnsi="Times New Roman"/>
                <w:bCs/>
                <w:sz w:val="24"/>
              </w:rPr>
            </w:pPr>
          </w:p>
          <w:p w14:paraId="6BC11509" w14:textId="77777777" w:rsidR="00766B2E" w:rsidRPr="0016362D" w:rsidRDefault="00766B2E" w:rsidP="00F36A3C">
            <w:pPr>
              <w:spacing w:after="0" w:line="240" w:lineRule="auto"/>
              <w:rPr>
                <w:rFonts w:ascii="Times New Roman" w:hAnsi="Times New Roman"/>
                <w:bCs/>
                <w:sz w:val="24"/>
              </w:rPr>
            </w:pPr>
          </w:p>
          <w:p w14:paraId="6950E68A" w14:textId="77777777" w:rsidR="00766B2E" w:rsidRPr="0016362D" w:rsidRDefault="00766B2E" w:rsidP="00F36A3C">
            <w:pPr>
              <w:spacing w:after="0" w:line="240" w:lineRule="auto"/>
              <w:rPr>
                <w:rFonts w:ascii="Times New Roman" w:hAnsi="Times New Roman"/>
                <w:bCs/>
                <w:sz w:val="24"/>
              </w:rPr>
            </w:pPr>
          </w:p>
          <w:p w14:paraId="5FA9281A"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ČJ – čtení, psaní</w:t>
            </w:r>
          </w:p>
          <w:p w14:paraId="777463D4"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M – různé pětiminutovky, samostatné práce</w:t>
            </w:r>
          </w:p>
          <w:p w14:paraId="4726BBEB" w14:textId="77777777" w:rsidR="00766B2E" w:rsidRPr="0016362D" w:rsidRDefault="00766B2E" w:rsidP="00F36A3C">
            <w:pPr>
              <w:spacing w:after="0" w:line="240" w:lineRule="auto"/>
              <w:rPr>
                <w:rFonts w:ascii="Times New Roman" w:hAnsi="Times New Roman"/>
                <w:bCs/>
                <w:sz w:val="24"/>
              </w:rPr>
            </w:pPr>
          </w:p>
          <w:p w14:paraId="3404029C" w14:textId="77777777" w:rsidR="00766B2E" w:rsidRPr="0016362D" w:rsidRDefault="00766B2E" w:rsidP="00F36A3C">
            <w:pPr>
              <w:spacing w:after="0" w:line="240" w:lineRule="auto"/>
              <w:rPr>
                <w:rFonts w:ascii="Times New Roman" w:hAnsi="Times New Roman"/>
                <w:bCs/>
                <w:sz w:val="24"/>
              </w:rPr>
            </w:pPr>
          </w:p>
          <w:p w14:paraId="18E4E527"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PČ – práce na pozemku</w:t>
            </w:r>
          </w:p>
          <w:p w14:paraId="2037D1C7" w14:textId="77777777" w:rsidR="00766B2E" w:rsidRPr="0016362D" w:rsidRDefault="00766B2E" w:rsidP="00F36A3C">
            <w:pPr>
              <w:spacing w:after="0" w:line="240" w:lineRule="auto"/>
              <w:rPr>
                <w:rFonts w:ascii="Times New Roman" w:hAnsi="Times New Roman"/>
                <w:bCs/>
                <w:sz w:val="24"/>
              </w:rPr>
            </w:pPr>
          </w:p>
          <w:p w14:paraId="18777325" w14:textId="77777777" w:rsidR="00766B2E" w:rsidRPr="0016362D" w:rsidRDefault="00766B2E" w:rsidP="00F36A3C">
            <w:pPr>
              <w:spacing w:after="0" w:line="240" w:lineRule="auto"/>
              <w:rPr>
                <w:rFonts w:ascii="Times New Roman" w:hAnsi="Times New Roman"/>
                <w:bCs/>
                <w:sz w:val="24"/>
              </w:rPr>
            </w:pPr>
          </w:p>
          <w:p w14:paraId="39892098" w14:textId="77777777" w:rsidR="00766B2E" w:rsidRPr="0016362D" w:rsidRDefault="00766B2E" w:rsidP="00F36A3C">
            <w:pPr>
              <w:spacing w:after="0" w:line="240" w:lineRule="auto"/>
              <w:rPr>
                <w:rFonts w:ascii="Times New Roman" w:hAnsi="Times New Roman"/>
                <w:bCs/>
                <w:sz w:val="24"/>
              </w:rPr>
            </w:pPr>
          </w:p>
          <w:p w14:paraId="5CB42C00" w14:textId="77777777" w:rsidR="00766B2E" w:rsidRPr="0016362D" w:rsidRDefault="00766B2E" w:rsidP="00F36A3C">
            <w:pPr>
              <w:spacing w:after="0" w:line="240" w:lineRule="auto"/>
              <w:rPr>
                <w:rFonts w:ascii="Times New Roman" w:hAnsi="Times New Roman"/>
                <w:bCs/>
                <w:sz w:val="24"/>
              </w:rPr>
            </w:pPr>
          </w:p>
          <w:p w14:paraId="0708F277" w14:textId="77777777" w:rsidR="00766B2E" w:rsidRPr="0016362D" w:rsidRDefault="00766B2E" w:rsidP="00F36A3C">
            <w:pPr>
              <w:spacing w:after="0" w:line="240" w:lineRule="auto"/>
              <w:rPr>
                <w:rFonts w:ascii="Times New Roman" w:hAnsi="Times New Roman"/>
                <w:bCs/>
                <w:sz w:val="24"/>
              </w:rPr>
            </w:pPr>
          </w:p>
          <w:p w14:paraId="7D4A795F" w14:textId="77777777" w:rsidR="00766B2E" w:rsidRPr="0016362D" w:rsidRDefault="00766B2E" w:rsidP="00F36A3C">
            <w:pPr>
              <w:spacing w:after="0" w:line="240" w:lineRule="auto"/>
              <w:rPr>
                <w:rFonts w:ascii="Times New Roman" w:hAnsi="Times New Roman"/>
                <w:bCs/>
                <w:sz w:val="24"/>
              </w:rPr>
            </w:pPr>
          </w:p>
          <w:p w14:paraId="2D1F2FEB" w14:textId="77777777" w:rsidR="00766B2E" w:rsidRPr="0016362D" w:rsidRDefault="00766B2E" w:rsidP="00F36A3C">
            <w:pPr>
              <w:spacing w:after="0" w:line="240" w:lineRule="auto"/>
              <w:rPr>
                <w:rFonts w:ascii="Times New Roman" w:hAnsi="Times New Roman"/>
                <w:bCs/>
                <w:sz w:val="24"/>
              </w:rPr>
            </w:pPr>
          </w:p>
          <w:p w14:paraId="207E0E55"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 xml:space="preserve">Vl. – vycházky </w:t>
            </w:r>
          </w:p>
          <w:p w14:paraId="1EF8A30E" w14:textId="77777777" w:rsidR="00766B2E" w:rsidRPr="0016362D" w:rsidRDefault="00766B2E" w:rsidP="00F36A3C">
            <w:pPr>
              <w:spacing w:after="0" w:line="240" w:lineRule="auto"/>
              <w:rPr>
                <w:rFonts w:ascii="Times New Roman" w:hAnsi="Times New Roman"/>
                <w:bCs/>
                <w:sz w:val="24"/>
              </w:rPr>
            </w:pPr>
          </w:p>
          <w:p w14:paraId="43941133" w14:textId="77777777" w:rsidR="00766B2E" w:rsidRPr="0016362D" w:rsidRDefault="00766B2E" w:rsidP="00F36A3C">
            <w:pPr>
              <w:spacing w:after="0" w:line="240" w:lineRule="auto"/>
              <w:rPr>
                <w:rFonts w:ascii="Times New Roman" w:hAnsi="Times New Roman"/>
                <w:bCs/>
                <w:sz w:val="24"/>
              </w:rPr>
            </w:pPr>
          </w:p>
          <w:p w14:paraId="2264A573" w14:textId="77777777" w:rsidR="00766B2E" w:rsidRPr="0016362D" w:rsidRDefault="00766B2E" w:rsidP="00F36A3C">
            <w:pPr>
              <w:spacing w:after="0" w:line="240" w:lineRule="auto"/>
              <w:rPr>
                <w:rFonts w:ascii="Times New Roman" w:hAnsi="Times New Roman"/>
                <w:bCs/>
                <w:sz w:val="24"/>
              </w:rPr>
            </w:pPr>
          </w:p>
          <w:p w14:paraId="0A2BF10A" w14:textId="77777777" w:rsidR="00766B2E" w:rsidRPr="0016362D" w:rsidRDefault="00766B2E" w:rsidP="00F36A3C">
            <w:pPr>
              <w:spacing w:after="0" w:line="240" w:lineRule="auto"/>
              <w:rPr>
                <w:rFonts w:ascii="Times New Roman" w:hAnsi="Times New Roman"/>
                <w:bCs/>
                <w:sz w:val="24"/>
              </w:rPr>
            </w:pPr>
          </w:p>
          <w:p w14:paraId="52CAD251"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Př. – převody jednotek</w:t>
            </w:r>
          </w:p>
          <w:p w14:paraId="49F3446B" w14:textId="77777777" w:rsidR="00766B2E" w:rsidRPr="0016362D" w:rsidRDefault="00766B2E" w:rsidP="00F36A3C">
            <w:pPr>
              <w:spacing w:after="0" w:line="240" w:lineRule="auto"/>
              <w:rPr>
                <w:rFonts w:ascii="Times New Roman" w:hAnsi="Times New Roman"/>
                <w:bCs/>
                <w:sz w:val="24"/>
              </w:rPr>
            </w:pPr>
          </w:p>
          <w:p w14:paraId="1494924B" w14:textId="77777777" w:rsidR="00766B2E" w:rsidRPr="0016362D" w:rsidRDefault="00766B2E" w:rsidP="00F36A3C">
            <w:pPr>
              <w:spacing w:after="0" w:line="240" w:lineRule="auto"/>
              <w:rPr>
                <w:rFonts w:ascii="Times New Roman" w:hAnsi="Times New Roman"/>
                <w:bCs/>
                <w:sz w:val="24"/>
              </w:rPr>
            </w:pPr>
          </w:p>
          <w:p w14:paraId="22BCFD6C" w14:textId="77777777" w:rsidR="00766B2E" w:rsidRPr="0016362D" w:rsidRDefault="00766B2E" w:rsidP="00F36A3C">
            <w:pPr>
              <w:spacing w:after="0" w:line="240" w:lineRule="auto"/>
              <w:rPr>
                <w:rFonts w:ascii="Times New Roman" w:hAnsi="Times New Roman"/>
                <w:bCs/>
                <w:sz w:val="24"/>
              </w:rPr>
            </w:pPr>
          </w:p>
          <w:p w14:paraId="4752D839"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VV – zachycení pohybu</w:t>
            </w:r>
          </w:p>
          <w:p w14:paraId="503DE131" w14:textId="77777777" w:rsidR="00766B2E" w:rsidRPr="0016362D" w:rsidRDefault="00766B2E" w:rsidP="00F36A3C">
            <w:pPr>
              <w:spacing w:after="0" w:line="240" w:lineRule="auto"/>
              <w:rPr>
                <w:rFonts w:ascii="Times New Roman" w:hAnsi="Times New Roman"/>
                <w:bCs/>
                <w:sz w:val="24"/>
              </w:rPr>
            </w:pPr>
          </w:p>
          <w:p w14:paraId="70F4F083"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M – výsledkové listiny, tabulky</w:t>
            </w:r>
          </w:p>
          <w:p w14:paraId="7FBBB803" w14:textId="77777777" w:rsidR="00766B2E" w:rsidRPr="0016362D" w:rsidRDefault="00766B2E" w:rsidP="00F36A3C">
            <w:pPr>
              <w:spacing w:after="0" w:line="240" w:lineRule="auto"/>
              <w:rPr>
                <w:rFonts w:ascii="Times New Roman" w:hAnsi="Times New Roman"/>
                <w:bCs/>
                <w:sz w:val="24"/>
              </w:rPr>
            </w:pPr>
          </w:p>
          <w:p w14:paraId="5F8F56FB" w14:textId="77777777" w:rsidR="00766B2E" w:rsidRPr="0016362D" w:rsidRDefault="00766B2E" w:rsidP="00F36A3C">
            <w:pPr>
              <w:spacing w:after="0" w:line="240" w:lineRule="auto"/>
              <w:rPr>
                <w:rFonts w:ascii="Times New Roman" w:hAnsi="Times New Roman"/>
                <w:bCs/>
                <w:sz w:val="24"/>
              </w:rPr>
            </w:pPr>
          </w:p>
          <w:p w14:paraId="1908B9D2" w14:textId="77777777" w:rsidR="00766B2E" w:rsidRPr="0016362D" w:rsidRDefault="00766B2E" w:rsidP="00F36A3C">
            <w:pPr>
              <w:spacing w:after="0" w:line="240" w:lineRule="auto"/>
              <w:rPr>
                <w:rFonts w:ascii="Times New Roman" w:hAnsi="Times New Roman"/>
                <w:bCs/>
                <w:sz w:val="24"/>
              </w:rPr>
            </w:pPr>
          </w:p>
          <w:p w14:paraId="7ECD7092" w14:textId="77777777" w:rsidR="00766B2E" w:rsidRPr="0016362D" w:rsidRDefault="00766B2E" w:rsidP="00F36A3C">
            <w:pPr>
              <w:spacing w:after="0" w:line="240" w:lineRule="auto"/>
              <w:rPr>
                <w:rFonts w:ascii="Times New Roman" w:hAnsi="Times New Roman"/>
                <w:bCs/>
                <w:sz w:val="24"/>
              </w:rPr>
            </w:pPr>
          </w:p>
          <w:p w14:paraId="2A649597" w14:textId="77777777" w:rsidR="00766B2E" w:rsidRPr="0016362D" w:rsidRDefault="00766B2E" w:rsidP="00F36A3C">
            <w:pPr>
              <w:spacing w:after="0" w:line="240" w:lineRule="auto"/>
              <w:rPr>
                <w:rFonts w:ascii="Times New Roman" w:hAnsi="Times New Roman"/>
                <w:bCs/>
                <w:sz w:val="24"/>
              </w:rPr>
            </w:pPr>
          </w:p>
          <w:p w14:paraId="6FCB81C4" w14:textId="77777777" w:rsidR="00766B2E" w:rsidRPr="0016362D" w:rsidRDefault="00766B2E" w:rsidP="00F36A3C">
            <w:pPr>
              <w:spacing w:after="0" w:line="240" w:lineRule="auto"/>
              <w:rPr>
                <w:rFonts w:ascii="Times New Roman" w:hAnsi="Times New Roman"/>
                <w:bCs/>
                <w:sz w:val="24"/>
              </w:rPr>
            </w:pPr>
          </w:p>
          <w:p w14:paraId="6D3E3A15" w14:textId="77777777" w:rsidR="00766B2E" w:rsidRPr="0016362D" w:rsidRDefault="00766B2E" w:rsidP="00F36A3C">
            <w:pPr>
              <w:spacing w:after="0" w:line="240" w:lineRule="auto"/>
              <w:rPr>
                <w:rFonts w:ascii="Times New Roman" w:hAnsi="Times New Roman"/>
                <w:bCs/>
                <w:sz w:val="24"/>
              </w:rPr>
            </w:pPr>
          </w:p>
          <w:p w14:paraId="07471777" w14:textId="77777777" w:rsidR="00766B2E" w:rsidRPr="0016362D" w:rsidRDefault="00766B2E" w:rsidP="00F36A3C">
            <w:pPr>
              <w:spacing w:after="0" w:line="240" w:lineRule="auto"/>
              <w:rPr>
                <w:rFonts w:ascii="Times New Roman" w:hAnsi="Times New Roman"/>
                <w:bCs/>
                <w:sz w:val="24"/>
              </w:rPr>
            </w:pPr>
            <w:r w:rsidRPr="0016362D">
              <w:rPr>
                <w:rFonts w:ascii="Times New Roman" w:hAnsi="Times New Roman"/>
                <w:bCs/>
                <w:sz w:val="24"/>
              </w:rPr>
              <w:t>Př. – orientace v přírodě</w:t>
            </w:r>
          </w:p>
          <w:p w14:paraId="4D5BEFFE" w14:textId="77777777" w:rsidR="00766B2E" w:rsidRPr="0016362D" w:rsidRDefault="00766B2E" w:rsidP="00F36A3C">
            <w:pPr>
              <w:spacing w:after="0" w:line="240" w:lineRule="auto"/>
              <w:rPr>
                <w:rFonts w:ascii="Times New Roman" w:hAnsi="Times New Roman"/>
                <w:bCs/>
                <w:sz w:val="24"/>
              </w:rPr>
            </w:pPr>
          </w:p>
          <w:p w14:paraId="5B12D337" w14:textId="77777777" w:rsidR="00766B2E" w:rsidRPr="0016362D" w:rsidRDefault="00766B2E" w:rsidP="00F36A3C">
            <w:pPr>
              <w:spacing w:after="0" w:line="240" w:lineRule="auto"/>
              <w:rPr>
                <w:rFonts w:ascii="Times New Roman" w:hAnsi="Times New Roman"/>
                <w:bCs/>
                <w:sz w:val="24"/>
              </w:rPr>
            </w:pPr>
          </w:p>
          <w:p w14:paraId="7C3DCD0D" w14:textId="77777777" w:rsidR="00766B2E" w:rsidRPr="0016362D" w:rsidRDefault="00766B2E" w:rsidP="00F36A3C">
            <w:pPr>
              <w:spacing w:after="0" w:line="240" w:lineRule="auto"/>
              <w:rPr>
                <w:rFonts w:ascii="Times New Roman" w:hAnsi="Times New Roman"/>
                <w:bCs/>
                <w:sz w:val="24"/>
              </w:rPr>
            </w:pPr>
          </w:p>
          <w:p w14:paraId="69F07763" w14:textId="77777777" w:rsidR="00766B2E" w:rsidRPr="0016362D" w:rsidRDefault="00766B2E" w:rsidP="00F36A3C">
            <w:pPr>
              <w:spacing w:after="0" w:line="240" w:lineRule="auto"/>
              <w:rPr>
                <w:rFonts w:ascii="Times New Roman" w:hAnsi="Times New Roman"/>
                <w:bCs/>
                <w:sz w:val="24"/>
              </w:rPr>
            </w:pPr>
          </w:p>
          <w:p w14:paraId="492100FB" w14:textId="77777777" w:rsidR="00766B2E" w:rsidRPr="0016362D" w:rsidRDefault="00766B2E" w:rsidP="00F36A3C">
            <w:pPr>
              <w:spacing w:after="0" w:line="240" w:lineRule="auto"/>
              <w:rPr>
                <w:rFonts w:ascii="Times New Roman" w:hAnsi="Times New Roman"/>
                <w:bCs/>
                <w:sz w:val="24"/>
              </w:rPr>
            </w:pPr>
          </w:p>
          <w:p w14:paraId="122F8C3B" w14:textId="77777777" w:rsidR="00766B2E" w:rsidRPr="0016362D" w:rsidRDefault="00766B2E" w:rsidP="00F36A3C">
            <w:pPr>
              <w:spacing w:after="0" w:line="240" w:lineRule="auto"/>
              <w:rPr>
                <w:rFonts w:ascii="Times New Roman" w:hAnsi="Times New Roman"/>
                <w:bCs/>
                <w:sz w:val="24"/>
              </w:rPr>
            </w:pPr>
          </w:p>
          <w:p w14:paraId="45236E41" w14:textId="77777777" w:rsidR="00766B2E" w:rsidRPr="0016362D" w:rsidRDefault="00766B2E" w:rsidP="00F36A3C">
            <w:pPr>
              <w:spacing w:after="0" w:line="240" w:lineRule="auto"/>
              <w:rPr>
                <w:rFonts w:ascii="Times New Roman" w:hAnsi="Times New Roman"/>
                <w:bCs/>
                <w:sz w:val="24"/>
              </w:rPr>
            </w:pPr>
          </w:p>
          <w:p w14:paraId="7B497DA4" w14:textId="77777777" w:rsidR="00766B2E" w:rsidRPr="0016362D" w:rsidRDefault="00766B2E" w:rsidP="00F36A3C">
            <w:pPr>
              <w:spacing w:after="0" w:line="240" w:lineRule="auto"/>
              <w:rPr>
                <w:rFonts w:ascii="Times New Roman" w:hAnsi="Times New Roman"/>
                <w:bCs/>
                <w:sz w:val="24"/>
              </w:rPr>
            </w:pPr>
          </w:p>
          <w:p w14:paraId="4D65E81A" w14:textId="77777777" w:rsidR="00766B2E" w:rsidRPr="0016362D" w:rsidRDefault="00766B2E" w:rsidP="00F36A3C">
            <w:pPr>
              <w:spacing w:after="0" w:line="240" w:lineRule="auto"/>
              <w:rPr>
                <w:rFonts w:ascii="Times New Roman" w:hAnsi="Times New Roman"/>
                <w:bCs/>
                <w:sz w:val="24"/>
              </w:rPr>
            </w:pPr>
          </w:p>
          <w:p w14:paraId="5985FA19" w14:textId="77777777" w:rsidR="00766B2E" w:rsidRPr="0016362D" w:rsidRDefault="00766B2E" w:rsidP="00F36A3C">
            <w:pPr>
              <w:spacing w:after="0" w:line="240" w:lineRule="auto"/>
              <w:rPr>
                <w:rFonts w:ascii="Times New Roman" w:hAnsi="Times New Roman"/>
                <w:bCs/>
                <w:sz w:val="24"/>
              </w:rPr>
            </w:pPr>
          </w:p>
          <w:p w14:paraId="03D863F5" w14:textId="77777777" w:rsidR="00766B2E" w:rsidRPr="0016362D" w:rsidRDefault="00766B2E" w:rsidP="00F36A3C">
            <w:pPr>
              <w:spacing w:after="0" w:line="240" w:lineRule="auto"/>
              <w:rPr>
                <w:rFonts w:ascii="Times New Roman" w:hAnsi="Times New Roman"/>
                <w:bCs/>
                <w:sz w:val="24"/>
              </w:rPr>
            </w:pPr>
          </w:p>
          <w:p w14:paraId="1F7F5D70" w14:textId="77777777" w:rsidR="00766B2E" w:rsidRPr="0016362D" w:rsidRDefault="00766B2E" w:rsidP="00F36A3C">
            <w:pPr>
              <w:spacing w:after="0" w:line="240" w:lineRule="auto"/>
              <w:rPr>
                <w:rFonts w:ascii="Times New Roman" w:hAnsi="Times New Roman"/>
                <w:bCs/>
                <w:sz w:val="24"/>
              </w:rPr>
            </w:pPr>
          </w:p>
          <w:p w14:paraId="74304456" w14:textId="77777777" w:rsidR="00766B2E" w:rsidRPr="0016362D" w:rsidRDefault="00766B2E" w:rsidP="00F36A3C">
            <w:pPr>
              <w:spacing w:after="0" w:line="240" w:lineRule="auto"/>
              <w:rPr>
                <w:rFonts w:ascii="Times New Roman" w:hAnsi="Times New Roman"/>
                <w:bCs/>
                <w:sz w:val="24"/>
              </w:rPr>
            </w:pPr>
          </w:p>
          <w:p w14:paraId="7ABA8F59" w14:textId="77777777" w:rsidR="00766B2E" w:rsidRPr="0016362D" w:rsidRDefault="00766B2E" w:rsidP="00F36A3C">
            <w:pPr>
              <w:spacing w:after="0" w:line="240" w:lineRule="auto"/>
              <w:rPr>
                <w:rFonts w:ascii="Times New Roman" w:hAnsi="Times New Roman"/>
                <w:bCs/>
                <w:sz w:val="24"/>
              </w:rPr>
            </w:pPr>
          </w:p>
          <w:p w14:paraId="621A5020" w14:textId="77777777" w:rsidR="00766B2E" w:rsidRPr="0016362D" w:rsidRDefault="00766B2E" w:rsidP="00F36A3C">
            <w:pPr>
              <w:spacing w:after="0" w:line="240" w:lineRule="auto"/>
              <w:rPr>
                <w:rFonts w:ascii="Times New Roman" w:hAnsi="Times New Roman"/>
                <w:bCs/>
                <w:sz w:val="24"/>
              </w:rPr>
            </w:pPr>
          </w:p>
          <w:p w14:paraId="2680D323" w14:textId="77777777" w:rsidR="00766B2E" w:rsidRPr="0016362D" w:rsidRDefault="00766B2E" w:rsidP="00F36A3C">
            <w:pPr>
              <w:spacing w:after="0" w:line="240" w:lineRule="auto"/>
              <w:rPr>
                <w:rFonts w:ascii="Times New Roman" w:hAnsi="Times New Roman"/>
                <w:bCs/>
                <w:sz w:val="24"/>
              </w:rPr>
            </w:pPr>
          </w:p>
          <w:p w14:paraId="3730B4B1" w14:textId="77777777" w:rsidR="00766B2E" w:rsidRPr="0016362D" w:rsidRDefault="00766B2E" w:rsidP="00F36A3C">
            <w:pPr>
              <w:spacing w:after="0" w:line="240" w:lineRule="auto"/>
              <w:rPr>
                <w:rFonts w:ascii="Times New Roman" w:hAnsi="Times New Roman"/>
                <w:bCs/>
                <w:sz w:val="24"/>
              </w:rPr>
            </w:pPr>
          </w:p>
          <w:p w14:paraId="6290AF02" w14:textId="77777777" w:rsidR="00766B2E" w:rsidRPr="0016362D" w:rsidRDefault="00766B2E" w:rsidP="00F36A3C">
            <w:pPr>
              <w:spacing w:after="0" w:line="240" w:lineRule="auto"/>
              <w:rPr>
                <w:rFonts w:ascii="Times New Roman" w:hAnsi="Times New Roman"/>
                <w:bCs/>
                <w:sz w:val="24"/>
              </w:rPr>
            </w:pPr>
          </w:p>
          <w:p w14:paraId="6396CF38" w14:textId="77777777" w:rsidR="00766B2E" w:rsidRPr="0016362D" w:rsidRDefault="00766B2E" w:rsidP="00F36A3C">
            <w:pPr>
              <w:spacing w:after="0" w:line="240" w:lineRule="auto"/>
              <w:rPr>
                <w:rFonts w:ascii="Times New Roman" w:hAnsi="Times New Roman"/>
                <w:bCs/>
                <w:sz w:val="24"/>
              </w:rPr>
            </w:pPr>
          </w:p>
          <w:p w14:paraId="2B987BF9" w14:textId="77777777" w:rsidR="00766B2E" w:rsidRPr="0016362D" w:rsidRDefault="00766B2E" w:rsidP="00F36A3C">
            <w:pPr>
              <w:spacing w:after="0" w:line="240" w:lineRule="auto"/>
              <w:rPr>
                <w:rFonts w:ascii="Times New Roman" w:hAnsi="Times New Roman"/>
                <w:bCs/>
                <w:sz w:val="24"/>
              </w:rPr>
            </w:pPr>
          </w:p>
          <w:p w14:paraId="13D8D720" w14:textId="77777777" w:rsidR="00766B2E" w:rsidRPr="0016362D" w:rsidRDefault="00766B2E" w:rsidP="00F36A3C">
            <w:pPr>
              <w:spacing w:after="0" w:line="240" w:lineRule="auto"/>
              <w:rPr>
                <w:rFonts w:ascii="Times New Roman" w:hAnsi="Times New Roman"/>
                <w:bCs/>
                <w:sz w:val="24"/>
              </w:rPr>
            </w:pPr>
          </w:p>
          <w:p w14:paraId="00C1AE09" w14:textId="77777777" w:rsidR="00766B2E" w:rsidRPr="0016362D" w:rsidRDefault="00766B2E" w:rsidP="00F36A3C">
            <w:pPr>
              <w:spacing w:after="0" w:line="240" w:lineRule="auto"/>
              <w:rPr>
                <w:rFonts w:ascii="Times New Roman" w:hAnsi="Times New Roman"/>
                <w:bCs/>
                <w:sz w:val="24"/>
              </w:rPr>
            </w:pPr>
          </w:p>
          <w:p w14:paraId="213E46B8" w14:textId="77777777" w:rsidR="00766B2E" w:rsidRPr="0016362D" w:rsidRDefault="00766B2E" w:rsidP="00F36A3C">
            <w:pPr>
              <w:spacing w:after="0" w:line="240" w:lineRule="auto"/>
              <w:rPr>
                <w:rFonts w:ascii="Times New Roman" w:hAnsi="Times New Roman"/>
                <w:bCs/>
                <w:sz w:val="24"/>
              </w:rPr>
            </w:pPr>
          </w:p>
          <w:p w14:paraId="6D2BC434" w14:textId="77777777" w:rsidR="00766B2E" w:rsidRPr="0016362D" w:rsidRDefault="00766B2E" w:rsidP="00F36A3C">
            <w:pPr>
              <w:spacing w:after="0" w:line="240" w:lineRule="auto"/>
              <w:rPr>
                <w:rFonts w:ascii="Times New Roman" w:hAnsi="Times New Roman"/>
                <w:bCs/>
                <w:sz w:val="24"/>
              </w:rPr>
            </w:pPr>
          </w:p>
          <w:p w14:paraId="4312EF8C" w14:textId="77777777" w:rsidR="00766B2E" w:rsidRPr="0016362D" w:rsidRDefault="00766B2E" w:rsidP="00F36A3C">
            <w:pPr>
              <w:spacing w:after="0" w:line="240" w:lineRule="auto"/>
              <w:rPr>
                <w:rFonts w:ascii="Times New Roman" w:hAnsi="Times New Roman"/>
                <w:bCs/>
                <w:sz w:val="24"/>
              </w:rPr>
            </w:pPr>
          </w:p>
          <w:p w14:paraId="487C9843" w14:textId="77777777" w:rsidR="00766B2E" w:rsidRPr="0016362D" w:rsidRDefault="00766B2E" w:rsidP="00F36A3C">
            <w:pPr>
              <w:spacing w:after="0" w:line="240" w:lineRule="auto"/>
              <w:rPr>
                <w:rFonts w:ascii="Times New Roman" w:hAnsi="Times New Roman"/>
                <w:bCs/>
                <w:sz w:val="24"/>
              </w:rPr>
            </w:pPr>
          </w:p>
          <w:p w14:paraId="6EEA2A56" w14:textId="77777777" w:rsidR="00766B2E" w:rsidRPr="0016362D" w:rsidRDefault="00766B2E" w:rsidP="00F36A3C">
            <w:pPr>
              <w:spacing w:after="0" w:line="240" w:lineRule="auto"/>
              <w:rPr>
                <w:rFonts w:ascii="Times New Roman" w:hAnsi="Times New Roman"/>
                <w:bCs/>
                <w:sz w:val="24"/>
              </w:rPr>
            </w:pPr>
          </w:p>
          <w:p w14:paraId="286729F1" w14:textId="77777777" w:rsidR="00766B2E" w:rsidRPr="0016362D" w:rsidRDefault="00766B2E" w:rsidP="00F36A3C">
            <w:pPr>
              <w:spacing w:after="0" w:line="240" w:lineRule="auto"/>
              <w:rPr>
                <w:rFonts w:ascii="Times New Roman" w:hAnsi="Times New Roman"/>
                <w:bCs/>
                <w:sz w:val="24"/>
              </w:rPr>
            </w:pPr>
          </w:p>
          <w:p w14:paraId="18C0D067" w14:textId="77777777" w:rsidR="00766B2E" w:rsidRPr="0016362D" w:rsidRDefault="00766B2E" w:rsidP="00F36A3C">
            <w:pPr>
              <w:spacing w:after="0" w:line="240" w:lineRule="auto"/>
              <w:rPr>
                <w:rFonts w:ascii="Times New Roman" w:hAnsi="Times New Roman"/>
                <w:bCs/>
                <w:sz w:val="24"/>
              </w:rPr>
            </w:pPr>
          </w:p>
          <w:p w14:paraId="3807CEB1" w14:textId="77777777" w:rsidR="00766B2E" w:rsidRPr="0016362D" w:rsidRDefault="00766B2E" w:rsidP="00F36A3C">
            <w:pPr>
              <w:spacing w:after="0" w:line="240" w:lineRule="auto"/>
              <w:rPr>
                <w:rFonts w:ascii="Times New Roman" w:hAnsi="Times New Roman"/>
                <w:bCs/>
                <w:sz w:val="24"/>
              </w:rPr>
            </w:pPr>
          </w:p>
          <w:p w14:paraId="1E913CE3" w14:textId="77777777" w:rsidR="00766B2E" w:rsidRPr="0016362D" w:rsidRDefault="00766B2E" w:rsidP="00F36A3C">
            <w:pPr>
              <w:spacing w:after="0" w:line="240" w:lineRule="auto"/>
              <w:rPr>
                <w:rFonts w:ascii="Times New Roman" w:hAnsi="Times New Roman"/>
                <w:bCs/>
                <w:sz w:val="24"/>
              </w:rPr>
            </w:pPr>
          </w:p>
          <w:p w14:paraId="44D9891C" w14:textId="77777777" w:rsidR="00766B2E" w:rsidRPr="0016362D" w:rsidRDefault="00766B2E" w:rsidP="00F36A3C">
            <w:pPr>
              <w:spacing w:after="0" w:line="240" w:lineRule="auto"/>
              <w:rPr>
                <w:rFonts w:ascii="Times New Roman" w:hAnsi="Times New Roman"/>
                <w:bCs/>
                <w:sz w:val="24"/>
              </w:rPr>
            </w:pPr>
          </w:p>
          <w:p w14:paraId="686DDD4C" w14:textId="77777777" w:rsidR="00766B2E" w:rsidRPr="0016362D" w:rsidRDefault="00766B2E" w:rsidP="00F36A3C">
            <w:pPr>
              <w:spacing w:after="0" w:line="240" w:lineRule="auto"/>
              <w:rPr>
                <w:rFonts w:ascii="Times New Roman" w:hAnsi="Times New Roman"/>
                <w:bCs/>
                <w:sz w:val="24"/>
              </w:rPr>
            </w:pPr>
          </w:p>
          <w:p w14:paraId="59CF9C8D" w14:textId="77777777" w:rsidR="00766B2E" w:rsidRPr="0016362D" w:rsidRDefault="00766B2E" w:rsidP="00F36A3C">
            <w:pPr>
              <w:spacing w:after="0" w:line="240" w:lineRule="auto"/>
              <w:rPr>
                <w:rFonts w:ascii="Times New Roman" w:hAnsi="Times New Roman"/>
                <w:bCs/>
                <w:sz w:val="24"/>
              </w:rPr>
            </w:pPr>
          </w:p>
          <w:p w14:paraId="0CB5B54D" w14:textId="77777777" w:rsidR="00766B2E" w:rsidRPr="0016362D" w:rsidRDefault="00766B2E" w:rsidP="00F36A3C">
            <w:pPr>
              <w:spacing w:after="0" w:line="240" w:lineRule="auto"/>
              <w:rPr>
                <w:rFonts w:ascii="Times New Roman" w:hAnsi="Times New Roman"/>
                <w:bCs/>
                <w:sz w:val="24"/>
              </w:rPr>
            </w:pPr>
          </w:p>
          <w:p w14:paraId="31F909EA" w14:textId="77777777" w:rsidR="00766B2E" w:rsidRPr="0016362D" w:rsidRDefault="00766B2E" w:rsidP="00F36A3C">
            <w:pPr>
              <w:spacing w:after="0" w:line="240" w:lineRule="auto"/>
              <w:rPr>
                <w:rFonts w:ascii="Times New Roman" w:hAnsi="Times New Roman"/>
                <w:bCs/>
                <w:sz w:val="24"/>
              </w:rPr>
            </w:pPr>
          </w:p>
          <w:p w14:paraId="39FE1FAA" w14:textId="77777777" w:rsidR="00766B2E" w:rsidRPr="0016362D" w:rsidRDefault="00766B2E" w:rsidP="00F36A3C">
            <w:pPr>
              <w:spacing w:after="0" w:line="240" w:lineRule="auto"/>
              <w:rPr>
                <w:rFonts w:ascii="Times New Roman" w:hAnsi="Times New Roman"/>
                <w:bCs/>
                <w:sz w:val="24"/>
              </w:rPr>
            </w:pPr>
          </w:p>
          <w:p w14:paraId="65118570" w14:textId="77777777" w:rsidR="00766B2E" w:rsidRPr="0016362D" w:rsidRDefault="00766B2E" w:rsidP="00F36A3C">
            <w:pPr>
              <w:spacing w:after="0" w:line="240" w:lineRule="auto"/>
              <w:rPr>
                <w:rFonts w:ascii="Times New Roman" w:hAnsi="Times New Roman"/>
                <w:bCs/>
                <w:sz w:val="24"/>
              </w:rPr>
            </w:pPr>
          </w:p>
          <w:p w14:paraId="6C38FADE" w14:textId="77777777" w:rsidR="00766B2E" w:rsidRPr="0016362D" w:rsidRDefault="00766B2E" w:rsidP="00F36A3C">
            <w:pPr>
              <w:spacing w:after="0" w:line="240" w:lineRule="auto"/>
              <w:rPr>
                <w:rFonts w:ascii="Times New Roman" w:hAnsi="Times New Roman"/>
                <w:bCs/>
                <w:sz w:val="24"/>
              </w:rPr>
            </w:pPr>
          </w:p>
          <w:p w14:paraId="60FD070A" w14:textId="77777777" w:rsidR="00766B2E" w:rsidRPr="0016362D" w:rsidRDefault="00766B2E" w:rsidP="00F36A3C">
            <w:pPr>
              <w:spacing w:after="0" w:line="240" w:lineRule="auto"/>
              <w:rPr>
                <w:rFonts w:ascii="Times New Roman" w:hAnsi="Times New Roman"/>
                <w:bCs/>
                <w:sz w:val="24"/>
              </w:rPr>
            </w:pPr>
          </w:p>
          <w:p w14:paraId="6603F627" w14:textId="77777777" w:rsidR="00766B2E" w:rsidRPr="0016362D" w:rsidRDefault="00766B2E" w:rsidP="00F36A3C">
            <w:pPr>
              <w:spacing w:after="0" w:line="240" w:lineRule="auto"/>
              <w:rPr>
                <w:rFonts w:ascii="Times New Roman" w:hAnsi="Times New Roman"/>
                <w:bCs/>
                <w:sz w:val="24"/>
              </w:rPr>
            </w:pPr>
          </w:p>
          <w:p w14:paraId="4107291C" w14:textId="77777777" w:rsidR="00766B2E" w:rsidRPr="0016362D" w:rsidRDefault="00766B2E" w:rsidP="00F36A3C">
            <w:pPr>
              <w:spacing w:after="0" w:line="240" w:lineRule="auto"/>
              <w:rPr>
                <w:rFonts w:ascii="Times New Roman" w:hAnsi="Times New Roman"/>
                <w:bCs/>
                <w:sz w:val="24"/>
              </w:rPr>
            </w:pPr>
          </w:p>
          <w:p w14:paraId="4AC0E313" w14:textId="77777777" w:rsidR="00766B2E" w:rsidRPr="0016362D" w:rsidRDefault="00766B2E" w:rsidP="00F36A3C">
            <w:pPr>
              <w:spacing w:after="0" w:line="240" w:lineRule="auto"/>
              <w:rPr>
                <w:rFonts w:ascii="Times New Roman" w:hAnsi="Times New Roman"/>
                <w:bCs/>
                <w:sz w:val="24"/>
              </w:rPr>
            </w:pPr>
          </w:p>
          <w:p w14:paraId="64D429D0" w14:textId="77777777" w:rsidR="00766B2E" w:rsidRPr="0016362D" w:rsidRDefault="00766B2E" w:rsidP="00F36A3C">
            <w:pPr>
              <w:spacing w:after="0" w:line="240" w:lineRule="auto"/>
              <w:rPr>
                <w:rFonts w:ascii="Times New Roman" w:hAnsi="Times New Roman"/>
                <w:bCs/>
                <w:sz w:val="24"/>
              </w:rPr>
            </w:pPr>
          </w:p>
          <w:p w14:paraId="3A550F91" w14:textId="77777777" w:rsidR="00766B2E" w:rsidRPr="0016362D" w:rsidRDefault="00766B2E" w:rsidP="00F36A3C">
            <w:pPr>
              <w:spacing w:after="0" w:line="240" w:lineRule="auto"/>
              <w:rPr>
                <w:rFonts w:ascii="Times New Roman" w:hAnsi="Times New Roman"/>
                <w:bCs/>
                <w:sz w:val="24"/>
              </w:rPr>
            </w:pPr>
          </w:p>
          <w:p w14:paraId="6C4302F1" w14:textId="77777777" w:rsidR="00766B2E" w:rsidRPr="0016362D" w:rsidRDefault="00766B2E" w:rsidP="00F36A3C">
            <w:pPr>
              <w:spacing w:after="0" w:line="240" w:lineRule="auto"/>
              <w:rPr>
                <w:rFonts w:ascii="Times New Roman" w:hAnsi="Times New Roman"/>
                <w:bCs/>
                <w:sz w:val="24"/>
              </w:rPr>
            </w:pPr>
          </w:p>
          <w:p w14:paraId="61D4CC83" w14:textId="77777777" w:rsidR="00766B2E" w:rsidRPr="0016362D" w:rsidRDefault="00766B2E" w:rsidP="00F36A3C">
            <w:pPr>
              <w:spacing w:after="0" w:line="240" w:lineRule="auto"/>
              <w:rPr>
                <w:rFonts w:ascii="Times New Roman" w:hAnsi="Times New Roman"/>
                <w:bCs/>
                <w:sz w:val="24"/>
              </w:rPr>
            </w:pPr>
          </w:p>
          <w:p w14:paraId="3BB6AC42" w14:textId="77777777" w:rsidR="00766B2E" w:rsidRPr="0016362D" w:rsidRDefault="00766B2E" w:rsidP="00F36A3C">
            <w:pPr>
              <w:spacing w:after="0" w:line="240" w:lineRule="auto"/>
              <w:rPr>
                <w:rFonts w:ascii="Times New Roman" w:hAnsi="Times New Roman"/>
                <w:bCs/>
                <w:sz w:val="24"/>
              </w:rPr>
            </w:pPr>
          </w:p>
          <w:p w14:paraId="69FB44AE" w14:textId="77777777" w:rsidR="00766B2E" w:rsidRPr="0016362D" w:rsidRDefault="00766B2E" w:rsidP="00F36A3C">
            <w:pPr>
              <w:spacing w:after="0" w:line="240" w:lineRule="auto"/>
              <w:rPr>
                <w:rFonts w:ascii="Times New Roman" w:hAnsi="Times New Roman"/>
                <w:bCs/>
                <w:sz w:val="24"/>
              </w:rPr>
            </w:pPr>
          </w:p>
          <w:p w14:paraId="6786A5D8" w14:textId="77777777" w:rsidR="00766B2E" w:rsidRPr="0016362D" w:rsidRDefault="00766B2E" w:rsidP="00F36A3C">
            <w:pPr>
              <w:spacing w:after="0" w:line="240" w:lineRule="auto"/>
              <w:rPr>
                <w:rFonts w:ascii="Times New Roman" w:hAnsi="Times New Roman"/>
                <w:bCs/>
                <w:sz w:val="24"/>
              </w:rPr>
            </w:pPr>
          </w:p>
        </w:tc>
      </w:tr>
    </w:tbl>
    <w:p w14:paraId="7EBD1214" w14:textId="77777777" w:rsidR="00766B2E" w:rsidRPr="0016362D" w:rsidRDefault="00766B2E" w:rsidP="00766B2E">
      <w:pPr>
        <w:spacing w:after="0" w:line="240" w:lineRule="auto"/>
        <w:rPr>
          <w:rFonts w:ascii="Times New Roman" w:eastAsia="Times New Roman" w:hAnsi="Times New Roman"/>
          <w:b/>
          <w:bCs/>
          <w:szCs w:val="24"/>
          <w:lang w:eastAsia="cs-CZ"/>
        </w:rPr>
      </w:pPr>
    </w:p>
    <w:p w14:paraId="366B95D5"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slovní</w:t>
      </w:r>
    </w:p>
    <w:p w14:paraId="585FDCED"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názorně demonstrační</w:t>
      </w:r>
    </w:p>
    <w:p w14:paraId="70AB540D"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praktické činnosti</w:t>
      </w:r>
    </w:p>
    <w:p w14:paraId="77C45C66"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motivační</w:t>
      </w:r>
    </w:p>
    <w:p w14:paraId="4319A1A0"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problémové</w:t>
      </w:r>
    </w:p>
    <w:p w14:paraId="495A589B"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sdělovací</w:t>
      </w:r>
    </w:p>
    <w:p w14:paraId="2A061836" w14:textId="77777777" w:rsidR="00766B2E" w:rsidRPr="0016362D" w:rsidRDefault="00766B2E" w:rsidP="00560D23">
      <w:pPr>
        <w:numPr>
          <w:ilvl w:val="0"/>
          <w:numId w:val="48"/>
        </w:numPr>
        <w:tabs>
          <w:tab w:val="num" w:pos="720"/>
        </w:tabs>
        <w:spacing w:after="0" w:line="240" w:lineRule="auto"/>
        <w:ind w:left="1080" w:hanging="20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kontroly, hodnocení a klasifikace</w:t>
      </w:r>
    </w:p>
    <w:p w14:paraId="46DBAAA8" w14:textId="77777777" w:rsidR="00766B2E" w:rsidRPr="0016362D" w:rsidRDefault="00766B2E" w:rsidP="00766B2E">
      <w:pPr>
        <w:spacing w:after="0" w:line="240" w:lineRule="auto"/>
        <w:ind w:left="880"/>
        <w:rPr>
          <w:rFonts w:ascii="Times New Roman" w:eastAsia="Times New Roman" w:hAnsi="Times New Roman"/>
          <w:sz w:val="24"/>
          <w:szCs w:val="24"/>
          <w:lang w:eastAsia="cs-CZ"/>
        </w:rPr>
      </w:pPr>
    </w:p>
    <w:p w14:paraId="742EBD1B" w14:textId="77777777" w:rsidR="00766B2E" w:rsidRPr="0016362D" w:rsidRDefault="00766B2E" w:rsidP="00766B2E">
      <w:pPr>
        <w:spacing w:after="0" w:line="240" w:lineRule="auto"/>
        <w:ind w:left="880"/>
        <w:rPr>
          <w:rFonts w:ascii="Times New Roman" w:eastAsia="Times New Roman" w:hAnsi="Times New Roman"/>
          <w:sz w:val="24"/>
          <w:szCs w:val="24"/>
          <w:lang w:eastAsia="cs-CZ"/>
        </w:rPr>
      </w:pPr>
    </w:p>
    <w:p w14:paraId="401998FD"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310EF635" w14:textId="77777777" w:rsidR="00766B2E" w:rsidRPr="0016362D" w:rsidRDefault="00766B2E" w:rsidP="00560D23">
      <w:pPr>
        <w:numPr>
          <w:ilvl w:val="0"/>
          <w:numId w:val="48"/>
        </w:numPr>
        <w:tabs>
          <w:tab w:val="num" w:pos="720"/>
        </w:tabs>
        <w:spacing w:after="0" w:line="240" w:lineRule="auto"/>
        <w:ind w:left="990" w:hanging="22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ve skupině, ve dvojicích</w:t>
      </w:r>
    </w:p>
    <w:p w14:paraId="26080FFE" w14:textId="77777777" w:rsidR="00766B2E" w:rsidRPr="0016362D" w:rsidRDefault="00766B2E" w:rsidP="00766B2E">
      <w:pPr>
        <w:spacing w:after="0" w:line="240" w:lineRule="auto"/>
        <w:rPr>
          <w:rFonts w:ascii="Times New Roman" w:eastAsia="Times New Roman" w:hAnsi="Times New Roman"/>
          <w:b/>
          <w:bCs/>
          <w:szCs w:val="24"/>
          <w:lang w:eastAsia="cs-CZ"/>
        </w:rPr>
      </w:pPr>
    </w:p>
    <w:p w14:paraId="1E5A5AB8" w14:textId="77777777" w:rsidR="00766B2E" w:rsidRPr="0016362D" w:rsidRDefault="00766B2E" w:rsidP="00766B2E">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lavičky, trampolína, odrazový můstek</w:t>
      </w:r>
    </w:p>
    <w:p w14:paraId="0B56F759"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volejbalový míč, kopací míč, basketbalový míč, kriketový míč</w:t>
      </w:r>
    </w:p>
    <w:p w14:paraId="225BD525"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švihadla, kruhy</w:t>
      </w:r>
    </w:p>
    <w:p w14:paraId="380CAEAE" w14:textId="77777777" w:rsidR="00766B2E" w:rsidRPr="0016362D" w:rsidRDefault="00766B2E" w:rsidP="00560D23">
      <w:pPr>
        <w:numPr>
          <w:ilvl w:val="0"/>
          <w:numId w:val="48"/>
        </w:numPr>
        <w:tabs>
          <w:tab w:val="num" w:pos="2310"/>
        </w:tabs>
        <w:spacing w:after="0" w:line="240" w:lineRule="auto"/>
        <w:ind w:left="990" w:firstLine="121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CD – rytmická hudba, lidová hudba, relaxační</w:t>
      </w:r>
    </w:p>
    <w:p w14:paraId="59961291" w14:textId="77777777" w:rsidR="00766B2E" w:rsidRPr="0016362D" w:rsidRDefault="00766B2E" w:rsidP="00766B2E">
      <w:pPr>
        <w:spacing w:after="0" w:line="240" w:lineRule="auto"/>
        <w:rPr>
          <w:rFonts w:ascii="Times New Roman" w:eastAsia="Times New Roman" w:hAnsi="Times New Roman"/>
          <w:b/>
          <w:bCs/>
          <w:sz w:val="24"/>
          <w:szCs w:val="24"/>
          <w:lang w:eastAsia="cs-CZ"/>
        </w:rPr>
      </w:pPr>
    </w:p>
    <w:p w14:paraId="6D5317D8" w14:textId="77777777" w:rsidR="00766B2E" w:rsidRPr="0016362D" w:rsidRDefault="00766B2E" w:rsidP="00766B2E">
      <w:pPr>
        <w:spacing w:after="0" w:line="240" w:lineRule="auto"/>
        <w:rPr>
          <w:rFonts w:ascii="Times New Roman" w:eastAsia="Times New Roman" w:hAnsi="Times New Roman"/>
          <w:b/>
          <w:bCs/>
          <w:sz w:val="24"/>
          <w:szCs w:val="24"/>
          <w:lang w:eastAsia="cs-CZ"/>
        </w:rPr>
      </w:pPr>
    </w:p>
    <w:p w14:paraId="27C6AB23" w14:textId="77777777" w:rsidR="00766B2E" w:rsidRPr="0016362D" w:rsidRDefault="00766B2E" w:rsidP="00766B2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0BA02653" w14:textId="77777777" w:rsidR="00766B2E" w:rsidRPr="0016362D" w:rsidRDefault="00766B2E" w:rsidP="00766B2E">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19EAF201"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podílí se na realizaci pravidelného pohybového režimu; uplatňuje kondičně zaměřené činnosti; projevuje přiměřenou samostatnost a vůli pro zlepšení úrovně své zdatnosti</w:t>
      </w:r>
    </w:p>
    <w:p w14:paraId="6552DE83"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zařazuje do pohybového režimu korektivní cvičení, především v souvislosti s jednostrannou zátěží nebo vlastním svalovým oslabením</w:t>
      </w:r>
    </w:p>
    <w:p w14:paraId="372F32BD"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zvládá v souladu s individuálními předpoklady osvojované pohybové dovednosti; vytváří varianty osvojených pohybových her</w:t>
      </w:r>
    </w:p>
    <w:p w14:paraId="28BA4CC3"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uplatňuje pravidla hygieny a bezpečného chování v běžném sportovním prostředí; adekvátně reaguje v situaci úrazu spolužáka </w:t>
      </w:r>
    </w:p>
    <w:p w14:paraId="0E1F8EFD"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jednoduše zhodnotí kvalitu pohybové činnosti spolužáka a reaguje na pokyny k vlastnímu provedení pohybové činnosti</w:t>
      </w:r>
    </w:p>
    <w:p w14:paraId="6BBD3196"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jedná v duchu fair play: dodržuje pravidla her a soutěží, pozná a označí zjevné přestupky proti pravidlům a adekvátně na ně reaguje; respektuje při pohybových činnostech opačné pohlaví</w:t>
      </w:r>
    </w:p>
    <w:p w14:paraId="542431BD"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užívá při pohybové činnosti základní osvojované tělocvičné názvosloví; cvičí podle jednoduchého nákresu, popisu cvičení</w:t>
      </w:r>
    </w:p>
    <w:p w14:paraId="0B950F62"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zorganizuje nenáročné pohybové činnosti a soutěže na úrovni třídy</w:t>
      </w:r>
    </w:p>
    <w:p w14:paraId="707BCF68"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změří základní pohybové výkony a porovná je s předchozími výsledky</w:t>
      </w:r>
    </w:p>
    <w:p w14:paraId="58D0BA72" w14:textId="77777777" w:rsidR="00766B2E" w:rsidRPr="0016362D" w:rsidRDefault="00766B2E" w:rsidP="00560D23">
      <w:pPr>
        <w:numPr>
          <w:ilvl w:val="0"/>
          <w:numId w:val="45"/>
        </w:numPr>
        <w:tabs>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orientuje se v informačních zdrojích o pohybových aktivitách a sportovních akcích ve škole i v místě bydliště; samostatně získá potřebné informace</w:t>
      </w:r>
    </w:p>
    <w:p w14:paraId="5A8D9662" w14:textId="77777777" w:rsidR="00766B2E" w:rsidRPr="0016362D" w:rsidRDefault="00766B2E" w:rsidP="00766B2E">
      <w:pPr>
        <w:pStyle w:val="Odstavecseseznamem"/>
        <w:spacing w:line="240" w:lineRule="auto"/>
        <w:rPr>
          <w:rFonts w:ascii="Times New Roman" w:hAnsi="Times New Roman"/>
          <w:sz w:val="24"/>
        </w:rPr>
      </w:pPr>
    </w:p>
    <w:p w14:paraId="04CF07D2" w14:textId="77777777" w:rsidR="00766B2E" w:rsidRPr="0016362D" w:rsidRDefault="00766B2E" w:rsidP="00766B2E">
      <w:pPr>
        <w:rPr>
          <w:rFonts w:ascii="Times New Roman" w:hAnsi="Times New Roman"/>
          <w:sz w:val="24"/>
        </w:rPr>
      </w:pPr>
    </w:p>
    <w:p w14:paraId="156BAB14" w14:textId="77777777" w:rsidR="00AB7AEE" w:rsidRPr="0016362D" w:rsidRDefault="00AB7AEE" w:rsidP="001A6DF2">
      <w:pPr>
        <w:autoSpaceDE w:val="0"/>
        <w:autoSpaceDN w:val="0"/>
        <w:adjustRightInd w:val="0"/>
        <w:jc w:val="both"/>
        <w:rPr>
          <w:rFonts w:cstheme="minorHAnsi"/>
        </w:rPr>
      </w:pPr>
    </w:p>
    <w:p w14:paraId="5E8EE30C" w14:textId="77777777" w:rsidR="00766B2E" w:rsidRDefault="00766B2E" w:rsidP="001A6DF2">
      <w:pPr>
        <w:autoSpaceDE w:val="0"/>
        <w:autoSpaceDN w:val="0"/>
        <w:adjustRightInd w:val="0"/>
        <w:jc w:val="both"/>
        <w:rPr>
          <w:rFonts w:cstheme="minorHAnsi"/>
        </w:rPr>
      </w:pPr>
    </w:p>
    <w:p w14:paraId="2AA939D3" w14:textId="77777777" w:rsidR="00E9246E" w:rsidRDefault="00E9246E" w:rsidP="001A6DF2">
      <w:pPr>
        <w:autoSpaceDE w:val="0"/>
        <w:autoSpaceDN w:val="0"/>
        <w:adjustRightInd w:val="0"/>
        <w:jc w:val="both"/>
        <w:rPr>
          <w:rFonts w:cstheme="minorHAnsi"/>
        </w:rPr>
      </w:pPr>
    </w:p>
    <w:p w14:paraId="391C0DCC" w14:textId="77777777" w:rsidR="00E9246E" w:rsidRDefault="00E9246E" w:rsidP="001A6DF2">
      <w:pPr>
        <w:autoSpaceDE w:val="0"/>
        <w:autoSpaceDN w:val="0"/>
        <w:adjustRightInd w:val="0"/>
        <w:jc w:val="both"/>
        <w:rPr>
          <w:rFonts w:cstheme="minorHAnsi"/>
        </w:rPr>
      </w:pPr>
    </w:p>
    <w:p w14:paraId="044A2327" w14:textId="77777777" w:rsidR="00E9246E" w:rsidRDefault="00E9246E" w:rsidP="001A6DF2">
      <w:pPr>
        <w:autoSpaceDE w:val="0"/>
        <w:autoSpaceDN w:val="0"/>
        <w:adjustRightInd w:val="0"/>
        <w:jc w:val="both"/>
        <w:rPr>
          <w:rFonts w:cstheme="minorHAnsi"/>
        </w:rPr>
      </w:pPr>
    </w:p>
    <w:p w14:paraId="2B33530E" w14:textId="77777777" w:rsidR="00E9246E" w:rsidRDefault="00E9246E" w:rsidP="001A6DF2">
      <w:pPr>
        <w:autoSpaceDE w:val="0"/>
        <w:autoSpaceDN w:val="0"/>
        <w:adjustRightInd w:val="0"/>
        <w:jc w:val="both"/>
        <w:rPr>
          <w:rFonts w:cstheme="minorHAnsi"/>
        </w:rPr>
      </w:pPr>
    </w:p>
    <w:p w14:paraId="6B06094A" w14:textId="77777777" w:rsidR="00E9246E" w:rsidRDefault="00E9246E" w:rsidP="001A6DF2">
      <w:pPr>
        <w:autoSpaceDE w:val="0"/>
        <w:autoSpaceDN w:val="0"/>
        <w:adjustRightInd w:val="0"/>
        <w:jc w:val="both"/>
        <w:rPr>
          <w:rFonts w:cstheme="minorHAnsi"/>
        </w:rPr>
      </w:pPr>
    </w:p>
    <w:p w14:paraId="619F477A" w14:textId="77777777" w:rsidR="00E9246E" w:rsidRPr="0016362D" w:rsidRDefault="00E9246E" w:rsidP="001A6DF2">
      <w:pPr>
        <w:autoSpaceDE w:val="0"/>
        <w:autoSpaceDN w:val="0"/>
        <w:adjustRightInd w:val="0"/>
        <w:jc w:val="both"/>
        <w:rPr>
          <w:rFonts w:cstheme="minorHAnsi"/>
        </w:rPr>
      </w:pPr>
    </w:p>
    <w:p w14:paraId="36860D3B" w14:textId="77777777" w:rsidR="00587CC8" w:rsidRDefault="00587CC8" w:rsidP="00C71382">
      <w:pPr>
        <w:spacing w:after="0" w:line="240" w:lineRule="auto"/>
        <w:rPr>
          <w:rFonts w:ascii="Times New Roman" w:eastAsia="Times New Roman" w:hAnsi="Times New Roman"/>
          <w:b/>
          <w:bCs/>
          <w:sz w:val="26"/>
          <w:szCs w:val="24"/>
          <w:lang w:eastAsia="cs-CZ"/>
        </w:rPr>
        <w:sectPr w:rsidR="00587CC8" w:rsidSect="000F1007">
          <w:pgSz w:w="16838" w:h="11906" w:orient="landscape"/>
          <w:pgMar w:top="1418" w:right="1418" w:bottom="1418" w:left="1418" w:header="708" w:footer="708" w:gutter="0"/>
          <w:pgNumType w:start="182"/>
          <w:cols w:space="708"/>
          <w:docGrid w:linePitch="360"/>
        </w:sectPr>
      </w:pPr>
    </w:p>
    <w:p w14:paraId="4FB65837" w14:textId="77777777" w:rsidR="00587CC8" w:rsidRDefault="00587CC8" w:rsidP="00C71382">
      <w:pPr>
        <w:spacing w:after="0" w:line="240" w:lineRule="auto"/>
        <w:rPr>
          <w:rFonts w:ascii="Times New Roman" w:eastAsia="Times New Roman" w:hAnsi="Times New Roman"/>
          <w:b/>
          <w:bCs/>
          <w:sz w:val="26"/>
          <w:szCs w:val="24"/>
          <w:lang w:eastAsia="cs-CZ"/>
        </w:rPr>
      </w:pPr>
    </w:p>
    <w:p w14:paraId="21631045" w14:textId="77777777" w:rsidR="00587CC8" w:rsidRDefault="00587CC8" w:rsidP="00C71382">
      <w:pPr>
        <w:spacing w:after="0" w:line="240" w:lineRule="auto"/>
        <w:rPr>
          <w:rFonts w:ascii="Times New Roman" w:eastAsia="Times New Roman" w:hAnsi="Times New Roman"/>
          <w:b/>
          <w:bCs/>
          <w:sz w:val="26"/>
          <w:szCs w:val="24"/>
          <w:lang w:eastAsia="cs-CZ"/>
        </w:rPr>
      </w:pPr>
    </w:p>
    <w:p w14:paraId="7073FC2F" w14:textId="77777777" w:rsidR="00587CC8" w:rsidRDefault="00D12FCC" w:rsidP="00587CC8">
      <w:pPr>
        <w:spacing w:after="0" w:line="360" w:lineRule="auto"/>
        <w:rPr>
          <w:rFonts w:eastAsia="Times New Roman"/>
          <w:b/>
          <w:bCs/>
          <w:sz w:val="32"/>
          <w:szCs w:val="24"/>
          <w:lang w:eastAsia="cs-CZ"/>
        </w:rPr>
      </w:pPr>
      <w:r>
        <w:rPr>
          <w:rFonts w:eastAsia="Times New Roman"/>
          <w:b/>
          <w:bCs/>
          <w:sz w:val="32"/>
          <w:szCs w:val="24"/>
          <w:lang w:eastAsia="cs-CZ"/>
        </w:rPr>
        <w:t>PRACOVNÍ</w:t>
      </w:r>
      <w:r w:rsidR="00587CC8">
        <w:rPr>
          <w:rFonts w:eastAsia="Times New Roman"/>
          <w:b/>
          <w:bCs/>
          <w:sz w:val="32"/>
          <w:szCs w:val="24"/>
          <w:lang w:eastAsia="cs-CZ"/>
        </w:rPr>
        <w:t xml:space="preserve"> ČINNOSTI</w:t>
      </w:r>
    </w:p>
    <w:p w14:paraId="2C9E7E1A" w14:textId="77777777" w:rsidR="00587CC8" w:rsidRDefault="00587CC8" w:rsidP="00587CC8">
      <w:pPr>
        <w:spacing w:after="0" w:line="360" w:lineRule="auto"/>
        <w:rPr>
          <w:rFonts w:eastAsia="Times New Roman"/>
          <w:b/>
          <w:bCs/>
          <w:sz w:val="24"/>
          <w:szCs w:val="24"/>
          <w:lang w:eastAsia="cs-CZ"/>
        </w:rPr>
      </w:pPr>
      <w:r>
        <w:rPr>
          <w:rFonts w:eastAsia="Times New Roman"/>
          <w:b/>
          <w:bCs/>
          <w:sz w:val="24"/>
          <w:szCs w:val="24"/>
          <w:lang w:eastAsia="cs-CZ"/>
        </w:rPr>
        <w:t>Obsahové, časové a organizační vymezení:</w:t>
      </w:r>
    </w:p>
    <w:p w14:paraId="57587BFE" w14:textId="77777777" w:rsidR="00D12FCC" w:rsidRPr="00D12FCC" w:rsidRDefault="00D12FCC" w:rsidP="00D12FCC">
      <w:pPr>
        <w:spacing w:after="0" w:line="360" w:lineRule="auto"/>
        <w:ind w:firstLine="708"/>
        <w:jc w:val="both"/>
        <w:rPr>
          <w:sz w:val="24"/>
          <w:szCs w:val="23"/>
        </w:rPr>
      </w:pPr>
      <w:r w:rsidRPr="00D12FCC">
        <w:rPr>
          <w:sz w:val="24"/>
          <w:szCs w:val="23"/>
        </w:rPr>
        <w:t xml:space="preserve">Vyučovací předmět </w:t>
      </w:r>
      <w:r w:rsidR="00461609">
        <w:rPr>
          <w:sz w:val="24"/>
          <w:szCs w:val="23"/>
        </w:rPr>
        <w:t>p</w:t>
      </w:r>
      <w:r w:rsidRPr="00D12FCC">
        <w:rPr>
          <w:sz w:val="24"/>
          <w:szCs w:val="23"/>
        </w:rPr>
        <w:t>racovní činnosti se vyučuje jako samostatný předmět ve všech ročnících.Časová dotace v každém ročníku je 1 hodina týdně.</w:t>
      </w:r>
    </w:p>
    <w:p w14:paraId="7899A33A" w14:textId="77777777" w:rsidR="00D12FCC" w:rsidRPr="00D12FCC" w:rsidRDefault="00D12FCC" w:rsidP="00D12FCC">
      <w:pPr>
        <w:autoSpaceDE w:val="0"/>
        <w:autoSpaceDN w:val="0"/>
        <w:adjustRightInd w:val="0"/>
        <w:spacing w:after="0" w:line="360" w:lineRule="auto"/>
        <w:ind w:firstLine="708"/>
        <w:jc w:val="both"/>
        <w:rPr>
          <w:rFonts w:cs="Times New Roman"/>
          <w:color w:val="000000"/>
          <w:sz w:val="24"/>
          <w:szCs w:val="23"/>
        </w:rPr>
      </w:pPr>
      <w:r w:rsidRPr="00D12FCC">
        <w:rPr>
          <w:rFonts w:cs="Times New Roman"/>
          <w:color w:val="000000"/>
          <w:sz w:val="24"/>
          <w:szCs w:val="23"/>
        </w:rPr>
        <w:t>Žáci se v</w:t>
      </w:r>
      <w:r>
        <w:rPr>
          <w:rFonts w:cs="Times New Roman"/>
          <w:color w:val="000000"/>
          <w:sz w:val="24"/>
          <w:szCs w:val="23"/>
        </w:rPr>
        <w:t> pracovních činnostech</w:t>
      </w:r>
      <w:r w:rsidRPr="00D12FCC">
        <w:rPr>
          <w:rFonts w:cs="Times New Roman"/>
          <w:color w:val="000000"/>
          <w:sz w:val="24"/>
          <w:szCs w:val="23"/>
        </w:rPr>
        <w:t xml:space="preserve"> učí pracovat s různými materiály a osvojují si základní pracovní dovednosti a návyky. Učí se plánovat, organizovat a hodnotit pracovní činnost samostatně i v týmu. Pracovní výchova patří do vzdělávacího oboru Člověk a svět práce, který je na 1. stupni rozdělen do čtyř tematických okruhů: </w:t>
      </w:r>
    </w:p>
    <w:p w14:paraId="3917CDC0" w14:textId="77777777" w:rsidR="00D12FCC" w:rsidRPr="00D12FCC" w:rsidRDefault="00D12FCC" w:rsidP="00D12FCC">
      <w:pPr>
        <w:autoSpaceDE w:val="0"/>
        <w:autoSpaceDN w:val="0"/>
        <w:adjustRightInd w:val="0"/>
        <w:spacing w:after="42" w:line="360" w:lineRule="auto"/>
        <w:jc w:val="both"/>
        <w:rPr>
          <w:rFonts w:cs="Times New Roman"/>
          <w:color w:val="000000"/>
          <w:sz w:val="24"/>
          <w:szCs w:val="23"/>
        </w:rPr>
      </w:pPr>
      <w:r w:rsidRPr="00D12FCC">
        <w:rPr>
          <w:rFonts w:cs="Times New Roman"/>
          <w:b/>
          <w:bCs/>
          <w:color w:val="000000"/>
          <w:sz w:val="24"/>
          <w:szCs w:val="23"/>
        </w:rPr>
        <w:t xml:space="preserve">1. Práce s drobným materiálem </w:t>
      </w:r>
    </w:p>
    <w:p w14:paraId="613D04F5" w14:textId="77777777" w:rsidR="00D12FCC" w:rsidRPr="00D12FCC" w:rsidRDefault="00D12FCC" w:rsidP="00D12FCC">
      <w:pPr>
        <w:autoSpaceDE w:val="0"/>
        <w:autoSpaceDN w:val="0"/>
        <w:adjustRightInd w:val="0"/>
        <w:spacing w:after="42" w:line="360" w:lineRule="auto"/>
        <w:jc w:val="both"/>
        <w:rPr>
          <w:rFonts w:cs="Times New Roman"/>
          <w:color w:val="000000"/>
          <w:sz w:val="24"/>
          <w:szCs w:val="23"/>
        </w:rPr>
      </w:pPr>
      <w:r w:rsidRPr="00D12FCC">
        <w:rPr>
          <w:rFonts w:cs="Times New Roman"/>
          <w:b/>
          <w:bCs/>
          <w:color w:val="000000"/>
          <w:sz w:val="24"/>
          <w:szCs w:val="23"/>
        </w:rPr>
        <w:t xml:space="preserve">2. Konstrukční činnosti </w:t>
      </w:r>
    </w:p>
    <w:p w14:paraId="7CF40C68" w14:textId="77777777" w:rsidR="00D12FCC" w:rsidRPr="00D12FCC" w:rsidRDefault="00D12FCC" w:rsidP="00D12FCC">
      <w:pPr>
        <w:autoSpaceDE w:val="0"/>
        <w:autoSpaceDN w:val="0"/>
        <w:adjustRightInd w:val="0"/>
        <w:spacing w:after="42" w:line="360" w:lineRule="auto"/>
        <w:jc w:val="both"/>
        <w:rPr>
          <w:rFonts w:cs="Times New Roman"/>
          <w:color w:val="000000"/>
          <w:sz w:val="24"/>
          <w:szCs w:val="23"/>
        </w:rPr>
      </w:pPr>
      <w:r w:rsidRPr="00D12FCC">
        <w:rPr>
          <w:rFonts w:cs="Times New Roman"/>
          <w:b/>
          <w:bCs/>
          <w:color w:val="000000"/>
          <w:sz w:val="24"/>
          <w:szCs w:val="23"/>
        </w:rPr>
        <w:t xml:space="preserve">3. Pěstitelské práce </w:t>
      </w:r>
    </w:p>
    <w:p w14:paraId="398CF714" w14:textId="77777777" w:rsidR="00D12FCC" w:rsidRPr="00D12FCC" w:rsidRDefault="00D12FCC" w:rsidP="00D12FCC">
      <w:pPr>
        <w:autoSpaceDE w:val="0"/>
        <w:autoSpaceDN w:val="0"/>
        <w:adjustRightInd w:val="0"/>
        <w:spacing w:after="42" w:line="360" w:lineRule="auto"/>
        <w:jc w:val="both"/>
        <w:rPr>
          <w:rFonts w:cs="Times New Roman"/>
          <w:color w:val="000000"/>
          <w:sz w:val="24"/>
          <w:szCs w:val="23"/>
        </w:rPr>
      </w:pPr>
      <w:r w:rsidRPr="00D12FCC">
        <w:rPr>
          <w:rFonts w:cs="Times New Roman"/>
          <w:b/>
          <w:bCs/>
          <w:color w:val="000000"/>
          <w:sz w:val="24"/>
          <w:szCs w:val="23"/>
        </w:rPr>
        <w:t xml:space="preserve">4. Příprava pokrmů </w:t>
      </w:r>
    </w:p>
    <w:p w14:paraId="6FEF997F" w14:textId="77777777" w:rsidR="00D12FCC" w:rsidRPr="00D12FCC" w:rsidRDefault="00D12FCC" w:rsidP="00D12FCC">
      <w:pPr>
        <w:autoSpaceDE w:val="0"/>
        <w:autoSpaceDN w:val="0"/>
        <w:adjustRightInd w:val="0"/>
        <w:spacing w:after="0" w:line="360" w:lineRule="auto"/>
        <w:jc w:val="both"/>
        <w:rPr>
          <w:rFonts w:cs="Times New Roman"/>
          <w:color w:val="000000"/>
          <w:sz w:val="24"/>
          <w:szCs w:val="23"/>
        </w:rPr>
      </w:pPr>
    </w:p>
    <w:p w14:paraId="55E0982B" w14:textId="77777777" w:rsidR="00D12FCC" w:rsidRPr="00D12FCC" w:rsidRDefault="00D12FCC" w:rsidP="00D12FCC">
      <w:pPr>
        <w:autoSpaceDE w:val="0"/>
        <w:autoSpaceDN w:val="0"/>
        <w:adjustRightInd w:val="0"/>
        <w:spacing w:after="0" w:line="360" w:lineRule="auto"/>
        <w:ind w:firstLine="708"/>
        <w:jc w:val="both"/>
        <w:rPr>
          <w:rFonts w:cs="Times New Roman"/>
          <w:color w:val="000000"/>
          <w:sz w:val="24"/>
          <w:szCs w:val="23"/>
        </w:rPr>
      </w:pPr>
      <w:r w:rsidRPr="00D12FCC">
        <w:rPr>
          <w:rFonts w:cs="Times New Roman"/>
          <w:color w:val="000000"/>
          <w:sz w:val="24"/>
          <w:szCs w:val="23"/>
        </w:rPr>
        <w:t xml:space="preserve">Ve všech tematických okruzích jsou žáci soustavně vedeni k dodržování zásad bezpečnosti a hygieny při práci. </w:t>
      </w:r>
    </w:p>
    <w:p w14:paraId="243A8D5A" w14:textId="77777777" w:rsidR="00D12FCC" w:rsidRDefault="00D12FCC" w:rsidP="00D12FCC">
      <w:pPr>
        <w:spacing w:after="0" w:line="360" w:lineRule="auto"/>
        <w:jc w:val="both"/>
        <w:rPr>
          <w:rFonts w:cs="Times New Roman"/>
          <w:color w:val="000000"/>
          <w:sz w:val="24"/>
          <w:szCs w:val="23"/>
        </w:rPr>
      </w:pPr>
    </w:p>
    <w:p w14:paraId="754D8677" w14:textId="77777777" w:rsidR="00461609" w:rsidRDefault="00461609" w:rsidP="00D12FCC">
      <w:pPr>
        <w:spacing w:after="0" w:line="360" w:lineRule="auto"/>
        <w:jc w:val="both"/>
        <w:rPr>
          <w:rFonts w:cs="Times New Roman"/>
          <w:color w:val="000000"/>
          <w:sz w:val="24"/>
          <w:szCs w:val="23"/>
        </w:rPr>
      </w:pPr>
    </w:p>
    <w:p w14:paraId="3A2C7C17" w14:textId="77777777" w:rsidR="00D12FCC" w:rsidRPr="00587CC8" w:rsidRDefault="00D12FCC" w:rsidP="00D12FCC">
      <w:pPr>
        <w:autoSpaceDE w:val="0"/>
        <w:autoSpaceDN w:val="0"/>
        <w:adjustRightInd w:val="0"/>
        <w:spacing w:after="0" w:line="360" w:lineRule="auto"/>
        <w:jc w:val="both"/>
        <w:rPr>
          <w:rFonts w:cs="Times New Roman"/>
          <w:color w:val="000000"/>
          <w:sz w:val="24"/>
          <w:szCs w:val="24"/>
        </w:rPr>
      </w:pPr>
      <w:r w:rsidRPr="00587CC8">
        <w:rPr>
          <w:rFonts w:cs="Times New Roman"/>
          <w:b/>
          <w:bCs/>
          <w:color w:val="000000"/>
          <w:sz w:val="24"/>
          <w:szCs w:val="24"/>
        </w:rPr>
        <w:t xml:space="preserve">Výchovné a vzdělávací strategie pro rozvoj klíčových kompetencí žáků </w:t>
      </w:r>
    </w:p>
    <w:p w14:paraId="57A157BE" w14:textId="77777777" w:rsidR="00D12FCC" w:rsidRDefault="00D12FCC" w:rsidP="00D12FCC">
      <w:pPr>
        <w:spacing w:after="0" w:line="360" w:lineRule="auto"/>
        <w:jc w:val="both"/>
        <w:rPr>
          <w:rFonts w:cs="Times New Roman"/>
          <w:b/>
          <w:bCs/>
          <w:color w:val="000000"/>
          <w:sz w:val="24"/>
          <w:szCs w:val="24"/>
        </w:rPr>
      </w:pPr>
      <w:r w:rsidRPr="00587CC8">
        <w:rPr>
          <w:rFonts w:cs="Times New Roman"/>
          <w:b/>
          <w:bCs/>
          <w:color w:val="000000"/>
          <w:sz w:val="24"/>
          <w:szCs w:val="24"/>
        </w:rPr>
        <w:t>Učitel</w:t>
      </w:r>
    </w:p>
    <w:p w14:paraId="63B0089C" w14:textId="77777777" w:rsidR="00D12FCC" w:rsidRDefault="00D12FCC" w:rsidP="00D12FCC">
      <w:pPr>
        <w:spacing w:after="0" w:line="360" w:lineRule="auto"/>
        <w:jc w:val="both"/>
        <w:rPr>
          <w:rFonts w:eastAsia="Times New Roman"/>
          <w:bCs/>
          <w:sz w:val="28"/>
          <w:szCs w:val="24"/>
          <w:lang w:eastAsia="cs-CZ"/>
        </w:rPr>
      </w:pPr>
    </w:p>
    <w:tbl>
      <w:tblPr>
        <w:tblStyle w:val="Mkatabulky"/>
        <w:tblW w:w="0" w:type="auto"/>
        <w:tblLook w:val="04A0" w:firstRow="1" w:lastRow="0" w:firstColumn="1" w:lastColumn="0" w:noHBand="0" w:noVBand="1"/>
      </w:tblPr>
      <w:tblGrid>
        <w:gridCol w:w="4612"/>
        <w:gridCol w:w="4612"/>
      </w:tblGrid>
      <w:tr w:rsidR="00D12FCC" w14:paraId="3D046174" w14:textId="77777777" w:rsidTr="00171BB6">
        <w:tc>
          <w:tcPr>
            <w:tcW w:w="4612" w:type="dxa"/>
          </w:tcPr>
          <w:p w14:paraId="73473AC9"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učení</w:t>
            </w:r>
          </w:p>
        </w:tc>
        <w:tc>
          <w:tcPr>
            <w:tcW w:w="4612" w:type="dxa"/>
          </w:tcPr>
          <w:p w14:paraId="0EA7235D"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 řešení problémů</w:t>
            </w:r>
          </w:p>
        </w:tc>
      </w:tr>
      <w:tr w:rsidR="00D12FCC" w14:paraId="32C3A35E" w14:textId="77777777" w:rsidTr="00171BB6">
        <w:tc>
          <w:tcPr>
            <w:tcW w:w="4612" w:type="dxa"/>
          </w:tcPr>
          <w:p w14:paraId="6C1B8198"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pracuje s žáky různými metodami, dává žákům možnost volby </w:t>
            </w:r>
          </w:p>
          <w:p w14:paraId="764797FB" w14:textId="77777777" w:rsidR="00D12FCC" w:rsidRDefault="00D12FCC" w:rsidP="00D12FCC">
            <w:pPr>
              <w:pStyle w:val="Default"/>
              <w:rPr>
                <w:sz w:val="23"/>
                <w:szCs w:val="23"/>
              </w:rPr>
            </w:pPr>
            <w:r>
              <w:rPr>
                <w:sz w:val="23"/>
                <w:szCs w:val="23"/>
              </w:rPr>
              <w:t xml:space="preserve"> podporuje žáky v sebehodnocení a vede je k hodnocení druhých (vyžaduje od žáků identifikaci chyb, příp. návrh na zlepšení), podporuje žáky k uvažování o problému </w:t>
            </w:r>
          </w:p>
          <w:p w14:paraId="339E6A73" w14:textId="77777777" w:rsidR="00D12FCC" w:rsidRDefault="00D12FCC" w:rsidP="00D12FCC">
            <w:pPr>
              <w:pStyle w:val="Default"/>
              <w:rPr>
                <w:sz w:val="23"/>
                <w:szCs w:val="23"/>
              </w:rPr>
            </w:pPr>
            <w:r>
              <w:rPr>
                <w:sz w:val="23"/>
                <w:szCs w:val="23"/>
              </w:rPr>
              <w:t xml:space="preserve"> podporuje žáky v potřebě klást si otázky a hledat odpovědi </w:t>
            </w:r>
          </w:p>
          <w:p w14:paraId="5F6697C4" w14:textId="77777777" w:rsidR="00D12FCC" w:rsidRDefault="00D12FCC" w:rsidP="00D12FCC">
            <w:pPr>
              <w:pStyle w:val="Default"/>
              <w:rPr>
                <w:sz w:val="23"/>
                <w:szCs w:val="23"/>
              </w:rPr>
            </w:pPr>
            <w:r>
              <w:rPr>
                <w:sz w:val="23"/>
                <w:szCs w:val="23"/>
              </w:rPr>
              <w:t xml:space="preserve"> oceňuje a využíváme u žáků snahu, aktivitu, zájem a touhu po poznání, jejich dovednosti, které získávají i mimo výuku </w:t>
            </w:r>
          </w:p>
          <w:p w14:paraId="7DD919CF" w14:textId="77777777" w:rsidR="00D12FCC" w:rsidRDefault="00D12FCC" w:rsidP="00D12FCC">
            <w:pPr>
              <w:pStyle w:val="Default"/>
              <w:rPr>
                <w:sz w:val="23"/>
                <w:szCs w:val="23"/>
              </w:rPr>
            </w:pPr>
            <w:r>
              <w:rPr>
                <w:sz w:val="23"/>
                <w:szCs w:val="23"/>
              </w:rPr>
              <w:t xml:space="preserve"> umožňuje žákům vyjádřit vlastní názor </w:t>
            </w:r>
          </w:p>
          <w:p w14:paraId="0CC011B7" w14:textId="77777777" w:rsidR="00D12FCC" w:rsidRDefault="00D12FCC" w:rsidP="00D12FCC">
            <w:pPr>
              <w:pStyle w:val="Default"/>
              <w:rPr>
                <w:sz w:val="23"/>
                <w:szCs w:val="23"/>
              </w:rPr>
            </w:pPr>
            <w:r>
              <w:rPr>
                <w:sz w:val="23"/>
                <w:szCs w:val="23"/>
              </w:rPr>
              <w:t xml:space="preserve"> hodnotí společně s žáky dosažené výsledky, motivuje žáky pro účast v soutěžích </w:t>
            </w:r>
          </w:p>
          <w:p w14:paraId="3F74422B" w14:textId="77777777" w:rsidR="00D12FCC" w:rsidRDefault="00D12FCC" w:rsidP="00D12FCC">
            <w:pPr>
              <w:pStyle w:val="Default"/>
              <w:rPr>
                <w:b/>
                <w:lang w:val="en-US"/>
              </w:rPr>
            </w:pPr>
          </w:p>
        </w:tc>
        <w:tc>
          <w:tcPr>
            <w:tcW w:w="4612" w:type="dxa"/>
          </w:tcPr>
          <w:p w14:paraId="6A1B374C"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učí žáky problém rozpoznat a hledat možné způsoby řešení </w:t>
            </w:r>
          </w:p>
          <w:p w14:paraId="312549FC" w14:textId="77777777" w:rsidR="00D12FCC" w:rsidRDefault="00D12FCC" w:rsidP="00D12FCC">
            <w:pPr>
              <w:pStyle w:val="Default"/>
              <w:rPr>
                <w:sz w:val="23"/>
                <w:szCs w:val="23"/>
              </w:rPr>
            </w:pPr>
            <w:r>
              <w:rPr>
                <w:sz w:val="23"/>
                <w:szCs w:val="23"/>
              </w:rPr>
              <w:t xml:space="preserve"> motivuje žáky konkrétními úlohami z praktického života </w:t>
            </w:r>
          </w:p>
          <w:p w14:paraId="7E94072F" w14:textId="77777777" w:rsidR="00D12FCC" w:rsidRDefault="00D12FCC" w:rsidP="00D12FCC">
            <w:pPr>
              <w:pStyle w:val="Default"/>
              <w:rPr>
                <w:sz w:val="23"/>
                <w:szCs w:val="23"/>
              </w:rPr>
            </w:pPr>
            <w:r>
              <w:rPr>
                <w:sz w:val="23"/>
                <w:szCs w:val="23"/>
              </w:rPr>
              <w:t xml:space="preserve"> učí žáky využívat vlastních znalostí a dovedností </w:t>
            </w:r>
          </w:p>
          <w:p w14:paraId="0FE49096"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rozvíjí u žáků smysl pro třídění informací, postupuje od jednodušších ke složitějším problémům </w:t>
            </w:r>
          </w:p>
          <w:p w14:paraId="4E8B7D5E" w14:textId="77777777" w:rsidR="00D12FCC" w:rsidRDefault="00D12FCC" w:rsidP="00D12FCC">
            <w:pPr>
              <w:pStyle w:val="Default"/>
              <w:rPr>
                <w:sz w:val="23"/>
                <w:szCs w:val="23"/>
              </w:rPr>
            </w:pPr>
            <w:r>
              <w:rPr>
                <w:sz w:val="23"/>
                <w:szCs w:val="23"/>
              </w:rPr>
              <w:t xml:space="preserve"> vede žáky k volbě nejefektivnějšího postupu řešení, odporuje u nich samostatné a tvořivé myšlení </w:t>
            </w:r>
          </w:p>
          <w:p w14:paraId="585565CD" w14:textId="77777777" w:rsidR="00D12FCC" w:rsidRDefault="00D12FCC" w:rsidP="00D12FCC">
            <w:pPr>
              <w:pStyle w:val="Default"/>
              <w:rPr>
                <w:sz w:val="23"/>
                <w:szCs w:val="23"/>
              </w:rPr>
            </w:pPr>
            <w:r>
              <w:rPr>
                <w:sz w:val="23"/>
                <w:szCs w:val="23"/>
              </w:rPr>
              <w:t xml:space="preserve"> učí žáky plánování postupů při řešení problémů, střídá způsoby práce, nepřetěžuje je </w:t>
            </w:r>
          </w:p>
          <w:p w14:paraId="5F2F3D77" w14:textId="77777777" w:rsidR="00D12FCC" w:rsidRDefault="00D12FCC" w:rsidP="00D12FCC">
            <w:pPr>
              <w:pStyle w:val="Default"/>
              <w:rPr>
                <w:sz w:val="23"/>
                <w:szCs w:val="23"/>
              </w:rPr>
            </w:pPr>
            <w:r>
              <w:rPr>
                <w:sz w:val="23"/>
                <w:szCs w:val="23"/>
              </w:rPr>
              <w:t xml:space="preserve"> vede žáky k ověřování správnosti řešení, zařazujeme sebekontrolu, vzájemnou kontrolu ve dvojici i kontrolu ve skupinách </w:t>
            </w:r>
          </w:p>
          <w:p w14:paraId="3255EFD3" w14:textId="77777777" w:rsidR="00D12FCC" w:rsidRDefault="00D12FCC" w:rsidP="00D12FCC">
            <w:pPr>
              <w:pStyle w:val="Default"/>
              <w:rPr>
                <w:sz w:val="23"/>
                <w:szCs w:val="23"/>
              </w:rPr>
            </w:pPr>
            <w:r>
              <w:rPr>
                <w:sz w:val="23"/>
                <w:szCs w:val="23"/>
              </w:rPr>
              <w:t xml:space="preserve"> učí žáky aplikovat osvědčené postupy při řešení obdobných problémů </w:t>
            </w:r>
          </w:p>
          <w:p w14:paraId="25DE3337" w14:textId="77777777" w:rsidR="00D12FCC" w:rsidRDefault="00D12FCC" w:rsidP="00D12FCC">
            <w:pPr>
              <w:pStyle w:val="Default"/>
              <w:rPr>
                <w:sz w:val="23"/>
                <w:szCs w:val="23"/>
              </w:rPr>
            </w:pPr>
            <w:r>
              <w:rPr>
                <w:sz w:val="23"/>
                <w:szCs w:val="23"/>
              </w:rPr>
              <w:t xml:space="preserve"> učí žáky obhajovat své postupy, vede je ke konstruktivnímu dialogu </w:t>
            </w:r>
          </w:p>
          <w:p w14:paraId="585F9C58" w14:textId="77777777" w:rsidR="00D12FCC" w:rsidRDefault="00D12FCC" w:rsidP="00D12FCC">
            <w:pPr>
              <w:pStyle w:val="Default"/>
              <w:rPr>
                <w:sz w:val="23"/>
                <w:szCs w:val="23"/>
              </w:rPr>
            </w:pPr>
            <w:r>
              <w:rPr>
                <w:sz w:val="23"/>
                <w:szCs w:val="23"/>
              </w:rPr>
              <w:t xml:space="preserve"> zařazuje práci ve skupinách, učí žáky spolupráci, rozdělení funkcí a vzájemné toleranci </w:t>
            </w:r>
          </w:p>
          <w:p w14:paraId="66FDD43A" w14:textId="77777777" w:rsidR="00D12FCC" w:rsidRDefault="00D12FCC" w:rsidP="00171BB6">
            <w:pPr>
              <w:autoSpaceDE w:val="0"/>
              <w:autoSpaceDN w:val="0"/>
              <w:adjustRightInd w:val="0"/>
              <w:rPr>
                <w:rFonts w:ascii="Times New Roman" w:hAnsi="Times New Roman" w:cs="Times New Roman"/>
                <w:b/>
                <w:sz w:val="24"/>
                <w:szCs w:val="24"/>
                <w:lang w:val="en-US"/>
              </w:rPr>
            </w:pPr>
          </w:p>
        </w:tc>
      </w:tr>
      <w:tr w:rsidR="00D12FCC" w14:paraId="56119581" w14:textId="77777777" w:rsidTr="00171BB6">
        <w:tc>
          <w:tcPr>
            <w:tcW w:w="4612" w:type="dxa"/>
          </w:tcPr>
          <w:p w14:paraId="165F0F03"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komunikativní</w:t>
            </w:r>
          </w:p>
        </w:tc>
        <w:tc>
          <w:tcPr>
            <w:tcW w:w="4612" w:type="dxa"/>
          </w:tcPr>
          <w:p w14:paraId="57CFB2F7"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sociální a personální</w:t>
            </w:r>
          </w:p>
        </w:tc>
      </w:tr>
      <w:tr w:rsidR="00D12FCC" w14:paraId="49C2EEBB" w14:textId="77777777" w:rsidTr="00171BB6">
        <w:tc>
          <w:tcPr>
            <w:tcW w:w="4612" w:type="dxa"/>
          </w:tcPr>
          <w:p w14:paraId="7BA165A7"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vede žáky k optimální formulaci svých myšlenek </w:t>
            </w:r>
          </w:p>
          <w:p w14:paraId="79C5B82B" w14:textId="77777777" w:rsidR="00D12FCC" w:rsidRDefault="00D12FCC" w:rsidP="00D12FCC">
            <w:pPr>
              <w:pStyle w:val="Default"/>
              <w:rPr>
                <w:sz w:val="23"/>
                <w:szCs w:val="23"/>
              </w:rPr>
            </w:pPr>
            <w:r>
              <w:rPr>
                <w:sz w:val="23"/>
                <w:szCs w:val="23"/>
              </w:rPr>
              <w:t xml:space="preserve"> vede žáky k empatii </w:t>
            </w:r>
          </w:p>
          <w:p w14:paraId="3137373E" w14:textId="77777777" w:rsidR="00D12FCC" w:rsidRDefault="00D12FCC" w:rsidP="00D12FCC">
            <w:pPr>
              <w:pStyle w:val="Default"/>
              <w:rPr>
                <w:sz w:val="23"/>
                <w:szCs w:val="23"/>
              </w:rPr>
            </w:pPr>
            <w:r>
              <w:rPr>
                <w:sz w:val="23"/>
                <w:szCs w:val="23"/>
              </w:rPr>
              <w:t xml:space="preserve"> vede žáky ke správné výslovnosti a artikulaci </w:t>
            </w:r>
          </w:p>
          <w:p w14:paraId="2E4F1579" w14:textId="77777777" w:rsidR="00D12FCC" w:rsidRDefault="00D12FCC" w:rsidP="00D12FCC">
            <w:pPr>
              <w:pStyle w:val="Default"/>
              <w:rPr>
                <w:sz w:val="23"/>
                <w:szCs w:val="23"/>
              </w:rPr>
            </w:pPr>
            <w:r>
              <w:rPr>
                <w:sz w:val="23"/>
                <w:szCs w:val="23"/>
              </w:rPr>
              <w:t xml:space="preserve"> motivuje žáky k vytváření příznivé atmosféry pro komunikaci </w:t>
            </w:r>
          </w:p>
          <w:p w14:paraId="2AF79588" w14:textId="77777777" w:rsidR="00D12FCC" w:rsidRDefault="00D12FCC" w:rsidP="00D12FCC">
            <w:pPr>
              <w:pStyle w:val="Default"/>
              <w:rPr>
                <w:sz w:val="23"/>
                <w:szCs w:val="23"/>
              </w:rPr>
            </w:pPr>
            <w:r>
              <w:rPr>
                <w:sz w:val="23"/>
                <w:szCs w:val="23"/>
              </w:rPr>
              <w:t xml:space="preserve"> podporuje v žácích kritické myšlení (pozitivní i negativní) </w:t>
            </w:r>
          </w:p>
          <w:p w14:paraId="77303C53" w14:textId="77777777" w:rsidR="00D12FCC" w:rsidRDefault="00D12FCC" w:rsidP="00D12FCC">
            <w:pPr>
              <w:pStyle w:val="Default"/>
              <w:rPr>
                <w:sz w:val="23"/>
                <w:szCs w:val="23"/>
              </w:rPr>
            </w:pPr>
          </w:p>
          <w:p w14:paraId="108725A8" w14:textId="77777777" w:rsidR="00D12FCC" w:rsidRDefault="00D12FCC" w:rsidP="00D12FCC">
            <w:pPr>
              <w:autoSpaceDE w:val="0"/>
              <w:autoSpaceDN w:val="0"/>
              <w:adjustRightInd w:val="0"/>
              <w:rPr>
                <w:rFonts w:ascii="Times New Roman" w:hAnsi="Times New Roman" w:cs="Times New Roman"/>
                <w:b/>
                <w:sz w:val="24"/>
                <w:szCs w:val="24"/>
                <w:lang w:val="en-US"/>
              </w:rPr>
            </w:pPr>
            <w:r>
              <w:rPr>
                <w:rFonts w:ascii="Times New Roman" w:hAnsi="Times New Roman" w:cs="Times New Roman"/>
                <w:sz w:val="23"/>
                <w:szCs w:val="23"/>
              </w:rPr>
              <w:t xml:space="preserve">vede žáky k využívání kritického myšlení k hodnocení i k sebehodnocení </w:t>
            </w:r>
          </w:p>
        </w:tc>
        <w:tc>
          <w:tcPr>
            <w:tcW w:w="4612" w:type="dxa"/>
          </w:tcPr>
          <w:p w14:paraId="2BBC47EB"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volí různé formy práce – individuální, skupinová </w:t>
            </w:r>
          </w:p>
          <w:p w14:paraId="711FCA73" w14:textId="77777777" w:rsidR="00D12FCC" w:rsidRDefault="00D12FCC" w:rsidP="00D12FCC">
            <w:pPr>
              <w:pStyle w:val="Default"/>
              <w:rPr>
                <w:sz w:val="23"/>
                <w:szCs w:val="23"/>
              </w:rPr>
            </w:pPr>
            <w:r>
              <w:rPr>
                <w:sz w:val="23"/>
                <w:szCs w:val="23"/>
              </w:rPr>
              <w:t xml:space="preserve"> zdůrazňuje důležitost spolupráce, vzájemné pomoci </w:t>
            </w:r>
          </w:p>
          <w:p w14:paraId="6BA693F0" w14:textId="77777777" w:rsidR="00D12FCC" w:rsidRDefault="00D12FCC" w:rsidP="00D12FCC">
            <w:pPr>
              <w:pStyle w:val="Default"/>
              <w:rPr>
                <w:sz w:val="23"/>
                <w:szCs w:val="23"/>
              </w:rPr>
            </w:pPr>
            <w:r>
              <w:rPr>
                <w:sz w:val="23"/>
                <w:szCs w:val="23"/>
              </w:rPr>
              <w:t xml:space="preserve"> zařazuje provádění sebehodnocení žákem </w:t>
            </w:r>
          </w:p>
          <w:p w14:paraId="70864942" w14:textId="77777777" w:rsidR="00D12FCC" w:rsidRDefault="00D12FCC" w:rsidP="00D12FCC">
            <w:pPr>
              <w:pStyle w:val="Default"/>
              <w:rPr>
                <w:sz w:val="23"/>
                <w:szCs w:val="23"/>
              </w:rPr>
            </w:pPr>
            <w:r>
              <w:rPr>
                <w:sz w:val="23"/>
                <w:szCs w:val="23"/>
              </w:rPr>
              <w:t xml:space="preserve"> umožňuje žákům diskuzi </w:t>
            </w:r>
          </w:p>
          <w:p w14:paraId="6AB5588B" w14:textId="77777777" w:rsidR="00D12FCC" w:rsidRDefault="00D12FCC" w:rsidP="00D12FCC">
            <w:pPr>
              <w:pStyle w:val="Default"/>
              <w:rPr>
                <w:sz w:val="23"/>
                <w:szCs w:val="23"/>
              </w:rPr>
            </w:pPr>
            <w:r>
              <w:rPr>
                <w:sz w:val="23"/>
                <w:szCs w:val="23"/>
              </w:rPr>
              <w:t xml:space="preserve"> oceňuje a využíváme u žáků snahu, aktivitu, zájem a touhu po poznání, jejich dovednosti, které využívají mimo výuku </w:t>
            </w:r>
          </w:p>
          <w:p w14:paraId="4A12B82B" w14:textId="77777777" w:rsidR="00D12FCC" w:rsidRDefault="00D12FCC" w:rsidP="00D12FCC">
            <w:pPr>
              <w:pStyle w:val="Default"/>
              <w:rPr>
                <w:sz w:val="23"/>
                <w:szCs w:val="23"/>
              </w:rPr>
            </w:pPr>
            <w:r>
              <w:rPr>
                <w:sz w:val="23"/>
                <w:szCs w:val="23"/>
              </w:rPr>
              <w:t xml:space="preserve"> umožňuje žákům vyjádřit vlastní názor </w:t>
            </w:r>
          </w:p>
          <w:p w14:paraId="4B302422" w14:textId="77777777" w:rsidR="00D12FCC" w:rsidRDefault="00D12FCC" w:rsidP="00D12FCC">
            <w:pPr>
              <w:pStyle w:val="Default"/>
              <w:rPr>
                <w:sz w:val="23"/>
                <w:szCs w:val="23"/>
              </w:rPr>
            </w:pPr>
            <w:r>
              <w:rPr>
                <w:sz w:val="23"/>
                <w:szCs w:val="23"/>
              </w:rPr>
              <w:t xml:space="preserve"> hodnotí společně s žáky dosažené výsledky </w:t>
            </w:r>
          </w:p>
          <w:p w14:paraId="10E71661" w14:textId="77777777" w:rsidR="00D12FCC" w:rsidRDefault="00D12FCC" w:rsidP="00D12FCC">
            <w:pPr>
              <w:pStyle w:val="Default"/>
              <w:rPr>
                <w:sz w:val="23"/>
                <w:szCs w:val="23"/>
              </w:rPr>
            </w:pPr>
            <w:r>
              <w:rPr>
                <w:sz w:val="23"/>
                <w:szCs w:val="23"/>
              </w:rPr>
              <w:t xml:space="preserve"> motivujeme žáky pro účast v soutěžích </w:t>
            </w:r>
          </w:p>
          <w:p w14:paraId="0C523B8B" w14:textId="77777777" w:rsidR="00D12FCC" w:rsidRDefault="00D12FCC" w:rsidP="00171BB6">
            <w:pPr>
              <w:autoSpaceDE w:val="0"/>
              <w:autoSpaceDN w:val="0"/>
              <w:adjustRightInd w:val="0"/>
              <w:rPr>
                <w:rFonts w:ascii="Times New Roman" w:hAnsi="Times New Roman" w:cs="Times New Roman"/>
                <w:b/>
                <w:sz w:val="24"/>
                <w:szCs w:val="24"/>
                <w:lang w:val="en-US"/>
              </w:rPr>
            </w:pPr>
          </w:p>
        </w:tc>
      </w:tr>
      <w:tr w:rsidR="00D12FCC" w14:paraId="685F2028" w14:textId="77777777" w:rsidTr="00171BB6">
        <w:tc>
          <w:tcPr>
            <w:tcW w:w="4612" w:type="dxa"/>
          </w:tcPr>
          <w:p w14:paraId="564D4E5B"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občanské</w:t>
            </w:r>
          </w:p>
        </w:tc>
        <w:tc>
          <w:tcPr>
            <w:tcW w:w="4612" w:type="dxa"/>
          </w:tcPr>
          <w:p w14:paraId="6EC3CB67" w14:textId="77777777" w:rsidR="00D12FCC" w:rsidRDefault="00D12FCC" w:rsidP="00171BB6">
            <w:pPr>
              <w:autoSpaceDE w:val="0"/>
              <w:autoSpaceDN w:val="0"/>
              <w:adjustRightInd w:val="0"/>
              <w:rPr>
                <w:rFonts w:ascii="Times New Roman" w:hAnsi="Times New Roman" w:cs="Times New Roman"/>
                <w:b/>
                <w:sz w:val="24"/>
                <w:szCs w:val="24"/>
                <w:lang w:val="en-US"/>
              </w:rPr>
            </w:pPr>
            <w:r w:rsidRPr="00363729">
              <w:rPr>
                <w:rFonts w:ascii="Times New Roman" w:hAnsi="Times New Roman" w:cs="Times New Roman"/>
                <w:b/>
                <w:bCs/>
                <w:color w:val="000000"/>
                <w:sz w:val="23"/>
                <w:szCs w:val="23"/>
                <w:lang w:val="en-US"/>
              </w:rPr>
              <w:t>Kompetence pracovní</w:t>
            </w:r>
          </w:p>
        </w:tc>
      </w:tr>
      <w:tr w:rsidR="00D12FCC" w14:paraId="7D7DCC8E" w14:textId="77777777" w:rsidTr="00171BB6">
        <w:tc>
          <w:tcPr>
            <w:tcW w:w="4612" w:type="dxa"/>
          </w:tcPr>
          <w:p w14:paraId="2461948C"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vytváří kladný vztah k přírodě a ochraně životního prostředí </w:t>
            </w:r>
          </w:p>
          <w:p w14:paraId="4E8C758E" w14:textId="77777777" w:rsidR="00D12FCC" w:rsidRDefault="00D12FCC" w:rsidP="00D12FCC">
            <w:pPr>
              <w:pStyle w:val="Default"/>
              <w:rPr>
                <w:sz w:val="23"/>
                <w:szCs w:val="23"/>
              </w:rPr>
            </w:pPr>
            <w:r>
              <w:rPr>
                <w:sz w:val="23"/>
                <w:szCs w:val="23"/>
              </w:rPr>
              <w:t xml:space="preserve"> vede žáky k samostatnému rozhodování a zodpovědnosti za své chování </w:t>
            </w:r>
          </w:p>
          <w:p w14:paraId="7D86B959" w14:textId="77777777" w:rsidR="00D12FCC" w:rsidRDefault="00D12FCC" w:rsidP="00D12FCC">
            <w:pPr>
              <w:pStyle w:val="Default"/>
              <w:rPr>
                <w:sz w:val="23"/>
                <w:szCs w:val="23"/>
              </w:rPr>
            </w:pPr>
            <w:r>
              <w:rPr>
                <w:sz w:val="23"/>
                <w:szCs w:val="23"/>
              </w:rPr>
              <w:t xml:space="preserve"> vede žáky k respektování názorů druhých </w:t>
            </w:r>
          </w:p>
          <w:p w14:paraId="348199B2" w14:textId="77777777" w:rsidR="00D12FCC" w:rsidRDefault="00D12FCC" w:rsidP="00171BB6">
            <w:pPr>
              <w:autoSpaceDE w:val="0"/>
              <w:autoSpaceDN w:val="0"/>
              <w:adjustRightInd w:val="0"/>
              <w:rPr>
                <w:rFonts w:ascii="Times New Roman" w:hAnsi="Times New Roman" w:cs="Times New Roman"/>
                <w:b/>
                <w:sz w:val="24"/>
                <w:szCs w:val="24"/>
                <w:lang w:val="en-US"/>
              </w:rPr>
            </w:pPr>
          </w:p>
        </w:tc>
        <w:tc>
          <w:tcPr>
            <w:tcW w:w="4612" w:type="dxa"/>
          </w:tcPr>
          <w:p w14:paraId="6AF21FFF"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vede žáky od elementárních pracovních postupů ke složitějším </w:t>
            </w:r>
          </w:p>
          <w:p w14:paraId="65C26DC6" w14:textId="77777777" w:rsidR="00D12FCC" w:rsidRDefault="00D12FCC" w:rsidP="00D12FCC">
            <w:pPr>
              <w:pStyle w:val="Default"/>
              <w:rPr>
                <w:sz w:val="23"/>
                <w:szCs w:val="23"/>
              </w:rPr>
            </w:pPr>
            <w:r>
              <w:rPr>
                <w:sz w:val="23"/>
                <w:szCs w:val="23"/>
              </w:rPr>
              <w:t xml:space="preserve"> vede žáky k uvědomění si posloupnosti jednotlivých pracovních kroků </w:t>
            </w:r>
          </w:p>
          <w:p w14:paraId="6EFA33BF" w14:textId="77777777" w:rsidR="00D12FCC" w:rsidRDefault="00D12FCC" w:rsidP="00D12FCC">
            <w:pPr>
              <w:pStyle w:val="Default"/>
              <w:rPr>
                <w:sz w:val="23"/>
                <w:szCs w:val="23"/>
              </w:rPr>
            </w:pPr>
            <w:r>
              <w:rPr>
                <w:sz w:val="23"/>
                <w:szCs w:val="23"/>
              </w:rPr>
              <w:t xml:space="preserve"> vede žáky k výběru efektivních metod práce </w:t>
            </w:r>
          </w:p>
          <w:p w14:paraId="0FA01908" w14:textId="77777777" w:rsidR="00D12FCC" w:rsidRDefault="00D12FCC" w:rsidP="00D12FCC">
            <w:pPr>
              <w:pStyle w:val="Default"/>
              <w:rPr>
                <w:sz w:val="23"/>
                <w:szCs w:val="23"/>
              </w:rPr>
            </w:pPr>
            <w:r>
              <w:rPr>
                <w:sz w:val="23"/>
                <w:szCs w:val="23"/>
              </w:rPr>
              <w:t xml:space="preserve"> předkládá různé druhy materiálů, nářadí a nástrojů </w:t>
            </w:r>
          </w:p>
          <w:p w14:paraId="0BECF817" w14:textId="77777777" w:rsidR="00D12FCC" w:rsidRDefault="00D12FCC" w:rsidP="00D12FCC">
            <w:pPr>
              <w:pStyle w:val="Default"/>
              <w:rPr>
                <w:rFonts w:cstheme="minorBidi"/>
                <w:color w:val="auto"/>
              </w:rPr>
            </w:pPr>
          </w:p>
          <w:p w14:paraId="1CF635F7" w14:textId="77777777" w:rsidR="00D12FCC" w:rsidRDefault="00D12FCC" w:rsidP="00D12FCC">
            <w:pPr>
              <w:pStyle w:val="Default"/>
              <w:rPr>
                <w:sz w:val="23"/>
                <w:szCs w:val="23"/>
              </w:rPr>
            </w:pPr>
            <w:r>
              <w:rPr>
                <w:rFonts w:cstheme="minorBidi"/>
                <w:sz w:val="23"/>
                <w:szCs w:val="23"/>
              </w:rPr>
              <w:t xml:space="preserve"> </w:t>
            </w:r>
            <w:r>
              <w:rPr>
                <w:sz w:val="23"/>
                <w:szCs w:val="23"/>
              </w:rPr>
              <w:t xml:space="preserve">instruuje, prakticky ukážeme, žákům používání jednotlivých pracovních nástrojů, nářadí a materiálů </w:t>
            </w:r>
          </w:p>
          <w:p w14:paraId="2C8113A2" w14:textId="77777777" w:rsidR="00D12FCC" w:rsidRDefault="00D12FCC" w:rsidP="00D12FCC">
            <w:pPr>
              <w:pStyle w:val="Default"/>
              <w:rPr>
                <w:sz w:val="23"/>
                <w:szCs w:val="23"/>
              </w:rPr>
            </w:pPr>
            <w:r>
              <w:rPr>
                <w:sz w:val="23"/>
                <w:szCs w:val="23"/>
              </w:rPr>
              <w:t xml:space="preserve"> seznamuje žáky s pravidly BOZP </w:t>
            </w:r>
          </w:p>
          <w:p w14:paraId="6EDAEB97" w14:textId="77777777" w:rsidR="00D12FCC" w:rsidRDefault="00D12FCC" w:rsidP="00D12FCC">
            <w:pPr>
              <w:pStyle w:val="Default"/>
              <w:rPr>
                <w:sz w:val="23"/>
                <w:szCs w:val="23"/>
              </w:rPr>
            </w:pPr>
            <w:r>
              <w:rPr>
                <w:sz w:val="23"/>
                <w:szCs w:val="23"/>
              </w:rPr>
              <w:t xml:space="preserve"> vede žáky k ocenění své práce a práce druhých </w:t>
            </w:r>
          </w:p>
          <w:p w14:paraId="5F8CF378" w14:textId="77777777" w:rsidR="00D12FCC" w:rsidRDefault="00D12FCC" w:rsidP="00D12FCC">
            <w:pPr>
              <w:pStyle w:val="Default"/>
              <w:rPr>
                <w:sz w:val="23"/>
                <w:szCs w:val="23"/>
              </w:rPr>
            </w:pPr>
            <w:r>
              <w:rPr>
                <w:sz w:val="23"/>
                <w:szCs w:val="23"/>
              </w:rPr>
              <w:t xml:space="preserve"> seznamuje žáky s organizací jednotlivých pracovních skupin </w:t>
            </w:r>
          </w:p>
          <w:p w14:paraId="3D6526EC" w14:textId="77777777" w:rsidR="00D12FCC" w:rsidRDefault="00D12FCC" w:rsidP="00D12FCC">
            <w:pPr>
              <w:pStyle w:val="Default"/>
              <w:rPr>
                <w:sz w:val="23"/>
                <w:szCs w:val="23"/>
              </w:rPr>
            </w:pPr>
            <w:r>
              <w:rPr>
                <w:sz w:val="23"/>
                <w:szCs w:val="23"/>
              </w:rPr>
              <w:t xml:space="preserve"> vede žáky k používání znalostí mezipředmětových vztahů </w:t>
            </w:r>
          </w:p>
          <w:p w14:paraId="6C930DE3" w14:textId="77777777" w:rsidR="00D12FCC" w:rsidRDefault="00D12FCC" w:rsidP="00D12FCC">
            <w:pPr>
              <w:pStyle w:val="Default"/>
              <w:rPr>
                <w:sz w:val="23"/>
                <w:szCs w:val="23"/>
              </w:rPr>
            </w:pPr>
            <w:r>
              <w:rPr>
                <w:sz w:val="23"/>
                <w:szCs w:val="23"/>
              </w:rPr>
              <w:t xml:space="preserve"> vede žáky k používání vědomostí a dovedností z dalších oblastí </w:t>
            </w:r>
          </w:p>
          <w:p w14:paraId="6088BBB8" w14:textId="77777777" w:rsidR="00D12FCC" w:rsidRDefault="00D12FCC" w:rsidP="00D12FCC">
            <w:pPr>
              <w:pStyle w:val="Default"/>
              <w:rPr>
                <w:sz w:val="23"/>
                <w:szCs w:val="23"/>
              </w:rPr>
            </w:pPr>
            <w:r>
              <w:rPr>
                <w:sz w:val="23"/>
                <w:szCs w:val="23"/>
              </w:rPr>
              <w:t xml:space="preserve"> vede žáky k pozitivnímu vyjadřování svých názorů nad vykonanou prací svou i druhých </w:t>
            </w:r>
          </w:p>
          <w:p w14:paraId="78965E3A" w14:textId="77777777" w:rsidR="00D12FCC" w:rsidRDefault="00D12FCC" w:rsidP="00D12FCC">
            <w:pPr>
              <w:pStyle w:val="Default"/>
              <w:rPr>
                <w:sz w:val="23"/>
                <w:szCs w:val="23"/>
              </w:rPr>
            </w:pPr>
          </w:p>
          <w:p w14:paraId="3BA9D5D9" w14:textId="77777777" w:rsidR="00D12FCC" w:rsidRDefault="00D12FCC" w:rsidP="00171BB6">
            <w:pPr>
              <w:autoSpaceDE w:val="0"/>
              <w:autoSpaceDN w:val="0"/>
              <w:adjustRightInd w:val="0"/>
              <w:rPr>
                <w:rFonts w:ascii="Times New Roman" w:hAnsi="Times New Roman" w:cs="Times New Roman"/>
                <w:b/>
                <w:sz w:val="24"/>
                <w:szCs w:val="24"/>
                <w:lang w:val="en-US"/>
              </w:rPr>
            </w:pPr>
          </w:p>
        </w:tc>
      </w:tr>
    </w:tbl>
    <w:p w14:paraId="5E1D64E9" w14:textId="77777777" w:rsidR="00D12FCC" w:rsidRPr="00D12FCC" w:rsidRDefault="00D12FCC" w:rsidP="00D12FCC">
      <w:pPr>
        <w:spacing w:after="0" w:line="360" w:lineRule="auto"/>
        <w:jc w:val="both"/>
        <w:rPr>
          <w:rFonts w:eastAsia="Times New Roman"/>
          <w:bCs/>
          <w:sz w:val="28"/>
          <w:szCs w:val="24"/>
          <w:lang w:eastAsia="cs-CZ"/>
        </w:rPr>
        <w:sectPr w:rsidR="00D12FCC" w:rsidRPr="00D12FCC" w:rsidSect="003070DA">
          <w:pgSz w:w="11906" w:h="16838"/>
          <w:pgMar w:top="1418" w:right="1418" w:bottom="1418" w:left="1418" w:header="709" w:footer="709" w:gutter="0"/>
          <w:pgNumType w:start="192"/>
          <w:cols w:space="708"/>
          <w:docGrid w:linePitch="360"/>
        </w:sectPr>
      </w:pPr>
    </w:p>
    <w:p w14:paraId="28B52C44"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5.7 Člověk a svět práce</w:t>
      </w:r>
    </w:p>
    <w:p w14:paraId="496FFC94" w14:textId="77777777" w:rsidR="00C71382" w:rsidRPr="0016362D" w:rsidRDefault="00C71382" w:rsidP="00C71382">
      <w:pPr>
        <w:spacing w:after="0" w:line="240" w:lineRule="auto"/>
        <w:rPr>
          <w:rFonts w:ascii="Times New Roman" w:eastAsia="Times New Roman" w:hAnsi="Times New Roman"/>
          <w:sz w:val="26"/>
          <w:szCs w:val="24"/>
          <w:lang w:eastAsia="cs-CZ"/>
        </w:rPr>
      </w:pPr>
    </w:p>
    <w:p w14:paraId="6839855E"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b/>
          <w:bCs/>
          <w:sz w:val="26"/>
          <w:szCs w:val="24"/>
          <w:lang w:eastAsia="cs-CZ"/>
        </w:rPr>
        <w:t>5.7.1 Člověk a svět práce</w:t>
      </w:r>
    </w:p>
    <w:p w14:paraId="01BE4B8E" w14:textId="77777777" w:rsidR="00C71382" w:rsidRPr="0016362D" w:rsidRDefault="00C71382" w:rsidP="00C71382">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Vzdělávací oblast: </w:t>
      </w:r>
      <w:r w:rsidRPr="0016362D">
        <w:rPr>
          <w:rFonts w:ascii="Times New Roman" w:eastAsia="Times New Roman" w:hAnsi="Times New Roman"/>
          <w:b/>
          <w:bCs/>
          <w:sz w:val="26"/>
          <w:szCs w:val="24"/>
          <w:lang w:eastAsia="cs-CZ"/>
        </w:rPr>
        <w:t>ČLOVĚK A SVĚT PRÁCE</w:t>
      </w:r>
    </w:p>
    <w:p w14:paraId="7C654958" w14:textId="77777777" w:rsidR="00C71382" w:rsidRPr="0016362D" w:rsidRDefault="00C71382" w:rsidP="00C71382">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Obor vzdělávací oblasti: </w:t>
      </w:r>
      <w:r w:rsidR="00E46AF0">
        <w:rPr>
          <w:rFonts w:ascii="Times New Roman" w:eastAsia="Times New Roman" w:hAnsi="Times New Roman"/>
          <w:b/>
          <w:bCs/>
          <w:sz w:val="26"/>
          <w:szCs w:val="24"/>
          <w:lang w:eastAsia="cs-CZ"/>
        </w:rPr>
        <w:t>PRACOVNÍ ČINNOSTI</w:t>
      </w:r>
    </w:p>
    <w:p w14:paraId="54BBAF1A" w14:textId="77777777" w:rsidR="00C71382" w:rsidRPr="0016362D" w:rsidRDefault="00C71382" w:rsidP="00C71382">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Ročník: </w:t>
      </w:r>
      <w:r w:rsidRPr="0016362D">
        <w:rPr>
          <w:rFonts w:ascii="Times New Roman" w:eastAsia="Times New Roman" w:hAnsi="Times New Roman"/>
          <w:b/>
          <w:bCs/>
          <w:sz w:val="26"/>
          <w:szCs w:val="24"/>
          <w:lang w:eastAsia="cs-CZ"/>
        </w:rPr>
        <w:t>1.</w:t>
      </w:r>
    </w:p>
    <w:p w14:paraId="3F396C36" w14:textId="77777777" w:rsidR="00C71382" w:rsidRPr="0016362D" w:rsidRDefault="00C71382" w:rsidP="00C71382">
      <w:pPr>
        <w:spacing w:after="0" w:line="240" w:lineRule="auto"/>
        <w:rPr>
          <w:rFonts w:ascii="Times New Roman" w:eastAsia="Times New Roman" w:hAnsi="Times New Roman"/>
          <w:sz w:val="26"/>
          <w:szCs w:val="24"/>
          <w:lang w:eastAsia="cs-CZ"/>
        </w:rPr>
      </w:pPr>
      <w:r w:rsidRPr="0016362D">
        <w:rPr>
          <w:rFonts w:ascii="Times New Roman" w:eastAsia="Times New Roman" w:hAnsi="Times New Roman"/>
          <w:sz w:val="26"/>
          <w:szCs w:val="24"/>
          <w:lang w:eastAsia="cs-CZ"/>
        </w:rPr>
        <w:t xml:space="preserve">Časová dotace týdně: </w:t>
      </w:r>
      <w:r w:rsidRPr="0016362D">
        <w:rPr>
          <w:rFonts w:ascii="Times New Roman" w:eastAsia="Times New Roman" w:hAnsi="Times New Roman"/>
          <w:b/>
          <w:bCs/>
          <w:sz w:val="26"/>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70"/>
        <w:gridCol w:w="7370"/>
        <w:gridCol w:w="2640"/>
      </w:tblGrid>
      <w:tr w:rsidR="00C71382" w:rsidRPr="0016362D" w14:paraId="093EF0F9" w14:textId="77777777" w:rsidTr="00F36A3C">
        <w:trPr>
          <w:trHeight w:val="172"/>
        </w:trPr>
        <w:tc>
          <w:tcPr>
            <w:tcW w:w="4070" w:type="dxa"/>
            <w:tcBorders>
              <w:top w:val="single" w:sz="4" w:space="0" w:color="auto"/>
              <w:left w:val="single" w:sz="4" w:space="0" w:color="auto"/>
              <w:bottom w:val="single" w:sz="4" w:space="0" w:color="auto"/>
              <w:right w:val="single" w:sz="4" w:space="0" w:color="auto"/>
            </w:tcBorders>
            <w:vAlign w:val="center"/>
          </w:tcPr>
          <w:p w14:paraId="18F91F73"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370" w:type="dxa"/>
            <w:tcBorders>
              <w:top w:val="single" w:sz="4" w:space="0" w:color="auto"/>
              <w:left w:val="single" w:sz="4" w:space="0" w:color="auto"/>
              <w:bottom w:val="single" w:sz="4" w:space="0" w:color="auto"/>
              <w:right w:val="single" w:sz="4" w:space="0" w:color="auto"/>
            </w:tcBorders>
            <w:vAlign w:val="center"/>
          </w:tcPr>
          <w:p w14:paraId="28382B5D"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0DE44530"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C71382" w:rsidRPr="0016362D" w14:paraId="5CC10400"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070" w:type="dxa"/>
          </w:tcPr>
          <w:p w14:paraId="4EAF2C37" w14:textId="77777777" w:rsidR="00C71382" w:rsidRPr="0016362D" w:rsidRDefault="00C71382" w:rsidP="00F36A3C">
            <w:pPr>
              <w:pStyle w:val="Zkladntext"/>
              <w:rPr>
                <w:b/>
                <w:i w:val="0"/>
                <w:sz w:val="24"/>
              </w:rPr>
            </w:pPr>
            <w:r w:rsidRPr="0016362D">
              <w:rPr>
                <w:b/>
                <w:i w:val="0"/>
                <w:sz w:val="24"/>
              </w:rPr>
              <w:t>PRÁCE S DROBNÝM MATERIÁLEM</w:t>
            </w:r>
          </w:p>
          <w:p w14:paraId="314016D1" w14:textId="77777777" w:rsidR="00C71382" w:rsidRPr="0016362D" w:rsidRDefault="00C71382" w:rsidP="00560D23">
            <w:pPr>
              <w:numPr>
                <w:ilvl w:val="0"/>
                <w:numId w:val="53"/>
              </w:num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vlastnosti materiálu a jeho užití</w:t>
            </w:r>
          </w:p>
          <w:p w14:paraId="02B82BCB" w14:textId="77777777" w:rsidR="00C71382" w:rsidRPr="0016362D" w:rsidRDefault="00C71382" w:rsidP="00560D23">
            <w:pPr>
              <w:numPr>
                <w:ilvl w:val="0"/>
                <w:numId w:val="53"/>
              </w:num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pracovní pomůcky a nástroje</w:t>
            </w:r>
          </w:p>
          <w:p w14:paraId="6E74B261" w14:textId="77777777" w:rsidR="00C71382" w:rsidRPr="0016362D" w:rsidRDefault="00C71382" w:rsidP="00560D23">
            <w:pPr>
              <w:numPr>
                <w:ilvl w:val="0"/>
                <w:numId w:val="53"/>
              </w:numPr>
              <w:tabs>
                <w:tab w:val="clear" w:pos="360"/>
                <w:tab w:val="num" w:pos="332"/>
              </w:tabs>
              <w:spacing w:after="0" w:line="240" w:lineRule="auto"/>
              <w:ind w:left="2" w:hanging="2"/>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jednoduché pracovní operace a postupy, organizace práce</w:t>
            </w:r>
          </w:p>
          <w:p w14:paraId="0DEC36D1" w14:textId="77777777" w:rsidR="00C71382" w:rsidRPr="0016362D" w:rsidRDefault="00C71382" w:rsidP="00560D23">
            <w:pPr>
              <w:numPr>
                <w:ilvl w:val="0"/>
                <w:numId w:val="53"/>
              </w:num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lidové zvyky, tradice, řemesla</w:t>
            </w:r>
          </w:p>
          <w:p w14:paraId="39FFB8FB" w14:textId="77777777" w:rsidR="00C71382" w:rsidRPr="0016362D" w:rsidRDefault="00C71382" w:rsidP="00F36A3C">
            <w:pPr>
              <w:spacing w:after="0" w:line="240" w:lineRule="auto"/>
              <w:rPr>
                <w:rFonts w:ascii="Times New Roman" w:hAnsi="Times New Roman"/>
                <w:sz w:val="24"/>
              </w:rPr>
            </w:pPr>
          </w:p>
          <w:p w14:paraId="226852D9" w14:textId="77777777" w:rsidR="00C71382" w:rsidRPr="0016362D" w:rsidRDefault="00C71382" w:rsidP="00F36A3C">
            <w:pPr>
              <w:spacing w:after="0" w:line="240" w:lineRule="auto"/>
              <w:rPr>
                <w:rFonts w:ascii="Times New Roman" w:hAnsi="Times New Roman"/>
                <w:sz w:val="24"/>
              </w:rPr>
            </w:pPr>
          </w:p>
          <w:p w14:paraId="173F0442" w14:textId="77777777" w:rsidR="00C71382" w:rsidRPr="0016362D" w:rsidRDefault="00C71382" w:rsidP="00F36A3C">
            <w:pPr>
              <w:spacing w:after="0" w:line="240" w:lineRule="auto"/>
              <w:rPr>
                <w:rFonts w:ascii="Times New Roman" w:hAnsi="Times New Roman"/>
                <w:sz w:val="24"/>
              </w:rPr>
            </w:pPr>
          </w:p>
          <w:p w14:paraId="67931F02" w14:textId="77777777" w:rsidR="00C71382" w:rsidRPr="0016362D" w:rsidRDefault="00C71382" w:rsidP="00F36A3C">
            <w:pPr>
              <w:spacing w:after="0" w:line="240" w:lineRule="auto"/>
              <w:rPr>
                <w:rFonts w:ascii="Times New Roman" w:hAnsi="Times New Roman"/>
                <w:sz w:val="24"/>
              </w:rPr>
            </w:pPr>
          </w:p>
          <w:p w14:paraId="12197110" w14:textId="77777777" w:rsidR="00C71382" w:rsidRPr="0016362D" w:rsidRDefault="00C71382" w:rsidP="00F36A3C">
            <w:pPr>
              <w:spacing w:after="0" w:line="240" w:lineRule="auto"/>
              <w:rPr>
                <w:rFonts w:ascii="Times New Roman" w:hAnsi="Times New Roman"/>
                <w:sz w:val="24"/>
              </w:rPr>
            </w:pPr>
          </w:p>
          <w:p w14:paraId="7513246A" w14:textId="77777777" w:rsidR="00C71382" w:rsidRPr="0016362D" w:rsidRDefault="00C71382" w:rsidP="00F36A3C">
            <w:pPr>
              <w:spacing w:after="0" w:line="240" w:lineRule="auto"/>
              <w:rPr>
                <w:rFonts w:ascii="Times New Roman" w:hAnsi="Times New Roman"/>
                <w:sz w:val="24"/>
              </w:rPr>
            </w:pPr>
          </w:p>
          <w:p w14:paraId="7A68D9C9" w14:textId="77777777" w:rsidR="00C71382" w:rsidRPr="0016362D" w:rsidRDefault="00C71382" w:rsidP="00F36A3C">
            <w:pPr>
              <w:spacing w:after="0" w:line="240" w:lineRule="auto"/>
              <w:rPr>
                <w:rFonts w:ascii="Times New Roman" w:hAnsi="Times New Roman"/>
                <w:sz w:val="24"/>
              </w:rPr>
            </w:pPr>
          </w:p>
          <w:p w14:paraId="2377E7C9"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MONTÁŽNÍ A DEMONTÁŽNÍ</w:t>
            </w:r>
          </w:p>
          <w:p w14:paraId="4A03D5EC"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stavebnice</w:t>
            </w:r>
          </w:p>
          <w:p w14:paraId="103298A7"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práce s návodem, předlohou, jednoduchým náčrtem</w:t>
            </w:r>
          </w:p>
          <w:p w14:paraId="0016F0F3"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montáž a demontáž jednoduchých předmětů</w:t>
            </w:r>
          </w:p>
          <w:p w14:paraId="0B264930" w14:textId="77777777" w:rsidR="00C71382" w:rsidRPr="0016362D" w:rsidRDefault="00C71382" w:rsidP="00F36A3C">
            <w:pPr>
              <w:spacing w:after="0" w:line="240" w:lineRule="auto"/>
              <w:rPr>
                <w:rFonts w:ascii="Times New Roman" w:hAnsi="Times New Roman"/>
                <w:sz w:val="24"/>
              </w:rPr>
            </w:pPr>
          </w:p>
          <w:p w14:paraId="56D25EAD" w14:textId="77777777" w:rsidR="00C71382" w:rsidRPr="0016362D" w:rsidRDefault="00C71382" w:rsidP="00F36A3C">
            <w:pPr>
              <w:spacing w:after="0" w:line="240" w:lineRule="auto"/>
              <w:rPr>
                <w:rFonts w:ascii="Times New Roman" w:hAnsi="Times New Roman"/>
                <w:sz w:val="24"/>
              </w:rPr>
            </w:pPr>
          </w:p>
          <w:p w14:paraId="5F86E8BC" w14:textId="77777777" w:rsidR="00C71382" w:rsidRPr="0016362D" w:rsidRDefault="00C71382" w:rsidP="00F36A3C">
            <w:pPr>
              <w:spacing w:after="0" w:line="240" w:lineRule="auto"/>
              <w:rPr>
                <w:rFonts w:ascii="Times New Roman" w:hAnsi="Times New Roman"/>
                <w:sz w:val="24"/>
              </w:rPr>
            </w:pPr>
          </w:p>
          <w:p w14:paraId="559B4C69"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PĚSTITELSKÉ PRÁCE</w:t>
            </w:r>
          </w:p>
          <w:p w14:paraId="41CF495D"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podmínky pro pěstování</w:t>
            </w:r>
          </w:p>
          <w:p w14:paraId="483E39DE"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rostlin</w:t>
            </w:r>
          </w:p>
          <w:p w14:paraId="163EE59F"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pěstování rostlin</w:t>
            </w:r>
          </w:p>
          <w:p w14:paraId="05FBD4CA"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zásady bezpečné práce s rostlinami</w:t>
            </w:r>
          </w:p>
          <w:p w14:paraId="291EFC90" w14:textId="77777777" w:rsidR="00C71382" w:rsidRPr="0016362D" w:rsidRDefault="00C71382" w:rsidP="00F36A3C">
            <w:pPr>
              <w:spacing w:after="0" w:line="240" w:lineRule="auto"/>
              <w:rPr>
                <w:rFonts w:ascii="Times New Roman" w:hAnsi="Times New Roman"/>
                <w:sz w:val="24"/>
              </w:rPr>
            </w:pPr>
          </w:p>
          <w:p w14:paraId="24CBD61D"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PŘÍPRAVA POKRMŮ</w:t>
            </w:r>
          </w:p>
          <w:p w14:paraId="3AE1DA0C"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stolování</w:t>
            </w:r>
          </w:p>
          <w:p w14:paraId="0576CB17"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společenské návyky při stolování</w:t>
            </w:r>
          </w:p>
        </w:tc>
        <w:tc>
          <w:tcPr>
            <w:tcW w:w="7370" w:type="dxa"/>
          </w:tcPr>
          <w:p w14:paraId="3959E4D5"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Žák</w:t>
            </w:r>
          </w:p>
          <w:p w14:paraId="48AC910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vlastnosti papíru a lepidla</w:t>
            </w:r>
          </w:p>
          <w:p w14:paraId="1F45791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správně drží nůžky a bezpečně s nimi zachází</w:t>
            </w:r>
          </w:p>
          <w:p w14:paraId="47441BC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•ovládá techniku překládání, rýhování, utržení pruhu papíru, vytrhávání, skládání, vystřihování, nalepování</w:t>
            </w:r>
          </w:p>
          <w:p w14:paraId="1AE9D398"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sz w:val="24"/>
              </w:rPr>
              <w:t>•seznamuje se s vlastnostmi plastelíny a moduritu</w:t>
            </w:r>
          </w:p>
          <w:p w14:paraId="17673A3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•provádí válení v dlaních, na podložce, přidává, ubírá a vytahuje hmotu</w:t>
            </w:r>
          </w:p>
          <w:p w14:paraId="6E30710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vyrábí dárky a ozdoby</w:t>
            </w:r>
          </w:p>
          <w:p w14:paraId="536DADE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má pořádek ve svých pracovních pomůckách</w:t>
            </w:r>
          </w:p>
          <w:p w14:paraId="31B4666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udržuje pořádek na svém místě</w:t>
            </w:r>
          </w:p>
          <w:p w14:paraId="70C888A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povídat o tom, co vyrábí</w:t>
            </w:r>
          </w:p>
          <w:p w14:paraId="5830553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zpracovává přírodniny</w:t>
            </w:r>
          </w:p>
          <w:p w14:paraId="5141653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propichování, navlékání, spojování a svazování</w:t>
            </w:r>
          </w:p>
          <w:p w14:paraId="54D4A0BB" w14:textId="77777777" w:rsidR="00C71382" w:rsidRPr="0016362D" w:rsidRDefault="00C71382" w:rsidP="00F36A3C">
            <w:pPr>
              <w:spacing w:after="0" w:line="240" w:lineRule="auto"/>
              <w:rPr>
                <w:rFonts w:ascii="Times New Roman" w:hAnsi="Times New Roman"/>
                <w:sz w:val="24"/>
              </w:rPr>
            </w:pPr>
          </w:p>
          <w:p w14:paraId="7C27172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skládá kostky podle předlohy</w:t>
            </w:r>
          </w:p>
          <w:p w14:paraId="02AFF84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staví podle fantazie – individuální a skupinová práce</w:t>
            </w:r>
          </w:p>
          <w:p w14:paraId="33D39B5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montáž podle předloh – demontáž</w:t>
            </w:r>
          </w:p>
          <w:p w14:paraId="57FC697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zhodnotit výsledky své práce</w:t>
            </w:r>
          </w:p>
          <w:p w14:paraId="09672F4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ocenit výsledky práce jiných</w:t>
            </w:r>
          </w:p>
          <w:p w14:paraId="568CCAD2" w14:textId="77777777" w:rsidR="00C71382" w:rsidRPr="0016362D" w:rsidRDefault="00C71382" w:rsidP="00F36A3C">
            <w:pPr>
              <w:spacing w:after="0" w:line="240" w:lineRule="auto"/>
              <w:rPr>
                <w:rFonts w:ascii="Times New Roman" w:hAnsi="Times New Roman"/>
                <w:b/>
                <w:sz w:val="24"/>
              </w:rPr>
            </w:pPr>
          </w:p>
          <w:p w14:paraId="724DBDF1" w14:textId="77777777" w:rsidR="00C71382" w:rsidRPr="0016362D" w:rsidRDefault="00C71382" w:rsidP="00F36A3C">
            <w:pPr>
              <w:spacing w:after="0" w:line="240" w:lineRule="auto"/>
              <w:rPr>
                <w:rFonts w:ascii="Times New Roman" w:hAnsi="Times New Roman"/>
                <w:b/>
                <w:sz w:val="24"/>
              </w:rPr>
            </w:pPr>
          </w:p>
          <w:p w14:paraId="2B7CB6B8" w14:textId="77777777" w:rsidR="00C71382" w:rsidRPr="0016362D" w:rsidRDefault="00C71382" w:rsidP="00F36A3C">
            <w:pPr>
              <w:spacing w:after="0" w:line="240" w:lineRule="auto"/>
              <w:rPr>
                <w:rFonts w:ascii="Times New Roman" w:hAnsi="Times New Roman"/>
                <w:b/>
                <w:sz w:val="24"/>
              </w:rPr>
            </w:pPr>
          </w:p>
          <w:p w14:paraId="6A7A8789" w14:textId="77777777" w:rsidR="00C71382" w:rsidRPr="0016362D" w:rsidRDefault="00C71382" w:rsidP="00F36A3C">
            <w:pPr>
              <w:spacing w:after="0" w:line="240" w:lineRule="auto"/>
              <w:rPr>
                <w:rFonts w:ascii="Times New Roman" w:hAnsi="Times New Roman"/>
                <w:b/>
                <w:sz w:val="24"/>
              </w:rPr>
            </w:pPr>
          </w:p>
          <w:p w14:paraId="79AE72AD" w14:textId="77777777" w:rsidR="00C71382" w:rsidRPr="0016362D" w:rsidRDefault="00C71382" w:rsidP="00F36A3C">
            <w:pPr>
              <w:spacing w:after="0" w:line="240" w:lineRule="auto"/>
              <w:rPr>
                <w:rFonts w:ascii="Times New Roman" w:hAnsi="Times New Roman"/>
                <w:b/>
                <w:sz w:val="24"/>
              </w:rPr>
            </w:pPr>
          </w:p>
          <w:p w14:paraId="347243D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•pečuje o pokojové rostliny</w:t>
            </w:r>
          </w:p>
          <w:p w14:paraId="1EA28094"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vysévá semena, sleduje, jak rostou</w:t>
            </w:r>
          </w:p>
          <w:p w14:paraId="5B2B7AF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zaznamenává a hodnotí výsledky pozorování</w:t>
            </w:r>
          </w:p>
          <w:p w14:paraId="2E184CD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při práci základní hygienické návyky</w:t>
            </w:r>
          </w:p>
          <w:p w14:paraId="75488D0C" w14:textId="77777777" w:rsidR="00C71382" w:rsidRPr="0016362D" w:rsidRDefault="00C71382" w:rsidP="00F36A3C">
            <w:pPr>
              <w:spacing w:after="0" w:line="240" w:lineRule="auto"/>
              <w:rPr>
                <w:rFonts w:ascii="Times New Roman" w:hAnsi="Times New Roman"/>
                <w:sz w:val="24"/>
              </w:rPr>
            </w:pPr>
          </w:p>
          <w:p w14:paraId="7B58075B" w14:textId="77777777" w:rsidR="00C71382" w:rsidRPr="0016362D" w:rsidRDefault="00C71382" w:rsidP="00F36A3C">
            <w:pPr>
              <w:spacing w:after="0" w:line="240" w:lineRule="auto"/>
              <w:rPr>
                <w:rFonts w:ascii="Times New Roman" w:hAnsi="Times New Roman"/>
                <w:sz w:val="24"/>
              </w:rPr>
            </w:pPr>
          </w:p>
          <w:p w14:paraId="7B1F33F4" w14:textId="77777777" w:rsidR="00C71382" w:rsidRPr="0016362D" w:rsidRDefault="00C71382" w:rsidP="00F36A3C">
            <w:pPr>
              <w:spacing w:after="0" w:line="240" w:lineRule="auto"/>
              <w:rPr>
                <w:rFonts w:ascii="Times New Roman" w:hAnsi="Times New Roman"/>
                <w:sz w:val="24"/>
              </w:rPr>
            </w:pPr>
          </w:p>
          <w:p w14:paraId="7719084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správně klást příbory</w:t>
            </w:r>
          </w:p>
          <w:p w14:paraId="165EA61E"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chová se vhodně při stolování</w:t>
            </w:r>
          </w:p>
          <w:p w14:paraId="4817942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hygienické návyky</w:t>
            </w:r>
          </w:p>
        </w:tc>
        <w:tc>
          <w:tcPr>
            <w:tcW w:w="2640" w:type="dxa"/>
          </w:tcPr>
          <w:p w14:paraId="4B9B9268" w14:textId="77777777" w:rsidR="00C71382" w:rsidRPr="0016362D" w:rsidRDefault="00C71382" w:rsidP="00F36A3C">
            <w:pPr>
              <w:spacing w:after="0" w:line="240" w:lineRule="auto"/>
              <w:rPr>
                <w:rFonts w:ascii="Times New Roman" w:hAnsi="Times New Roman"/>
                <w:bCs/>
                <w:sz w:val="24"/>
              </w:rPr>
            </w:pPr>
          </w:p>
          <w:p w14:paraId="2A4C6B63"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domov, místo, kde žijeme</w:t>
            </w:r>
          </w:p>
          <w:p w14:paraId="50C07301" w14:textId="77777777" w:rsidR="00C71382" w:rsidRPr="0016362D" w:rsidRDefault="00C71382" w:rsidP="00F36A3C">
            <w:pPr>
              <w:spacing w:after="0" w:line="240" w:lineRule="auto"/>
              <w:rPr>
                <w:rFonts w:ascii="Times New Roman" w:hAnsi="Times New Roman"/>
                <w:bCs/>
                <w:sz w:val="24"/>
              </w:rPr>
            </w:pPr>
          </w:p>
          <w:p w14:paraId="0208D67E" w14:textId="77777777" w:rsidR="00C71382" w:rsidRPr="0016362D" w:rsidRDefault="00C71382" w:rsidP="00F36A3C">
            <w:pPr>
              <w:spacing w:after="0" w:line="240" w:lineRule="auto"/>
              <w:rPr>
                <w:rFonts w:ascii="Times New Roman" w:hAnsi="Times New Roman"/>
                <w:bCs/>
                <w:sz w:val="24"/>
              </w:rPr>
            </w:pPr>
          </w:p>
          <w:p w14:paraId="28194D2F" w14:textId="77777777" w:rsidR="00C71382" w:rsidRPr="0016362D" w:rsidRDefault="00C71382" w:rsidP="00F36A3C">
            <w:pPr>
              <w:spacing w:after="0" w:line="240" w:lineRule="auto"/>
              <w:rPr>
                <w:rFonts w:ascii="Times New Roman" w:hAnsi="Times New Roman"/>
                <w:bCs/>
                <w:sz w:val="24"/>
              </w:rPr>
            </w:pPr>
          </w:p>
          <w:p w14:paraId="6DB2BA66" w14:textId="77777777" w:rsidR="00C71382" w:rsidRPr="0016362D" w:rsidRDefault="00C71382" w:rsidP="00F36A3C">
            <w:pPr>
              <w:spacing w:after="0" w:line="240" w:lineRule="auto"/>
              <w:rPr>
                <w:rFonts w:ascii="Times New Roman" w:hAnsi="Times New Roman"/>
                <w:bCs/>
                <w:sz w:val="24"/>
              </w:rPr>
            </w:pPr>
          </w:p>
          <w:p w14:paraId="7CA5BFFB" w14:textId="77777777" w:rsidR="00C71382" w:rsidRPr="0016362D" w:rsidRDefault="00C71382" w:rsidP="00F36A3C">
            <w:pPr>
              <w:spacing w:after="0" w:line="240" w:lineRule="auto"/>
              <w:rPr>
                <w:rFonts w:ascii="Times New Roman" w:hAnsi="Times New Roman"/>
                <w:bCs/>
                <w:sz w:val="24"/>
              </w:rPr>
            </w:pPr>
          </w:p>
          <w:p w14:paraId="7DC2F3CB"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lidé kolem nás</w:t>
            </w:r>
          </w:p>
          <w:p w14:paraId="3B0FBD70" w14:textId="77777777" w:rsidR="00C71382" w:rsidRPr="0016362D" w:rsidRDefault="00C71382" w:rsidP="00F36A3C">
            <w:pPr>
              <w:spacing w:after="0" w:line="240" w:lineRule="auto"/>
              <w:rPr>
                <w:rFonts w:ascii="Times New Roman" w:hAnsi="Times New Roman"/>
                <w:bCs/>
                <w:sz w:val="24"/>
              </w:rPr>
            </w:pPr>
          </w:p>
          <w:p w14:paraId="65E353EB" w14:textId="77777777" w:rsidR="00C71382" w:rsidRPr="0016362D" w:rsidRDefault="00C71382" w:rsidP="00F36A3C">
            <w:pPr>
              <w:spacing w:after="0" w:line="240" w:lineRule="auto"/>
              <w:rPr>
                <w:rFonts w:ascii="Times New Roman" w:hAnsi="Times New Roman"/>
                <w:bCs/>
                <w:sz w:val="24"/>
              </w:rPr>
            </w:pPr>
          </w:p>
          <w:p w14:paraId="5D173D3B" w14:textId="77777777" w:rsidR="00C71382" w:rsidRPr="0016362D" w:rsidRDefault="00C71382" w:rsidP="00F36A3C">
            <w:pPr>
              <w:spacing w:after="0" w:line="240" w:lineRule="auto"/>
              <w:rPr>
                <w:rFonts w:ascii="Times New Roman" w:hAnsi="Times New Roman"/>
                <w:bCs/>
                <w:sz w:val="24"/>
              </w:rPr>
            </w:pPr>
          </w:p>
          <w:p w14:paraId="5F94D89F" w14:textId="77777777" w:rsidR="00C71382" w:rsidRPr="0016362D" w:rsidRDefault="00C71382" w:rsidP="00F36A3C">
            <w:pPr>
              <w:spacing w:after="0" w:line="240" w:lineRule="auto"/>
              <w:rPr>
                <w:rFonts w:ascii="Times New Roman" w:hAnsi="Times New Roman"/>
                <w:bCs/>
                <w:sz w:val="24"/>
              </w:rPr>
            </w:pPr>
          </w:p>
          <w:p w14:paraId="6C4743F2" w14:textId="77777777" w:rsidR="00C71382" w:rsidRPr="0016362D" w:rsidRDefault="00C71382" w:rsidP="00F36A3C">
            <w:pPr>
              <w:spacing w:after="0" w:line="240" w:lineRule="auto"/>
              <w:rPr>
                <w:rFonts w:ascii="Times New Roman" w:hAnsi="Times New Roman"/>
                <w:bCs/>
                <w:sz w:val="24"/>
              </w:rPr>
            </w:pPr>
          </w:p>
          <w:p w14:paraId="0506823E" w14:textId="77777777" w:rsidR="00C71382" w:rsidRPr="0016362D" w:rsidRDefault="00C71382" w:rsidP="00F36A3C">
            <w:pPr>
              <w:spacing w:after="0" w:line="240" w:lineRule="auto"/>
              <w:rPr>
                <w:rFonts w:ascii="Times New Roman" w:hAnsi="Times New Roman"/>
                <w:bCs/>
                <w:sz w:val="24"/>
              </w:rPr>
            </w:pPr>
          </w:p>
          <w:p w14:paraId="65BF4A94" w14:textId="77777777" w:rsidR="00C71382" w:rsidRPr="0016362D" w:rsidRDefault="00C71382" w:rsidP="00F36A3C">
            <w:pPr>
              <w:spacing w:after="0" w:line="240" w:lineRule="auto"/>
              <w:rPr>
                <w:rFonts w:ascii="Times New Roman" w:hAnsi="Times New Roman"/>
                <w:bCs/>
                <w:sz w:val="24"/>
              </w:rPr>
            </w:pPr>
          </w:p>
          <w:p w14:paraId="769D0999" w14:textId="77777777" w:rsidR="00C71382" w:rsidRPr="0016362D" w:rsidRDefault="00C71382" w:rsidP="00F36A3C">
            <w:pPr>
              <w:spacing w:after="0" w:line="240" w:lineRule="auto"/>
              <w:rPr>
                <w:rFonts w:ascii="Times New Roman" w:hAnsi="Times New Roman"/>
                <w:bCs/>
                <w:sz w:val="24"/>
              </w:rPr>
            </w:pPr>
          </w:p>
          <w:p w14:paraId="018619C3" w14:textId="77777777" w:rsidR="00C71382" w:rsidRPr="0016362D" w:rsidRDefault="00C71382" w:rsidP="00F36A3C">
            <w:pPr>
              <w:spacing w:after="0" w:line="240" w:lineRule="auto"/>
              <w:rPr>
                <w:rFonts w:ascii="Times New Roman" w:hAnsi="Times New Roman"/>
                <w:bCs/>
                <w:sz w:val="24"/>
              </w:rPr>
            </w:pPr>
          </w:p>
          <w:p w14:paraId="109705F7" w14:textId="77777777" w:rsidR="00C71382" w:rsidRPr="0016362D" w:rsidRDefault="00C71382" w:rsidP="00F36A3C">
            <w:pPr>
              <w:spacing w:after="0" w:line="240" w:lineRule="auto"/>
              <w:rPr>
                <w:rFonts w:ascii="Times New Roman" w:hAnsi="Times New Roman"/>
                <w:bCs/>
                <w:sz w:val="24"/>
              </w:rPr>
            </w:pPr>
          </w:p>
          <w:p w14:paraId="0CCC8A16" w14:textId="77777777" w:rsidR="00C71382" w:rsidRPr="0016362D" w:rsidRDefault="00C71382" w:rsidP="00F36A3C">
            <w:pPr>
              <w:spacing w:after="0" w:line="240" w:lineRule="auto"/>
              <w:rPr>
                <w:rFonts w:ascii="Times New Roman" w:hAnsi="Times New Roman"/>
                <w:bCs/>
                <w:sz w:val="24"/>
              </w:rPr>
            </w:pPr>
          </w:p>
          <w:p w14:paraId="1DDA1332" w14:textId="77777777" w:rsidR="00C71382" w:rsidRPr="0016362D" w:rsidRDefault="00C71382" w:rsidP="00F36A3C">
            <w:pPr>
              <w:spacing w:after="0" w:line="240" w:lineRule="auto"/>
              <w:rPr>
                <w:rFonts w:ascii="Times New Roman" w:hAnsi="Times New Roman"/>
                <w:bCs/>
                <w:sz w:val="24"/>
              </w:rPr>
            </w:pPr>
          </w:p>
          <w:p w14:paraId="521F32E7" w14:textId="77777777" w:rsidR="00C71382" w:rsidRPr="0016362D" w:rsidRDefault="00C71382" w:rsidP="00F36A3C">
            <w:pPr>
              <w:spacing w:after="0" w:line="240" w:lineRule="auto"/>
              <w:rPr>
                <w:rFonts w:ascii="Times New Roman" w:hAnsi="Times New Roman"/>
                <w:bCs/>
                <w:sz w:val="24"/>
              </w:rPr>
            </w:pPr>
          </w:p>
          <w:p w14:paraId="11F09FED" w14:textId="77777777" w:rsidR="00C71382" w:rsidRPr="0016362D" w:rsidRDefault="00C71382" w:rsidP="00F36A3C">
            <w:pPr>
              <w:spacing w:after="0" w:line="240" w:lineRule="auto"/>
              <w:rPr>
                <w:rFonts w:ascii="Times New Roman" w:hAnsi="Times New Roman"/>
                <w:bCs/>
                <w:sz w:val="24"/>
              </w:rPr>
            </w:pPr>
          </w:p>
          <w:p w14:paraId="5733F45A" w14:textId="77777777" w:rsidR="00C71382" w:rsidRPr="0016362D" w:rsidRDefault="00C71382" w:rsidP="00F36A3C">
            <w:pPr>
              <w:spacing w:after="0" w:line="240" w:lineRule="auto"/>
              <w:rPr>
                <w:rFonts w:ascii="Times New Roman" w:hAnsi="Times New Roman"/>
                <w:bCs/>
                <w:sz w:val="24"/>
              </w:rPr>
            </w:pPr>
          </w:p>
          <w:p w14:paraId="7F3215CE"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základní  podmínky pro pěstování rostlin</w:t>
            </w:r>
          </w:p>
          <w:p w14:paraId="3F7B7C5E" w14:textId="77777777" w:rsidR="00C71382" w:rsidRPr="0016362D" w:rsidRDefault="00C71382" w:rsidP="00F36A3C">
            <w:pPr>
              <w:spacing w:after="0" w:line="240" w:lineRule="auto"/>
              <w:rPr>
                <w:rFonts w:ascii="Times New Roman" w:hAnsi="Times New Roman"/>
                <w:bCs/>
                <w:sz w:val="24"/>
              </w:rPr>
            </w:pPr>
          </w:p>
          <w:p w14:paraId="7F5EF7CA"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rozmanitost přírody</w:t>
            </w:r>
          </w:p>
          <w:p w14:paraId="7954F1D2" w14:textId="77777777" w:rsidR="00C71382" w:rsidRPr="0016362D" w:rsidRDefault="00C71382" w:rsidP="00F36A3C">
            <w:pPr>
              <w:spacing w:after="0" w:line="240" w:lineRule="auto"/>
              <w:rPr>
                <w:rFonts w:ascii="Times New Roman" w:hAnsi="Times New Roman"/>
                <w:bCs/>
                <w:sz w:val="24"/>
              </w:rPr>
            </w:pPr>
          </w:p>
          <w:p w14:paraId="4ACE05CA"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výchova  ke zdravému životnímu stylu</w:t>
            </w:r>
          </w:p>
        </w:tc>
      </w:tr>
    </w:tbl>
    <w:p w14:paraId="73C36A3C" w14:textId="77777777" w:rsidR="00C71382" w:rsidRPr="0016362D" w:rsidRDefault="00C71382" w:rsidP="00C71382">
      <w:pPr>
        <w:spacing w:line="240" w:lineRule="auto"/>
        <w:rPr>
          <w:rFonts w:ascii="Times New Roman" w:hAnsi="Times New Roman"/>
          <w:sz w:val="24"/>
        </w:rPr>
      </w:pPr>
    </w:p>
    <w:p w14:paraId="2ACF71C4"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 Metody - </w:t>
      </w:r>
      <w:r w:rsidRPr="0016362D">
        <w:rPr>
          <w:rFonts w:ascii="Times New Roman" w:hAnsi="Times New Roman"/>
          <w:sz w:val="24"/>
        </w:rPr>
        <w:t xml:space="preserve">slovní </w:t>
      </w:r>
    </w:p>
    <w:p w14:paraId="734C2A51"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názorně demonstrační</w:t>
      </w:r>
    </w:p>
    <w:p w14:paraId="4C005585"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praktické činnosti</w:t>
      </w:r>
    </w:p>
    <w:p w14:paraId="43DD9EF7"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samostatné práce </w:t>
      </w:r>
    </w:p>
    <w:p w14:paraId="282846CB"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kontroly, hodnocení a klasifikace</w:t>
      </w:r>
    </w:p>
    <w:p w14:paraId="2C30A427" w14:textId="77777777" w:rsidR="00C71382" w:rsidRPr="0016362D" w:rsidRDefault="00C71382" w:rsidP="00C71382">
      <w:pPr>
        <w:spacing w:line="240" w:lineRule="auto"/>
        <w:rPr>
          <w:rFonts w:ascii="Times New Roman" w:hAnsi="Times New Roman"/>
          <w:sz w:val="24"/>
        </w:rPr>
      </w:pPr>
    </w:p>
    <w:p w14:paraId="61162DCE"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2AE8162C"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vycházka, exkurze, školní výlet</w:t>
      </w:r>
    </w:p>
    <w:p w14:paraId="24A763C3"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práce ve dvojicích a ve skupinách</w:t>
      </w:r>
    </w:p>
    <w:p w14:paraId="44AAF825"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projektové dny</w:t>
      </w:r>
    </w:p>
    <w:p w14:paraId="6DFE8824" w14:textId="77777777" w:rsidR="00C71382" w:rsidRPr="0016362D" w:rsidRDefault="00C71382" w:rsidP="00C71382">
      <w:pPr>
        <w:spacing w:line="240" w:lineRule="auto"/>
        <w:rPr>
          <w:rFonts w:ascii="Times New Roman" w:hAnsi="Times New Roman"/>
          <w:sz w:val="24"/>
        </w:rPr>
      </w:pPr>
    </w:p>
    <w:p w14:paraId="58B9D213" w14:textId="77777777" w:rsidR="00C71382" w:rsidRPr="0016362D" w:rsidRDefault="00C71382" w:rsidP="00C71382">
      <w:pPr>
        <w:spacing w:after="0" w:line="240" w:lineRule="auto"/>
        <w:ind w:left="2200" w:hanging="2200"/>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papíry, lepidla, nůžky, časopisy, plastelína, modurit, přírodniny – šípky, jeřabiny, sláma, žaludy, kaštany, listy, koření, semena; špejle, korkové zátky, nůž, jehla, bavlnka, kostky, konstruktivní stavebnice, sníh, květiny, příbory, talíře, ubrousky</w:t>
      </w:r>
    </w:p>
    <w:p w14:paraId="6BBD0CA0" w14:textId="77777777" w:rsidR="00C71382" w:rsidRPr="0016362D" w:rsidRDefault="00C71382" w:rsidP="00C71382">
      <w:pPr>
        <w:pStyle w:val="Odstavecseseznamem"/>
        <w:spacing w:line="240" w:lineRule="auto"/>
        <w:rPr>
          <w:rFonts w:ascii="Times New Roman" w:hAnsi="Times New Roman"/>
          <w:b/>
          <w:sz w:val="24"/>
        </w:rPr>
      </w:pPr>
    </w:p>
    <w:p w14:paraId="4E9A3B47" w14:textId="77777777" w:rsidR="00C71382" w:rsidRPr="0016362D" w:rsidRDefault="00C71382" w:rsidP="00C71382">
      <w:pPr>
        <w:pStyle w:val="Odstavecseseznamem"/>
        <w:spacing w:line="240" w:lineRule="auto"/>
        <w:rPr>
          <w:rFonts w:ascii="Times New Roman" w:hAnsi="Times New Roman"/>
          <w:b/>
          <w:sz w:val="24"/>
        </w:rPr>
      </w:pPr>
    </w:p>
    <w:p w14:paraId="0DE0F507" w14:textId="77777777" w:rsidR="00C71382" w:rsidRPr="0016362D" w:rsidRDefault="00C71382" w:rsidP="00C71382">
      <w:pPr>
        <w:pStyle w:val="Odstavecseseznamem"/>
        <w:spacing w:line="240" w:lineRule="auto"/>
        <w:rPr>
          <w:rFonts w:ascii="Times New Roman" w:hAnsi="Times New Roman"/>
          <w:b/>
          <w:sz w:val="24"/>
        </w:rPr>
      </w:pPr>
    </w:p>
    <w:p w14:paraId="0A24C60B" w14:textId="77777777" w:rsidR="00C71382" w:rsidRPr="0016362D" w:rsidRDefault="00C71382" w:rsidP="00C71382">
      <w:pPr>
        <w:pStyle w:val="Odstavecseseznamem"/>
        <w:spacing w:line="240" w:lineRule="auto"/>
        <w:rPr>
          <w:rFonts w:ascii="Times New Roman" w:hAnsi="Times New Roman"/>
          <w:b/>
          <w:sz w:val="24"/>
        </w:rPr>
      </w:pPr>
    </w:p>
    <w:p w14:paraId="3FCE45D3"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Vzdělávací oblast:</w:t>
      </w:r>
      <w:r w:rsidRPr="0016362D">
        <w:rPr>
          <w:rFonts w:ascii="Times New Roman" w:eastAsia="Times New Roman" w:hAnsi="Times New Roman"/>
          <w:b/>
          <w:bCs/>
          <w:sz w:val="26"/>
          <w:szCs w:val="24"/>
          <w:lang w:eastAsia="cs-CZ"/>
        </w:rPr>
        <w:t xml:space="preserve"> ČLOVĚK A SVĚT PRÁCE  </w:t>
      </w:r>
    </w:p>
    <w:p w14:paraId="67598179"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Obor vzdělávací oblasti:</w:t>
      </w:r>
      <w:r w:rsidR="00E46AF0">
        <w:rPr>
          <w:rFonts w:ascii="Times New Roman" w:eastAsia="Times New Roman" w:hAnsi="Times New Roman"/>
          <w:b/>
          <w:bCs/>
          <w:sz w:val="26"/>
          <w:szCs w:val="24"/>
          <w:lang w:eastAsia="cs-CZ"/>
        </w:rPr>
        <w:t>PRACOVNÍ ČINNOSTI</w:t>
      </w:r>
    </w:p>
    <w:p w14:paraId="6FC8E648"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Ročník:</w:t>
      </w:r>
      <w:r w:rsidRPr="0016362D">
        <w:rPr>
          <w:rFonts w:ascii="Times New Roman" w:eastAsia="Times New Roman" w:hAnsi="Times New Roman"/>
          <w:b/>
          <w:bCs/>
          <w:sz w:val="26"/>
          <w:szCs w:val="24"/>
          <w:lang w:eastAsia="cs-CZ"/>
        </w:rPr>
        <w:t xml:space="preserve"> 2.</w:t>
      </w:r>
    </w:p>
    <w:p w14:paraId="09374482" w14:textId="77777777" w:rsidR="00C71382" w:rsidRPr="0016362D" w:rsidRDefault="00C71382" w:rsidP="00C71382">
      <w:pPr>
        <w:spacing w:after="0" w:line="240" w:lineRule="auto"/>
        <w:rPr>
          <w:rFonts w:ascii="Times New Roman" w:eastAsia="Times New Roman" w:hAnsi="Times New Roman"/>
          <w:b/>
          <w:bCs/>
          <w:sz w:val="26"/>
          <w:szCs w:val="24"/>
          <w:lang w:eastAsia="cs-CZ"/>
        </w:rPr>
      </w:pPr>
      <w:r w:rsidRPr="0016362D">
        <w:rPr>
          <w:rFonts w:ascii="Times New Roman" w:eastAsia="Times New Roman" w:hAnsi="Times New Roman"/>
          <w:sz w:val="26"/>
          <w:szCs w:val="24"/>
          <w:lang w:eastAsia="cs-CZ"/>
        </w:rPr>
        <w:t>Časová dotace týdně:</w:t>
      </w:r>
      <w:r w:rsidRPr="0016362D">
        <w:rPr>
          <w:rFonts w:ascii="Times New Roman" w:eastAsia="Times New Roman" w:hAnsi="Times New Roman"/>
          <w:b/>
          <w:bCs/>
          <w:sz w:val="26"/>
          <w:szCs w:val="24"/>
          <w:lang w:eastAsia="cs-CZ"/>
        </w:rPr>
        <w:t xml:space="preserve"> 1 hodina</w:t>
      </w:r>
    </w:p>
    <w:tbl>
      <w:tblPr>
        <w:tblW w:w="1412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0"/>
        <w:gridCol w:w="7260"/>
        <w:gridCol w:w="2672"/>
        <w:gridCol w:w="17"/>
      </w:tblGrid>
      <w:tr w:rsidR="00C71382" w:rsidRPr="0016362D" w14:paraId="6EAA256E" w14:textId="77777777" w:rsidTr="00F36A3C">
        <w:trPr>
          <w:trHeight w:val="172"/>
        </w:trPr>
        <w:tc>
          <w:tcPr>
            <w:tcW w:w="4180" w:type="dxa"/>
            <w:tcBorders>
              <w:top w:val="single" w:sz="4" w:space="0" w:color="auto"/>
              <w:left w:val="single" w:sz="4" w:space="0" w:color="auto"/>
              <w:bottom w:val="single" w:sz="4" w:space="0" w:color="auto"/>
              <w:right w:val="single" w:sz="4" w:space="0" w:color="auto"/>
            </w:tcBorders>
            <w:vAlign w:val="center"/>
          </w:tcPr>
          <w:p w14:paraId="284BD584"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260" w:type="dxa"/>
            <w:tcBorders>
              <w:top w:val="single" w:sz="4" w:space="0" w:color="auto"/>
              <w:left w:val="single" w:sz="4" w:space="0" w:color="auto"/>
              <w:bottom w:val="single" w:sz="4" w:space="0" w:color="auto"/>
              <w:right w:val="single" w:sz="4" w:space="0" w:color="auto"/>
            </w:tcBorders>
            <w:vAlign w:val="center"/>
          </w:tcPr>
          <w:p w14:paraId="004AFBD4"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57ABA372"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C71382" w:rsidRPr="0016362D" w14:paraId="719D0418"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7" w:type="dxa"/>
        </w:trPr>
        <w:tc>
          <w:tcPr>
            <w:tcW w:w="4180" w:type="dxa"/>
          </w:tcPr>
          <w:p w14:paraId="106ACD19"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S DROBNÝM MATERIÁLEM</w:t>
            </w:r>
          </w:p>
          <w:p w14:paraId="6C4AED5B"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vlastnosti materiálu a jeho užití</w:t>
            </w:r>
          </w:p>
          <w:p w14:paraId="11809B85"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pracovní pomůcky a nástroje</w:t>
            </w:r>
          </w:p>
          <w:p w14:paraId="0DDB00AE"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jednoduché pracovní operace a postupy, organizace práce</w:t>
            </w:r>
          </w:p>
          <w:p w14:paraId="25B5D201"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lidové zvyky, tradice, řemesla</w:t>
            </w:r>
          </w:p>
          <w:p w14:paraId="4B462C15" w14:textId="77777777" w:rsidR="00C71382" w:rsidRPr="0016362D" w:rsidRDefault="00C71382" w:rsidP="00F36A3C">
            <w:pPr>
              <w:spacing w:after="0" w:line="240" w:lineRule="auto"/>
              <w:rPr>
                <w:rFonts w:ascii="Times New Roman" w:hAnsi="Times New Roman"/>
                <w:sz w:val="24"/>
              </w:rPr>
            </w:pPr>
          </w:p>
          <w:p w14:paraId="5E15F28D" w14:textId="77777777" w:rsidR="00C71382" w:rsidRPr="0016362D" w:rsidRDefault="00C71382" w:rsidP="00F36A3C">
            <w:pPr>
              <w:spacing w:after="0" w:line="240" w:lineRule="auto"/>
              <w:rPr>
                <w:rFonts w:ascii="Times New Roman" w:hAnsi="Times New Roman"/>
                <w:sz w:val="24"/>
              </w:rPr>
            </w:pPr>
          </w:p>
          <w:p w14:paraId="0B06EBA9" w14:textId="77777777" w:rsidR="00C71382" w:rsidRPr="0016362D" w:rsidRDefault="00C71382" w:rsidP="00F36A3C">
            <w:pPr>
              <w:spacing w:after="0" w:line="240" w:lineRule="auto"/>
              <w:rPr>
                <w:rFonts w:ascii="Times New Roman" w:hAnsi="Times New Roman"/>
                <w:sz w:val="24"/>
              </w:rPr>
            </w:pPr>
          </w:p>
          <w:p w14:paraId="238B5D1B" w14:textId="77777777" w:rsidR="00C71382" w:rsidRPr="0016362D" w:rsidRDefault="00C71382" w:rsidP="00F36A3C">
            <w:pPr>
              <w:spacing w:after="0" w:line="240" w:lineRule="auto"/>
              <w:rPr>
                <w:rFonts w:ascii="Times New Roman" w:hAnsi="Times New Roman"/>
                <w:sz w:val="24"/>
              </w:rPr>
            </w:pPr>
          </w:p>
          <w:p w14:paraId="347F9CD1" w14:textId="77777777" w:rsidR="00C71382" w:rsidRPr="0016362D" w:rsidRDefault="00C71382" w:rsidP="00F36A3C">
            <w:pPr>
              <w:spacing w:after="0" w:line="240" w:lineRule="auto"/>
              <w:rPr>
                <w:rFonts w:ascii="Times New Roman" w:hAnsi="Times New Roman"/>
                <w:sz w:val="24"/>
              </w:rPr>
            </w:pPr>
          </w:p>
          <w:p w14:paraId="1EAFC6C2" w14:textId="77777777" w:rsidR="00C71382" w:rsidRPr="0016362D" w:rsidRDefault="00C71382" w:rsidP="00F36A3C">
            <w:pPr>
              <w:spacing w:after="0" w:line="240" w:lineRule="auto"/>
              <w:rPr>
                <w:rFonts w:ascii="Times New Roman" w:hAnsi="Times New Roman"/>
                <w:sz w:val="24"/>
              </w:rPr>
            </w:pPr>
          </w:p>
          <w:p w14:paraId="5868C93B" w14:textId="77777777" w:rsidR="00C71382" w:rsidRPr="0016362D" w:rsidRDefault="00C71382" w:rsidP="00F36A3C">
            <w:pPr>
              <w:spacing w:after="0" w:line="240" w:lineRule="auto"/>
              <w:rPr>
                <w:rFonts w:ascii="Times New Roman" w:hAnsi="Times New Roman"/>
                <w:sz w:val="24"/>
              </w:rPr>
            </w:pPr>
          </w:p>
          <w:p w14:paraId="46FCC495" w14:textId="77777777" w:rsidR="00C71382" w:rsidRPr="0016362D" w:rsidRDefault="00C71382" w:rsidP="00F36A3C">
            <w:pPr>
              <w:spacing w:after="0" w:line="240" w:lineRule="auto"/>
              <w:rPr>
                <w:rFonts w:ascii="Times New Roman" w:hAnsi="Times New Roman"/>
                <w:sz w:val="24"/>
              </w:rPr>
            </w:pPr>
          </w:p>
          <w:p w14:paraId="6A0E7466" w14:textId="77777777" w:rsidR="00C71382" w:rsidRPr="0016362D" w:rsidRDefault="00C71382" w:rsidP="00F36A3C">
            <w:pPr>
              <w:spacing w:after="0" w:line="240" w:lineRule="auto"/>
              <w:rPr>
                <w:rFonts w:ascii="Times New Roman" w:hAnsi="Times New Roman"/>
                <w:sz w:val="24"/>
              </w:rPr>
            </w:pPr>
          </w:p>
          <w:p w14:paraId="479458F4" w14:textId="77777777" w:rsidR="00C71382" w:rsidRPr="0016362D" w:rsidRDefault="00C71382" w:rsidP="00F36A3C">
            <w:pPr>
              <w:spacing w:after="0" w:line="240" w:lineRule="auto"/>
              <w:rPr>
                <w:rFonts w:ascii="Times New Roman" w:hAnsi="Times New Roman"/>
                <w:sz w:val="24"/>
              </w:rPr>
            </w:pPr>
          </w:p>
          <w:p w14:paraId="212551B3" w14:textId="77777777" w:rsidR="00C71382" w:rsidRPr="0016362D" w:rsidRDefault="00C71382" w:rsidP="00F36A3C">
            <w:pPr>
              <w:spacing w:after="0" w:line="240" w:lineRule="auto"/>
              <w:rPr>
                <w:rFonts w:ascii="Times New Roman" w:hAnsi="Times New Roman"/>
                <w:sz w:val="24"/>
              </w:rPr>
            </w:pPr>
          </w:p>
          <w:p w14:paraId="2FBBF753" w14:textId="77777777" w:rsidR="00C71382" w:rsidRPr="0016362D" w:rsidRDefault="00C71382" w:rsidP="00F36A3C">
            <w:pPr>
              <w:spacing w:after="0" w:line="240" w:lineRule="auto"/>
              <w:rPr>
                <w:rFonts w:ascii="Times New Roman" w:hAnsi="Times New Roman"/>
                <w:sz w:val="24"/>
              </w:rPr>
            </w:pPr>
          </w:p>
          <w:p w14:paraId="590C06F0"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MONTÁŽNÍ A DEMONTÁŽNÍ</w:t>
            </w:r>
          </w:p>
          <w:p w14:paraId="3D731295"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stavebnice</w:t>
            </w:r>
            <w:r w:rsidR="0035746C">
              <w:rPr>
                <w:rFonts w:ascii="Times New Roman" w:eastAsia="Times New Roman" w:hAnsi="Times New Roman"/>
                <w:b/>
                <w:bCs/>
                <w:sz w:val="24"/>
                <w:szCs w:val="24"/>
                <w:lang w:eastAsia="cs-CZ"/>
              </w:rPr>
              <w:t>, sestavování modelů</w:t>
            </w:r>
          </w:p>
          <w:p w14:paraId="029CBF77"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práce s návodem, předlohou, jednoduchým náčrtem</w:t>
            </w:r>
          </w:p>
          <w:p w14:paraId="5269E9D5"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montáž a demontáž jednoduchých předmětů</w:t>
            </w:r>
          </w:p>
          <w:p w14:paraId="443C73A9"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PĚSTITELSKÉ PRÁCE</w:t>
            </w:r>
          </w:p>
          <w:p w14:paraId="5E2DFEB9"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podmínky pro pěstování rostlin</w:t>
            </w:r>
          </w:p>
          <w:p w14:paraId="2591E15D"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pěstování rostlin</w:t>
            </w:r>
          </w:p>
          <w:p w14:paraId="687F84AD"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zásady bezpečné práce s rostlinami</w:t>
            </w:r>
          </w:p>
          <w:p w14:paraId="7F11BD28" w14:textId="77777777" w:rsidR="00C71382" w:rsidRPr="0016362D" w:rsidRDefault="00C71382" w:rsidP="00F36A3C">
            <w:pPr>
              <w:spacing w:after="0" w:line="240" w:lineRule="auto"/>
              <w:rPr>
                <w:rFonts w:ascii="Times New Roman" w:hAnsi="Times New Roman"/>
                <w:sz w:val="24"/>
              </w:rPr>
            </w:pPr>
          </w:p>
          <w:p w14:paraId="66929F57"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PŘÍPRAVA POKRMŮ</w:t>
            </w:r>
          </w:p>
          <w:p w14:paraId="21F7B788"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vybavení kuchyně</w:t>
            </w:r>
          </w:p>
          <w:p w14:paraId="3748979A"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potraviny</w:t>
            </w:r>
          </w:p>
          <w:p w14:paraId="76ECB573"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stolování</w:t>
            </w:r>
          </w:p>
          <w:p w14:paraId="71F9FA0E"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bezpečná obsluha spotřebičů</w:t>
            </w:r>
          </w:p>
        </w:tc>
        <w:tc>
          <w:tcPr>
            <w:tcW w:w="7260" w:type="dxa"/>
          </w:tcPr>
          <w:p w14:paraId="1DFADFE7"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Žák</w:t>
            </w:r>
          </w:p>
          <w:p w14:paraId="3C6C5B4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pojmenovat druhy papíru</w:t>
            </w:r>
          </w:p>
          <w:p w14:paraId="23F6EC7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techniku ořezávání, přestřižení, slepování, odměřování papíru</w:t>
            </w:r>
          </w:p>
          <w:p w14:paraId="52DA6F1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pracuje s kartonem</w:t>
            </w:r>
          </w:p>
          <w:p w14:paraId="20E59C3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vytrhává ubrousky (zdobí předměty)</w:t>
            </w:r>
          </w:p>
          <w:p w14:paraId="23A73E1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obkreslení podle šablony</w:t>
            </w:r>
          </w:p>
          <w:p w14:paraId="62064DE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bezpečně zachází s ostrými předměty</w:t>
            </w:r>
          </w:p>
          <w:p w14:paraId="26E7645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poznává vlastnosti materiálu</w:t>
            </w:r>
          </w:p>
          <w:p w14:paraId="1600699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některé lidové zvyky, tradice, řemesla</w:t>
            </w:r>
          </w:p>
          <w:p w14:paraId="28E0A55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technikou hnětení, vaření, sušení</w:t>
            </w:r>
          </w:p>
          <w:p w14:paraId="4D33FDB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vyrábí dárky z přírodnin</w:t>
            </w:r>
          </w:p>
          <w:p w14:paraId="5E99C3D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lisováním rostlin</w:t>
            </w:r>
          </w:p>
          <w:p w14:paraId="4BFA6E2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dokáže pracovat podle slovního návodu</w:t>
            </w:r>
          </w:p>
          <w:p w14:paraId="6160118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jednoduché pracovní opravy</w:t>
            </w:r>
          </w:p>
          <w:p w14:paraId="3D8E2A1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pracovat s různými pracovními pomůckami, nástroji a zná jejich funkci využití</w:t>
            </w:r>
          </w:p>
          <w:p w14:paraId="11F15BF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sešívá kousky látky k sobě</w:t>
            </w:r>
          </w:p>
          <w:p w14:paraId="7362FC7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navléká přiměřeně dlouhou nit, umí uzlík, šít předním a zadním stehem</w:t>
            </w:r>
          </w:p>
          <w:p w14:paraId="377CF96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pravidla bezpečnosti a hygieny při práci</w:t>
            </w:r>
          </w:p>
          <w:p w14:paraId="50782ACC" w14:textId="77777777" w:rsidR="00C71382" w:rsidRPr="0016362D" w:rsidRDefault="00C71382" w:rsidP="00F36A3C">
            <w:pPr>
              <w:spacing w:after="0" w:line="240" w:lineRule="auto"/>
              <w:rPr>
                <w:rFonts w:ascii="Times New Roman" w:hAnsi="Times New Roman"/>
                <w:sz w:val="24"/>
              </w:rPr>
            </w:pPr>
          </w:p>
          <w:p w14:paraId="2D0EBA2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technikou batikování</w:t>
            </w:r>
          </w:p>
          <w:p w14:paraId="29089FD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plošné a prostorné kompozice ze stavebnicových prvků (podle předloh i podle fantazie)</w:t>
            </w:r>
          </w:p>
          <w:p w14:paraId="4AE9F3D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sestavuje jednoduché pohyblivé modely (dle předlohy i podle fantazie)</w:t>
            </w:r>
          </w:p>
          <w:p w14:paraId="0C3C8A6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urovnat stavebnice k dalšímu použití</w:t>
            </w:r>
          </w:p>
          <w:p w14:paraId="0996383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bezpečnost a hygienu při práci</w:t>
            </w:r>
          </w:p>
          <w:p w14:paraId="62F80CB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ošetřit pokojové rostliny</w:t>
            </w:r>
          </w:p>
          <w:p w14:paraId="610CCE2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předpěstovává sazenice pro venkovní výsadbu</w:t>
            </w:r>
          </w:p>
          <w:p w14:paraId="434D89CE"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pozoruje klíčení semen (na vatě, hlíně)</w:t>
            </w:r>
          </w:p>
          <w:p w14:paraId="10AC834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zapojuje se do práce na školní zahradě (dělá řádky, důlky, pleje, zalévá)</w:t>
            </w:r>
          </w:p>
          <w:p w14:paraId="4535BDD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hygienické návyky</w:t>
            </w:r>
          </w:p>
          <w:p w14:paraId="39BFF882" w14:textId="77777777" w:rsidR="00C71382" w:rsidRPr="0016362D" w:rsidRDefault="00C71382" w:rsidP="00F36A3C">
            <w:pPr>
              <w:spacing w:after="0" w:line="240" w:lineRule="auto"/>
              <w:rPr>
                <w:rFonts w:ascii="Times New Roman" w:hAnsi="Times New Roman"/>
                <w:sz w:val="24"/>
              </w:rPr>
            </w:pPr>
          </w:p>
          <w:p w14:paraId="14AD573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jednoduchý nákup</w:t>
            </w:r>
          </w:p>
          <w:p w14:paraId="58F69C9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ví, jak skladovat potraviny</w:t>
            </w:r>
          </w:p>
          <w:p w14:paraId="07E2F42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samostatně připravit jednoduchý pokrm</w:t>
            </w:r>
          </w:p>
          <w:p w14:paraId="28BD29B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hygienické návyky</w:t>
            </w:r>
          </w:p>
          <w:p w14:paraId="7BF688D4"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bezpečnou obsluhou spotřebičů</w:t>
            </w:r>
          </w:p>
        </w:tc>
        <w:tc>
          <w:tcPr>
            <w:tcW w:w="2672" w:type="dxa"/>
          </w:tcPr>
          <w:p w14:paraId="3BEC1910" w14:textId="77777777" w:rsidR="00C71382" w:rsidRPr="0016362D" w:rsidRDefault="00C71382" w:rsidP="00F36A3C">
            <w:pPr>
              <w:spacing w:after="0" w:line="240" w:lineRule="auto"/>
              <w:rPr>
                <w:rFonts w:ascii="Times New Roman" w:hAnsi="Times New Roman"/>
                <w:bCs/>
                <w:sz w:val="24"/>
              </w:rPr>
            </w:pPr>
          </w:p>
          <w:p w14:paraId="6B8A51F4"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PRV – vycházka </w:t>
            </w:r>
          </w:p>
          <w:p w14:paraId="3476E0FF" w14:textId="77777777" w:rsidR="00C71382" w:rsidRPr="0016362D" w:rsidRDefault="00C71382" w:rsidP="00F36A3C">
            <w:pPr>
              <w:spacing w:after="0" w:line="240" w:lineRule="auto"/>
              <w:rPr>
                <w:rFonts w:ascii="Times New Roman" w:hAnsi="Times New Roman"/>
                <w:bCs/>
                <w:sz w:val="24"/>
              </w:rPr>
            </w:pPr>
          </w:p>
          <w:p w14:paraId="4FA26B15" w14:textId="77777777" w:rsidR="00C71382" w:rsidRPr="0016362D" w:rsidRDefault="00C71382" w:rsidP="00F36A3C">
            <w:pPr>
              <w:spacing w:after="0" w:line="240" w:lineRule="auto"/>
              <w:rPr>
                <w:rFonts w:ascii="Times New Roman" w:hAnsi="Times New Roman"/>
                <w:bCs/>
                <w:sz w:val="24"/>
              </w:rPr>
            </w:pPr>
          </w:p>
          <w:p w14:paraId="24F2D34E" w14:textId="77777777" w:rsidR="00C71382" w:rsidRPr="0016362D" w:rsidRDefault="00C71382" w:rsidP="00F36A3C">
            <w:pPr>
              <w:spacing w:after="0" w:line="240" w:lineRule="auto"/>
              <w:rPr>
                <w:rFonts w:ascii="Times New Roman" w:hAnsi="Times New Roman"/>
                <w:bCs/>
                <w:sz w:val="24"/>
              </w:rPr>
            </w:pPr>
          </w:p>
          <w:p w14:paraId="12A1268A"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w:t>
            </w:r>
          </w:p>
          <w:p w14:paraId="4B502F62" w14:textId="77777777" w:rsidR="00C71382" w:rsidRPr="0016362D" w:rsidRDefault="00C71382" w:rsidP="00F36A3C">
            <w:pPr>
              <w:spacing w:after="0" w:line="240" w:lineRule="auto"/>
              <w:rPr>
                <w:rFonts w:ascii="Times New Roman" w:hAnsi="Times New Roman"/>
                <w:bCs/>
                <w:sz w:val="24"/>
              </w:rPr>
            </w:pPr>
          </w:p>
          <w:p w14:paraId="5E36A5BB"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PRV – základní hygienické návyky     </w:t>
            </w:r>
          </w:p>
          <w:p w14:paraId="7180DCAF" w14:textId="77777777" w:rsidR="00C71382" w:rsidRPr="0016362D" w:rsidRDefault="00C71382" w:rsidP="00F36A3C">
            <w:pPr>
              <w:spacing w:after="0" w:line="240" w:lineRule="auto"/>
              <w:rPr>
                <w:rFonts w:ascii="Times New Roman" w:hAnsi="Times New Roman"/>
                <w:bCs/>
                <w:sz w:val="24"/>
              </w:rPr>
            </w:pPr>
          </w:p>
          <w:p w14:paraId="779F1909"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VV – estetické cítění </w:t>
            </w:r>
          </w:p>
          <w:p w14:paraId="2D906B07" w14:textId="77777777" w:rsidR="00C71382" w:rsidRPr="0016362D" w:rsidRDefault="00C71382" w:rsidP="00F36A3C">
            <w:pPr>
              <w:spacing w:after="0" w:line="240" w:lineRule="auto"/>
              <w:rPr>
                <w:rFonts w:ascii="Times New Roman" w:hAnsi="Times New Roman"/>
                <w:bCs/>
                <w:sz w:val="24"/>
              </w:rPr>
            </w:pPr>
          </w:p>
          <w:p w14:paraId="1866AFA8" w14:textId="77777777" w:rsidR="00C71382" w:rsidRPr="0016362D" w:rsidRDefault="00C71382" w:rsidP="00F36A3C">
            <w:pPr>
              <w:spacing w:after="0" w:line="240" w:lineRule="auto"/>
              <w:rPr>
                <w:rFonts w:ascii="Times New Roman" w:hAnsi="Times New Roman"/>
                <w:bCs/>
                <w:sz w:val="24"/>
              </w:rPr>
            </w:pPr>
          </w:p>
          <w:p w14:paraId="366D77C7" w14:textId="77777777" w:rsidR="00C71382" w:rsidRPr="0016362D" w:rsidRDefault="00C71382" w:rsidP="00F36A3C">
            <w:pPr>
              <w:spacing w:after="0" w:line="240" w:lineRule="auto"/>
              <w:rPr>
                <w:rFonts w:ascii="Times New Roman" w:hAnsi="Times New Roman"/>
                <w:bCs/>
                <w:sz w:val="24"/>
              </w:rPr>
            </w:pPr>
          </w:p>
          <w:p w14:paraId="2098EC87" w14:textId="77777777" w:rsidR="00C71382" w:rsidRPr="0016362D" w:rsidRDefault="00C71382" w:rsidP="00F36A3C">
            <w:pPr>
              <w:spacing w:after="0" w:line="240" w:lineRule="auto"/>
              <w:rPr>
                <w:rFonts w:ascii="Times New Roman" w:hAnsi="Times New Roman"/>
                <w:bCs/>
                <w:sz w:val="24"/>
              </w:rPr>
            </w:pPr>
          </w:p>
          <w:p w14:paraId="25B6CBB7" w14:textId="77777777" w:rsidR="00C71382" w:rsidRPr="0016362D" w:rsidRDefault="00C71382" w:rsidP="00F36A3C">
            <w:pPr>
              <w:spacing w:after="0" w:line="240" w:lineRule="auto"/>
              <w:rPr>
                <w:rFonts w:ascii="Times New Roman" w:hAnsi="Times New Roman"/>
                <w:bCs/>
                <w:sz w:val="24"/>
              </w:rPr>
            </w:pPr>
          </w:p>
          <w:p w14:paraId="70B1E8B2"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základní podmínky pro pěstování rostlin</w:t>
            </w:r>
          </w:p>
          <w:p w14:paraId="7438DDDC" w14:textId="77777777" w:rsidR="00C71382" w:rsidRPr="0016362D" w:rsidRDefault="00C71382" w:rsidP="00F36A3C">
            <w:pPr>
              <w:spacing w:after="0" w:line="240" w:lineRule="auto"/>
              <w:rPr>
                <w:rFonts w:ascii="Times New Roman" w:hAnsi="Times New Roman"/>
                <w:bCs/>
                <w:sz w:val="24"/>
              </w:rPr>
            </w:pPr>
          </w:p>
          <w:p w14:paraId="44A44206"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M – počítání s penězi</w:t>
            </w:r>
          </w:p>
          <w:p w14:paraId="6C85B8D1" w14:textId="77777777" w:rsidR="00C71382" w:rsidRPr="0016362D" w:rsidRDefault="00C71382" w:rsidP="00F36A3C">
            <w:pPr>
              <w:spacing w:after="0" w:line="240" w:lineRule="auto"/>
              <w:rPr>
                <w:rFonts w:ascii="Times New Roman" w:hAnsi="Times New Roman"/>
                <w:bCs/>
                <w:sz w:val="24"/>
              </w:rPr>
            </w:pPr>
          </w:p>
          <w:p w14:paraId="6110258E" w14:textId="77777777" w:rsidR="00C71382" w:rsidRPr="0016362D" w:rsidRDefault="00C71382" w:rsidP="00F36A3C">
            <w:pPr>
              <w:spacing w:after="0" w:line="240" w:lineRule="auto"/>
              <w:rPr>
                <w:rFonts w:ascii="Times New Roman" w:hAnsi="Times New Roman"/>
                <w:bCs/>
                <w:sz w:val="24"/>
              </w:rPr>
            </w:pPr>
          </w:p>
          <w:p w14:paraId="437DADB3" w14:textId="77777777" w:rsidR="00C71382" w:rsidRPr="0016362D" w:rsidRDefault="00C71382" w:rsidP="00F36A3C">
            <w:pPr>
              <w:spacing w:after="0" w:line="240" w:lineRule="auto"/>
              <w:rPr>
                <w:rFonts w:ascii="Times New Roman" w:hAnsi="Times New Roman"/>
                <w:bCs/>
                <w:sz w:val="24"/>
              </w:rPr>
            </w:pPr>
          </w:p>
          <w:p w14:paraId="477D8232" w14:textId="77777777" w:rsidR="00C71382" w:rsidRPr="0016362D" w:rsidRDefault="00C71382" w:rsidP="00F36A3C">
            <w:pPr>
              <w:spacing w:after="0" w:line="240" w:lineRule="auto"/>
              <w:rPr>
                <w:rFonts w:ascii="Times New Roman" w:hAnsi="Times New Roman"/>
                <w:bCs/>
                <w:sz w:val="24"/>
              </w:rPr>
            </w:pPr>
          </w:p>
          <w:p w14:paraId="34F88DA9" w14:textId="77777777" w:rsidR="00C71382" w:rsidRPr="0016362D" w:rsidRDefault="00C71382" w:rsidP="00F36A3C">
            <w:pPr>
              <w:spacing w:after="0" w:line="240" w:lineRule="auto"/>
              <w:rPr>
                <w:rFonts w:ascii="Times New Roman" w:hAnsi="Times New Roman"/>
                <w:bCs/>
                <w:sz w:val="24"/>
              </w:rPr>
            </w:pPr>
          </w:p>
          <w:p w14:paraId="3E5F4989" w14:textId="77777777" w:rsidR="00C71382" w:rsidRPr="0016362D" w:rsidRDefault="00C71382" w:rsidP="00F36A3C">
            <w:pPr>
              <w:spacing w:after="0" w:line="240" w:lineRule="auto"/>
              <w:rPr>
                <w:rFonts w:ascii="Times New Roman" w:hAnsi="Times New Roman"/>
                <w:bCs/>
                <w:sz w:val="24"/>
              </w:rPr>
            </w:pPr>
          </w:p>
          <w:p w14:paraId="6894EF00" w14:textId="77777777" w:rsidR="00C71382" w:rsidRPr="0016362D" w:rsidRDefault="00C71382" w:rsidP="00F36A3C">
            <w:pPr>
              <w:spacing w:after="0" w:line="240" w:lineRule="auto"/>
              <w:rPr>
                <w:rFonts w:ascii="Times New Roman" w:hAnsi="Times New Roman"/>
                <w:bCs/>
                <w:sz w:val="24"/>
              </w:rPr>
            </w:pPr>
          </w:p>
          <w:p w14:paraId="34A1B1DC" w14:textId="77777777" w:rsidR="00C71382" w:rsidRPr="0016362D" w:rsidRDefault="00C71382" w:rsidP="00F36A3C">
            <w:pPr>
              <w:spacing w:after="0" w:line="240" w:lineRule="auto"/>
              <w:rPr>
                <w:rFonts w:ascii="Times New Roman" w:hAnsi="Times New Roman"/>
                <w:bCs/>
                <w:sz w:val="24"/>
              </w:rPr>
            </w:pPr>
          </w:p>
          <w:p w14:paraId="3A311D1D" w14:textId="77777777" w:rsidR="00C71382" w:rsidRPr="0016362D" w:rsidRDefault="00C71382" w:rsidP="00F36A3C">
            <w:pPr>
              <w:spacing w:after="0" w:line="240" w:lineRule="auto"/>
              <w:rPr>
                <w:rFonts w:ascii="Times New Roman" w:hAnsi="Times New Roman"/>
                <w:bCs/>
                <w:sz w:val="24"/>
              </w:rPr>
            </w:pPr>
          </w:p>
          <w:p w14:paraId="0936B35C" w14:textId="77777777" w:rsidR="00C71382" w:rsidRPr="0016362D" w:rsidRDefault="00C71382" w:rsidP="00F36A3C">
            <w:pPr>
              <w:spacing w:after="0" w:line="240" w:lineRule="auto"/>
              <w:rPr>
                <w:rFonts w:ascii="Times New Roman" w:hAnsi="Times New Roman"/>
                <w:bCs/>
                <w:sz w:val="24"/>
              </w:rPr>
            </w:pPr>
          </w:p>
          <w:p w14:paraId="128B9163" w14:textId="77777777" w:rsidR="00C71382" w:rsidRPr="0016362D" w:rsidRDefault="00C71382" w:rsidP="00F36A3C">
            <w:pPr>
              <w:spacing w:after="0" w:line="240" w:lineRule="auto"/>
              <w:rPr>
                <w:rFonts w:ascii="Times New Roman" w:hAnsi="Times New Roman"/>
                <w:bCs/>
                <w:sz w:val="24"/>
              </w:rPr>
            </w:pPr>
          </w:p>
          <w:p w14:paraId="0F5548F3" w14:textId="77777777" w:rsidR="00C71382" w:rsidRPr="0016362D" w:rsidRDefault="00C71382" w:rsidP="00F36A3C">
            <w:pPr>
              <w:spacing w:after="0" w:line="240" w:lineRule="auto"/>
              <w:rPr>
                <w:rFonts w:ascii="Times New Roman" w:hAnsi="Times New Roman"/>
                <w:bCs/>
                <w:sz w:val="24"/>
              </w:rPr>
            </w:pPr>
          </w:p>
          <w:p w14:paraId="55DC5EC7" w14:textId="77777777" w:rsidR="00C71382" w:rsidRPr="0016362D" w:rsidRDefault="00C71382" w:rsidP="00F36A3C">
            <w:pPr>
              <w:spacing w:after="0" w:line="240" w:lineRule="auto"/>
              <w:rPr>
                <w:rFonts w:ascii="Times New Roman" w:hAnsi="Times New Roman"/>
                <w:bCs/>
                <w:sz w:val="24"/>
              </w:rPr>
            </w:pPr>
          </w:p>
          <w:p w14:paraId="022CE398"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 (recept)</w:t>
            </w:r>
          </w:p>
          <w:p w14:paraId="0F23F5E5" w14:textId="77777777" w:rsidR="00C71382" w:rsidRPr="0016362D" w:rsidRDefault="00C71382" w:rsidP="00F36A3C">
            <w:pPr>
              <w:spacing w:after="0" w:line="240" w:lineRule="auto"/>
              <w:rPr>
                <w:rFonts w:ascii="Times New Roman" w:hAnsi="Times New Roman"/>
                <w:bCs/>
                <w:sz w:val="24"/>
              </w:rPr>
            </w:pPr>
          </w:p>
        </w:tc>
      </w:tr>
    </w:tbl>
    <w:p w14:paraId="2FB2FC83" w14:textId="77777777" w:rsidR="00C71382" w:rsidRPr="0016362D" w:rsidRDefault="00C71382" w:rsidP="00C71382">
      <w:pPr>
        <w:spacing w:after="0" w:line="240" w:lineRule="auto"/>
        <w:rPr>
          <w:rFonts w:ascii="Times New Roman" w:eastAsia="Times New Roman" w:hAnsi="Times New Roman"/>
          <w:b/>
          <w:bCs/>
          <w:sz w:val="24"/>
          <w:szCs w:val="24"/>
          <w:lang w:eastAsia="cs-CZ"/>
        </w:rPr>
      </w:pPr>
    </w:p>
    <w:p w14:paraId="008E07BC"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 xml:space="preserve">slovní </w:t>
      </w:r>
    </w:p>
    <w:p w14:paraId="63CB581D"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názorně demonstrační</w:t>
      </w:r>
    </w:p>
    <w:p w14:paraId="0B003FCF"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praktické činnosti</w:t>
      </w:r>
    </w:p>
    <w:p w14:paraId="239C9D07"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samostatné práce </w:t>
      </w:r>
    </w:p>
    <w:p w14:paraId="4A40CB31"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kontroly, hodnocení a klasifikace</w:t>
      </w:r>
    </w:p>
    <w:p w14:paraId="32BFF2BD"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p>
    <w:p w14:paraId="08D011A2"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31412694"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vycházka, exkurze, školní výlet</w:t>
      </w:r>
    </w:p>
    <w:p w14:paraId="2B71D47B"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práce ve dvojicích a ve skupinách</w:t>
      </w:r>
    </w:p>
    <w:p w14:paraId="48F14EEC"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projektové dny</w:t>
      </w:r>
    </w:p>
    <w:p w14:paraId="6C6D7E36"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p>
    <w:p w14:paraId="3F8FCC96" w14:textId="77777777" w:rsidR="00C71382" w:rsidRPr="0016362D" w:rsidRDefault="00C71382" w:rsidP="00C71382">
      <w:pPr>
        <w:spacing w:after="0" w:line="240" w:lineRule="auto"/>
        <w:ind w:left="2200" w:hanging="2200"/>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papíry, lepidla, nůžky, časopisy, plastelína, modurit, přírodniny – šípky, jeřabiny, sláma, žaludy, kaštany, listy, koření, semena; špejle, korkové zátky, nůž, jehla, bavlnka, kostky, konstruktivní stavebnice, sníh, květiny, příbory, talíře, ubrousky, potraviny, spotřebiče v kuchyni, kuchyňské nádobí, zemina, nástroje při práci na školním pozemku, textilie, barvy na textil</w:t>
      </w:r>
    </w:p>
    <w:p w14:paraId="0AA870C9" w14:textId="77777777" w:rsidR="00C71382" w:rsidRPr="0016362D" w:rsidRDefault="00C71382" w:rsidP="00C71382">
      <w:pPr>
        <w:spacing w:line="240" w:lineRule="auto"/>
        <w:rPr>
          <w:rFonts w:ascii="Times New Roman" w:hAnsi="Times New Roman"/>
          <w:sz w:val="24"/>
        </w:rPr>
      </w:pPr>
    </w:p>
    <w:p w14:paraId="7AFB7DC6" w14:textId="77777777" w:rsidR="00C71382" w:rsidRPr="0016362D" w:rsidRDefault="00C71382" w:rsidP="00C71382">
      <w:pPr>
        <w:spacing w:line="240" w:lineRule="auto"/>
        <w:rPr>
          <w:rFonts w:ascii="Times New Roman" w:hAnsi="Times New Roman"/>
          <w:sz w:val="24"/>
        </w:rPr>
      </w:pPr>
    </w:p>
    <w:p w14:paraId="1D14FBF5" w14:textId="77777777" w:rsidR="00C71382" w:rsidRPr="0016362D" w:rsidRDefault="00C71382" w:rsidP="00C71382">
      <w:pPr>
        <w:spacing w:line="240" w:lineRule="auto"/>
        <w:rPr>
          <w:rFonts w:ascii="Times New Roman" w:hAnsi="Times New Roman"/>
          <w:sz w:val="24"/>
        </w:rPr>
      </w:pPr>
    </w:p>
    <w:p w14:paraId="4912B68D"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Vzdělávací oblast: </w:t>
      </w:r>
      <w:r w:rsidRPr="0016362D">
        <w:rPr>
          <w:rFonts w:ascii="Times New Roman" w:eastAsia="Times New Roman" w:hAnsi="Times New Roman"/>
          <w:b/>
          <w:bCs/>
          <w:sz w:val="24"/>
          <w:szCs w:val="24"/>
          <w:lang w:eastAsia="cs-CZ"/>
        </w:rPr>
        <w:t>ČLOVĚK A SVĚT PRÁCE</w:t>
      </w:r>
    </w:p>
    <w:p w14:paraId="6DF2232D"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Obor vzdělávací oblasti: </w:t>
      </w:r>
      <w:r w:rsidR="00E46AF0">
        <w:rPr>
          <w:rFonts w:ascii="Times New Roman" w:eastAsia="Times New Roman" w:hAnsi="Times New Roman"/>
          <w:b/>
          <w:bCs/>
          <w:sz w:val="26"/>
          <w:szCs w:val="24"/>
          <w:lang w:eastAsia="cs-CZ"/>
        </w:rPr>
        <w:t>PRACOVNÍ ČINNOSTI</w:t>
      </w:r>
    </w:p>
    <w:p w14:paraId="7D3C5B06"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Ročník: </w:t>
      </w:r>
      <w:r w:rsidRPr="0016362D">
        <w:rPr>
          <w:rFonts w:ascii="Times New Roman" w:eastAsia="Times New Roman" w:hAnsi="Times New Roman"/>
          <w:b/>
          <w:bCs/>
          <w:sz w:val="24"/>
          <w:szCs w:val="24"/>
          <w:lang w:eastAsia="cs-CZ"/>
        </w:rPr>
        <w:t>3.</w:t>
      </w:r>
    </w:p>
    <w:p w14:paraId="0F7CE1C1"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Časová dotace týdně: </w:t>
      </w:r>
      <w:r w:rsidRPr="0016362D">
        <w:rPr>
          <w:rFonts w:ascii="Times New Roman" w:eastAsia="Times New Roman" w:hAnsi="Times New Roman"/>
          <w:b/>
          <w:bCs/>
          <w:sz w:val="24"/>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0"/>
        <w:gridCol w:w="7260"/>
        <w:gridCol w:w="2640"/>
      </w:tblGrid>
      <w:tr w:rsidR="00C71382" w:rsidRPr="0016362D" w14:paraId="5402F73B" w14:textId="77777777" w:rsidTr="00F36A3C">
        <w:trPr>
          <w:trHeight w:val="172"/>
        </w:trPr>
        <w:tc>
          <w:tcPr>
            <w:tcW w:w="4180" w:type="dxa"/>
            <w:tcBorders>
              <w:top w:val="single" w:sz="4" w:space="0" w:color="auto"/>
              <w:left w:val="single" w:sz="4" w:space="0" w:color="auto"/>
              <w:bottom w:val="single" w:sz="4" w:space="0" w:color="auto"/>
              <w:right w:val="single" w:sz="4" w:space="0" w:color="auto"/>
            </w:tcBorders>
            <w:vAlign w:val="center"/>
          </w:tcPr>
          <w:p w14:paraId="44ED643B"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260" w:type="dxa"/>
            <w:tcBorders>
              <w:top w:val="single" w:sz="4" w:space="0" w:color="auto"/>
              <w:left w:val="single" w:sz="4" w:space="0" w:color="auto"/>
              <w:bottom w:val="single" w:sz="4" w:space="0" w:color="auto"/>
              <w:right w:val="single" w:sz="4" w:space="0" w:color="auto"/>
            </w:tcBorders>
            <w:vAlign w:val="center"/>
          </w:tcPr>
          <w:p w14:paraId="622B1156"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2944EB48"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C71382" w:rsidRPr="0016362D" w14:paraId="54277934"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4"/>
        </w:trPr>
        <w:tc>
          <w:tcPr>
            <w:tcW w:w="4180" w:type="dxa"/>
          </w:tcPr>
          <w:p w14:paraId="10D3769E"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S DROBNÝM MATERIÁLEM</w:t>
            </w:r>
          </w:p>
          <w:p w14:paraId="1B7A3942"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vlastnosti materiálu a jeho užití</w:t>
            </w:r>
          </w:p>
          <w:p w14:paraId="3AF352BF"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pracovní pomůcky a nástroje</w:t>
            </w:r>
          </w:p>
          <w:p w14:paraId="23BA44F3"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jednoduché pracovní operace a postupy, organizace práce</w:t>
            </w:r>
          </w:p>
          <w:p w14:paraId="3BF3F6C5" w14:textId="77777777" w:rsidR="00C71382" w:rsidRPr="0016362D" w:rsidRDefault="00C71382" w:rsidP="00F36A3C">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lidové zvyky, tradice, řemesla</w:t>
            </w:r>
          </w:p>
          <w:p w14:paraId="194EAAE7" w14:textId="77777777" w:rsidR="00C71382" w:rsidRPr="0016362D" w:rsidRDefault="00C71382" w:rsidP="00F36A3C">
            <w:pPr>
              <w:spacing w:after="0" w:line="240" w:lineRule="auto"/>
              <w:rPr>
                <w:rFonts w:ascii="Times New Roman" w:hAnsi="Times New Roman"/>
                <w:sz w:val="24"/>
              </w:rPr>
            </w:pPr>
          </w:p>
          <w:p w14:paraId="79FF1065"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MONTÁŽNÍ A DEMONTÁŽNÍ</w:t>
            </w:r>
          </w:p>
          <w:p w14:paraId="4924E089"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stavebnice</w:t>
            </w:r>
            <w:r w:rsidR="0035746C">
              <w:rPr>
                <w:rFonts w:ascii="Times New Roman" w:eastAsia="Times New Roman" w:hAnsi="Times New Roman"/>
                <w:b/>
                <w:bCs/>
                <w:sz w:val="24"/>
                <w:szCs w:val="24"/>
                <w:lang w:eastAsia="cs-CZ"/>
              </w:rPr>
              <w:t>, sestavování modelů</w:t>
            </w:r>
          </w:p>
          <w:p w14:paraId="26C6CCB3"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práce s návodem, předlohou, jednoduchým náčrtem</w:t>
            </w:r>
          </w:p>
          <w:p w14:paraId="33A7BC34"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montáž a demontáž jednoduchých předmětů</w:t>
            </w:r>
          </w:p>
          <w:p w14:paraId="44EBF42D" w14:textId="77777777" w:rsidR="00C71382" w:rsidRPr="0016362D" w:rsidRDefault="00C71382" w:rsidP="00F36A3C">
            <w:pPr>
              <w:spacing w:after="0" w:line="240" w:lineRule="auto"/>
              <w:rPr>
                <w:rFonts w:ascii="Times New Roman" w:hAnsi="Times New Roman"/>
                <w:sz w:val="24"/>
              </w:rPr>
            </w:pPr>
          </w:p>
          <w:p w14:paraId="2B0341A8"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PĚSTITELSKÉ PRÁCE</w:t>
            </w:r>
          </w:p>
          <w:p w14:paraId="36FAA5AB"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 podm. pro pěstování rostlin</w:t>
            </w:r>
          </w:p>
          <w:p w14:paraId="48B27094"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pěstování rostlin</w:t>
            </w:r>
          </w:p>
          <w:p w14:paraId="0095C758"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zásady bezpečné práce s rostlinami</w:t>
            </w:r>
          </w:p>
          <w:p w14:paraId="0D0D2BD3" w14:textId="77777777" w:rsidR="00C71382" w:rsidRPr="0016362D" w:rsidRDefault="00C71382" w:rsidP="00F36A3C">
            <w:pPr>
              <w:spacing w:after="0" w:line="240" w:lineRule="auto"/>
              <w:rPr>
                <w:rFonts w:ascii="Times New Roman" w:hAnsi="Times New Roman"/>
                <w:sz w:val="24"/>
              </w:rPr>
            </w:pPr>
          </w:p>
          <w:p w14:paraId="4D57019D"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PŘÍPRAVA POKRMŮ</w:t>
            </w:r>
          </w:p>
          <w:p w14:paraId="1DE5BFB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vybavení kuchyně</w:t>
            </w:r>
          </w:p>
          <w:p w14:paraId="11F878D8"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potraviny</w:t>
            </w:r>
          </w:p>
          <w:p w14:paraId="0440B424"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stolování</w:t>
            </w:r>
          </w:p>
          <w:p w14:paraId="414B68FF"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bezpečná obsluha spotřebičů</w:t>
            </w:r>
          </w:p>
        </w:tc>
        <w:tc>
          <w:tcPr>
            <w:tcW w:w="7260" w:type="dxa"/>
          </w:tcPr>
          <w:p w14:paraId="0507E704"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Žák</w:t>
            </w:r>
          </w:p>
          <w:p w14:paraId="1B3638E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rozlišit běžně užívané druhy papíru, dovede papír přeložit, odtrhnout naznačenou část, vystřihnout nakreslený tvar</w:t>
            </w:r>
          </w:p>
          <w:p w14:paraId="0A31D575"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bezpečně zacházet s nástroji</w:t>
            </w:r>
          </w:p>
          <w:p w14:paraId="34D68D5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rozlišuje pracovní nástroje, umí je pojmenovat</w:t>
            </w:r>
          </w:p>
          <w:p w14:paraId="25F855E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z modelovacích hmot výrobky, dovede o nich hovořit</w:t>
            </w:r>
          </w:p>
          <w:p w14:paraId="4303A9C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dokáže navléknout niť, přišít knoflík</w:t>
            </w:r>
          </w:p>
          <w:p w14:paraId="7E95EA1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udržuje pořádek na svém místě, stará se o své pomůcky</w:t>
            </w:r>
          </w:p>
          <w:p w14:paraId="5843A07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pracuje podle slovního návodu i předlohy</w:t>
            </w:r>
          </w:p>
          <w:p w14:paraId="3570FE15" w14:textId="77777777" w:rsidR="00C71382" w:rsidRPr="0016362D" w:rsidRDefault="00C71382" w:rsidP="00F36A3C">
            <w:pPr>
              <w:spacing w:after="0" w:line="240" w:lineRule="auto"/>
              <w:rPr>
                <w:rFonts w:ascii="Times New Roman" w:hAnsi="Times New Roman"/>
                <w:sz w:val="24"/>
              </w:rPr>
            </w:pPr>
          </w:p>
          <w:p w14:paraId="4AD02C3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elementární dovednosti a činnosti při práci se stavebnicí</w:t>
            </w:r>
          </w:p>
          <w:p w14:paraId="2F3D29D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několik výrobků z konstruktivní stavebnice</w:t>
            </w:r>
          </w:p>
          <w:p w14:paraId="587B4AF0" w14:textId="77777777" w:rsidR="00C71382" w:rsidRPr="0016362D" w:rsidRDefault="00C71382" w:rsidP="00F36A3C">
            <w:pPr>
              <w:spacing w:after="0" w:line="240" w:lineRule="auto"/>
              <w:rPr>
                <w:rFonts w:ascii="Times New Roman" w:hAnsi="Times New Roman"/>
                <w:sz w:val="24"/>
              </w:rPr>
            </w:pPr>
          </w:p>
          <w:p w14:paraId="0CF6C29D" w14:textId="77777777" w:rsidR="00C71382" w:rsidRPr="0016362D" w:rsidRDefault="00C71382" w:rsidP="00F36A3C">
            <w:pPr>
              <w:spacing w:after="0" w:line="240" w:lineRule="auto"/>
              <w:rPr>
                <w:rFonts w:ascii="Times New Roman" w:hAnsi="Times New Roman"/>
                <w:sz w:val="24"/>
              </w:rPr>
            </w:pPr>
          </w:p>
          <w:p w14:paraId="7194CA50" w14:textId="77777777" w:rsidR="00C71382" w:rsidRPr="0016362D" w:rsidRDefault="00C71382" w:rsidP="00F36A3C">
            <w:pPr>
              <w:spacing w:after="0" w:line="240" w:lineRule="auto"/>
              <w:rPr>
                <w:rFonts w:ascii="Times New Roman" w:hAnsi="Times New Roman"/>
                <w:sz w:val="24"/>
              </w:rPr>
            </w:pPr>
          </w:p>
          <w:p w14:paraId="742251A0" w14:textId="77777777" w:rsidR="00C71382" w:rsidRPr="0016362D" w:rsidRDefault="00C71382" w:rsidP="00F36A3C">
            <w:pPr>
              <w:spacing w:after="0" w:line="240" w:lineRule="auto"/>
              <w:rPr>
                <w:rFonts w:ascii="Times New Roman" w:hAnsi="Times New Roman"/>
                <w:sz w:val="24"/>
              </w:rPr>
            </w:pPr>
          </w:p>
          <w:p w14:paraId="63A25CF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provádí pozorování přírody, v jednotlivých ročních období a umí popsat výsledky pozorování</w:t>
            </w:r>
          </w:p>
          <w:p w14:paraId="66D6251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pečuje o nenáročné rostliny v bytě, ve třídě i na zahradě</w:t>
            </w:r>
          </w:p>
          <w:p w14:paraId="405A7CC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naaranžovat do vázy suché i rostlé květiny</w:t>
            </w:r>
          </w:p>
          <w:p w14:paraId="6A720E26" w14:textId="77777777" w:rsidR="00C71382" w:rsidRPr="0016362D" w:rsidRDefault="00C71382" w:rsidP="00F36A3C">
            <w:pPr>
              <w:spacing w:after="0" w:line="240" w:lineRule="auto"/>
              <w:rPr>
                <w:rFonts w:ascii="Times New Roman" w:hAnsi="Times New Roman"/>
                <w:sz w:val="24"/>
              </w:rPr>
            </w:pPr>
          </w:p>
          <w:p w14:paraId="3495AD8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samostatně připraví pokrm</w:t>
            </w:r>
          </w:p>
          <w:p w14:paraId="6D30140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upraví stůl pro jednoduché stolování</w:t>
            </w:r>
          </w:p>
          <w:p w14:paraId="687E0D0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upeče pod dohledem učitele drobné cukroví</w:t>
            </w:r>
          </w:p>
          <w:p w14:paraId="46C71C1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připraví ovocný nápoj</w:t>
            </w:r>
          </w:p>
          <w:p w14:paraId="5F8C6D1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se vhodně chovat při stolování</w:t>
            </w:r>
          </w:p>
        </w:tc>
        <w:tc>
          <w:tcPr>
            <w:tcW w:w="2640" w:type="dxa"/>
          </w:tcPr>
          <w:p w14:paraId="294154E2" w14:textId="77777777" w:rsidR="00C71382" w:rsidRPr="0016362D" w:rsidRDefault="00C71382" w:rsidP="00F36A3C">
            <w:pPr>
              <w:spacing w:after="0" w:line="240" w:lineRule="auto"/>
              <w:rPr>
                <w:rFonts w:ascii="Times New Roman" w:hAnsi="Times New Roman"/>
                <w:bCs/>
                <w:sz w:val="24"/>
              </w:rPr>
            </w:pPr>
          </w:p>
          <w:p w14:paraId="4A6239EB"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PRV – vycházka </w:t>
            </w:r>
          </w:p>
          <w:p w14:paraId="3554C1B7" w14:textId="77777777" w:rsidR="00C71382" w:rsidRPr="0016362D" w:rsidRDefault="00C71382" w:rsidP="00F36A3C">
            <w:pPr>
              <w:spacing w:after="0" w:line="240" w:lineRule="auto"/>
              <w:rPr>
                <w:rFonts w:ascii="Times New Roman" w:hAnsi="Times New Roman"/>
                <w:bCs/>
                <w:sz w:val="24"/>
              </w:rPr>
            </w:pPr>
          </w:p>
          <w:p w14:paraId="0F985F0D" w14:textId="77777777" w:rsidR="00C71382" w:rsidRPr="0016362D" w:rsidRDefault="00C71382" w:rsidP="00F36A3C">
            <w:pPr>
              <w:spacing w:after="0" w:line="240" w:lineRule="auto"/>
              <w:rPr>
                <w:rFonts w:ascii="Times New Roman" w:hAnsi="Times New Roman"/>
                <w:bCs/>
                <w:sz w:val="24"/>
              </w:rPr>
            </w:pPr>
          </w:p>
          <w:p w14:paraId="638339D5"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w:t>
            </w:r>
          </w:p>
          <w:p w14:paraId="3C4E7E7D" w14:textId="77777777" w:rsidR="00C71382" w:rsidRPr="0016362D" w:rsidRDefault="00C71382" w:rsidP="00F36A3C">
            <w:pPr>
              <w:spacing w:after="0" w:line="240" w:lineRule="auto"/>
              <w:rPr>
                <w:rFonts w:ascii="Times New Roman" w:hAnsi="Times New Roman"/>
                <w:bCs/>
                <w:sz w:val="24"/>
              </w:rPr>
            </w:pPr>
          </w:p>
          <w:p w14:paraId="2A5760A5" w14:textId="77777777" w:rsidR="00C71382" w:rsidRPr="0016362D" w:rsidRDefault="00C71382" w:rsidP="00F36A3C">
            <w:pPr>
              <w:spacing w:after="0" w:line="240" w:lineRule="auto"/>
              <w:rPr>
                <w:rFonts w:ascii="Times New Roman" w:hAnsi="Times New Roman"/>
                <w:bCs/>
                <w:sz w:val="24"/>
              </w:rPr>
            </w:pPr>
          </w:p>
          <w:p w14:paraId="75236E9C" w14:textId="77777777" w:rsidR="00C71382" w:rsidRPr="0016362D" w:rsidRDefault="00C71382" w:rsidP="00F36A3C">
            <w:pPr>
              <w:spacing w:after="0" w:line="240" w:lineRule="auto"/>
              <w:rPr>
                <w:rFonts w:ascii="Times New Roman" w:hAnsi="Times New Roman"/>
                <w:bCs/>
                <w:sz w:val="24"/>
              </w:rPr>
            </w:pPr>
          </w:p>
          <w:p w14:paraId="6B573A40" w14:textId="77777777" w:rsidR="00C71382" w:rsidRPr="0016362D" w:rsidRDefault="00C71382" w:rsidP="00F36A3C">
            <w:pPr>
              <w:spacing w:after="0" w:line="240" w:lineRule="auto"/>
              <w:rPr>
                <w:rFonts w:ascii="Times New Roman" w:hAnsi="Times New Roman"/>
                <w:bCs/>
                <w:sz w:val="24"/>
              </w:rPr>
            </w:pPr>
          </w:p>
          <w:p w14:paraId="0C629287"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PRV – vycházka </w:t>
            </w:r>
          </w:p>
          <w:p w14:paraId="3C9C0076" w14:textId="77777777" w:rsidR="00C71382" w:rsidRPr="0016362D" w:rsidRDefault="00C71382" w:rsidP="00F36A3C">
            <w:pPr>
              <w:spacing w:after="0" w:line="240" w:lineRule="auto"/>
              <w:rPr>
                <w:rFonts w:ascii="Times New Roman" w:hAnsi="Times New Roman"/>
                <w:bCs/>
                <w:sz w:val="24"/>
              </w:rPr>
            </w:pPr>
          </w:p>
          <w:p w14:paraId="47CA8A48"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VV – roční období</w:t>
            </w:r>
          </w:p>
          <w:p w14:paraId="4027B6B6" w14:textId="77777777" w:rsidR="00C71382" w:rsidRPr="0016362D" w:rsidRDefault="00C71382" w:rsidP="00F36A3C">
            <w:pPr>
              <w:spacing w:after="0" w:line="240" w:lineRule="auto"/>
              <w:rPr>
                <w:rFonts w:ascii="Times New Roman" w:hAnsi="Times New Roman"/>
                <w:bCs/>
                <w:sz w:val="24"/>
              </w:rPr>
            </w:pPr>
          </w:p>
          <w:p w14:paraId="4E9933B1"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PRV – základní podmínky pro pěstování rostlin</w:t>
            </w:r>
          </w:p>
          <w:p w14:paraId="6660E364" w14:textId="77777777" w:rsidR="00C71382" w:rsidRPr="0016362D" w:rsidRDefault="00C71382" w:rsidP="00F36A3C">
            <w:pPr>
              <w:spacing w:after="0" w:line="240" w:lineRule="auto"/>
              <w:rPr>
                <w:rFonts w:ascii="Times New Roman" w:hAnsi="Times New Roman"/>
                <w:bCs/>
                <w:sz w:val="24"/>
              </w:rPr>
            </w:pPr>
          </w:p>
          <w:p w14:paraId="2E006838" w14:textId="77777777" w:rsidR="00C71382" w:rsidRPr="0016362D" w:rsidRDefault="00C71382" w:rsidP="00F36A3C">
            <w:pPr>
              <w:spacing w:after="0" w:line="240" w:lineRule="auto"/>
              <w:rPr>
                <w:rFonts w:ascii="Times New Roman" w:hAnsi="Times New Roman"/>
                <w:bCs/>
                <w:sz w:val="24"/>
              </w:rPr>
            </w:pPr>
          </w:p>
          <w:p w14:paraId="60AAED9B"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w:t>
            </w:r>
          </w:p>
          <w:p w14:paraId="186A352B" w14:textId="77777777" w:rsidR="00C71382" w:rsidRPr="0016362D" w:rsidRDefault="00C71382" w:rsidP="00F36A3C">
            <w:pPr>
              <w:spacing w:after="0" w:line="240" w:lineRule="auto"/>
              <w:rPr>
                <w:rFonts w:ascii="Times New Roman" w:hAnsi="Times New Roman"/>
                <w:bCs/>
                <w:sz w:val="24"/>
              </w:rPr>
            </w:pPr>
          </w:p>
          <w:p w14:paraId="3D866EA4" w14:textId="77777777" w:rsidR="00C71382" w:rsidRPr="0016362D" w:rsidRDefault="00C71382" w:rsidP="00F36A3C">
            <w:pPr>
              <w:spacing w:after="0" w:line="240" w:lineRule="auto"/>
              <w:rPr>
                <w:rFonts w:ascii="Times New Roman" w:hAnsi="Times New Roman"/>
                <w:bCs/>
                <w:sz w:val="24"/>
              </w:rPr>
            </w:pPr>
          </w:p>
          <w:p w14:paraId="694F5002" w14:textId="77777777" w:rsidR="00C71382" w:rsidRPr="0016362D" w:rsidRDefault="00C71382" w:rsidP="00F36A3C">
            <w:pPr>
              <w:spacing w:after="0" w:line="240" w:lineRule="auto"/>
              <w:rPr>
                <w:rFonts w:ascii="Times New Roman" w:hAnsi="Times New Roman"/>
                <w:bCs/>
                <w:sz w:val="24"/>
              </w:rPr>
            </w:pPr>
          </w:p>
          <w:p w14:paraId="22BD530A" w14:textId="77777777" w:rsidR="00C71382" w:rsidRPr="0016362D" w:rsidRDefault="00C71382" w:rsidP="00F36A3C">
            <w:pPr>
              <w:spacing w:after="0" w:line="240" w:lineRule="auto"/>
              <w:rPr>
                <w:rFonts w:ascii="Times New Roman" w:hAnsi="Times New Roman"/>
                <w:bCs/>
                <w:sz w:val="24"/>
              </w:rPr>
            </w:pPr>
          </w:p>
        </w:tc>
      </w:tr>
    </w:tbl>
    <w:p w14:paraId="0961A02D" w14:textId="77777777" w:rsidR="00C71382" w:rsidRPr="0016362D" w:rsidRDefault="00C71382" w:rsidP="00C71382">
      <w:pPr>
        <w:spacing w:after="0" w:line="240" w:lineRule="auto"/>
        <w:rPr>
          <w:rFonts w:ascii="Times New Roman" w:eastAsia="Times New Roman" w:hAnsi="Times New Roman"/>
          <w:b/>
          <w:bCs/>
          <w:sz w:val="24"/>
          <w:szCs w:val="24"/>
          <w:lang w:eastAsia="cs-CZ"/>
        </w:rPr>
      </w:pPr>
    </w:p>
    <w:p w14:paraId="014AA17D"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 xml:space="preserve">slovní </w:t>
      </w:r>
    </w:p>
    <w:p w14:paraId="2721E24C"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názorně demonstrační</w:t>
      </w:r>
    </w:p>
    <w:p w14:paraId="59F345B1"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praktické činnosti, samostatné práce </w:t>
      </w:r>
    </w:p>
    <w:p w14:paraId="64C57299"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kontroly, hodnocení a klasifikace</w:t>
      </w:r>
    </w:p>
    <w:p w14:paraId="05CA5145" w14:textId="77777777" w:rsidR="00C71382" w:rsidRPr="0016362D" w:rsidRDefault="00C71382" w:rsidP="00C71382">
      <w:pPr>
        <w:spacing w:after="0" w:line="240" w:lineRule="auto"/>
        <w:ind w:left="180"/>
        <w:rPr>
          <w:rFonts w:ascii="Times New Roman" w:hAnsi="Times New Roman"/>
          <w:sz w:val="20"/>
        </w:rPr>
      </w:pPr>
    </w:p>
    <w:p w14:paraId="3D9C76F1"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368BE234"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vycházka, exkurze, školní výlet</w:t>
      </w:r>
    </w:p>
    <w:p w14:paraId="2F71B8E3"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práce ve dvojicích a ve skupinách</w:t>
      </w:r>
    </w:p>
    <w:p w14:paraId="38CEA7B2"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projektové dny</w:t>
      </w:r>
    </w:p>
    <w:p w14:paraId="6B041939" w14:textId="77777777" w:rsidR="00C71382" w:rsidRPr="0016362D" w:rsidRDefault="00C71382" w:rsidP="00C71382">
      <w:pPr>
        <w:spacing w:after="0" w:line="240" w:lineRule="auto"/>
        <w:ind w:left="180"/>
        <w:rPr>
          <w:rFonts w:ascii="Times New Roman" w:hAnsi="Times New Roman"/>
          <w:sz w:val="20"/>
        </w:rPr>
      </w:pPr>
    </w:p>
    <w:p w14:paraId="17489D71" w14:textId="77777777" w:rsidR="00C71382" w:rsidRPr="0016362D" w:rsidRDefault="00C71382" w:rsidP="00C71382">
      <w:pPr>
        <w:spacing w:after="0" w:line="240" w:lineRule="auto"/>
        <w:ind w:left="2200" w:hanging="2200"/>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papíry, lepidla, nůžky, časopisy, plastelína, modurit, přírodniny – šípky, jeřabiny, sláma, žaludy, kaštany, listy, koření, semena; špejle, korkové zátky, nůž, jehla, bavlnka, kostky, konstruktivní stavebnice, sníh, květiny, příbory, talíře, ubrousky, potraviny, spotřebiče v kuchyni, nádobí, zemina, nástroje při práci na školním pozemku, textilie, barvy na textil</w:t>
      </w:r>
    </w:p>
    <w:p w14:paraId="57CCA3BC" w14:textId="77777777" w:rsidR="00C71382" w:rsidRPr="0016362D" w:rsidRDefault="00C71382" w:rsidP="00C71382">
      <w:pPr>
        <w:spacing w:after="0" w:line="240" w:lineRule="auto"/>
        <w:ind w:left="180"/>
        <w:rPr>
          <w:rFonts w:ascii="Times New Roman" w:hAnsi="Times New Roman"/>
          <w:sz w:val="18"/>
        </w:rPr>
      </w:pPr>
    </w:p>
    <w:p w14:paraId="60B2392A" w14:textId="77777777" w:rsidR="00C71382" w:rsidRPr="0016362D" w:rsidRDefault="00C71382" w:rsidP="00C71382">
      <w:pPr>
        <w:spacing w:after="0" w:line="240" w:lineRule="auto"/>
        <w:ind w:left="180"/>
        <w:rPr>
          <w:rFonts w:ascii="Times New Roman" w:hAnsi="Times New Roman"/>
          <w:sz w:val="18"/>
        </w:rPr>
      </w:pPr>
    </w:p>
    <w:p w14:paraId="3047E03E" w14:textId="77777777" w:rsidR="00C71382" w:rsidRPr="0016362D" w:rsidRDefault="00C71382" w:rsidP="00C71382">
      <w:pPr>
        <w:spacing w:after="0" w:line="240" w:lineRule="auto"/>
        <w:ind w:left="180"/>
        <w:rPr>
          <w:rFonts w:ascii="Times New Roman" w:hAnsi="Times New Roman"/>
          <w:sz w:val="18"/>
        </w:rPr>
      </w:pPr>
    </w:p>
    <w:p w14:paraId="50727826"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1. období (podle RVP ZV)</w:t>
      </w:r>
    </w:p>
    <w:p w14:paraId="52782A89" w14:textId="77777777" w:rsidR="00C71382" w:rsidRPr="0016362D" w:rsidRDefault="00C71382" w:rsidP="00C71382">
      <w:pPr>
        <w:pStyle w:val="Nadpis1"/>
      </w:pPr>
      <w:r w:rsidRPr="0016362D">
        <w:t>PRÁCE S DROBNÝM MATERIÁLEM</w:t>
      </w:r>
    </w:p>
    <w:p w14:paraId="6704B6B7"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3AE2685E"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vytváří jednoduchými postupy různé předměty z tradičních i netradičních materiálů</w:t>
      </w:r>
    </w:p>
    <w:p w14:paraId="1ACAA87B"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hAnsi="Times New Roman"/>
          <w:sz w:val="24"/>
        </w:rPr>
      </w:pPr>
      <w:r w:rsidRPr="0016362D">
        <w:rPr>
          <w:rFonts w:ascii="Times New Roman" w:eastAsia="Times New Roman" w:hAnsi="Times New Roman"/>
          <w:sz w:val="24"/>
          <w:szCs w:val="24"/>
          <w:lang w:eastAsia="cs-CZ"/>
        </w:rPr>
        <w:t>pracuje podle slovního návodu a předlohy</w:t>
      </w:r>
    </w:p>
    <w:p w14:paraId="6BAE315A" w14:textId="77777777" w:rsidR="00C71382" w:rsidRPr="0016362D" w:rsidRDefault="00C71382" w:rsidP="00C71382">
      <w:pPr>
        <w:spacing w:after="0" w:line="240" w:lineRule="auto"/>
        <w:ind w:left="180"/>
        <w:rPr>
          <w:rFonts w:ascii="Times New Roman" w:hAnsi="Times New Roman"/>
          <w:sz w:val="20"/>
        </w:rPr>
      </w:pPr>
    </w:p>
    <w:p w14:paraId="14A82C27" w14:textId="77777777" w:rsidR="00C71382" w:rsidRPr="0016362D" w:rsidRDefault="00C71382" w:rsidP="00C71382">
      <w:pPr>
        <w:pStyle w:val="Nadpis1"/>
      </w:pPr>
      <w:r w:rsidRPr="0016362D">
        <w:t>KONSTRUKČNÍ ČINNOSTI</w:t>
      </w:r>
    </w:p>
    <w:p w14:paraId="12B2A1B9"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b/>
          <w:bCs/>
          <w:sz w:val="24"/>
          <w:szCs w:val="24"/>
          <w:lang w:eastAsia="cs-CZ"/>
        </w:rPr>
        <w:t xml:space="preserve">Žák - </w:t>
      </w:r>
      <w:r w:rsidRPr="0016362D">
        <w:rPr>
          <w:rFonts w:ascii="Times New Roman" w:eastAsia="Times New Roman" w:hAnsi="Times New Roman"/>
          <w:sz w:val="24"/>
          <w:szCs w:val="24"/>
          <w:lang w:eastAsia="cs-CZ"/>
        </w:rPr>
        <w:t>zvládá elementární dovednosti a činnosti při práci se stavebnicemi</w:t>
      </w:r>
    </w:p>
    <w:p w14:paraId="69F2E99B" w14:textId="77777777" w:rsidR="00C71382" w:rsidRPr="0016362D" w:rsidRDefault="00C71382" w:rsidP="00C71382">
      <w:pPr>
        <w:spacing w:after="0" w:line="240" w:lineRule="auto"/>
        <w:ind w:left="180"/>
        <w:rPr>
          <w:rFonts w:ascii="Times New Roman" w:hAnsi="Times New Roman"/>
          <w:sz w:val="20"/>
        </w:rPr>
      </w:pPr>
    </w:p>
    <w:p w14:paraId="26F8D061" w14:textId="77777777" w:rsidR="00C71382" w:rsidRPr="0016362D" w:rsidRDefault="00C71382" w:rsidP="00C71382">
      <w:pPr>
        <w:pStyle w:val="Nadpis1"/>
      </w:pPr>
      <w:r w:rsidRPr="0016362D">
        <w:t>PĚSTITELSKÉ PRÁCE</w:t>
      </w:r>
    </w:p>
    <w:p w14:paraId="325ED063"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7A6D33D0"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provádí pozorování přírody, zaznamenává a zhodnotí výsledky pozorování</w:t>
      </w:r>
    </w:p>
    <w:p w14:paraId="4A69A833"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hAnsi="Times New Roman"/>
          <w:sz w:val="24"/>
        </w:rPr>
      </w:pPr>
      <w:r w:rsidRPr="0016362D">
        <w:rPr>
          <w:rFonts w:ascii="Times New Roman" w:eastAsia="Times New Roman" w:hAnsi="Times New Roman"/>
          <w:sz w:val="24"/>
          <w:szCs w:val="24"/>
          <w:lang w:eastAsia="cs-CZ"/>
        </w:rPr>
        <w:t>pečuje o nenáročné rostliny</w:t>
      </w:r>
    </w:p>
    <w:p w14:paraId="52668D42" w14:textId="77777777" w:rsidR="00C71382" w:rsidRPr="0016362D" w:rsidRDefault="00C71382" w:rsidP="00C71382">
      <w:pPr>
        <w:spacing w:after="0" w:line="240" w:lineRule="auto"/>
        <w:ind w:left="180"/>
        <w:rPr>
          <w:rFonts w:ascii="Times New Roman" w:hAnsi="Times New Roman"/>
          <w:sz w:val="20"/>
        </w:rPr>
      </w:pPr>
    </w:p>
    <w:p w14:paraId="434609EC" w14:textId="77777777" w:rsidR="00C71382" w:rsidRPr="0016362D" w:rsidRDefault="00C71382" w:rsidP="00C71382">
      <w:pPr>
        <w:pStyle w:val="Nadpis1"/>
      </w:pPr>
      <w:r w:rsidRPr="0016362D">
        <w:t>PŘÍPRAVA POKRMU</w:t>
      </w:r>
    </w:p>
    <w:p w14:paraId="70F7809E"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620E1E17"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připraví tabuli pro jednoduché stolování</w:t>
      </w:r>
    </w:p>
    <w:p w14:paraId="52A53963"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chová se vhodně při stolování</w:t>
      </w:r>
    </w:p>
    <w:p w14:paraId="27976D6C"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Vzdělávací oblast: </w:t>
      </w:r>
      <w:r w:rsidRPr="0016362D">
        <w:rPr>
          <w:rFonts w:ascii="Times New Roman" w:eastAsia="Times New Roman" w:hAnsi="Times New Roman"/>
          <w:b/>
          <w:bCs/>
          <w:sz w:val="24"/>
          <w:szCs w:val="24"/>
          <w:lang w:eastAsia="cs-CZ"/>
        </w:rPr>
        <w:t>ČLOVĚK A SVĚT PRÁCE</w:t>
      </w:r>
    </w:p>
    <w:p w14:paraId="774D95A2"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Obor vzdělávací oblasti: </w:t>
      </w:r>
      <w:r w:rsidR="00E46AF0">
        <w:rPr>
          <w:rFonts w:ascii="Times New Roman" w:eastAsia="Times New Roman" w:hAnsi="Times New Roman"/>
          <w:b/>
          <w:bCs/>
          <w:sz w:val="26"/>
          <w:szCs w:val="24"/>
          <w:lang w:eastAsia="cs-CZ"/>
        </w:rPr>
        <w:t>PRACOVNÍ ČINNOSTI</w:t>
      </w:r>
    </w:p>
    <w:p w14:paraId="76725A0A"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 xml:space="preserve">Ročník: </w:t>
      </w:r>
      <w:r w:rsidRPr="0016362D">
        <w:rPr>
          <w:rFonts w:ascii="Times New Roman" w:eastAsia="Times New Roman" w:hAnsi="Times New Roman"/>
          <w:b/>
          <w:bCs/>
          <w:sz w:val="24"/>
          <w:szCs w:val="24"/>
          <w:lang w:eastAsia="cs-CZ"/>
        </w:rPr>
        <w:t>4.</w:t>
      </w:r>
    </w:p>
    <w:p w14:paraId="1BF52AF2"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Časová dotace týdně: </w:t>
      </w:r>
      <w:r w:rsidRPr="0016362D">
        <w:rPr>
          <w:rFonts w:ascii="Times New Roman" w:eastAsia="Times New Roman" w:hAnsi="Times New Roman"/>
          <w:b/>
          <w:bCs/>
          <w:sz w:val="24"/>
          <w:szCs w:val="24"/>
          <w:lang w:eastAsia="cs-CZ"/>
        </w:rPr>
        <w:t>1 hodina</w:t>
      </w:r>
    </w:p>
    <w:tbl>
      <w:tblPr>
        <w:tblW w:w="140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0"/>
        <w:gridCol w:w="7260"/>
        <w:gridCol w:w="2640"/>
      </w:tblGrid>
      <w:tr w:rsidR="00C71382" w:rsidRPr="0016362D" w14:paraId="71CE02A9" w14:textId="77777777" w:rsidTr="00F36A3C">
        <w:trPr>
          <w:trHeight w:val="172"/>
        </w:trPr>
        <w:tc>
          <w:tcPr>
            <w:tcW w:w="4180" w:type="dxa"/>
            <w:tcBorders>
              <w:top w:val="single" w:sz="4" w:space="0" w:color="auto"/>
              <w:left w:val="single" w:sz="4" w:space="0" w:color="auto"/>
              <w:bottom w:val="single" w:sz="4" w:space="0" w:color="auto"/>
              <w:right w:val="single" w:sz="4" w:space="0" w:color="auto"/>
            </w:tcBorders>
            <w:vAlign w:val="center"/>
          </w:tcPr>
          <w:p w14:paraId="277D3C64"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260" w:type="dxa"/>
            <w:tcBorders>
              <w:top w:val="single" w:sz="4" w:space="0" w:color="auto"/>
              <w:left w:val="single" w:sz="4" w:space="0" w:color="auto"/>
              <w:bottom w:val="single" w:sz="4" w:space="0" w:color="auto"/>
              <w:right w:val="single" w:sz="4" w:space="0" w:color="auto"/>
            </w:tcBorders>
            <w:vAlign w:val="center"/>
          </w:tcPr>
          <w:p w14:paraId="0A827DD5"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4B21FC04"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C71382" w:rsidRPr="0016362D" w14:paraId="2E64A9F2"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37"/>
        </w:trPr>
        <w:tc>
          <w:tcPr>
            <w:tcW w:w="4180" w:type="dxa"/>
          </w:tcPr>
          <w:p w14:paraId="07490C1A"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S DROBNÝM MATERIÁLEM</w:t>
            </w:r>
          </w:p>
          <w:p w14:paraId="1861FAEB"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vlastnosti materiálu a jeho užití</w:t>
            </w:r>
          </w:p>
          <w:p w14:paraId="01E3C910"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 xml:space="preserve">pracovní </w:t>
            </w:r>
            <w:r w:rsidR="00E9246E">
              <w:rPr>
                <w:rFonts w:ascii="Times New Roman" w:eastAsia="Times New Roman" w:hAnsi="Times New Roman"/>
                <w:b/>
                <w:bCs/>
                <w:sz w:val="24"/>
                <w:szCs w:val="24"/>
                <w:lang w:eastAsia="cs-CZ"/>
              </w:rPr>
              <w:t>pomůcky</w:t>
            </w:r>
            <w:r w:rsidRPr="0016362D">
              <w:rPr>
                <w:rFonts w:ascii="Times New Roman" w:eastAsia="Times New Roman" w:hAnsi="Times New Roman"/>
                <w:b/>
                <w:bCs/>
                <w:sz w:val="24"/>
                <w:szCs w:val="24"/>
                <w:lang w:eastAsia="cs-CZ"/>
              </w:rPr>
              <w:t xml:space="preserve"> a nástroje</w:t>
            </w:r>
          </w:p>
          <w:p w14:paraId="1AA52D6D"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jednoduché pracovní operace a postupy, organizace práce</w:t>
            </w:r>
          </w:p>
          <w:p w14:paraId="4DCC746F" w14:textId="77777777" w:rsidR="00C71382" w:rsidRPr="0016362D" w:rsidRDefault="00C71382" w:rsidP="00F36A3C">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lidové zvyky, tradice, řemesla</w:t>
            </w:r>
          </w:p>
          <w:p w14:paraId="379B9BE5" w14:textId="77777777" w:rsidR="00C71382" w:rsidRPr="0016362D" w:rsidRDefault="00C71382" w:rsidP="00F36A3C">
            <w:pPr>
              <w:spacing w:after="0" w:line="240" w:lineRule="auto"/>
              <w:rPr>
                <w:rFonts w:ascii="Times New Roman" w:hAnsi="Times New Roman"/>
                <w:sz w:val="24"/>
              </w:rPr>
            </w:pPr>
          </w:p>
          <w:p w14:paraId="67B8644D" w14:textId="77777777" w:rsidR="00C71382" w:rsidRPr="0016362D" w:rsidRDefault="00C71382" w:rsidP="00F36A3C">
            <w:pPr>
              <w:spacing w:after="0" w:line="240" w:lineRule="auto"/>
              <w:rPr>
                <w:rFonts w:ascii="Times New Roman" w:hAnsi="Times New Roman"/>
                <w:sz w:val="24"/>
              </w:rPr>
            </w:pPr>
          </w:p>
          <w:p w14:paraId="27ECBC16" w14:textId="77777777" w:rsidR="00C71382" w:rsidRPr="0016362D" w:rsidRDefault="00C71382" w:rsidP="00F36A3C">
            <w:pPr>
              <w:spacing w:after="0" w:line="240" w:lineRule="auto"/>
              <w:rPr>
                <w:rFonts w:ascii="Times New Roman" w:hAnsi="Times New Roman"/>
                <w:sz w:val="24"/>
              </w:rPr>
            </w:pPr>
          </w:p>
          <w:p w14:paraId="3FF850DD" w14:textId="77777777" w:rsidR="00C71382" w:rsidRPr="0016362D" w:rsidRDefault="00C71382" w:rsidP="00F36A3C">
            <w:pPr>
              <w:spacing w:after="0" w:line="240" w:lineRule="auto"/>
              <w:rPr>
                <w:rFonts w:ascii="Times New Roman" w:hAnsi="Times New Roman"/>
                <w:sz w:val="24"/>
              </w:rPr>
            </w:pPr>
          </w:p>
          <w:p w14:paraId="344302F5" w14:textId="77777777" w:rsidR="00C71382" w:rsidRPr="0016362D" w:rsidRDefault="00C71382" w:rsidP="00F36A3C">
            <w:pPr>
              <w:spacing w:after="0" w:line="240" w:lineRule="auto"/>
              <w:rPr>
                <w:rFonts w:ascii="Times New Roman" w:hAnsi="Times New Roman"/>
                <w:sz w:val="24"/>
              </w:rPr>
            </w:pPr>
          </w:p>
          <w:p w14:paraId="09D52E39" w14:textId="77777777" w:rsidR="00C71382" w:rsidRPr="0016362D" w:rsidRDefault="00C71382" w:rsidP="00F36A3C">
            <w:pPr>
              <w:spacing w:after="0" w:line="240" w:lineRule="auto"/>
              <w:rPr>
                <w:rFonts w:ascii="Times New Roman" w:hAnsi="Times New Roman"/>
                <w:sz w:val="24"/>
              </w:rPr>
            </w:pPr>
          </w:p>
          <w:p w14:paraId="525B038B" w14:textId="77777777" w:rsidR="00C71382" w:rsidRPr="0016362D" w:rsidRDefault="00C71382" w:rsidP="00F36A3C">
            <w:pPr>
              <w:spacing w:after="0" w:line="240" w:lineRule="auto"/>
              <w:rPr>
                <w:rFonts w:ascii="Times New Roman" w:hAnsi="Times New Roman"/>
                <w:sz w:val="24"/>
              </w:rPr>
            </w:pPr>
          </w:p>
          <w:p w14:paraId="08A3C63D" w14:textId="77777777" w:rsidR="00C71382" w:rsidRPr="0016362D" w:rsidRDefault="00C71382" w:rsidP="00F36A3C">
            <w:pPr>
              <w:spacing w:after="0" w:line="240" w:lineRule="auto"/>
              <w:rPr>
                <w:rFonts w:ascii="Times New Roman" w:hAnsi="Times New Roman"/>
                <w:sz w:val="24"/>
              </w:rPr>
            </w:pPr>
          </w:p>
          <w:p w14:paraId="0DF8C45E" w14:textId="77777777" w:rsidR="00C71382" w:rsidRPr="0016362D" w:rsidRDefault="00C71382" w:rsidP="00F36A3C">
            <w:pPr>
              <w:spacing w:after="0" w:line="240" w:lineRule="auto"/>
              <w:rPr>
                <w:rFonts w:ascii="Times New Roman" w:hAnsi="Times New Roman"/>
                <w:sz w:val="24"/>
              </w:rPr>
            </w:pPr>
          </w:p>
          <w:p w14:paraId="1B91F216" w14:textId="77777777" w:rsidR="00C71382" w:rsidRPr="0016362D" w:rsidRDefault="00C71382" w:rsidP="00F36A3C">
            <w:pPr>
              <w:spacing w:after="0" w:line="240" w:lineRule="auto"/>
              <w:rPr>
                <w:rFonts w:ascii="Times New Roman" w:hAnsi="Times New Roman"/>
                <w:sz w:val="24"/>
              </w:rPr>
            </w:pPr>
          </w:p>
          <w:p w14:paraId="490108B6"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MONTÁŽNÍ A DEMONTÁŽNÍ</w:t>
            </w:r>
          </w:p>
          <w:p w14:paraId="47B81C5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stavebnice</w:t>
            </w:r>
            <w:r w:rsidR="0035746C">
              <w:rPr>
                <w:rFonts w:ascii="Times New Roman" w:eastAsia="Times New Roman" w:hAnsi="Times New Roman"/>
                <w:b/>
                <w:bCs/>
                <w:sz w:val="24"/>
                <w:szCs w:val="24"/>
                <w:lang w:eastAsia="cs-CZ"/>
              </w:rPr>
              <w:t>, sestavování modelů</w:t>
            </w:r>
          </w:p>
          <w:p w14:paraId="7D23F07F"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práce s návodem, předlohou, jednoduchým náčrtem</w:t>
            </w:r>
          </w:p>
          <w:p w14:paraId="66CE2F7F"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montáž a demontáž jednoduchých předmětů</w:t>
            </w:r>
          </w:p>
          <w:p w14:paraId="0F01029E" w14:textId="77777777" w:rsidR="00C71382" w:rsidRPr="0016362D" w:rsidRDefault="00C71382" w:rsidP="00F36A3C">
            <w:pPr>
              <w:spacing w:after="0" w:line="240" w:lineRule="auto"/>
              <w:rPr>
                <w:rFonts w:ascii="Times New Roman" w:hAnsi="Times New Roman"/>
                <w:sz w:val="24"/>
              </w:rPr>
            </w:pPr>
          </w:p>
          <w:p w14:paraId="34CE14F5" w14:textId="77777777" w:rsidR="00C71382" w:rsidRPr="0016362D" w:rsidRDefault="00C71382" w:rsidP="00F36A3C">
            <w:pPr>
              <w:spacing w:after="0" w:line="240" w:lineRule="auto"/>
              <w:rPr>
                <w:rFonts w:ascii="Times New Roman" w:hAnsi="Times New Roman"/>
                <w:sz w:val="24"/>
              </w:rPr>
            </w:pPr>
          </w:p>
          <w:p w14:paraId="6106BF43" w14:textId="77777777" w:rsidR="00C71382" w:rsidRPr="0016362D" w:rsidRDefault="00C71382" w:rsidP="00F36A3C">
            <w:pPr>
              <w:spacing w:after="0" w:line="240" w:lineRule="auto"/>
              <w:rPr>
                <w:rFonts w:ascii="Times New Roman" w:hAnsi="Times New Roman"/>
                <w:sz w:val="24"/>
              </w:rPr>
            </w:pPr>
          </w:p>
          <w:p w14:paraId="5AE45963"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PĚSTITELSKÉ PRÁCE</w:t>
            </w:r>
          </w:p>
          <w:p w14:paraId="054601F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 podm. pro pěstování rostlin</w:t>
            </w:r>
            <w:r w:rsidR="00E61199">
              <w:rPr>
                <w:rFonts w:ascii="Times New Roman" w:eastAsia="Times New Roman" w:hAnsi="Times New Roman"/>
                <w:b/>
                <w:bCs/>
                <w:sz w:val="24"/>
                <w:szCs w:val="24"/>
                <w:lang w:eastAsia="cs-CZ"/>
              </w:rPr>
              <w:t>, půda a její zpracování, výživa rostlin, osivo</w:t>
            </w:r>
          </w:p>
          <w:p w14:paraId="69C5E96C"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pěstování rostlin</w:t>
            </w:r>
            <w:r w:rsidR="00E61199">
              <w:rPr>
                <w:rFonts w:ascii="Times New Roman" w:eastAsia="Times New Roman" w:hAnsi="Times New Roman"/>
                <w:b/>
                <w:bCs/>
                <w:sz w:val="24"/>
                <w:szCs w:val="24"/>
                <w:lang w:eastAsia="cs-CZ"/>
              </w:rPr>
              <w:t xml:space="preserve"> ze semen v místnosti, na zahradě</w:t>
            </w:r>
          </w:p>
          <w:p w14:paraId="6898B0C5"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zásady bezpečné práce s rostlinami</w:t>
            </w:r>
          </w:p>
          <w:p w14:paraId="44C25BEB" w14:textId="77777777" w:rsidR="00C71382" w:rsidRPr="0016362D" w:rsidRDefault="00C71382" w:rsidP="00F36A3C">
            <w:pPr>
              <w:spacing w:after="0" w:line="240" w:lineRule="auto"/>
              <w:rPr>
                <w:rFonts w:ascii="Times New Roman" w:hAnsi="Times New Roman"/>
                <w:sz w:val="24"/>
              </w:rPr>
            </w:pPr>
          </w:p>
          <w:p w14:paraId="6F4D24DA" w14:textId="77777777" w:rsidR="00C71382" w:rsidRPr="0016362D" w:rsidRDefault="00C71382" w:rsidP="00F36A3C">
            <w:pPr>
              <w:spacing w:after="0" w:line="240" w:lineRule="auto"/>
              <w:rPr>
                <w:rFonts w:ascii="Times New Roman" w:hAnsi="Times New Roman"/>
                <w:sz w:val="24"/>
              </w:rPr>
            </w:pPr>
          </w:p>
          <w:p w14:paraId="7D8BC144" w14:textId="77777777" w:rsidR="00C71382" w:rsidRPr="0016362D" w:rsidRDefault="00C71382" w:rsidP="00F36A3C">
            <w:pPr>
              <w:spacing w:after="0" w:line="240" w:lineRule="auto"/>
              <w:rPr>
                <w:rFonts w:ascii="Times New Roman" w:hAnsi="Times New Roman"/>
                <w:sz w:val="24"/>
              </w:rPr>
            </w:pPr>
          </w:p>
          <w:p w14:paraId="75825A7E"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PŘÍPRAVA POKRMŮ</w:t>
            </w:r>
          </w:p>
          <w:p w14:paraId="24D6794E"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vybavení kuchyně</w:t>
            </w:r>
          </w:p>
          <w:p w14:paraId="52F85D9B"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potraviny</w:t>
            </w:r>
          </w:p>
          <w:p w14:paraId="1D2BECF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stolování</w:t>
            </w:r>
          </w:p>
          <w:p w14:paraId="392E5131" w14:textId="77777777" w:rsidR="00C71382" w:rsidRPr="0016362D" w:rsidRDefault="00C71382" w:rsidP="00F36A3C">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bezpečná obsluha spotřebičů</w:t>
            </w:r>
          </w:p>
        </w:tc>
        <w:tc>
          <w:tcPr>
            <w:tcW w:w="7260" w:type="dxa"/>
          </w:tcPr>
          <w:p w14:paraId="40ED84A4"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Žák</w:t>
            </w:r>
          </w:p>
          <w:p w14:paraId="7306582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rozlišuje a pojmenovává různé druhy papírů a kartonů</w:t>
            </w:r>
          </w:p>
          <w:p w14:paraId="556FA794"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techniku práce – lepení, stříhání, řezání, vytrhávání, odměřování, sušení, tvarování</w:t>
            </w:r>
          </w:p>
          <w:p w14:paraId="377CBE9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zpracovává odpadový materiál</w:t>
            </w:r>
          </w:p>
          <w:p w14:paraId="47A8A14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pracovat s proužky papíru - proplétání tvarů</w:t>
            </w:r>
          </w:p>
          <w:p w14:paraId="2B406615"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vyrábí záložky a podložky – využívá symetrii</w:t>
            </w:r>
          </w:p>
          <w:p w14:paraId="6098F11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skládá z papíru zvířátka, květiny…</w:t>
            </w:r>
          </w:p>
          <w:p w14:paraId="66651747"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navštíví výstavu lidových řemesel</w:t>
            </w:r>
          </w:p>
          <w:p w14:paraId="4F3AF38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vyrobit předměty k výzdobě - dárky, jarní či vánoční výzdoba</w:t>
            </w:r>
          </w:p>
          <w:p w14:paraId="239D821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modelovací hmotou – těsto, vosk</w:t>
            </w:r>
          </w:p>
          <w:p w14:paraId="6C94BCD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určuje vlastnosti materiálu</w:t>
            </w:r>
          </w:p>
          <w:p w14:paraId="211C7F8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návyky, organizace a plánování práce</w:t>
            </w:r>
          </w:p>
          <w:p w14:paraId="5D565E8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zvládá navlékání, propichování, stříhání, ohýbání, spojování, svazování</w:t>
            </w:r>
          </w:p>
          <w:p w14:paraId="55742E4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učí se rozlišovat textilie, druhy látek</w:t>
            </w:r>
          </w:p>
          <w:p w14:paraId="651FB16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poznává rub a líc, vyrábí vyšívané dečky</w:t>
            </w:r>
          </w:p>
          <w:p w14:paraId="0BE5C04C" w14:textId="77777777" w:rsidR="00C71382" w:rsidRPr="0016362D" w:rsidRDefault="00C71382" w:rsidP="00F36A3C">
            <w:pPr>
              <w:spacing w:after="0" w:line="240" w:lineRule="auto"/>
              <w:rPr>
                <w:rFonts w:ascii="Times New Roman" w:hAnsi="Times New Roman"/>
                <w:sz w:val="24"/>
              </w:rPr>
            </w:pPr>
          </w:p>
          <w:p w14:paraId="080ECB1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využívá návodu a předloh pro konstrukci</w:t>
            </w:r>
          </w:p>
          <w:p w14:paraId="3A924D5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sestavuje modely podle své fantazie, nebo předlohy</w:t>
            </w:r>
          </w:p>
          <w:p w14:paraId="19AE7CA5"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poznává vlastnosti stavebnicových prvků a dílů, porovnávání a funkční využití</w:t>
            </w:r>
          </w:p>
          <w:p w14:paraId="55F07E9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upevňuje návyky organizace a plánované práce</w:t>
            </w:r>
          </w:p>
          <w:p w14:paraId="063526A0" w14:textId="77777777" w:rsidR="00C71382" w:rsidRPr="0016362D" w:rsidRDefault="00C71382" w:rsidP="00F36A3C">
            <w:pPr>
              <w:spacing w:after="0" w:line="240" w:lineRule="auto"/>
              <w:rPr>
                <w:rFonts w:ascii="Times New Roman" w:hAnsi="Times New Roman"/>
                <w:sz w:val="24"/>
              </w:rPr>
            </w:pPr>
          </w:p>
          <w:p w14:paraId="40176B57" w14:textId="77777777" w:rsidR="00C71382" w:rsidRPr="0016362D" w:rsidRDefault="00C71382" w:rsidP="00F36A3C">
            <w:pPr>
              <w:spacing w:after="0" w:line="240" w:lineRule="auto"/>
              <w:rPr>
                <w:rFonts w:ascii="Times New Roman" w:hAnsi="Times New Roman"/>
                <w:sz w:val="24"/>
              </w:rPr>
            </w:pPr>
          </w:p>
          <w:p w14:paraId="5D7DD0AE" w14:textId="77777777" w:rsidR="00C71382" w:rsidRPr="0016362D" w:rsidRDefault="00C71382" w:rsidP="00F36A3C">
            <w:pPr>
              <w:spacing w:after="0" w:line="240" w:lineRule="auto"/>
              <w:rPr>
                <w:rFonts w:ascii="Times New Roman" w:hAnsi="Times New Roman"/>
                <w:sz w:val="24"/>
              </w:rPr>
            </w:pPr>
          </w:p>
          <w:p w14:paraId="3EBB8884" w14:textId="77777777" w:rsidR="00C71382" w:rsidRPr="0016362D" w:rsidRDefault="00C71382" w:rsidP="00F36A3C">
            <w:pPr>
              <w:spacing w:after="0" w:line="240" w:lineRule="auto"/>
              <w:rPr>
                <w:rFonts w:ascii="Times New Roman" w:hAnsi="Times New Roman"/>
                <w:sz w:val="24"/>
              </w:rPr>
            </w:pPr>
          </w:p>
          <w:p w14:paraId="3B70F99C" w14:textId="77777777" w:rsidR="00C71382" w:rsidRPr="0016362D" w:rsidRDefault="00C71382" w:rsidP="00F36A3C">
            <w:pPr>
              <w:spacing w:after="0" w:line="240" w:lineRule="auto"/>
              <w:rPr>
                <w:rFonts w:ascii="Times New Roman" w:hAnsi="Times New Roman"/>
                <w:sz w:val="24"/>
              </w:rPr>
            </w:pPr>
          </w:p>
          <w:p w14:paraId="78249E5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dokáže celoročně ošetřovat pokojové květiny</w:t>
            </w:r>
          </w:p>
          <w:p w14:paraId="2FDBC3E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učí se rychlení a předpěstování květin</w:t>
            </w:r>
          </w:p>
          <w:p w14:paraId="1CF658D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jednoduchou vazbu květin</w:t>
            </w:r>
          </w:p>
          <w:p w14:paraId="31BB229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zúčastní se exkurze do zahradnictví</w:t>
            </w:r>
          </w:p>
          <w:p w14:paraId="732B100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seznamuje se s rozmnožováním rostlin</w:t>
            </w:r>
          </w:p>
          <w:p w14:paraId="56131BE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jednoduché herbáře</w:t>
            </w:r>
          </w:p>
          <w:p w14:paraId="36229030" w14:textId="77777777" w:rsidR="00C71382" w:rsidRPr="0016362D" w:rsidRDefault="00C71382" w:rsidP="00F36A3C">
            <w:pPr>
              <w:spacing w:after="0" w:line="240" w:lineRule="auto"/>
              <w:rPr>
                <w:rFonts w:ascii="Times New Roman" w:hAnsi="Times New Roman"/>
                <w:sz w:val="24"/>
              </w:rPr>
            </w:pPr>
          </w:p>
          <w:p w14:paraId="6702536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orientuje se v základním vybavení kuchyně</w:t>
            </w:r>
          </w:p>
          <w:p w14:paraId="5F46B20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dodržovat pravidla správného stolování a společenského chování</w:t>
            </w:r>
          </w:p>
          <w:p w14:paraId="3629341A"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dokáže udržet čistotu pracovních ploch</w:t>
            </w:r>
          </w:p>
          <w:p w14:paraId="65C096B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a dodržuje bezpečnost práce</w:t>
            </w:r>
          </w:p>
          <w:p w14:paraId="28620EEB"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připravit ovocné a zeleninové saláty, dokáže upéci lité těsto</w:t>
            </w:r>
          </w:p>
        </w:tc>
        <w:tc>
          <w:tcPr>
            <w:tcW w:w="2640" w:type="dxa"/>
          </w:tcPr>
          <w:p w14:paraId="54E3288F" w14:textId="77777777" w:rsidR="00C71382" w:rsidRPr="0016362D" w:rsidRDefault="00C71382" w:rsidP="00F36A3C">
            <w:pPr>
              <w:spacing w:after="0" w:line="240" w:lineRule="auto"/>
              <w:rPr>
                <w:rFonts w:ascii="Times New Roman" w:hAnsi="Times New Roman"/>
                <w:bCs/>
                <w:sz w:val="24"/>
              </w:rPr>
            </w:pPr>
          </w:p>
          <w:p w14:paraId="2997D1F6"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Př. – ekologie </w:t>
            </w:r>
          </w:p>
          <w:p w14:paraId="405EA64E" w14:textId="77777777" w:rsidR="00C71382" w:rsidRPr="0016362D" w:rsidRDefault="00C71382" w:rsidP="00F36A3C">
            <w:pPr>
              <w:spacing w:after="0" w:line="240" w:lineRule="auto"/>
              <w:rPr>
                <w:rFonts w:ascii="Times New Roman" w:hAnsi="Times New Roman"/>
                <w:bCs/>
                <w:sz w:val="24"/>
              </w:rPr>
            </w:pPr>
          </w:p>
          <w:p w14:paraId="0A1ED34F" w14:textId="77777777" w:rsidR="00C71382" w:rsidRPr="0016362D" w:rsidRDefault="00C71382" w:rsidP="00F36A3C">
            <w:pPr>
              <w:spacing w:after="0" w:line="240" w:lineRule="auto"/>
              <w:rPr>
                <w:rFonts w:ascii="Times New Roman" w:hAnsi="Times New Roman"/>
                <w:bCs/>
                <w:sz w:val="24"/>
              </w:rPr>
            </w:pPr>
          </w:p>
          <w:p w14:paraId="5B9D306D"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využití poznatků</w:t>
            </w:r>
          </w:p>
          <w:p w14:paraId="38579E50" w14:textId="77777777" w:rsidR="00C71382" w:rsidRPr="0016362D" w:rsidRDefault="00C71382" w:rsidP="00F36A3C">
            <w:pPr>
              <w:spacing w:after="0" w:line="240" w:lineRule="auto"/>
              <w:rPr>
                <w:rFonts w:ascii="Times New Roman" w:hAnsi="Times New Roman"/>
                <w:bCs/>
                <w:sz w:val="24"/>
              </w:rPr>
            </w:pPr>
          </w:p>
          <w:p w14:paraId="14613F4D"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VV – estetické cítění </w:t>
            </w:r>
          </w:p>
          <w:p w14:paraId="71C63773" w14:textId="77777777" w:rsidR="00C71382" w:rsidRPr="0016362D" w:rsidRDefault="00C71382" w:rsidP="00F36A3C">
            <w:pPr>
              <w:spacing w:after="0" w:line="240" w:lineRule="auto"/>
              <w:rPr>
                <w:rFonts w:ascii="Times New Roman" w:hAnsi="Times New Roman"/>
                <w:bCs/>
                <w:sz w:val="24"/>
              </w:rPr>
            </w:pPr>
          </w:p>
          <w:p w14:paraId="5C4A25BF" w14:textId="77777777" w:rsidR="00C71382" w:rsidRPr="0016362D" w:rsidRDefault="00C71382" w:rsidP="00F36A3C">
            <w:pPr>
              <w:spacing w:after="0" w:line="240" w:lineRule="auto"/>
              <w:rPr>
                <w:rFonts w:ascii="Times New Roman" w:hAnsi="Times New Roman"/>
                <w:bCs/>
                <w:sz w:val="24"/>
              </w:rPr>
            </w:pPr>
          </w:p>
          <w:p w14:paraId="2396EAAD" w14:textId="77777777" w:rsidR="00C71382" w:rsidRPr="0016362D" w:rsidRDefault="00C71382" w:rsidP="00F36A3C">
            <w:pPr>
              <w:spacing w:after="0" w:line="240" w:lineRule="auto"/>
              <w:rPr>
                <w:rFonts w:ascii="Times New Roman" w:hAnsi="Times New Roman"/>
                <w:bCs/>
                <w:sz w:val="24"/>
              </w:rPr>
            </w:pPr>
          </w:p>
          <w:p w14:paraId="6FB5C3F7" w14:textId="77777777" w:rsidR="00C71382" w:rsidRPr="0016362D" w:rsidRDefault="00C71382" w:rsidP="00F36A3C">
            <w:pPr>
              <w:spacing w:after="0" w:line="240" w:lineRule="auto"/>
              <w:rPr>
                <w:rFonts w:ascii="Times New Roman" w:hAnsi="Times New Roman"/>
                <w:bCs/>
                <w:sz w:val="24"/>
              </w:rPr>
            </w:pPr>
          </w:p>
          <w:p w14:paraId="2B2BC1C2"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režim dne</w:t>
            </w:r>
          </w:p>
          <w:p w14:paraId="48B50006" w14:textId="77777777" w:rsidR="00C71382" w:rsidRPr="0016362D" w:rsidRDefault="00C71382" w:rsidP="00F36A3C">
            <w:pPr>
              <w:spacing w:after="0" w:line="240" w:lineRule="auto"/>
              <w:rPr>
                <w:rFonts w:ascii="Times New Roman" w:hAnsi="Times New Roman"/>
                <w:bCs/>
                <w:sz w:val="24"/>
              </w:rPr>
            </w:pPr>
          </w:p>
          <w:p w14:paraId="62CECA22" w14:textId="77777777" w:rsidR="00C71382" w:rsidRPr="0016362D" w:rsidRDefault="00C71382" w:rsidP="00F36A3C">
            <w:pPr>
              <w:spacing w:after="0" w:line="240" w:lineRule="auto"/>
              <w:rPr>
                <w:rFonts w:ascii="Times New Roman" w:hAnsi="Times New Roman"/>
                <w:bCs/>
                <w:sz w:val="24"/>
              </w:rPr>
            </w:pPr>
          </w:p>
          <w:p w14:paraId="322D6008" w14:textId="77777777" w:rsidR="00C71382" w:rsidRPr="0016362D" w:rsidRDefault="00C71382" w:rsidP="00F36A3C">
            <w:pPr>
              <w:spacing w:after="0" w:line="240" w:lineRule="auto"/>
              <w:rPr>
                <w:rFonts w:ascii="Times New Roman" w:hAnsi="Times New Roman"/>
                <w:bCs/>
                <w:sz w:val="24"/>
              </w:rPr>
            </w:pPr>
          </w:p>
          <w:p w14:paraId="11C9D90B" w14:textId="77777777" w:rsidR="00C71382" w:rsidRPr="0016362D" w:rsidRDefault="00C71382" w:rsidP="00F36A3C">
            <w:pPr>
              <w:spacing w:after="0" w:line="240" w:lineRule="auto"/>
              <w:rPr>
                <w:rFonts w:ascii="Times New Roman" w:hAnsi="Times New Roman"/>
                <w:bCs/>
                <w:sz w:val="24"/>
              </w:rPr>
            </w:pPr>
          </w:p>
          <w:p w14:paraId="07982F13" w14:textId="77777777" w:rsidR="00C71382" w:rsidRPr="0016362D" w:rsidRDefault="00C71382" w:rsidP="00F36A3C">
            <w:pPr>
              <w:spacing w:after="0" w:line="240" w:lineRule="auto"/>
              <w:rPr>
                <w:rFonts w:ascii="Times New Roman" w:hAnsi="Times New Roman"/>
                <w:bCs/>
                <w:sz w:val="24"/>
              </w:rPr>
            </w:pPr>
          </w:p>
          <w:p w14:paraId="7452A897" w14:textId="77777777" w:rsidR="00C71382" w:rsidRPr="0016362D" w:rsidRDefault="00C71382" w:rsidP="00F36A3C">
            <w:pPr>
              <w:spacing w:after="0" w:line="240" w:lineRule="auto"/>
              <w:rPr>
                <w:rFonts w:ascii="Times New Roman" w:hAnsi="Times New Roman"/>
                <w:bCs/>
                <w:sz w:val="24"/>
              </w:rPr>
            </w:pPr>
          </w:p>
          <w:p w14:paraId="221AAE01" w14:textId="77777777" w:rsidR="00C71382" w:rsidRPr="0016362D" w:rsidRDefault="00C71382" w:rsidP="00F36A3C">
            <w:pPr>
              <w:spacing w:after="0" w:line="240" w:lineRule="auto"/>
              <w:rPr>
                <w:rFonts w:ascii="Times New Roman" w:hAnsi="Times New Roman"/>
                <w:bCs/>
                <w:sz w:val="24"/>
              </w:rPr>
            </w:pPr>
          </w:p>
          <w:p w14:paraId="74922DA8"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základní podmínky pro pěstování</w:t>
            </w:r>
          </w:p>
          <w:p w14:paraId="26EE894F"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          rostlin</w:t>
            </w:r>
          </w:p>
          <w:p w14:paraId="2816582B" w14:textId="77777777" w:rsidR="00C71382" w:rsidRPr="0016362D" w:rsidRDefault="00C71382" w:rsidP="00F36A3C">
            <w:pPr>
              <w:spacing w:after="0" w:line="240" w:lineRule="auto"/>
              <w:rPr>
                <w:rFonts w:ascii="Times New Roman" w:hAnsi="Times New Roman"/>
                <w:bCs/>
                <w:sz w:val="24"/>
              </w:rPr>
            </w:pPr>
          </w:p>
          <w:p w14:paraId="7C41337F"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Př. – vycházka </w:t>
            </w:r>
          </w:p>
          <w:p w14:paraId="6C619315" w14:textId="77777777" w:rsidR="00C71382" w:rsidRPr="0016362D" w:rsidRDefault="00C71382" w:rsidP="00F36A3C">
            <w:pPr>
              <w:spacing w:after="0" w:line="240" w:lineRule="auto"/>
              <w:rPr>
                <w:rFonts w:ascii="Times New Roman" w:hAnsi="Times New Roman"/>
                <w:bCs/>
                <w:sz w:val="24"/>
              </w:rPr>
            </w:pPr>
          </w:p>
          <w:p w14:paraId="765487E2" w14:textId="77777777" w:rsidR="00C71382" w:rsidRPr="0016362D" w:rsidRDefault="00C71382" w:rsidP="00F36A3C">
            <w:pPr>
              <w:spacing w:after="0" w:line="240" w:lineRule="auto"/>
              <w:rPr>
                <w:rFonts w:ascii="Times New Roman" w:hAnsi="Times New Roman"/>
                <w:bCs/>
                <w:sz w:val="24"/>
              </w:rPr>
            </w:pPr>
          </w:p>
          <w:p w14:paraId="23EDE1AA" w14:textId="77777777" w:rsidR="00C71382" w:rsidRPr="0016362D" w:rsidRDefault="00C71382" w:rsidP="00F36A3C">
            <w:pPr>
              <w:spacing w:after="0" w:line="240" w:lineRule="auto"/>
              <w:rPr>
                <w:rFonts w:ascii="Times New Roman" w:hAnsi="Times New Roman"/>
                <w:bCs/>
                <w:sz w:val="24"/>
              </w:rPr>
            </w:pPr>
          </w:p>
          <w:p w14:paraId="77F6F445" w14:textId="77777777" w:rsidR="00C71382" w:rsidRPr="0016362D" w:rsidRDefault="00C71382" w:rsidP="00F36A3C">
            <w:pPr>
              <w:spacing w:after="0" w:line="240" w:lineRule="auto"/>
              <w:rPr>
                <w:rFonts w:ascii="Times New Roman" w:hAnsi="Times New Roman"/>
                <w:bCs/>
                <w:sz w:val="24"/>
              </w:rPr>
            </w:pPr>
          </w:p>
          <w:p w14:paraId="58060023" w14:textId="77777777" w:rsidR="00C71382" w:rsidRPr="0016362D" w:rsidRDefault="00C71382" w:rsidP="00F36A3C">
            <w:pPr>
              <w:spacing w:after="0" w:line="240" w:lineRule="auto"/>
              <w:rPr>
                <w:rFonts w:ascii="Times New Roman" w:hAnsi="Times New Roman"/>
                <w:bCs/>
                <w:sz w:val="24"/>
              </w:rPr>
            </w:pPr>
          </w:p>
          <w:p w14:paraId="79402F54"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 (recept)</w:t>
            </w:r>
          </w:p>
        </w:tc>
      </w:tr>
    </w:tbl>
    <w:p w14:paraId="66D86947" w14:textId="77777777" w:rsidR="00C71382" w:rsidRPr="0016362D" w:rsidRDefault="00C71382" w:rsidP="00C71382">
      <w:pPr>
        <w:spacing w:after="0" w:line="240" w:lineRule="auto"/>
        <w:rPr>
          <w:rFonts w:ascii="Times New Roman" w:eastAsia="Times New Roman" w:hAnsi="Times New Roman"/>
          <w:b/>
          <w:bCs/>
          <w:sz w:val="24"/>
          <w:szCs w:val="24"/>
          <w:lang w:eastAsia="cs-CZ"/>
        </w:rPr>
      </w:pPr>
    </w:p>
    <w:p w14:paraId="174BA3C2"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 xml:space="preserve">slovní </w:t>
      </w:r>
    </w:p>
    <w:p w14:paraId="4BD61095"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názorně demonstrační</w:t>
      </w:r>
    </w:p>
    <w:p w14:paraId="6E470C6D"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praktické činnosti, samostatné práce </w:t>
      </w:r>
    </w:p>
    <w:p w14:paraId="36B4ABCE"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kontroly, hodnocení a klasifikace</w:t>
      </w:r>
    </w:p>
    <w:p w14:paraId="4C2FE191" w14:textId="77777777" w:rsidR="00C71382" w:rsidRPr="0016362D" w:rsidRDefault="00C71382" w:rsidP="00C71382">
      <w:pPr>
        <w:spacing w:after="0" w:line="240" w:lineRule="auto"/>
        <w:ind w:left="180"/>
        <w:rPr>
          <w:rFonts w:ascii="Times New Roman" w:hAnsi="Times New Roman"/>
          <w:sz w:val="20"/>
        </w:rPr>
      </w:pPr>
    </w:p>
    <w:p w14:paraId="63ED4872"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21013647"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vycházka, exkurze, školní výlet</w:t>
      </w:r>
    </w:p>
    <w:p w14:paraId="468BF4BE"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práce ve dvojicích a ve skupinách</w:t>
      </w:r>
    </w:p>
    <w:p w14:paraId="02390AA6"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projektové dny</w:t>
      </w:r>
    </w:p>
    <w:p w14:paraId="615A2BD0" w14:textId="77777777" w:rsidR="00C71382" w:rsidRPr="0016362D" w:rsidRDefault="00C71382" w:rsidP="00C71382">
      <w:pPr>
        <w:spacing w:after="0" w:line="240" w:lineRule="auto"/>
        <w:ind w:left="180"/>
        <w:rPr>
          <w:rFonts w:ascii="Times New Roman" w:hAnsi="Times New Roman"/>
          <w:sz w:val="20"/>
        </w:rPr>
      </w:pPr>
    </w:p>
    <w:p w14:paraId="5B4FBC88" w14:textId="77777777" w:rsidR="00C71382" w:rsidRPr="0016362D" w:rsidRDefault="00C71382" w:rsidP="00C71382">
      <w:pPr>
        <w:spacing w:after="0" w:line="240" w:lineRule="auto"/>
        <w:ind w:left="2200" w:hanging="2200"/>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papíry, lepidla, nůžky, časopisy, plastelína, modurit, přírodniny – šípky, jeřabiny, sláma, žaludy, kaštany, listy, koření, semena; špejle, korkové zátky, nůž, jehla, bavlnka, kostky, konstruktivní stavebnice, sníh, květiny, příbory, talíře, ubrousky, potraviny, spotřebiče v kuchyni, nádobí, zemina, nástroje při práci na školním pozemku, textilie, barvy na textil</w:t>
      </w:r>
    </w:p>
    <w:p w14:paraId="1D008274" w14:textId="77777777" w:rsidR="00C71382" w:rsidRPr="0016362D" w:rsidRDefault="00C71382" w:rsidP="00C71382">
      <w:pPr>
        <w:spacing w:line="240" w:lineRule="auto"/>
        <w:rPr>
          <w:rFonts w:ascii="Times New Roman" w:hAnsi="Times New Roman"/>
          <w:sz w:val="24"/>
        </w:rPr>
      </w:pPr>
    </w:p>
    <w:p w14:paraId="379955D6" w14:textId="77777777" w:rsidR="00C71382" w:rsidRPr="0016362D" w:rsidRDefault="00C71382" w:rsidP="00C71382">
      <w:pPr>
        <w:spacing w:line="240" w:lineRule="auto"/>
        <w:rPr>
          <w:rFonts w:ascii="Times New Roman" w:hAnsi="Times New Roman"/>
          <w:sz w:val="24"/>
        </w:rPr>
      </w:pPr>
    </w:p>
    <w:p w14:paraId="107EC757"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Vzdělávací oblast: </w:t>
      </w:r>
      <w:r w:rsidRPr="0016362D">
        <w:rPr>
          <w:rFonts w:ascii="Times New Roman" w:eastAsia="Times New Roman" w:hAnsi="Times New Roman"/>
          <w:b/>
          <w:bCs/>
          <w:sz w:val="24"/>
          <w:szCs w:val="24"/>
          <w:lang w:eastAsia="cs-CZ"/>
        </w:rPr>
        <w:t>ČLOVĚK A SVĚT PRÁCE</w:t>
      </w:r>
    </w:p>
    <w:p w14:paraId="6AB20ADA"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sz w:val="24"/>
          <w:szCs w:val="24"/>
          <w:lang w:eastAsia="cs-CZ"/>
        </w:rPr>
        <w:t xml:space="preserve">Obor vzdělávací oblasti: </w:t>
      </w:r>
      <w:r w:rsidR="00E46AF0">
        <w:rPr>
          <w:rFonts w:ascii="Times New Roman" w:eastAsia="Times New Roman" w:hAnsi="Times New Roman"/>
          <w:b/>
          <w:bCs/>
          <w:sz w:val="26"/>
          <w:szCs w:val="24"/>
          <w:lang w:eastAsia="cs-CZ"/>
        </w:rPr>
        <w:t>PRACOVNÍ ČINNOSTI</w:t>
      </w:r>
    </w:p>
    <w:p w14:paraId="4B573A84"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Ročník: </w:t>
      </w:r>
      <w:r w:rsidRPr="0016362D">
        <w:rPr>
          <w:rFonts w:ascii="Times New Roman" w:eastAsia="Times New Roman" w:hAnsi="Times New Roman"/>
          <w:b/>
          <w:bCs/>
          <w:sz w:val="24"/>
          <w:szCs w:val="24"/>
          <w:lang w:eastAsia="cs-CZ"/>
        </w:rPr>
        <w:t>5.</w:t>
      </w:r>
    </w:p>
    <w:p w14:paraId="6C6CB450" w14:textId="77777777" w:rsidR="00C71382" w:rsidRPr="0016362D" w:rsidRDefault="00C71382" w:rsidP="00C71382">
      <w:pPr>
        <w:spacing w:after="0" w:line="240" w:lineRule="auto"/>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Časová dotace týdně: </w:t>
      </w:r>
      <w:r w:rsidRPr="0016362D">
        <w:rPr>
          <w:rFonts w:ascii="Times New Roman" w:eastAsia="Times New Roman" w:hAnsi="Times New Roman"/>
          <w:b/>
          <w:bCs/>
          <w:sz w:val="24"/>
          <w:szCs w:val="24"/>
          <w:lang w:eastAsia="cs-CZ"/>
        </w:rPr>
        <w:t>1 hodina</w:t>
      </w:r>
    </w:p>
    <w:tbl>
      <w:tblPr>
        <w:tblW w:w="1430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80"/>
        <w:gridCol w:w="7480"/>
        <w:gridCol w:w="2640"/>
      </w:tblGrid>
      <w:tr w:rsidR="00C71382" w:rsidRPr="0016362D" w14:paraId="64F611E6" w14:textId="77777777" w:rsidTr="00F36A3C">
        <w:trPr>
          <w:trHeight w:val="172"/>
        </w:trPr>
        <w:tc>
          <w:tcPr>
            <w:tcW w:w="4180" w:type="dxa"/>
            <w:tcBorders>
              <w:top w:val="single" w:sz="4" w:space="0" w:color="auto"/>
              <w:left w:val="single" w:sz="4" w:space="0" w:color="auto"/>
              <w:bottom w:val="single" w:sz="4" w:space="0" w:color="auto"/>
              <w:right w:val="single" w:sz="4" w:space="0" w:color="auto"/>
            </w:tcBorders>
            <w:vAlign w:val="center"/>
          </w:tcPr>
          <w:p w14:paraId="214E6384"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Učivo</w:t>
            </w:r>
          </w:p>
        </w:tc>
        <w:tc>
          <w:tcPr>
            <w:tcW w:w="7480" w:type="dxa"/>
            <w:tcBorders>
              <w:top w:val="single" w:sz="4" w:space="0" w:color="auto"/>
              <w:left w:val="single" w:sz="4" w:space="0" w:color="auto"/>
              <w:bottom w:val="single" w:sz="4" w:space="0" w:color="auto"/>
              <w:right w:val="single" w:sz="4" w:space="0" w:color="auto"/>
            </w:tcBorders>
            <w:vAlign w:val="center"/>
          </w:tcPr>
          <w:p w14:paraId="574C7B92"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Výstupy - kompetence</w:t>
            </w:r>
          </w:p>
        </w:tc>
        <w:tc>
          <w:tcPr>
            <w:tcW w:w="2640" w:type="dxa"/>
            <w:tcBorders>
              <w:top w:val="single" w:sz="4" w:space="0" w:color="auto"/>
              <w:left w:val="single" w:sz="4" w:space="0" w:color="auto"/>
              <w:bottom w:val="single" w:sz="4" w:space="0" w:color="auto"/>
              <w:right w:val="single" w:sz="4" w:space="0" w:color="auto"/>
            </w:tcBorders>
            <w:vAlign w:val="center"/>
          </w:tcPr>
          <w:p w14:paraId="2C2D67DB" w14:textId="77777777" w:rsidR="00C71382" w:rsidRPr="0016362D" w:rsidRDefault="00C71382" w:rsidP="00F36A3C">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Mezipředmětové vztahy</w:t>
            </w:r>
          </w:p>
        </w:tc>
      </w:tr>
      <w:tr w:rsidR="00C71382" w:rsidRPr="0016362D" w14:paraId="3C1B9208" w14:textId="77777777" w:rsidTr="00F36A3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2"/>
        </w:trPr>
        <w:tc>
          <w:tcPr>
            <w:tcW w:w="4180" w:type="dxa"/>
          </w:tcPr>
          <w:p w14:paraId="4F19A07C"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S DROBNÝM MATERIÁLEM</w:t>
            </w:r>
          </w:p>
          <w:p w14:paraId="252E9F8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vlastnosti materiálu a jeho užití</w:t>
            </w:r>
          </w:p>
          <w:p w14:paraId="08AA8F6E"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pracovní pomůcky a nástroje</w:t>
            </w:r>
          </w:p>
          <w:p w14:paraId="124D27D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jednoduché pracovní operace a postupy, organizace práce</w:t>
            </w:r>
          </w:p>
          <w:p w14:paraId="34FDEB0D" w14:textId="77777777" w:rsidR="00C71382" w:rsidRPr="0016362D" w:rsidRDefault="00C71382" w:rsidP="00F36A3C">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lidové zvyky, tradice, řemesla</w:t>
            </w:r>
          </w:p>
          <w:p w14:paraId="0C2F0EF1" w14:textId="77777777" w:rsidR="00C71382" w:rsidRPr="0016362D" w:rsidRDefault="00C71382" w:rsidP="00F36A3C">
            <w:pPr>
              <w:spacing w:after="0" w:line="240" w:lineRule="auto"/>
              <w:rPr>
                <w:rFonts w:ascii="Times New Roman" w:hAnsi="Times New Roman"/>
                <w:sz w:val="24"/>
              </w:rPr>
            </w:pPr>
          </w:p>
          <w:p w14:paraId="045CF664" w14:textId="77777777" w:rsidR="00C71382" w:rsidRPr="0016362D" w:rsidRDefault="00C71382" w:rsidP="00F36A3C">
            <w:pPr>
              <w:spacing w:after="0" w:line="240" w:lineRule="auto"/>
              <w:rPr>
                <w:rFonts w:ascii="Times New Roman" w:hAnsi="Times New Roman"/>
                <w:sz w:val="24"/>
              </w:rPr>
            </w:pPr>
          </w:p>
          <w:p w14:paraId="7D650EB3" w14:textId="77777777" w:rsidR="00C71382" w:rsidRPr="0016362D" w:rsidRDefault="00C71382" w:rsidP="00F36A3C">
            <w:pPr>
              <w:spacing w:after="0" w:line="240" w:lineRule="auto"/>
              <w:rPr>
                <w:rFonts w:ascii="Times New Roman" w:hAnsi="Times New Roman"/>
                <w:sz w:val="24"/>
              </w:rPr>
            </w:pPr>
          </w:p>
          <w:p w14:paraId="28F1E7F5"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PRÁCE MONTÁŽNÍ A DEMONTÁŽNÍ</w:t>
            </w:r>
          </w:p>
          <w:p w14:paraId="635C7074"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stavebnice</w:t>
            </w:r>
            <w:r w:rsidR="0035746C">
              <w:rPr>
                <w:rFonts w:ascii="Times New Roman" w:eastAsia="Times New Roman" w:hAnsi="Times New Roman"/>
                <w:b/>
                <w:bCs/>
                <w:sz w:val="24"/>
                <w:szCs w:val="24"/>
                <w:lang w:eastAsia="cs-CZ"/>
              </w:rPr>
              <w:t>, sestavování modelů</w:t>
            </w:r>
          </w:p>
          <w:p w14:paraId="6C52F2CC"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práce s návodem, předlohou, jednoduchým náčrtem</w:t>
            </w:r>
          </w:p>
          <w:p w14:paraId="45396216"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montáž a demontáž jednoduchých předmětů</w:t>
            </w:r>
          </w:p>
          <w:p w14:paraId="4574C813" w14:textId="77777777" w:rsidR="00C71382" w:rsidRPr="0016362D" w:rsidRDefault="00C71382" w:rsidP="00F36A3C">
            <w:pPr>
              <w:spacing w:after="0" w:line="240" w:lineRule="auto"/>
              <w:rPr>
                <w:rFonts w:ascii="Times New Roman" w:hAnsi="Times New Roman"/>
                <w:sz w:val="24"/>
              </w:rPr>
            </w:pPr>
          </w:p>
          <w:p w14:paraId="2C2C51D4"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PĚSTITELSKÉ PRÁCE</w:t>
            </w:r>
          </w:p>
          <w:p w14:paraId="3B4BEC16" w14:textId="77777777" w:rsidR="00E61199" w:rsidRPr="0016362D" w:rsidRDefault="00E61199"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 podm. pro pěstování rostlin</w:t>
            </w:r>
            <w:r>
              <w:rPr>
                <w:rFonts w:ascii="Times New Roman" w:eastAsia="Times New Roman" w:hAnsi="Times New Roman"/>
                <w:b/>
                <w:bCs/>
                <w:sz w:val="24"/>
                <w:szCs w:val="24"/>
                <w:lang w:eastAsia="cs-CZ"/>
              </w:rPr>
              <w:t>, půda a její zpracování, výživa rostlin, osivo</w:t>
            </w:r>
          </w:p>
          <w:p w14:paraId="6AACD910" w14:textId="77777777" w:rsidR="00E61199" w:rsidRPr="0016362D" w:rsidRDefault="00E61199"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pěstování rostlin</w:t>
            </w:r>
            <w:r>
              <w:rPr>
                <w:rFonts w:ascii="Times New Roman" w:eastAsia="Times New Roman" w:hAnsi="Times New Roman"/>
                <w:b/>
                <w:bCs/>
                <w:sz w:val="24"/>
                <w:szCs w:val="24"/>
                <w:lang w:eastAsia="cs-CZ"/>
              </w:rPr>
              <w:t xml:space="preserve"> pokojových rostlin</w:t>
            </w:r>
          </w:p>
          <w:p w14:paraId="04102930" w14:textId="77777777" w:rsidR="00C71382" w:rsidRPr="00E61199" w:rsidRDefault="00C71382" w:rsidP="00560D23">
            <w:pPr>
              <w:numPr>
                <w:ilvl w:val="0"/>
                <w:numId w:val="53"/>
              </w:numPr>
              <w:tabs>
                <w:tab w:val="clear" w:pos="360"/>
                <w:tab w:val="num" w:pos="332"/>
              </w:tabs>
              <w:spacing w:after="0" w:line="240" w:lineRule="auto"/>
              <w:ind w:left="0" w:firstLine="0"/>
              <w:rPr>
                <w:rFonts w:ascii="Times New Roman" w:hAnsi="Times New Roman"/>
                <w:sz w:val="24"/>
              </w:rPr>
            </w:pPr>
            <w:r w:rsidRPr="0016362D">
              <w:rPr>
                <w:rFonts w:ascii="Times New Roman" w:eastAsia="Times New Roman" w:hAnsi="Times New Roman"/>
                <w:b/>
                <w:bCs/>
                <w:sz w:val="24"/>
                <w:szCs w:val="24"/>
                <w:lang w:eastAsia="cs-CZ"/>
              </w:rPr>
              <w:t>zásady bezpečné práce s</w:t>
            </w:r>
            <w:r w:rsidR="00E61199">
              <w:rPr>
                <w:rFonts w:ascii="Times New Roman" w:eastAsia="Times New Roman" w:hAnsi="Times New Roman"/>
                <w:b/>
                <w:bCs/>
                <w:sz w:val="24"/>
                <w:szCs w:val="24"/>
                <w:lang w:eastAsia="cs-CZ"/>
              </w:rPr>
              <w:t> </w:t>
            </w:r>
            <w:r w:rsidRPr="0016362D">
              <w:rPr>
                <w:rFonts w:ascii="Times New Roman" w:eastAsia="Times New Roman" w:hAnsi="Times New Roman"/>
                <w:b/>
                <w:bCs/>
                <w:sz w:val="24"/>
                <w:szCs w:val="24"/>
                <w:lang w:eastAsia="cs-CZ"/>
              </w:rPr>
              <w:t>rostlinami</w:t>
            </w:r>
          </w:p>
          <w:p w14:paraId="7B08B8E7" w14:textId="77777777" w:rsidR="00E61199" w:rsidRPr="0016362D" w:rsidRDefault="00E61199" w:rsidP="00560D23">
            <w:pPr>
              <w:numPr>
                <w:ilvl w:val="0"/>
                <w:numId w:val="53"/>
              </w:numPr>
              <w:tabs>
                <w:tab w:val="clear" w:pos="360"/>
                <w:tab w:val="num" w:pos="332"/>
              </w:tabs>
              <w:spacing w:after="0" w:line="240" w:lineRule="auto"/>
              <w:ind w:left="0" w:firstLine="0"/>
              <w:rPr>
                <w:rFonts w:ascii="Times New Roman" w:hAnsi="Times New Roman"/>
                <w:sz w:val="24"/>
              </w:rPr>
            </w:pPr>
            <w:r>
              <w:rPr>
                <w:rFonts w:ascii="Times New Roman" w:eastAsia="Times New Roman" w:hAnsi="Times New Roman"/>
                <w:b/>
                <w:bCs/>
                <w:sz w:val="24"/>
                <w:szCs w:val="24"/>
                <w:lang w:eastAsia="cs-CZ"/>
              </w:rPr>
              <w:t>rostliny jedovaté, rostliny jako drogy, alergie</w:t>
            </w:r>
          </w:p>
          <w:p w14:paraId="18AA650A" w14:textId="77777777" w:rsidR="00C71382" w:rsidRPr="0016362D" w:rsidRDefault="00C71382" w:rsidP="00F36A3C">
            <w:pPr>
              <w:spacing w:after="0" w:line="240" w:lineRule="auto"/>
              <w:rPr>
                <w:rFonts w:ascii="Times New Roman" w:hAnsi="Times New Roman"/>
                <w:sz w:val="24"/>
              </w:rPr>
            </w:pPr>
          </w:p>
          <w:p w14:paraId="5BF2F27E" w14:textId="77777777" w:rsidR="00C71382" w:rsidRPr="0016362D" w:rsidRDefault="00C71382" w:rsidP="00F36A3C">
            <w:pPr>
              <w:spacing w:after="0" w:line="240" w:lineRule="auto"/>
              <w:rPr>
                <w:rFonts w:ascii="Times New Roman" w:hAnsi="Times New Roman"/>
                <w:sz w:val="24"/>
              </w:rPr>
            </w:pPr>
          </w:p>
          <w:p w14:paraId="124DBF04"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PŘÍPRAVA POKRMŮ</w:t>
            </w:r>
          </w:p>
          <w:p w14:paraId="4BA5BDDD" w14:textId="77777777" w:rsidR="00C71382" w:rsidRPr="0016362D"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základní vybavení kuchyně</w:t>
            </w:r>
          </w:p>
          <w:p w14:paraId="3071B714" w14:textId="77777777" w:rsidR="00C71382" w:rsidRPr="0016362D" w:rsidRDefault="00E61199"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výběr, nákup a skladování potravin</w:t>
            </w:r>
          </w:p>
          <w:p w14:paraId="15895468" w14:textId="77777777" w:rsidR="00C71382" w:rsidRDefault="00C71382" w:rsidP="00560D23">
            <w:pPr>
              <w:numPr>
                <w:ilvl w:val="0"/>
                <w:numId w:val="53"/>
              </w:numPr>
              <w:tabs>
                <w:tab w:val="clear" w:pos="360"/>
                <w:tab w:val="num" w:pos="332"/>
              </w:tabs>
              <w:spacing w:after="0" w:line="240" w:lineRule="auto"/>
              <w:ind w:left="0" w:firstLine="0"/>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stolování</w:t>
            </w:r>
          </w:p>
          <w:p w14:paraId="5077E0F6" w14:textId="77777777" w:rsidR="00C71382" w:rsidRPr="00E61199" w:rsidRDefault="00E61199" w:rsidP="00560D23">
            <w:pPr>
              <w:pStyle w:val="Odstavecseseznamem"/>
              <w:numPr>
                <w:ilvl w:val="0"/>
                <w:numId w:val="53"/>
              </w:numPr>
              <w:spacing w:after="0" w:line="240" w:lineRule="auto"/>
              <w:rPr>
                <w:rFonts w:ascii="Times New Roman" w:hAnsi="Times New Roman"/>
                <w:b/>
                <w:sz w:val="24"/>
              </w:rPr>
            </w:pPr>
            <w:r>
              <w:rPr>
                <w:rFonts w:ascii="Times New Roman" w:eastAsia="Times New Roman" w:hAnsi="Times New Roman"/>
                <w:b/>
                <w:bCs/>
                <w:sz w:val="24"/>
                <w:szCs w:val="24"/>
                <w:lang w:eastAsia="cs-CZ"/>
              </w:rPr>
              <w:t xml:space="preserve">technika v kuchyni - </w:t>
            </w:r>
            <w:r w:rsidR="00C71382" w:rsidRPr="00E61199">
              <w:rPr>
                <w:rFonts w:ascii="Times New Roman" w:eastAsia="Times New Roman" w:hAnsi="Times New Roman"/>
                <w:b/>
                <w:bCs/>
                <w:sz w:val="24"/>
                <w:szCs w:val="24"/>
                <w:lang w:eastAsia="cs-CZ"/>
              </w:rPr>
              <w:t>bezpečná obsluha spotřebičů</w:t>
            </w:r>
            <w:r>
              <w:rPr>
                <w:rFonts w:ascii="Times New Roman" w:eastAsia="Times New Roman" w:hAnsi="Times New Roman"/>
                <w:b/>
                <w:bCs/>
                <w:sz w:val="24"/>
                <w:szCs w:val="24"/>
                <w:lang w:eastAsia="cs-CZ"/>
              </w:rPr>
              <w:t>; historie a význam</w:t>
            </w:r>
          </w:p>
          <w:p w14:paraId="21FE2CA3" w14:textId="77777777" w:rsidR="00C71382" w:rsidRPr="0016362D" w:rsidRDefault="00C71382" w:rsidP="00F36A3C">
            <w:pPr>
              <w:spacing w:after="0" w:line="240" w:lineRule="auto"/>
              <w:rPr>
                <w:rFonts w:ascii="Times New Roman" w:hAnsi="Times New Roman"/>
                <w:sz w:val="24"/>
              </w:rPr>
            </w:pPr>
          </w:p>
        </w:tc>
        <w:tc>
          <w:tcPr>
            <w:tcW w:w="7480" w:type="dxa"/>
          </w:tcPr>
          <w:p w14:paraId="2F0338F1" w14:textId="77777777" w:rsidR="00C71382" w:rsidRPr="0016362D" w:rsidRDefault="00C71382" w:rsidP="00F36A3C">
            <w:pPr>
              <w:spacing w:after="0" w:line="240" w:lineRule="auto"/>
              <w:rPr>
                <w:rFonts w:ascii="Times New Roman" w:hAnsi="Times New Roman"/>
                <w:b/>
                <w:sz w:val="24"/>
              </w:rPr>
            </w:pPr>
            <w:r w:rsidRPr="0016362D">
              <w:rPr>
                <w:rFonts w:ascii="Times New Roman" w:hAnsi="Times New Roman"/>
                <w:b/>
                <w:sz w:val="24"/>
              </w:rPr>
              <w:t>Žák</w:t>
            </w:r>
          </w:p>
          <w:p w14:paraId="29AC333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vytváří přiměřenými pracovními postupy výrobky z daného materiálu</w:t>
            </w:r>
          </w:p>
          <w:p w14:paraId="4E35B1A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využívá při tvořivých činnostech vlastní fantazii</w:t>
            </w:r>
          </w:p>
          <w:p w14:paraId="7CEC2F7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volit vhodné pracovní pomůcky, nástroje a náčiní vzhledem k materiálu</w:t>
            </w:r>
          </w:p>
          <w:p w14:paraId="0BE71C51"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udržuje pořádek na pracovním místě</w:t>
            </w:r>
          </w:p>
          <w:p w14:paraId="3C36089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zásady hygieny a bezpečnosti práce</w:t>
            </w:r>
          </w:p>
          <w:p w14:paraId="7FF49FC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poskytnout první pomoc při drobném poranění</w:t>
            </w:r>
          </w:p>
          <w:p w14:paraId="66A1CEE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využívá při tvořivých činnostech prvky lidových tradic</w:t>
            </w:r>
          </w:p>
          <w:p w14:paraId="688C9198" w14:textId="77777777" w:rsidR="00C71382" w:rsidRPr="0016362D" w:rsidRDefault="00C71382" w:rsidP="00F36A3C">
            <w:pPr>
              <w:spacing w:after="0" w:line="240" w:lineRule="auto"/>
              <w:rPr>
                <w:rFonts w:ascii="Times New Roman" w:hAnsi="Times New Roman"/>
                <w:sz w:val="24"/>
              </w:rPr>
            </w:pPr>
          </w:p>
          <w:p w14:paraId="73BA6E3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funkci a užití jednoduchých pracovních nástrojů a pomůcek</w:t>
            </w:r>
          </w:p>
          <w:p w14:paraId="52228FA4"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provádí při práci se stavebnicemi montáž a demontáž</w:t>
            </w:r>
          </w:p>
          <w:p w14:paraId="12ED5CD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pracovat podle slovního návodu, předlohy, jednoduchého náčrtu</w:t>
            </w:r>
          </w:p>
          <w:p w14:paraId="370EC0C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svou praktickou činnost naplánovat a organizovat</w:t>
            </w:r>
          </w:p>
          <w:p w14:paraId="4C056522" w14:textId="77777777" w:rsidR="00C71382" w:rsidRPr="0016362D" w:rsidRDefault="00C71382" w:rsidP="00F36A3C">
            <w:pPr>
              <w:spacing w:after="0" w:line="240" w:lineRule="auto"/>
              <w:rPr>
                <w:rFonts w:ascii="Times New Roman" w:hAnsi="Times New Roman"/>
                <w:sz w:val="24"/>
              </w:rPr>
            </w:pPr>
          </w:p>
          <w:p w14:paraId="0605ABF6" w14:textId="77777777" w:rsidR="00C71382" w:rsidRPr="0016362D" w:rsidRDefault="00C71382" w:rsidP="00F36A3C">
            <w:pPr>
              <w:spacing w:after="0" w:line="240" w:lineRule="auto"/>
              <w:rPr>
                <w:rFonts w:ascii="Times New Roman" w:hAnsi="Times New Roman"/>
                <w:sz w:val="24"/>
              </w:rPr>
            </w:pPr>
          </w:p>
          <w:p w14:paraId="22A2B158" w14:textId="77777777" w:rsidR="00C71382" w:rsidRPr="0016362D" w:rsidRDefault="00C71382" w:rsidP="00F36A3C">
            <w:pPr>
              <w:spacing w:after="0" w:line="240" w:lineRule="auto"/>
              <w:rPr>
                <w:rFonts w:ascii="Times New Roman" w:hAnsi="Times New Roman"/>
                <w:sz w:val="24"/>
              </w:rPr>
            </w:pPr>
          </w:p>
          <w:p w14:paraId="567A408E" w14:textId="77777777" w:rsidR="00C71382" w:rsidRPr="0016362D" w:rsidRDefault="00C71382" w:rsidP="00F36A3C">
            <w:pPr>
              <w:spacing w:after="0" w:line="240" w:lineRule="auto"/>
              <w:rPr>
                <w:rFonts w:ascii="Times New Roman" w:hAnsi="Times New Roman"/>
                <w:sz w:val="24"/>
              </w:rPr>
            </w:pPr>
          </w:p>
          <w:p w14:paraId="2B0B5B48"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základní postupy a podmínky pro pěstování vybraných rostlin</w:t>
            </w:r>
          </w:p>
          <w:p w14:paraId="6DB9AEDF"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ošetřovat a pěstovat pokojové a jiné rostliny a provádí pěstitelská pozorování</w:t>
            </w:r>
          </w:p>
          <w:p w14:paraId="0776996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volí podle druhu pěstitelských činností správné pomůcky, nástroje a náčiní</w:t>
            </w:r>
          </w:p>
          <w:p w14:paraId="6BE89A2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zásady hygieny a bezpečnosti práce a ochrany zdraví</w:t>
            </w:r>
          </w:p>
          <w:p w14:paraId="556F974C"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poskytnout první pomoc při úrazu při práci na školní zahradě</w:t>
            </w:r>
          </w:p>
          <w:p w14:paraId="350C2EA1" w14:textId="77777777" w:rsidR="00C71382" w:rsidRPr="0016362D" w:rsidRDefault="00C71382" w:rsidP="00F36A3C">
            <w:pPr>
              <w:spacing w:after="0" w:line="240" w:lineRule="auto"/>
              <w:rPr>
                <w:rFonts w:ascii="Times New Roman" w:hAnsi="Times New Roman"/>
                <w:sz w:val="24"/>
              </w:rPr>
            </w:pPr>
          </w:p>
          <w:p w14:paraId="2F659F2C" w14:textId="77777777" w:rsidR="00C71382" w:rsidRDefault="00C71382" w:rsidP="00F36A3C">
            <w:pPr>
              <w:spacing w:after="0" w:line="240" w:lineRule="auto"/>
              <w:rPr>
                <w:rFonts w:ascii="Times New Roman" w:hAnsi="Times New Roman"/>
                <w:sz w:val="24"/>
              </w:rPr>
            </w:pPr>
          </w:p>
          <w:p w14:paraId="689815CD" w14:textId="77777777" w:rsidR="00E61199" w:rsidRDefault="00E61199" w:rsidP="00F36A3C">
            <w:pPr>
              <w:spacing w:after="0" w:line="240" w:lineRule="auto"/>
              <w:rPr>
                <w:rFonts w:ascii="Times New Roman" w:hAnsi="Times New Roman"/>
                <w:sz w:val="24"/>
              </w:rPr>
            </w:pPr>
          </w:p>
          <w:p w14:paraId="2D8949DE" w14:textId="77777777" w:rsidR="00E61199" w:rsidRPr="0016362D" w:rsidRDefault="00E61199" w:rsidP="00F36A3C">
            <w:pPr>
              <w:spacing w:after="0" w:line="240" w:lineRule="auto"/>
              <w:rPr>
                <w:rFonts w:ascii="Times New Roman" w:hAnsi="Times New Roman"/>
                <w:sz w:val="24"/>
              </w:rPr>
            </w:pPr>
          </w:p>
          <w:p w14:paraId="06E38ED0"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základní vybavení kuchyně</w:t>
            </w:r>
          </w:p>
          <w:p w14:paraId="62EA67C6"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připravit jednoduché pohoštění</w:t>
            </w:r>
          </w:p>
          <w:p w14:paraId="559C0932"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uplatňuje zásady zdravé výživy</w:t>
            </w:r>
          </w:p>
          <w:p w14:paraId="5E199D14"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dodržuje pravidla správného stolování</w:t>
            </w:r>
          </w:p>
          <w:p w14:paraId="17ABE0E9"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zná společenské chování při stolování</w:t>
            </w:r>
          </w:p>
          <w:p w14:paraId="37DFF98D"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udržuje pořádek a čistotu pracovních ploch</w:t>
            </w:r>
          </w:p>
          <w:p w14:paraId="267564D3" w14:textId="77777777" w:rsidR="00C71382" w:rsidRPr="0016362D" w:rsidRDefault="00C71382" w:rsidP="00F36A3C">
            <w:pPr>
              <w:spacing w:after="0" w:line="240" w:lineRule="auto"/>
              <w:rPr>
                <w:rFonts w:ascii="Times New Roman" w:hAnsi="Times New Roman"/>
                <w:sz w:val="24"/>
              </w:rPr>
            </w:pPr>
            <w:r w:rsidRPr="0016362D">
              <w:rPr>
                <w:rFonts w:ascii="Times New Roman" w:hAnsi="Times New Roman"/>
                <w:sz w:val="24"/>
              </w:rPr>
              <w:t>• umí poskytnout první pomoc při úrazu v kuchyni</w:t>
            </w:r>
          </w:p>
        </w:tc>
        <w:tc>
          <w:tcPr>
            <w:tcW w:w="2640" w:type="dxa"/>
          </w:tcPr>
          <w:p w14:paraId="00A9BAE3" w14:textId="77777777" w:rsidR="00C71382" w:rsidRPr="0016362D" w:rsidRDefault="00C71382" w:rsidP="00F36A3C">
            <w:pPr>
              <w:spacing w:after="0" w:line="240" w:lineRule="auto"/>
              <w:rPr>
                <w:rFonts w:ascii="Times New Roman" w:hAnsi="Times New Roman"/>
                <w:bCs/>
                <w:sz w:val="24"/>
              </w:rPr>
            </w:pPr>
          </w:p>
          <w:p w14:paraId="0A734DD7" w14:textId="77777777" w:rsidR="00C71382" w:rsidRPr="0016362D" w:rsidRDefault="00C71382" w:rsidP="00F36A3C">
            <w:pPr>
              <w:pStyle w:val="Zkladntext2"/>
            </w:pPr>
            <w:r w:rsidRPr="0016362D">
              <w:t>Př. – základní hygienické návyky</w:t>
            </w:r>
          </w:p>
          <w:p w14:paraId="047DED81" w14:textId="77777777" w:rsidR="00C71382" w:rsidRPr="0016362D" w:rsidRDefault="00C71382" w:rsidP="00F36A3C">
            <w:pPr>
              <w:spacing w:after="0" w:line="240" w:lineRule="auto"/>
              <w:rPr>
                <w:rFonts w:ascii="Times New Roman" w:hAnsi="Times New Roman"/>
                <w:bCs/>
                <w:sz w:val="24"/>
              </w:rPr>
            </w:pPr>
          </w:p>
          <w:p w14:paraId="6E0D15E9"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první pomoc</w:t>
            </w:r>
          </w:p>
          <w:p w14:paraId="070E7C01" w14:textId="77777777" w:rsidR="00C71382" w:rsidRPr="0016362D" w:rsidRDefault="00C71382" w:rsidP="00F36A3C">
            <w:pPr>
              <w:spacing w:after="0" w:line="240" w:lineRule="auto"/>
              <w:rPr>
                <w:rFonts w:ascii="Times New Roman" w:hAnsi="Times New Roman"/>
                <w:bCs/>
                <w:sz w:val="24"/>
              </w:rPr>
            </w:pPr>
          </w:p>
          <w:p w14:paraId="51B7E0E5" w14:textId="77777777" w:rsidR="00C71382" w:rsidRPr="0016362D" w:rsidRDefault="00C71382" w:rsidP="00F36A3C">
            <w:pPr>
              <w:spacing w:after="0" w:line="240" w:lineRule="auto"/>
              <w:rPr>
                <w:rFonts w:ascii="Times New Roman" w:hAnsi="Times New Roman"/>
                <w:bCs/>
                <w:sz w:val="24"/>
              </w:rPr>
            </w:pPr>
          </w:p>
          <w:p w14:paraId="163B8351" w14:textId="77777777" w:rsidR="00C71382" w:rsidRPr="0016362D" w:rsidRDefault="00C71382" w:rsidP="00F36A3C">
            <w:pPr>
              <w:spacing w:after="0" w:line="240" w:lineRule="auto"/>
              <w:rPr>
                <w:rFonts w:ascii="Times New Roman" w:hAnsi="Times New Roman"/>
                <w:bCs/>
                <w:sz w:val="24"/>
              </w:rPr>
            </w:pPr>
          </w:p>
          <w:p w14:paraId="042970E7" w14:textId="77777777" w:rsidR="00C71382" w:rsidRPr="0016362D" w:rsidRDefault="00C71382" w:rsidP="00F36A3C">
            <w:pPr>
              <w:spacing w:after="0" w:line="240" w:lineRule="auto"/>
              <w:rPr>
                <w:rFonts w:ascii="Times New Roman" w:hAnsi="Times New Roman"/>
                <w:bCs/>
                <w:sz w:val="24"/>
              </w:rPr>
            </w:pPr>
          </w:p>
          <w:p w14:paraId="44DD036B" w14:textId="77777777" w:rsidR="00C71382" w:rsidRPr="0016362D" w:rsidRDefault="00C71382" w:rsidP="00F36A3C">
            <w:pPr>
              <w:spacing w:after="0" w:line="240" w:lineRule="auto"/>
              <w:rPr>
                <w:rFonts w:ascii="Times New Roman" w:hAnsi="Times New Roman"/>
                <w:bCs/>
                <w:sz w:val="24"/>
              </w:rPr>
            </w:pPr>
          </w:p>
          <w:p w14:paraId="6DD8EDDE" w14:textId="77777777" w:rsidR="00C71382" w:rsidRPr="0016362D" w:rsidRDefault="00C71382" w:rsidP="00F36A3C">
            <w:pPr>
              <w:spacing w:after="0" w:line="240" w:lineRule="auto"/>
              <w:rPr>
                <w:rFonts w:ascii="Times New Roman" w:hAnsi="Times New Roman"/>
                <w:bCs/>
                <w:sz w:val="24"/>
              </w:rPr>
            </w:pPr>
          </w:p>
          <w:p w14:paraId="362A6139"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w:t>
            </w:r>
          </w:p>
          <w:p w14:paraId="12E0A00D" w14:textId="77777777" w:rsidR="00C71382" w:rsidRPr="0016362D" w:rsidRDefault="00C71382" w:rsidP="00F36A3C">
            <w:pPr>
              <w:spacing w:after="0" w:line="240" w:lineRule="auto"/>
              <w:rPr>
                <w:rFonts w:ascii="Times New Roman" w:hAnsi="Times New Roman"/>
                <w:bCs/>
                <w:sz w:val="24"/>
              </w:rPr>
            </w:pPr>
          </w:p>
          <w:p w14:paraId="4E68CC1E" w14:textId="77777777" w:rsidR="00C71382" w:rsidRPr="0016362D" w:rsidRDefault="00C71382" w:rsidP="00F36A3C">
            <w:pPr>
              <w:spacing w:after="0" w:line="240" w:lineRule="auto"/>
              <w:rPr>
                <w:rFonts w:ascii="Times New Roman" w:hAnsi="Times New Roman"/>
                <w:bCs/>
                <w:sz w:val="24"/>
              </w:rPr>
            </w:pPr>
          </w:p>
          <w:p w14:paraId="256B79FC" w14:textId="77777777" w:rsidR="00C71382" w:rsidRPr="0016362D" w:rsidRDefault="00C71382" w:rsidP="00F36A3C">
            <w:pPr>
              <w:spacing w:after="0" w:line="240" w:lineRule="auto"/>
              <w:rPr>
                <w:rFonts w:ascii="Times New Roman" w:hAnsi="Times New Roman"/>
                <w:bCs/>
                <w:sz w:val="24"/>
              </w:rPr>
            </w:pPr>
          </w:p>
          <w:p w14:paraId="27337F48" w14:textId="77777777" w:rsidR="00C71382" w:rsidRPr="0016362D" w:rsidRDefault="00C71382" w:rsidP="00F36A3C">
            <w:pPr>
              <w:spacing w:after="0" w:line="240" w:lineRule="auto"/>
              <w:rPr>
                <w:rFonts w:ascii="Times New Roman" w:hAnsi="Times New Roman"/>
                <w:bCs/>
                <w:sz w:val="24"/>
              </w:rPr>
            </w:pPr>
          </w:p>
          <w:p w14:paraId="7DA6B29D" w14:textId="77777777" w:rsidR="00C71382" w:rsidRPr="0016362D" w:rsidRDefault="00C71382" w:rsidP="00F36A3C">
            <w:pPr>
              <w:spacing w:after="0" w:line="240" w:lineRule="auto"/>
              <w:rPr>
                <w:rFonts w:ascii="Times New Roman" w:hAnsi="Times New Roman"/>
                <w:bCs/>
                <w:sz w:val="24"/>
              </w:rPr>
            </w:pPr>
          </w:p>
          <w:p w14:paraId="7F1F197B" w14:textId="77777777" w:rsidR="00C71382" w:rsidRPr="0016362D" w:rsidRDefault="00C71382" w:rsidP="00F36A3C">
            <w:pPr>
              <w:spacing w:after="0" w:line="240" w:lineRule="auto"/>
              <w:rPr>
                <w:rFonts w:ascii="Times New Roman" w:hAnsi="Times New Roman"/>
                <w:bCs/>
                <w:sz w:val="24"/>
              </w:rPr>
            </w:pPr>
          </w:p>
          <w:p w14:paraId="67218BFA"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základní podmínky pro pěstování rostlin</w:t>
            </w:r>
          </w:p>
          <w:p w14:paraId="0D03DF3F" w14:textId="77777777" w:rsidR="00C71382" w:rsidRPr="0016362D" w:rsidRDefault="00C71382" w:rsidP="00F36A3C">
            <w:pPr>
              <w:spacing w:after="0" w:line="240" w:lineRule="auto"/>
              <w:rPr>
                <w:rFonts w:ascii="Times New Roman" w:hAnsi="Times New Roman"/>
                <w:bCs/>
                <w:sz w:val="24"/>
              </w:rPr>
            </w:pPr>
          </w:p>
          <w:p w14:paraId="68983D2A" w14:textId="77777777" w:rsidR="00C71382" w:rsidRPr="0016362D" w:rsidRDefault="00C71382" w:rsidP="00F36A3C">
            <w:pPr>
              <w:spacing w:after="0" w:line="240" w:lineRule="auto"/>
              <w:rPr>
                <w:rFonts w:ascii="Times New Roman" w:hAnsi="Times New Roman"/>
                <w:bCs/>
                <w:sz w:val="24"/>
              </w:rPr>
            </w:pPr>
          </w:p>
          <w:p w14:paraId="336F66D3"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první pomoc</w:t>
            </w:r>
          </w:p>
          <w:p w14:paraId="53C87C13" w14:textId="77777777" w:rsidR="00C71382" w:rsidRPr="0016362D" w:rsidRDefault="00C71382" w:rsidP="00F36A3C">
            <w:pPr>
              <w:spacing w:after="0" w:line="240" w:lineRule="auto"/>
              <w:rPr>
                <w:rFonts w:ascii="Times New Roman" w:hAnsi="Times New Roman"/>
                <w:bCs/>
                <w:sz w:val="24"/>
              </w:rPr>
            </w:pPr>
          </w:p>
          <w:p w14:paraId="4D4CD36C"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 xml:space="preserve">ČJ – popis </w:t>
            </w:r>
          </w:p>
          <w:p w14:paraId="1757AD01" w14:textId="77777777" w:rsidR="00C71382" w:rsidRPr="0016362D" w:rsidRDefault="00C71382" w:rsidP="00F36A3C">
            <w:pPr>
              <w:spacing w:after="0" w:line="240" w:lineRule="auto"/>
              <w:rPr>
                <w:rFonts w:ascii="Times New Roman" w:hAnsi="Times New Roman"/>
                <w:bCs/>
                <w:sz w:val="24"/>
              </w:rPr>
            </w:pPr>
          </w:p>
          <w:p w14:paraId="1994BFE1" w14:textId="77777777" w:rsidR="00C71382" w:rsidRPr="0016362D" w:rsidRDefault="00C71382" w:rsidP="00F36A3C">
            <w:pPr>
              <w:spacing w:after="0" w:line="240" w:lineRule="auto"/>
              <w:rPr>
                <w:rFonts w:ascii="Times New Roman" w:hAnsi="Times New Roman"/>
                <w:bCs/>
                <w:sz w:val="24"/>
              </w:rPr>
            </w:pPr>
          </w:p>
          <w:p w14:paraId="7A91DD45"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ČJ – pracovní postup (recept)</w:t>
            </w:r>
          </w:p>
          <w:p w14:paraId="48E2ABA8" w14:textId="77777777" w:rsidR="00C71382" w:rsidRPr="0016362D" w:rsidRDefault="00C71382" w:rsidP="00F36A3C">
            <w:pPr>
              <w:spacing w:after="0" w:line="240" w:lineRule="auto"/>
              <w:rPr>
                <w:rFonts w:ascii="Times New Roman" w:hAnsi="Times New Roman"/>
                <w:bCs/>
                <w:sz w:val="24"/>
              </w:rPr>
            </w:pPr>
          </w:p>
          <w:p w14:paraId="3AE03528"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zdravý životní styl</w:t>
            </w:r>
          </w:p>
          <w:p w14:paraId="4664134D" w14:textId="77777777" w:rsidR="00C71382" w:rsidRPr="0016362D" w:rsidRDefault="00C71382" w:rsidP="00F36A3C">
            <w:pPr>
              <w:spacing w:after="0" w:line="240" w:lineRule="auto"/>
              <w:rPr>
                <w:rFonts w:ascii="Times New Roman" w:hAnsi="Times New Roman"/>
                <w:bCs/>
                <w:sz w:val="24"/>
              </w:rPr>
            </w:pPr>
          </w:p>
          <w:p w14:paraId="08454DAA" w14:textId="77777777" w:rsidR="00C71382" w:rsidRPr="0016362D" w:rsidRDefault="00C71382" w:rsidP="00F36A3C">
            <w:pPr>
              <w:spacing w:after="0" w:line="240" w:lineRule="auto"/>
              <w:rPr>
                <w:rFonts w:ascii="Times New Roman" w:hAnsi="Times New Roman"/>
                <w:bCs/>
                <w:sz w:val="24"/>
              </w:rPr>
            </w:pPr>
          </w:p>
          <w:p w14:paraId="65C11A51" w14:textId="77777777" w:rsidR="00C71382" w:rsidRPr="0016362D" w:rsidRDefault="00C71382" w:rsidP="00F36A3C">
            <w:pPr>
              <w:spacing w:after="0" w:line="240" w:lineRule="auto"/>
              <w:rPr>
                <w:rFonts w:ascii="Times New Roman" w:hAnsi="Times New Roman"/>
                <w:bCs/>
                <w:sz w:val="24"/>
              </w:rPr>
            </w:pPr>
            <w:r w:rsidRPr="0016362D">
              <w:rPr>
                <w:rFonts w:ascii="Times New Roman" w:hAnsi="Times New Roman"/>
                <w:bCs/>
                <w:sz w:val="24"/>
              </w:rPr>
              <w:t>Př. – první pomoc</w:t>
            </w:r>
          </w:p>
        </w:tc>
      </w:tr>
    </w:tbl>
    <w:p w14:paraId="08BE195F" w14:textId="77777777" w:rsidR="00C71382" w:rsidRPr="0016362D" w:rsidRDefault="00C71382" w:rsidP="00C71382">
      <w:pPr>
        <w:spacing w:line="240" w:lineRule="auto"/>
        <w:rPr>
          <w:rFonts w:ascii="Times New Roman" w:hAnsi="Times New Roman"/>
          <w:b/>
          <w:sz w:val="24"/>
        </w:rPr>
      </w:pPr>
    </w:p>
    <w:p w14:paraId="7FE00A87"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Metody - </w:t>
      </w:r>
      <w:r w:rsidRPr="0016362D">
        <w:rPr>
          <w:rFonts w:ascii="Times New Roman" w:hAnsi="Times New Roman"/>
          <w:sz w:val="24"/>
        </w:rPr>
        <w:t xml:space="preserve">slovní </w:t>
      </w:r>
    </w:p>
    <w:p w14:paraId="5100E603"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názorně demonstrační</w:t>
      </w:r>
    </w:p>
    <w:p w14:paraId="2A84DC6E"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xml:space="preserve">- praktické činnosti, samostatné práce </w:t>
      </w:r>
    </w:p>
    <w:p w14:paraId="46092B8C" w14:textId="77777777" w:rsidR="00C71382" w:rsidRPr="0016362D" w:rsidRDefault="00C71382" w:rsidP="00C71382">
      <w:pPr>
        <w:spacing w:after="0" w:line="240" w:lineRule="auto"/>
        <w:ind w:left="88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kontroly, hodnocení a klasifikace</w:t>
      </w:r>
    </w:p>
    <w:p w14:paraId="68D86D8D" w14:textId="77777777" w:rsidR="00C71382" w:rsidRPr="0016362D" w:rsidRDefault="00C71382" w:rsidP="00C71382">
      <w:pPr>
        <w:spacing w:after="0" w:line="240" w:lineRule="auto"/>
        <w:ind w:left="180"/>
        <w:rPr>
          <w:rFonts w:ascii="Times New Roman" w:hAnsi="Times New Roman"/>
          <w:sz w:val="20"/>
        </w:rPr>
      </w:pPr>
    </w:p>
    <w:p w14:paraId="51EFB64E" w14:textId="77777777" w:rsidR="00C71382" w:rsidRPr="0016362D" w:rsidRDefault="00C71382" w:rsidP="00C71382">
      <w:pPr>
        <w:spacing w:after="0" w:line="240" w:lineRule="auto"/>
        <w:rPr>
          <w:rFonts w:ascii="Times New Roman" w:hAnsi="Times New Roman"/>
          <w:sz w:val="24"/>
        </w:rPr>
      </w:pPr>
      <w:r w:rsidRPr="0016362D">
        <w:rPr>
          <w:rFonts w:ascii="Times New Roman" w:eastAsia="Times New Roman" w:hAnsi="Times New Roman"/>
          <w:b/>
          <w:bCs/>
          <w:sz w:val="24"/>
          <w:szCs w:val="24"/>
          <w:lang w:eastAsia="cs-CZ"/>
        </w:rPr>
        <w:t xml:space="preserve">Formy - </w:t>
      </w:r>
      <w:r w:rsidRPr="0016362D">
        <w:rPr>
          <w:rFonts w:ascii="Times New Roman" w:hAnsi="Times New Roman"/>
          <w:sz w:val="24"/>
        </w:rPr>
        <w:t>vyučovací hodina</w:t>
      </w:r>
    </w:p>
    <w:p w14:paraId="7431A061"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vycházka, exkurze, školní výlet</w:t>
      </w:r>
    </w:p>
    <w:p w14:paraId="2EE2A579"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práce ve dvojicích a ve skupinách</w:t>
      </w:r>
    </w:p>
    <w:p w14:paraId="47F2CCBA" w14:textId="77777777" w:rsidR="00C71382" w:rsidRPr="0016362D" w:rsidRDefault="00C71382" w:rsidP="00C71382">
      <w:pPr>
        <w:spacing w:after="0" w:line="240" w:lineRule="auto"/>
        <w:ind w:left="77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 projektové dny</w:t>
      </w:r>
    </w:p>
    <w:p w14:paraId="48A4D722" w14:textId="77777777" w:rsidR="00C71382" w:rsidRPr="0016362D" w:rsidRDefault="00C71382" w:rsidP="00C71382">
      <w:pPr>
        <w:spacing w:after="0" w:line="240" w:lineRule="auto"/>
        <w:ind w:left="180"/>
        <w:rPr>
          <w:rFonts w:ascii="Times New Roman" w:hAnsi="Times New Roman"/>
          <w:sz w:val="20"/>
        </w:rPr>
      </w:pPr>
    </w:p>
    <w:p w14:paraId="76DE0BD7" w14:textId="77777777" w:rsidR="00C71382" w:rsidRPr="0016362D" w:rsidRDefault="00C71382" w:rsidP="00C71382">
      <w:pPr>
        <w:spacing w:after="0" w:line="240" w:lineRule="auto"/>
        <w:ind w:left="2200" w:hanging="2200"/>
        <w:rPr>
          <w:rFonts w:ascii="Times New Roman" w:hAnsi="Times New Roman"/>
          <w:sz w:val="24"/>
        </w:rPr>
      </w:pPr>
      <w:r w:rsidRPr="0016362D">
        <w:rPr>
          <w:rFonts w:ascii="Times New Roman" w:eastAsia="Times New Roman" w:hAnsi="Times New Roman"/>
          <w:b/>
          <w:bCs/>
          <w:sz w:val="24"/>
          <w:szCs w:val="24"/>
          <w:lang w:eastAsia="cs-CZ"/>
        </w:rPr>
        <w:t xml:space="preserve">Nástroje a pomůcky - </w:t>
      </w:r>
      <w:r w:rsidRPr="0016362D">
        <w:rPr>
          <w:rFonts w:ascii="Times New Roman" w:hAnsi="Times New Roman"/>
          <w:sz w:val="24"/>
        </w:rPr>
        <w:t>papíry, lepidla, nůžky, časopisy, plastelína, modurit, přírodniny – šípky, jeřabiny, sláma, žaludy, kaštany, listy, koření, semena; špejle, korkové zátky, nůž, jehla, bavlnka, kostky, konstruktivní stavebnice, sníh, květiny, příbory, talíře, ubrousky, potraviny, spotřebiče v kuchyni, nádobí, zemina, nástroje při práci na školním pozemku, textilie, barvy na textil</w:t>
      </w:r>
    </w:p>
    <w:p w14:paraId="3F7924CD" w14:textId="77777777" w:rsidR="00C71382" w:rsidRPr="0016362D" w:rsidRDefault="00C71382" w:rsidP="00C71382">
      <w:pPr>
        <w:spacing w:line="240" w:lineRule="auto"/>
        <w:rPr>
          <w:rFonts w:ascii="Times New Roman" w:hAnsi="Times New Roman"/>
          <w:sz w:val="24"/>
        </w:rPr>
      </w:pPr>
    </w:p>
    <w:p w14:paraId="2585A351" w14:textId="77777777" w:rsidR="00C71382" w:rsidRPr="0016362D" w:rsidRDefault="00C71382" w:rsidP="00C71382">
      <w:pPr>
        <w:spacing w:line="240" w:lineRule="auto"/>
        <w:rPr>
          <w:rFonts w:ascii="Times New Roman" w:hAnsi="Times New Roman"/>
          <w:sz w:val="24"/>
        </w:rPr>
      </w:pPr>
    </w:p>
    <w:p w14:paraId="12D721E9" w14:textId="77777777" w:rsidR="00C71382" w:rsidRPr="0016362D" w:rsidRDefault="00C71382" w:rsidP="00C71382">
      <w:pPr>
        <w:spacing w:line="240" w:lineRule="auto"/>
        <w:rPr>
          <w:rFonts w:ascii="Times New Roman" w:hAnsi="Times New Roman"/>
          <w:sz w:val="24"/>
        </w:rPr>
      </w:pPr>
    </w:p>
    <w:p w14:paraId="623CA60F" w14:textId="77777777" w:rsidR="00C71382" w:rsidRPr="0016362D" w:rsidRDefault="00C71382" w:rsidP="00C71382">
      <w:pPr>
        <w:spacing w:line="240" w:lineRule="auto"/>
        <w:rPr>
          <w:rFonts w:ascii="Times New Roman" w:hAnsi="Times New Roman"/>
          <w:sz w:val="24"/>
        </w:rPr>
      </w:pPr>
    </w:p>
    <w:p w14:paraId="4BBB730D"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Očekávané výstupy – 2. období (podle RVP ZV)</w:t>
      </w:r>
    </w:p>
    <w:p w14:paraId="71399F3F" w14:textId="77777777" w:rsidR="00C71382" w:rsidRPr="0016362D" w:rsidRDefault="00C71382" w:rsidP="00C71382">
      <w:pPr>
        <w:spacing w:after="0" w:line="240" w:lineRule="auto"/>
        <w:rPr>
          <w:rFonts w:ascii="Times New Roman" w:eastAsia="Times New Roman" w:hAnsi="Times New Roman"/>
          <w:b/>
          <w:bCs/>
          <w:sz w:val="24"/>
          <w:szCs w:val="24"/>
          <w:u w:val="single"/>
          <w:lang w:eastAsia="cs-CZ"/>
        </w:rPr>
      </w:pPr>
      <w:r w:rsidRPr="0016362D">
        <w:rPr>
          <w:rFonts w:ascii="Times New Roman" w:eastAsia="Times New Roman" w:hAnsi="Times New Roman"/>
          <w:b/>
          <w:bCs/>
          <w:sz w:val="24"/>
          <w:szCs w:val="24"/>
          <w:u w:val="single"/>
          <w:lang w:eastAsia="cs-CZ"/>
        </w:rPr>
        <w:t>PRÁCE S DROBNÝM MATERIÁLEM</w:t>
      </w:r>
    </w:p>
    <w:p w14:paraId="4A9F38CF" w14:textId="77777777" w:rsidR="00C71382" w:rsidRPr="0016362D" w:rsidRDefault="00C71382" w:rsidP="00C71382">
      <w:pPr>
        <w:spacing w:after="0" w:line="240" w:lineRule="auto"/>
        <w:rPr>
          <w:rFonts w:ascii="Times New Roman" w:eastAsia="Times New Roman" w:hAnsi="Times New Roman"/>
          <w:b/>
          <w:bCs/>
          <w:sz w:val="24"/>
          <w:szCs w:val="24"/>
          <w:lang w:eastAsia="cs-CZ"/>
        </w:rPr>
      </w:pPr>
      <w:r w:rsidRPr="0016362D">
        <w:rPr>
          <w:rFonts w:ascii="Times New Roman" w:eastAsia="Times New Roman" w:hAnsi="Times New Roman"/>
          <w:b/>
          <w:bCs/>
          <w:sz w:val="24"/>
          <w:szCs w:val="24"/>
          <w:lang w:eastAsia="cs-CZ"/>
        </w:rPr>
        <w:t>Žák</w:t>
      </w:r>
    </w:p>
    <w:p w14:paraId="59534007"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vytváří přiměřenými pracovními operacemi a postupy na základě své představivosti různé výrobky z daného materiálu</w:t>
      </w:r>
    </w:p>
    <w:p w14:paraId="69CC3CC9"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využívá při tvořivých činnostech s různým materiálem prvky lidových tradic</w:t>
      </w:r>
    </w:p>
    <w:p w14:paraId="5B44C89B"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volí vhodné pracovní pomůcky, nástroje a náčiní vzhledem k použitému materiálu</w:t>
      </w:r>
    </w:p>
    <w:p w14:paraId="78D0B720"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udržuje pořádek na pracovním místě a dodržuje zásady hygieny a bezpečnosti práce; poskytne první pomoc při úrazu</w:t>
      </w:r>
    </w:p>
    <w:p w14:paraId="7A0E3823" w14:textId="77777777" w:rsidR="00C71382" w:rsidRPr="0016362D" w:rsidRDefault="00C71382" w:rsidP="00C71382">
      <w:pPr>
        <w:spacing w:line="240" w:lineRule="auto"/>
        <w:rPr>
          <w:rFonts w:ascii="Times New Roman" w:hAnsi="Times New Roman"/>
          <w:sz w:val="14"/>
        </w:rPr>
      </w:pPr>
    </w:p>
    <w:p w14:paraId="0E8C9E1D" w14:textId="77777777" w:rsidR="00C71382" w:rsidRPr="0016362D" w:rsidRDefault="00C71382" w:rsidP="00C71382">
      <w:pPr>
        <w:spacing w:after="0" w:line="240" w:lineRule="auto"/>
        <w:rPr>
          <w:rFonts w:ascii="Times New Roman" w:eastAsia="Times New Roman" w:hAnsi="Times New Roman"/>
          <w:b/>
          <w:bCs/>
          <w:sz w:val="24"/>
          <w:szCs w:val="24"/>
          <w:u w:val="single"/>
          <w:lang w:eastAsia="cs-CZ"/>
        </w:rPr>
      </w:pPr>
      <w:r w:rsidRPr="0016362D">
        <w:rPr>
          <w:rFonts w:ascii="Times New Roman" w:eastAsia="Times New Roman" w:hAnsi="Times New Roman"/>
          <w:b/>
          <w:bCs/>
          <w:sz w:val="24"/>
          <w:szCs w:val="24"/>
          <w:u w:val="single"/>
          <w:lang w:eastAsia="cs-CZ"/>
        </w:rPr>
        <w:t>KONSTRUKČNÍ ČINNOSTI</w:t>
      </w:r>
    </w:p>
    <w:p w14:paraId="439A7AB4" w14:textId="77777777" w:rsidR="00C71382" w:rsidRPr="0016362D" w:rsidRDefault="00C71382" w:rsidP="00C71382">
      <w:pPr>
        <w:pStyle w:val="Nadpis2"/>
        <w:rPr>
          <w:color w:val="auto"/>
        </w:rPr>
      </w:pPr>
      <w:r w:rsidRPr="0016362D">
        <w:rPr>
          <w:color w:val="auto"/>
        </w:rPr>
        <w:t>Žák</w:t>
      </w:r>
    </w:p>
    <w:p w14:paraId="18621FC3"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provádí při práci se stavebnicemi jednoduchou montáž a demontáž</w:t>
      </w:r>
    </w:p>
    <w:p w14:paraId="0769438D"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pracuje podle slovního návodu, předlohy, jednoduchého náčrtu</w:t>
      </w:r>
    </w:p>
    <w:p w14:paraId="6C51252D"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dodržuje zásady hygieny a bezpečnosti práce, poskytne první pomoc při úrazu</w:t>
      </w:r>
    </w:p>
    <w:p w14:paraId="000C2EF4" w14:textId="77777777" w:rsidR="00C71382" w:rsidRPr="0016362D" w:rsidRDefault="00C71382" w:rsidP="00C71382">
      <w:pPr>
        <w:spacing w:line="240" w:lineRule="auto"/>
        <w:rPr>
          <w:rFonts w:ascii="Times New Roman" w:hAnsi="Times New Roman"/>
          <w:sz w:val="12"/>
        </w:rPr>
      </w:pPr>
    </w:p>
    <w:p w14:paraId="6E720700" w14:textId="77777777" w:rsidR="00C71382" w:rsidRPr="0016362D" w:rsidRDefault="00C71382" w:rsidP="00C71382">
      <w:pPr>
        <w:spacing w:after="0" w:line="240" w:lineRule="auto"/>
        <w:rPr>
          <w:rFonts w:ascii="Times New Roman" w:eastAsia="Times New Roman" w:hAnsi="Times New Roman"/>
          <w:b/>
          <w:bCs/>
          <w:sz w:val="24"/>
          <w:szCs w:val="24"/>
          <w:u w:val="single"/>
          <w:lang w:eastAsia="cs-CZ"/>
        </w:rPr>
      </w:pPr>
      <w:r w:rsidRPr="0016362D">
        <w:rPr>
          <w:rFonts w:ascii="Times New Roman" w:eastAsia="Times New Roman" w:hAnsi="Times New Roman"/>
          <w:b/>
          <w:bCs/>
          <w:sz w:val="24"/>
          <w:szCs w:val="24"/>
          <w:u w:val="single"/>
          <w:lang w:eastAsia="cs-CZ"/>
        </w:rPr>
        <w:t>PĚSTITELSKÉ PRÁCE</w:t>
      </w:r>
    </w:p>
    <w:p w14:paraId="27838C54" w14:textId="77777777" w:rsidR="00C71382" w:rsidRPr="0016362D" w:rsidRDefault="00C71382" w:rsidP="00C71382">
      <w:pPr>
        <w:pStyle w:val="Nadpis2"/>
        <w:rPr>
          <w:color w:val="auto"/>
        </w:rPr>
      </w:pPr>
      <w:r w:rsidRPr="0016362D">
        <w:rPr>
          <w:color w:val="auto"/>
        </w:rPr>
        <w:t>Žák</w:t>
      </w:r>
    </w:p>
    <w:p w14:paraId="7CAB4768"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provádí jednoduché pěstitelské činnosti, samostatně vede pěstitelské pokusy a pozorování</w:t>
      </w:r>
    </w:p>
    <w:p w14:paraId="51DF5944"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ošetřuje a pěstuje podle daných zásad pokojové a jiné rostliny</w:t>
      </w:r>
    </w:p>
    <w:p w14:paraId="0070628B"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volí podle druhu pěstitelských činností správné pomůcky, nástroje a náčiní</w:t>
      </w:r>
    </w:p>
    <w:p w14:paraId="728123FE"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dodržuje zásady hygieny a bezpečnosti práce; poskytne první pomoc při úrazu</w:t>
      </w:r>
    </w:p>
    <w:p w14:paraId="5F4EBBA3" w14:textId="77777777" w:rsidR="00C71382" w:rsidRPr="0016362D" w:rsidRDefault="00C71382" w:rsidP="00C71382">
      <w:pPr>
        <w:spacing w:line="240" w:lineRule="auto"/>
        <w:rPr>
          <w:rFonts w:ascii="Times New Roman" w:hAnsi="Times New Roman"/>
          <w:sz w:val="24"/>
        </w:rPr>
      </w:pPr>
    </w:p>
    <w:p w14:paraId="6A81450A" w14:textId="77777777" w:rsidR="00C71382" w:rsidRPr="0016362D" w:rsidRDefault="00C71382" w:rsidP="00C71382">
      <w:pPr>
        <w:spacing w:after="0" w:line="240" w:lineRule="auto"/>
        <w:rPr>
          <w:rFonts w:ascii="Times New Roman" w:eastAsia="Times New Roman" w:hAnsi="Times New Roman"/>
          <w:b/>
          <w:bCs/>
          <w:sz w:val="24"/>
          <w:szCs w:val="24"/>
          <w:u w:val="single"/>
          <w:lang w:eastAsia="cs-CZ"/>
        </w:rPr>
      </w:pPr>
      <w:r w:rsidRPr="0016362D">
        <w:rPr>
          <w:rFonts w:ascii="Times New Roman" w:eastAsia="Times New Roman" w:hAnsi="Times New Roman"/>
          <w:b/>
          <w:bCs/>
          <w:sz w:val="24"/>
          <w:szCs w:val="24"/>
          <w:u w:val="single"/>
          <w:lang w:eastAsia="cs-CZ"/>
        </w:rPr>
        <w:t>PŘÍPRAVA POKRMU</w:t>
      </w:r>
    </w:p>
    <w:p w14:paraId="7C426EE4" w14:textId="77777777" w:rsidR="00C71382" w:rsidRPr="0016362D" w:rsidRDefault="00C71382" w:rsidP="00C71382">
      <w:pPr>
        <w:pStyle w:val="Nadpis2"/>
        <w:rPr>
          <w:color w:val="auto"/>
        </w:rPr>
      </w:pPr>
      <w:r w:rsidRPr="0016362D">
        <w:rPr>
          <w:color w:val="auto"/>
        </w:rPr>
        <w:t>Žák</w:t>
      </w:r>
    </w:p>
    <w:p w14:paraId="1BA50E00"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orientuje se v základním vybavení kuchyně</w:t>
      </w:r>
    </w:p>
    <w:p w14:paraId="2616E281"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připraví samostatně jednoduchý pokrm</w:t>
      </w:r>
    </w:p>
    <w:p w14:paraId="56FC33CC"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dodržuje pravidla správného stolování a společenského chování</w:t>
      </w:r>
    </w:p>
    <w:p w14:paraId="245BF725"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udržuje pořádek a čistotu pracovních ploch, dodržuje základy hygieny a bezpečnosti práce</w:t>
      </w:r>
    </w:p>
    <w:p w14:paraId="77251EB4" w14:textId="77777777" w:rsidR="00C71382" w:rsidRPr="0016362D" w:rsidRDefault="00C71382" w:rsidP="00560D23">
      <w:pPr>
        <w:numPr>
          <w:ilvl w:val="0"/>
          <w:numId w:val="54"/>
        </w:numPr>
        <w:tabs>
          <w:tab w:val="clear" w:pos="1130"/>
          <w:tab w:val="num" w:pos="540"/>
        </w:tabs>
        <w:spacing w:after="0" w:line="240" w:lineRule="auto"/>
        <w:ind w:left="540"/>
        <w:rPr>
          <w:rFonts w:ascii="Times New Roman" w:eastAsia="Times New Roman" w:hAnsi="Times New Roman"/>
          <w:sz w:val="24"/>
          <w:szCs w:val="24"/>
          <w:lang w:eastAsia="cs-CZ"/>
        </w:rPr>
      </w:pPr>
      <w:r w:rsidRPr="0016362D">
        <w:rPr>
          <w:rFonts w:ascii="Times New Roman" w:eastAsia="Times New Roman" w:hAnsi="Times New Roman"/>
          <w:sz w:val="24"/>
          <w:szCs w:val="24"/>
          <w:lang w:eastAsia="cs-CZ"/>
        </w:rPr>
        <w:t>poskytne první pomoc i při úrazu v</w:t>
      </w:r>
      <w:r w:rsidR="001676F0" w:rsidRPr="0016362D">
        <w:rPr>
          <w:rFonts w:ascii="Times New Roman" w:eastAsia="Times New Roman" w:hAnsi="Times New Roman"/>
          <w:sz w:val="24"/>
          <w:szCs w:val="24"/>
          <w:lang w:eastAsia="cs-CZ"/>
        </w:rPr>
        <w:t> </w:t>
      </w:r>
      <w:r w:rsidRPr="0016362D">
        <w:rPr>
          <w:rFonts w:ascii="Times New Roman" w:eastAsia="Times New Roman" w:hAnsi="Times New Roman"/>
          <w:sz w:val="24"/>
          <w:szCs w:val="24"/>
          <w:lang w:eastAsia="cs-CZ"/>
        </w:rPr>
        <w:t>kuchyni</w:t>
      </w:r>
    </w:p>
    <w:p w14:paraId="6617DE8B" w14:textId="77777777" w:rsidR="003B5CF0" w:rsidRDefault="003B5CF0" w:rsidP="001676F0">
      <w:pPr>
        <w:spacing w:line="240" w:lineRule="auto"/>
        <w:ind w:left="770"/>
        <w:rPr>
          <w:rFonts w:cstheme="minorHAnsi"/>
          <w:b/>
          <w:sz w:val="32"/>
          <w:szCs w:val="32"/>
        </w:rPr>
        <w:sectPr w:rsidR="003B5CF0" w:rsidSect="003070DA">
          <w:pgSz w:w="16838" w:h="11906" w:orient="landscape"/>
          <w:pgMar w:top="1418" w:right="1418" w:bottom="1418" w:left="1418" w:header="708" w:footer="708" w:gutter="0"/>
          <w:pgNumType w:start="194"/>
          <w:cols w:space="708"/>
          <w:docGrid w:linePitch="360"/>
        </w:sectPr>
      </w:pPr>
    </w:p>
    <w:p w14:paraId="3CC15DC7" w14:textId="77777777" w:rsidR="001676F0" w:rsidRPr="0016362D" w:rsidRDefault="001676F0" w:rsidP="001676F0">
      <w:pPr>
        <w:spacing w:line="240" w:lineRule="auto"/>
        <w:ind w:left="770"/>
        <w:rPr>
          <w:rFonts w:cstheme="minorHAnsi"/>
          <w:b/>
          <w:sz w:val="32"/>
          <w:szCs w:val="32"/>
        </w:rPr>
      </w:pPr>
      <w:r w:rsidRPr="0016362D">
        <w:rPr>
          <w:rFonts w:cstheme="minorHAnsi"/>
          <w:b/>
          <w:sz w:val="32"/>
          <w:szCs w:val="32"/>
        </w:rPr>
        <w:t>6 Hodnocení výsledků vzdělávání žáků</w:t>
      </w:r>
    </w:p>
    <w:p w14:paraId="6137689E" w14:textId="77777777" w:rsidR="001676F0" w:rsidRPr="0016362D" w:rsidRDefault="001676F0" w:rsidP="001676F0">
      <w:pPr>
        <w:pStyle w:val="Odstavecseseznamem"/>
        <w:spacing w:line="240" w:lineRule="auto"/>
        <w:ind w:left="1130"/>
        <w:rPr>
          <w:rFonts w:cstheme="minorHAnsi"/>
          <w:b/>
          <w:sz w:val="32"/>
          <w:szCs w:val="32"/>
        </w:rPr>
      </w:pPr>
    </w:p>
    <w:p w14:paraId="25B5609F" w14:textId="77777777" w:rsidR="001676F0" w:rsidRPr="0016362D" w:rsidRDefault="001676F0" w:rsidP="001676F0">
      <w:pPr>
        <w:spacing w:line="240" w:lineRule="auto"/>
        <w:ind w:left="770"/>
        <w:jc w:val="both"/>
        <w:rPr>
          <w:rFonts w:cstheme="minorHAnsi"/>
          <w:b/>
          <w:sz w:val="28"/>
          <w:szCs w:val="28"/>
        </w:rPr>
      </w:pPr>
      <w:r w:rsidRPr="0016362D">
        <w:rPr>
          <w:rFonts w:cstheme="minorHAnsi"/>
          <w:b/>
          <w:sz w:val="28"/>
          <w:szCs w:val="28"/>
        </w:rPr>
        <w:t>6.1 Hodnocení žáka ve škole</w:t>
      </w:r>
    </w:p>
    <w:p w14:paraId="3A488AD4" w14:textId="77777777" w:rsidR="001676F0" w:rsidRPr="0016362D" w:rsidRDefault="009E4A68" w:rsidP="001676F0">
      <w:pPr>
        <w:spacing w:line="360" w:lineRule="auto"/>
        <w:ind w:left="770"/>
        <w:jc w:val="both"/>
        <w:rPr>
          <w:sz w:val="24"/>
          <w:szCs w:val="24"/>
        </w:rPr>
      </w:pPr>
      <w:r>
        <w:rPr>
          <w:sz w:val="24"/>
          <w:szCs w:val="24"/>
        </w:rPr>
        <w:t>Žák je hodnocen podle K</w:t>
      </w:r>
      <w:r w:rsidR="001676F0" w:rsidRPr="0016362D">
        <w:rPr>
          <w:sz w:val="24"/>
          <w:szCs w:val="24"/>
        </w:rPr>
        <w:t>lasifikačního řádu, který byl vypracován jako součást ŠVP ZV a schválen pedagogickou radou</w:t>
      </w:r>
      <w:r w:rsidR="00AE49EC">
        <w:rPr>
          <w:sz w:val="24"/>
          <w:szCs w:val="24"/>
        </w:rPr>
        <w:t xml:space="preserve"> (Příloha č. 2</w:t>
      </w:r>
      <w:r w:rsidR="0016362D">
        <w:rPr>
          <w:sz w:val="24"/>
          <w:szCs w:val="24"/>
        </w:rPr>
        <w:t>)</w:t>
      </w:r>
      <w:r w:rsidR="001676F0" w:rsidRPr="0016362D">
        <w:rPr>
          <w:sz w:val="24"/>
          <w:szCs w:val="24"/>
        </w:rPr>
        <w:t xml:space="preserve">. Hodnocení a klasifikace žáka je v souladu s vyhláškou 48/2005 Sb. (v platném znění), o základním vzdělávání a některých náležitostech plnění povinné školní docházky, </w:t>
      </w:r>
      <w:r w:rsidR="001676F0" w:rsidRPr="0016362D">
        <w:rPr>
          <w:rFonts w:cstheme="minorHAnsi"/>
          <w:sz w:val="24"/>
          <w:szCs w:val="24"/>
        </w:rPr>
        <w:t>§</w:t>
      </w:r>
      <w:r w:rsidR="001676F0" w:rsidRPr="0016362D">
        <w:rPr>
          <w:sz w:val="24"/>
          <w:szCs w:val="24"/>
        </w:rPr>
        <w:t>15. Při hodnocení prospěchu žáka může být u žáka v prvním až třetím ročníku ve všech vyučovacích předmětech a u žáka ve čtvrtém ročníku ve vyučovacích předmětech s převahou výchovného zaměření použito širší slovní hodnocení. O použití širšího slovního rozhodnutí rozhodne ředitel školy na základě návrhu učitele a souhlasu zákonného zástupce žáka. Přechází-li žák na jinou školu, je klasifikován stupni 1-5.</w:t>
      </w:r>
    </w:p>
    <w:p w14:paraId="0C02C368" w14:textId="77777777" w:rsidR="001676F0" w:rsidRPr="0016362D" w:rsidRDefault="001676F0" w:rsidP="001676F0">
      <w:pPr>
        <w:ind w:left="770"/>
        <w:rPr>
          <w:sz w:val="24"/>
        </w:rPr>
      </w:pPr>
    </w:p>
    <w:p w14:paraId="610F1ED5" w14:textId="77777777" w:rsidR="001676F0" w:rsidRPr="0016362D" w:rsidRDefault="001676F0" w:rsidP="001676F0">
      <w:pPr>
        <w:spacing w:line="240" w:lineRule="auto"/>
        <w:ind w:left="770"/>
        <w:jc w:val="both"/>
        <w:rPr>
          <w:rFonts w:cstheme="minorHAnsi"/>
          <w:b/>
          <w:sz w:val="28"/>
          <w:szCs w:val="28"/>
        </w:rPr>
      </w:pPr>
      <w:r w:rsidRPr="0016362D">
        <w:rPr>
          <w:rFonts w:cstheme="minorHAnsi"/>
          <w:b/>
          <w:sz w:val="28"/>
          <w:szCs w:val="28"/>
        </w:rPr>
        <w:t>6. 2 Pravidla pro hodnocení žáka</w:t>
      </w:r>
    </w:p>
    <w:p w14:paraId="1C1EB81C" w14:textId="77777777" w:rsidR="001676F0" w:rsidRPr="0016362D" w:rsidRDefault="001676F0" w:rsidP="001676F0">
      <w:pPr>
        <w:spacing w:line="360" w:lineRule="auto"/>
        <w:ind w:left="770"/>
        <w:jc w:val="both"/>
        <w:rPr>
          <w:rFonts w:cstheme="minorHAnsi"/>
          <w:sz w:val="24"/>
          <w:szCs w:val="24"/>
        </w:rPr>
      </w:pPr>
      <w:r w:rsidRPr="0016362D">
        <w:rPr>
          <w:rFonts w:cstheme="minorHAnsi"/>
        </w:rPr>
        <w:t xml:space="preserve">• </w:t>
      </w:r>
      <w:r w:rsidRPr="0016362D">
        <w:rPr>
          <w:rFonts w:cstheme="minorHAnsi"/>
          <w:sz w:val="24"/>
          <w:szCs w:val="24"/>
        </w:rPr>
        <w:t>Statistika klasifikace všech tříd ve všech předmětech v pololetí a na konci školního roku umožňuje sledovat vývoj výsledku třídy, porovnávat klasifikaci tříd s minulými roky a řešit případné výrazné odchylky v hodnocení jednotlivými vyučujícími.</w:t>
      </w:r>
    </w:p>
    <w:p w14:paraId="6189BEC5"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Vyhodnocení výsledků prověrek a ostatních srovnatelných prací provádí každý vyučující ve svém předmětu, při výrazných negativních odchylkách přijímá opatření k dosažení žádoucích výsledků</w:t>
      </w:r>
    </w:p>
    <w:p w14:paraId="7C687909"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K výsledkům vzdělávání a k celkovému klimatu školy se vyjadřují zákonní zástupci žáka, žáci i učitelé v evaluačních dotaznících, které se zadávají 1x za dva roky vždy v pátém (popř. i čtvrtém) ročníku. Vyhodnocení dotazníku, jejich rozbor a porovnávání s výsledky z minulých let jsou hlavním podkladem pro autoevaluaci. Výsledky dotazníku jsou součástí výroční zprávy.</w:t>
      </w:r>
    </w:p>
    <w:p w14:paraId="4EF83692" w14:textId="77777777" w:rsidR="001676F0" w:rsidRPr="0016362D" w:rsidRDefault="001676F0" w:rsidP="001676F0">
      <w:pPr>
        <w:spacing w:line="360" w:lineRule="auto"/>
        <w:ind w:left="770"/>
        <w:jc w:val="both"/>
        <w:rPr>
          <w:rFonts w:cstheme="minorHAnsi"/>
          <w:sz w:val="24"/>
          <w:szCs w:val="24"/>
        </w:rPr>
      </w:pPr>
      <w:r w:rsidRPr="0016362D">
        <w:rPr>
          <w:rFonts w:cstheme="minorHAnsi"/>
        </w:rPr>
        <w:t xml:space="preserve">• </w:t>
      </w:r>
      <w:r w:rsidRPr="0016362D">
        <w:rPr>
          <w:rFonts w:cstheme="minorHAnsi"/>
          <w:sz w:val="24"/>
          <w:szCs w:val="24"/>
        </w:rPr>
        <w:t>Při hodnocení a při průběžné i celkové klasifikaci pedagogický pracovník (dále jen „ učitel“) uplatňuje přiměřenou náročnost a pedagogický takt vůči žákovi.</w:t>
      </w:r>
    </w:p>
    <w:p w14:paraId="235252E3"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Při celkové klasifikaci přihlíží učitel k věkovým zvláštnostem žáka i k tomu, že žák mohl v průběhu klasifikačního období zakolísat v učebních výkonech pro určitou indispozici.</w:t>
      </w:r>
    </w:p>
    <w:p w14:paraId="28428BC2"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Pro potřeby klasifikace se předměty dělí do tří skupin – předměty s převahou teoretického zaměření, předměty s převahou praktických činností a předměty s převahou výchovného a uměleckého odborného zaměření. (viz klasifikační řád)</w:t>
      </w:r>
    </w:p>
    <w:p w14:paraId="1BF85B49"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Kritéria pro jednotlivé klasifikační stupně jsou formulována především pro celkovou klasifikaci. Učitel však neupřednostňuje žádné z uvedených kritérií, posuzuje žákovy výkony komplexně, v souladu se specifikou předmětu.</w:t>
      </w:r>
    </w:p>
    <w:p w14:paraId="21D2AFC7" w14:textId="77777777" w:rsidR="00510262" w:rsidRPr="00510262" w:rsidRDefault="00510262" w:rsidP="001676F0">
      <w:pPr>
        <w:spacing w:line="240" w:lineRule="auto"/>
        <w:ind w:left="770"/>
        <w:jc w:val="both"/>
        <w:rPr>
          <w:rFonts w:cstheme="minorHAnsi"/>
          <w:b/>
          <w:sz w:val="2"/>
          <w:szCs w:val="28"/>
        </w:rPr>
      </w:pPr>
    </w:p>
    <w:p w14:paraId="2AAE17DF" w14:textId="77777777" w:rsidR="001676F0" w:rsidRPr="0016362D" w:rsidRDefault="001676F0" w:rsidP="001676F0">
      <w:pPr>
        <w:spacing w:line="240" w:lineRule="auto"/>
        <w:ind w:left="770"/>
        <w:jc w:val="both"/>
        <w:rPr>
          <w:rFonts w:cstheme="minorHAnsi"/>
          <w:b/>
          <w:sz w:val="28"/>
          <w:szCs w:val="28"/>
        </w:rPr>
      </w:pPr>
      <w:r w:rsidRPr="0016362D">
        <w:rPr>
          <w:rFonts w:cstheme="minorHAnsi"/>
          <w:b/>
          <w:sz w:val="28"/>
          <w:szCs w:val="28"/>
        </w:rPr>
        <w:t>6.3 Získávání podkladů pro hodnocení a klasifikaci</w:t>
      </w:r>
    </w:p>
    <w:p w14:paraId="73D690CA" w14:textId="77777777" w:rsidR="001676F0" w:rsidRPr="0016362D" w:rsidRDefault="001676F0" w:rsidP="001676F0">
      <w:pPr>
        <w:ind w:left="770"/>
        <w:jc w:val="both"/>
        <w:rPr>
          <w:rFonts w:cstheme="minorHAnsi"/>
          <w:sz w:val="24"/>
          <w:szCs w:val="24"/>
        </w:rPr>
      </w:pPr>
      <w:r w:rsidRPr="0016362D">
        <w:rPr>
          <w:rFonts w:cstheme="minorHAnsi"/>
          <w:sz w:val="24"/>
          <w:szCs w:val="24"/>
        </w:rPr>
        <w:t>Podklady pro hodnocení a klasifikaci výchovně vzdělávacích výsledků a chování žáka získává učitel zejména těmito metodami, formami a prostředky:</w:t>
      </w:r>
    </w:p>
    <w:p w14:paraId="097D79DE"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soustavným diagnostickým pozorováním žáka,</w:t>
      </w:r>
    </w:p>
    <w:p w14:paraId="2DB8DD17"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soustavným sledováním výkonů žáka a jeho připravenosti na vyučování,</w:t>
      </w:r>
    </w:p>
    <w:p w14:paraId="280691F9"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různými druhy zkoušek (písemné, ústní, grafické, praktické, pohybové), didaktickými testy,</w:t>
      </w:r>
    </w:p>
    <w:p w14:paraId="1F1AD666"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kontrolními písemnými pracemi a praktickými zkouškami,</w:t>
      </w:r>
    </w:p>
    <w:p w14:paraId="639FD1D5"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analýzou výsledků činnosti žáka,</w:t>
      </w:r>
    </w:p>
    <w:p w14:paraId="0541BCDD" w14:textId="77777777" w:rsidR="001676F0" w:rsidRPr="0016362D" w:rsidRDefault="001676F0" w:rsidP="001676F0">
      <w:pPr>
        <w:spacing w:line="360" w:lineRule="auto"/>
        <w:ind w:left="770"/>
        <w:jc w:val="both"/>
        <w:rPr>
          <w:rFonts w:cstheme="minorHAnsi"/>
          <w:sz w:val="24"/>
          <w:szCs w:val="24"/>
        </w:rPr>
      </w:pPr>
      <w:r w:rsidRPr="0016362D">
        <w:rPr>
          <w:rFonts w:cstheme="minorHAnsi"/>
          <w:sz w:val="24"/>
          <w:szCs w:val="24"/>
        </w:rPr>
        <w:t>• konzultacemi s ostatními učiteli a podle potřeby i s pracovníky pedagogicko-psychologických poraden a zdravotních služeb, zejména u žáka s trvalejšími psychickými a zdravotními poruchami,</w:t>
      </w:r>
    </w:p>
    <w:p w14:paraId="45F70DA7" w14:textId="77777777" w:rsidR="001676F0" w:rsidRPr="0016362D" w:rsidRDefault="001676F0" w:rsidP="001676F0">
      <w:pPr>
        <w:spacing w:line="360" w:lineRule="auto"/>
        <w:ind w:left="770"/>
        <w:jc w:val="both"/>
        <w:rPr>
          <w:rFonts w:cstheme="minorHAnsi"/>
        </w:rPr>
      </w:pPr>
      <w:r w:rsidRPr="0016362D">
        <w:rPr>
          <w:rFonts w:cstheme="minorHAnsi"/>
        </w:rPr>
        <w:t xml:space="preserve">• </w:t>
      </w:r>
      <w:r w:rsidRPr="0016362D">
        <w:rPr>
          <w:rFonts w:cstheme="minorHAnsi"/>
          <w:sz w:val="24"/>
          <w:szCs w:val="24"/>
        </w:rPr>
        <w:t>rozhovory se žákem a zákonnými zástupci žáka.</w:t>
      </w:r>
    </w:p>
    <w:p w14:paraId="31D38F51" w14:textId="77777777" w:rsidR="001676F0" w:rsidRPr="00510262" w:rsidRDefault="001676F0" w:rsidP="001676F0">
      <w:pPr>
        <w:ind w:left="770"/>
        <w:jc w:val="both"/>
        <w:rPr>
          <w:rFonts w:cstheme="minorHAnsi"/>
          <w:sz w:val="2"/>
        </w:rPr>
      </w:pPr>
    </w:p>
    <w:p w14:paraId="1C2DF37D" w14:textId="77777777" w:rsidR="001676F0" w:rsidRPr="0016362D" w:rsidRDefault="001676F0" w:rsidP="001676F0">
      <w:pPr>
        <w:spacing w:line="240" w:lineRule="auto"/>
        <w:ind w:left="770"/>
        <w:jc w:val="both"/>
        <w:rPr>
          <w:rFonts w:cstheme="minorHAnsi"/>
          <w:b/>
          <w:sz w:val="28"/>
          <w:szCs w:val="28"/>
        </w:rPr>
      </w:pPr>
      <w:r w:rsidRPr="0016362D">
        <w:rPr>
          <w:rFonts w:cstheme="minorHAnsi"/>
          <w:b/>
          <w:sz w:val="28"/>
          <w:szCs w:val="28"/>
        </w:rPr>
        <w:t>6.4 Klasifikace žáka</w:t>
      </w:r>
    </w:p>
    <w:p w14:paraId="29E2CCD1" w14:textId="77777777" w:rsidR="001676F0" w:rsidRPr="0016362D" w:rsidRDefault="001676F0" w:rsidP="001676F0">
      <w:pPr>
        <w:spacing w:line="360" w:lineRule="auto"/>
        <w:ind w:left="770"/>
        <w:jc w:val="both"/>
        <w:rPr>
          <w:rFonts w:cstheme="minorHAnsi"/>
          <w:sz w:val="24"/>
        </w:rPr>
      </w:pPr>
      <w:r w:rsidRPr="0016362D">
        <w:rPr>
          <w:rFonts w:cstheme="minorHAnsi"/>
        </w:rPr>
        <w:t xml:space="preserve">• </w:t>
      </w:r>
      <w:r w:rsidRPr="0016362D">
        <w:rPr>
          <w:rFonts w:cstheme="minorHAnsi"/>
          <w:sz w:val="24"/>
        </w:rPr>
        <w:t>Žáci se klasifikují ve všech vyučovacích předmětech uvedených v učebním plánu příslušného ročníku.</w:t>
      </w:r>
    </w:p>
    <w:p w14:paraId="7CD82F8F" w14:textId="77777777" w:rsidR="001676F0" w:rsidRPr="0016362D" w:rsidRDefault="001676F0" w:rsidP="001676F0">
      <w:pPr>
        <w:spacing w:line="360" w:lineRule="auto"/>
        <w:ind w:left="770"/>
        <w:jc w:val="both"/>
        <w:rPr>
          <w:rFonts w:cstheme="minorHAnsi"/>
          <w:sz w:val="24"/>
        </w:rPr>
      </w:pPr>
      <w:r w:rsidRPr="0016362D">
        <w:rPr>
          <w:rFonts w:cstheme="minorHAnsi"/>
          <w:sz w:val="24"/>
        </w:rPr>
        <w:t>• Klasifikační stupeň určí učitel, který vyučuje příslušnému předmětu.</w:t>
      </w:r>
    </w:p>
    <w:p w14:paraId="0CA585A7" w14:textId="77777777" w:rsidR="001676F0" w:rsidRPr="0016362D" w:rsidRDefault="001676F0" w:rsidP="001676F0">
      <w:pPr>
        <w:spacing w:line="360" w:lineRule="auto"/>
        <w:ind w:left="770"/>
        <w:jc w:val="both"/>
        <w:rPr>
          <w:rFonts w:cstheme="minorHAnsi"/>
          <w:sz w:val="24"/>
        </w:rPr>
      </w:pPr>
      <w:r w:rsidRPr="0016362D">
        <w:rPr>
          <w:rFonts w:cstheme="minorHAnsi"/>
          <w:sz w:val="24"/>
        </w:rPr>
        <w:t>• V předmětu, ve kterém vyučuje více učitelů, určí výsledný stupeň za klasifikační období příslušní učitelé po vzájemné dohodě.</w:t>
      </w:r>
    </w:p>
    <w:p w14:paraId="4504FF28" w14:textId="77777777" w:rsidR="001676F0" w:rsidRPr="0016362D" w:rsidRDefault="001676F0" w:rsidP="001676F0">
      <w:pPr>
        <w:spacing w:line="360" w:lineRule="auto"/>
        <w:ind w:left="770"/>
        <w:jc w:val="both"/>
        <w:rPr>
          <w:rFonts w:cstheme="minorHAnsi"/>
          <w:sz w:val="24"/>
        </w:rPr>
      </w:pPr>
      <w:r w:rsidRPr="0016362D">
        <w:rPr>
          <w:rFonts w:cstheme="minorHAnsi"/>
          <w:sz w:val="24"/>
        </w:rPr>
        <w:t>• Při určování stupně prospěchu v jednotlivých předmětech na konci klasifikačního období sebehodnotí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6BBD70CE" w14:textId="77777777" w:rsidR="001676F0" w:rsidRPr="0016362D" w:rsidRDefault="001676F0" w:rsidP="001676F0">
      <w:pPr>
        <w:spacing w:line="360" w:lineRule="auto"/>
        <w:ind w:left="770"/>
        <w:jc w:val="both"/>
        <w:rPr>
          <w:rFonts w:cstheme="minorHAnsi"/>
          <w:sz w:val="24"/>
        </w:rPr>
      </w:pPr>
      <w:r w:rsidRPr="0016362D">
        <w:rPr>
          <w:rFonts w:cstheme="minorHAnsi"/>
          <w:sz w:val="24"/>
        </w:rPr>
        <w:t>• Při určování klasifikačního stupně posuzuje učitel výsledky práce žáka objektivně, nesmí podléhat žádnému vlivu subjektivnímu ani vnějšímu.</w:t>
      </w:r>
    </w:p>
    <w:p w14:paraId="5D9D6F6B" w14:textId="77777777" w:rsidR="001676F0" w:rsidRPr="0016362D" w:rsidRDefault="001676F0" w:rsidP="001676F0">
      <w:pPr>
        <w:spacing w:line="360" w:lineRule="auto"/>
        <w:ind w:left="770"/>
        <w:jc w:val="both"/>
        <w:rPr>
          <w:rFonts w:cstheme="minorHAnsi"/>
          <w:sz w:val="24"/>
        </w:rPr>
      </w:pPr>
      <w:r w:rsidRPr="0016362D">
        <w:rPr>
          <w:rFonts w:cstheme="minorHAnsi"/>
          <w:sz w:val="24"/>
        </w:rPr>
        <w:t>• Ředitel školy určí způsob, jakým budou třídní učitelé a vedení školy informováni o stavu klasifikace ve třídě.</w:t>
      </w:r>
    </w:p>
    <w:p w14:paraId="7BC83AF4" w14:textId="77777777" w:rsidR="001676F0" w:rsidRPr="0016362D" w:rsidRDefault="001676F0" w:rsidP="001676F0">
      <w:pPr>
        <w:spacing w:line="360" w:lineRule="auto"/>
        <w:ind w:left="770"/>
        <w:jc w:val="both"/>
        <w:rPr>
          <w:rFonts w:cstheme="minorHAnsi"/>
          <w:sz w:val="24"/>
        </w:rPr>
      </w:pPr>
      <w:r w:rsidRPr="0016362D">
        <w:rPr>
          <w:rFonts w:cstheme="minorHAnsi"/>
          <w:sz w:val="24"/>
        </w:rPr>
        <w:t>• Případy zaostávání žáků v učení a nedostatky v jejich chování se projednají v pedagogické radě.</w:t>
      </w:r>
    </w:p>
    <w:p w14:paraId="4B8A8FBC" w14:textId="77777777" w:rsidR="001676F0" w:rsidRPr="0016362D" w:rsidRDefault="001676F0" w:rsidP="001676F0">
      <w:pPr>
        <w:spacing w:line="360" w:lineRule="auto"/>
        <w:ind w:left="770"/>
        <w:jc w:val="both"/>
        <w:rPr>
          <w:rFonts w:cstheme="minorHAnsi"/>
          <w:sz w:val="24"/>
        </w:rPr>
      </w:pPr>
      <w:r w:rsidRPr="0016362D">
        <w:rPr>
          <w:rFonts w:cstheme="minorHAnsi"/>
          <w:sz w:val="24"/>
        </w:rPr>
        <w:t>• 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14:paraId="1DB90B1F" w14:textId="77777777" w:rsidR="001676F0" w:rsidRPr="0016362D" w:rsidRDefault="001676F0" w:rsidP="001676F0">
      <w:pPr>
        <w:spacing w:line="360" w:lineRule="auto"/>
        <w:ind w:left="770"/>
        <w:jc w:val="both"/>
        <w:rPr>
          <w:rFonts w:cstheme="minorHAnsi"/>
          <w:sz w:val="24"/>
        </w:rPr>
      </w:pPr>
      <w:r w:rsidRPr="0016362D">
        <w:rPr>
          <w:rFonts w:cstheme="minorHAnsi"/>
          <w:sz w:val="24"/>
        </w:rPr>
        <w:t>• Zákonné zástupce žáka informuje o prospěchu a chování třídní učitel bezprostředně a prokazatelným způsobem.</w:t>
      </w:r>
    </w:p>
    <w:p w14:paraId="5EEC6659" w14:textId="77777777" w:rsidR="001676F0" w:rsidRPr="0016362D" w:rsidRDefault="001676F0" w:rsidP="001676F0">
      <w:pPr>
        <w:spacing w:line="360" w:lineRule="auto"/>
        <w:ind w:left="770"/>
        <w:jc w:val="both"/>
        <w:rPr>
          <w:rFonts w:cstheme="minorHAnsi"/>
          <w:sz w:val="24"/>
        </w:rPr>
      </w:pPr>
      <w:r w:rsidRPr="0016362D">
        <w:rPr>
          <w:rFonts w:cstheme="minorHAnsi"/>
          <w:sz w:val="24"/>
        </w:rPr>
        <w:t>• Přechází-li žák do jiné školy, zašle ředitel dosavadní školy škole, na niž žák přechází, dokumentaci o žákovi a záznam o jeho chování a prospěchu za neukončené klasifikační období.</w:t>
      </w:r>
    </w:p>
    <w:p w14:paraId="2E1F461D" w14:textId="77777777" w:rsidR="001676F0" w:rsidRDefault="001676F0" w:rsidP="001676F0">
      <w:pPr>
        <w:spacing w:line="360" w:lineRule="auto"/>
        <w:ind w:left="770"/>
        <w:jc w:val="both"/>
        <w:rPr>
          <w:rFonts w:cstheme="minorHAnsi"/>
          <w:sz w:val="24"/>
        </w:rPr>
      </w:pPr>
      <w:r w:rsidRPr="0016362D">
        <w:rPr>
          <w:rFonts w:cstheme="minorHAnsi"/>
          <w:sz w:val="24"/>
        </w:rPr>
        <w:t>• Přechází-li žák do jiné školy po 15. listopadu nebo 15. dubnu, dokumentace obsahuje návrh klasifikace chování, hodnocení a klasifikaci v jednotlivých předmětech jako podklad pro celkovou klasifikaci žáka na konci klasifikačního období.</w:t>
      </w:r>
    </w:p>
    <w:p w14:paraId="00D1A1F4" w14:textId="77777777" w:rsidR="003B5CF0" w:rsidRPr="0016362D" w:rsidRDefault="003B5CF0" w:rsidP="001676F0">
      <w:pPr>
        <w:spacing w:line="360" w:lineRule="auto"/>
        <w:ind w:left="770"/>
        <w:jc w:val="both"/>
        <w:rPr>
          <w:rFonts w:cstheme="minorHAnsi"/>
          <w:sz w:val="24"/>
        </w:rPr>
      </w:pPr>
    </w:p>
    <w:p w14:paraId="053EB1D6" w14:textId="77777777" w:rsidR="001676F0" w:rsidRPr="0016362D" w:rsidRDefault="001676F0" w:rsidP="001676F0">
      <w:pPr>
        <w:spacing w:line="240" w:lineRule="auto"/>
        <w:ind w:left="770"/>
        <w:rPr>
          <w:rFonts w:cstheme="minorHAnsi"/>
          <w:b/>
          <w:sz w:val="32"/>
          <w:szCs w:val="32"/>
        </w:rPr>
      </w:pPr>
      <w:r w:rsidRPr="0016362D">
        <w:rPr>
          <w:rFonts w:cstheme="minorHAnsi"/>
          <w:b/>
          <w:sz w:val="32"/>
          <w:szCs w:val="32"/>
        </w:rPr>
        <w:t>7     Zásady dodržované při ŠVP ZV</w:t>
      </w:r>
    </w:p>
    <w:p w14:paraId="513907F4" w14:textId="77777777" w:rsidR="00DD0F30" w:rsidRPr="0016362D" w:rsidRDefault="00DD0F30" w:rsidP="001676F0">
      <w:pPr>
        <w:spacing w:line="240" w:lineRule="auto"/>
        <w:ind w:left="770"/>
        <w:rPr>
          <w:rFonts w:cstheme="minorHAnsi"/>
          <w:b/>
          <w:sz w:val="32"/>
          <w:szCs w:val="32"/>
        </w:rPr>
      </w:pPr>
    </w:p>
    <w:p w14:paraId="13F2FD3C" w14:textId="77777777" w:rsidR="001676F0" w:rsidRPr="0016362D" w:rsidRDefault="001676F0" w:rsidP="001676F0">
      <w:pPr>
        <w:spacing w:line="360" w:lineRule="auto"/>
        <w:ind w:left="770"/>
        <w:jc w:val="both"/>
        <w:rPr>
          <w:rFonts w:cstheme="minorHAnsi"/>
          <w:b/>
        </w:rPr>
      </w:pPr>
      <w:r w:rsidRPr="0016362D">
        <w:rPr>
          <w:rFonts w:cstheme="minorHAnsi"/>
          <w:b/>
        </w:rPr>
        <w:t>ŠVP:</w:t>
      </w:r>
    </w:p>
    <w:p w14:paraId="6BE99600" w14:textId="77777777" w:rsidR="001676F0" w:rsidRPr="0016362D" w:rsidRDefault="001676F0" w:rsidP="001676F0">
      <w:pPr>
        <w:spacing w:line="360" w:lineRule="auto"/>
        <w:ind w:left="770"/>
        <w:jc w:val="both"/>
        <w:rPr>
          <w:rFonts w:cstheme="minorHAnsi"/>
          <w:sz w:val="24"/>
        </w:rPr>
      </w:pPr>
      <w:r w:rsidRPr="0016362D">
        <w:rPr>
          <w:rFonts w:cstheme="minorHAnsi"/>
        </w:rPr>
        <w:t>• j</w:t>
      </w:r>
      <w:r w:rsidRPr="0016362D">
        <w:rPr>
          <w:rFonts w:cstheme="minorHAnsi"/>
          <w:sz w:val="24"/>
        </w:rPr>
        <w:t xml:space="preserve">e </w:t>
      </w:r>
      <w:r w:rsidR="009E4A68">
        <w:rPr>
          <w:rFonts w:cstheme="minorHAnsi"/>
          <w:sz w:val="24"/>
        </w:rPr>
        <w:t>zpracován v souladu s RVP ZV</w:t>
      </w:r>
      <w:r w:rsidRPr="0016362D">
        <w:rPr>
          <w:rFonts w:cstheme="minorHAnsi"/>
          <w:sz w:val="24"/>
        </w:rPr>
        <w:t xml:space="preserve"> pro celé období 1. Stupně základního vzdělávání, (tj. pro ročníky, ve kterých škola realizuje základní vzdělávání)</w:t>
      </w:r>
    </w:p>
    <w:p w14:paraId="7B2C6878" w14:textId="77777777" w:rsidR="001676F0" w:rsidRPr="0016362D" w:rsidRDefault="001676F0" w:rsidP="001676F0">
      <w:pPr>
        <w:spacing w:line="360" w:lineRule="auto"/>
        <w:ind w:left="770"/>
        <w:jc w:val="both"/>
        <w:rPr>
          <w:rFonts w:cstheme="minorHAnsi"/>
          <w:sz w:val="24"/>
        </w:rPr>
      </w:pPr>
      <w:r w:rsidRPr="0016362D">
        <w:rPr>
          <w:rFonts w:cstheme="minorHAnsi"/>
          <w:sz w:val="24"/>
        </w:rPr>
        <w:t>• zajišťuje rovnoprávný přístup k základnímu vzdělávání pro všechny žáky s povinností školní docházky a přihlíží k jejich vzdělávacím potřebám a možnostem</w:t>
      </w:r>
    </w:p>
    <w:p w14:paraId="71B0C824" w14:textId="77777777" w:rsidR="001676F0" w:rsidRPr="0016362D" w:rsidRDefault="001676F0" w:rsidP="001676F0">
      <w:pPr>
        <w:spacing w:line="360" w:lineRule="auto"/>
        <w:ind w:left="770"/>
        <w:jc w:val="both"/>
        <w:rPr>
          <w:rFonts w:cstheme="minorHAnsi"/>
          <w:sz w:val="24"/>
        </w:rPr>
      </w:pPr>
      <w:r w:rsidRPr="0016362D">
        <w:rPr>
          <w:rFonts w:cstheme="minorHAnsi"/>
          <w:sz w:val="24"/>
        </w:rPr>
        <w:t xml:space="preserve">• umožňuje realizaci diferencovaného a individualizovaného vyučování pro žáky se speciálními vzdělávacími potřebami, vytváří předpoklady pro realizaci vzdělávacího obsahu s ohledem na věkové zvláštnosti žáků, a tím pro postupné utváření a rozvíjení klíčových kompetencí </w:t>
      </w:r>
    </w:p>
    <w:p w14:paraId="25FAF35B" w14:textId="77777777" w:rsidR="001676F0" w:rsidRPr="0016362D" w:rsidRDefault="001676F0" w:rsidP="001676F0">
      <w:pPr>
        <w:spacing w:line="360" w:lineRule="auto"/>
        <w:ind w:left="770"/>
        <w:jc w:val="both"/>
        <w:rPr>
          <w:rFonts w:cstheme="minorHAnsi"/>
          <w:sz w:val="24"/>
        </w:rPr>
      </w:pPr>
      <w:r w:rsidRPr="0016362D">
        <w:rPr>
          <w:rFonts w:cstheme="minorHAnsi"/>
          <w:sz w:val="24"/>
        </w:rPr>
        <w:t>• 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14:paraId="2756C1A7" w14:textId="77777777" w:rsidR="001676F0" w:rsidRPr="0016362D" w:rsidRDefault="001676F0" w:rsidP="001676F0">
      <w:pPr>
        <w:spacing w:line="360" w:lineRule="auto"/>
        <w:ind w:left="770"/>
        <w:jc w:val="both"/>
        <w:rPr>
          <w:rFonts w:cstheme="minorHAnsi"/>
          <w:sz w:val="24"/>
        </w:rPr>
      </w:pPr>
      <w:r w:rsidRPr="0016362D">
        <w:rPr>
          <w:rFonts w:cstheme="minorHAnsi"/>
          <w:sz w:val="24"/>
        </w:rPr>
        <w:t>• je zpracován tak, aby umožňoval učitelům rozvíjet tvořivý styl práce a neomezoval je při uplatnění případných časových i metodických odlišností, které vycházejí ze zkušeností učitelů s efektivními způsoby výuky a z konkrétních potřeb žáků</w:t>
      </w:r>
    </w:p>
    <w:p w14:paraId="464FE41B" w14:textId="77777777" w:rsidR="001676F0" w:rsidRPr="0016362D" w:rsidRDefault="001676F0" w:rsidP="001676F0">
      <w:pPr>
        <w:spacing w:line="360" w:lineRule="auto"/>
        <w:ind w:left="770"/>
        <w:jc w:val="both"/>
        <w:rPr>
          <w:rFonts w:cstheme="minorHAnsi"/>
          <w:sz w:val="24"/>
        </w:rPr>
      </w:pPr>
      <w:r w:rsidRPr="0016362D">
        <w:rPr>
          <w:rFonts w:cstheme="minorHAnsi"/>
          <w:sz w:val="24"/>
        </w:rPr>
        <w:t>• jedná se o relativně stálý materiál, jehož případné změny v učebním plánu a v učebních osnovách nezasáhnou negativně do vzdělávání žáků v určitém započteném „cyklu“</w:t>
      </w:r>
    </w:p>
    <w:p w14:paraId="01EEC1BE" w14:textId="77777777" w:rsidR="001676F0" w:rsidRPr="0016362D" w:rsidRDefault="001676F0" w:rsidP="001676F0">
      <w:pPr>
        <w:spacing w:line="360" w:lineRule="auto"/>
        <w:ind w:left="770"/>
        <w:jc w:val="both"/>
        <w:rPr>
          <w:rFonts w:cstheme="minorHAnsi"/>
          <w:sz w:val="24"/>
        </w:rPr>
      </w:pPr>
      <w:r w:rsidRPr="0016362D">
        <w:rPr>
          <w:rFonts w:cstheme="minorHAnsi"/>
          <w:sz w:val="24"/>
        </w:rPr>
        <w:t>• byla dodržena stanovená struktura</w:t>
      </w:r>
    </w:p>
    <w:p w14:paraId="3F8B5902" w14:textId="77777777" w:rsidR="001676F0" w:rsidRDefault="001676F0" w:rsidP="001676F0">
      <w:pPr>
        <w:pStyle w:val="Odstavecseseznamem"/>
        <w:ind w:left="1130"/>
        <w:jc w:val="both"/>
      </w:pPr>
    </w:p>
    <w:p w14:paraId="5FE28A67" w14:textId="77777777" w:rsidR="003B5CF0" w:rsidRDefault="003B5CF0" w:rsidP="001676F0">
      <w:pPr>
        <w:pStyle w:val="Odstavecseseznamem"/>
        <w:ind w:left="1130"/>
        <w:jc w:val="both"/>
      </w:pPr>
    </w:p>
    <w:p w14:paraId="10E478BF" w14:textId="77777777" w:rsidR="003B5CF0" w:rsidRDefault="003B5CF0" w:rsidP="001676F0">
      <w:pPr>
        <w:pStyle w:val="Odstavecseseznamem"/>
        <w:ind w:left="1130"/>
        <w:jc w:val="both"/>
      </w:pPr>
    </w:p>
    <w:p w14:paraId="27F8FD5F" w14:textId="77777777" w:rsidR="003B5CF0" w:rsidRDefault="003B5CF0" w:rsidP="001676F0">
      <w:pPr>
        <w:pStyle w:val="Odstavecseseznamem"/>
        <w:ind w:left="1130"/>
        <w:jc w:val="both"/>
      </w:pPr>
    </w:p>
    <w:p w14:paraId="161CF204" w14:textId="77777777" w:rsidR="003B5CF0" w:rsidRDefault="003B5CF0" w:rsidP="001676F0">
      <w:pPr>
        <w:pStyle w:val="Odstavecseseznamem"/>
        <w:ind w:left="1130"/>
        <w:jc w:val="both"/>
      </w:pPr>
    </w:p>
    <w:p w14:paraId="6F7D4862" w14:textId="77777777" w:rsidR="003B5CF0" w:rsidRDefault="003B5CF0" w:rsidP="001676F0">
      <w:pPr>
        <w:pStyle w:val="Odstavecseseznamem"/>
        <w:ind w:left="1130"/>
        <w:jc w:val="both"/>
      </w:pPr>
    </w:p>
    <w:p w14:paraId="344EDC00" w14:textId="77777777" w:rsidR="009E4A68" w:rsidRDefault="009E4A68" w:rsidP="001676F0">
      <w:pPr>
        <w:pStyle w:val="Odstavecseseznamem"/>
        <w:ind w:left="1130"/>
        <w:jc w:val="both"/>
      </w:pPr>
    </w:p>
    <w:p w14:paraId="505AC457" w14:textId="77777777" w:rsidR="009E4A68" w:rsidRDefault="009E4A68" w:rsidP="001676F0">
      <w:pPr>
        <w:pStyle w:val="Odstavecseseznamem"/>
        <w:ind w:left="1130"/>
        <w:jc w:val="both"/>
      </w:pPr>
    </w:p>
    <w:p w14:paraId="452B1D5D" w14:textId="77777777" w:rsidR="009E4A68" w:rsidRPr="009E4A68" w:rsidRDefault="009E4A68" w:rsidP="009E4A68">
      <w:pPr>
        <w:spacing w:after="0" w:line="240" w:lineRule="auto"/>
        <w:rPr>
          <w:rFonts w:eastAsia="Times New Roman" w:cstheme="minorHAnsi"/>
          <w:sz w:val="32"/>
          <w:szCs w:val="24"/>
          <w:lang w:eastAsia="cs-CZ"/>
        </w:rPr>
      </w:pPr>
      <w:r>
        <w:rPr>
          <w:rFonts w:eastAsia="Times New Roman" w:cstheme="minorHAnsi"/>
          <w:sz w:val="32"/>
          <w:szCs w:val="24"/>
          <w:lang w:eastAsia="cs-CZ"/>
        </w:rPr>
        <w:t>Příloha č. 1</w:t>
      </w:r>
    </w:p>
    <w:p w14:paraId="221257DF" w14:textId="77777777" w:rsidR="001676F0" w:rsidRDefault="00DD0F30" w:rsidP="009E4A68">
      <w:pPr>
        <w:spacing w:after="0" w:line="240" w:lineRule="auto"/>
        <w:jc w:val="center"/>
        <w:rPr>
          <w:rFonts w:eastAsia="Times New Roman" w:cstheme="minorHAnsi"/>
          <w:b/>
          <w:sz w:val="32"/>
          <w:szCs w:val="24"/>
          <w:lang w:eastAsia="cs-CZ"/>
        </w:rPr>
      </w:pPr>
      <w:r w:rsidRPr="0016362D">
        <w:rPr>
          <w:rFonts w:eastAsia="Times New Roman" w:cstheme="minorHAnsi"/>
          <w:b/>
          <w:sz w:val="32"/>
          <w:szCs w:val="24"/>
          <w:lang w:eastAsia="cs-CZ"/>
        </w:rPr>
        <w:t>Standardy pro základní vzdělávání</w:t>
      </w:r>
    </w:p>
    <w:p w14:paraId="34C1CCBF" w14:textId="77777777" w:rsidR="00CC054F" w:rsidRDefault="00CC054F" w:rsidP="00CC054F">
      <w:pPr>
        <w:spacing w:after="0" w:line="240" w:lineRule="auto"/>
        <w:rPr>
          <w:rFonts w:eastAsia="Times New Roman" w:cstheme="minorHAnsi"/>
          <w:sz w:val="24"/>
          <w:szCs w:val="24"/>
          <w:lang w:eastAsia="cs-CZ"/>
        </w:rPr>
      </w:pPr>
    </w:p>
    <w:p w14:paraId="09D880D9" w14:textId="77777777" w:rsidR="00CC054F" w:rsidRPr="00CC054F" w:rsidRDefault="00CC054F" w:rsidP="00CC054F">
      <w:pPr>
        <w:spacing w:after="0" w:line="240" w:lineRule="auto"/>
        <w:rPr>
          <w:rFonts w:eastAsia="Times New Roman" w:cstheme="minorHAnsi"/>
          <w:sz w:val="24"/>
          <w:szCs w:val="24"/>
          <w:lang w:eastAsia="cs-CZ"/>
        </w:rPr>
      </w:pPr>
      <w:r w:rsidRPr="00CC054F">
        <w:rPr>
          <w:rFonts w:eastAsia="Times New Roman" w:cstheme="minorHAnsi"/>
          <w:sz w:val="24"/>
          <w:szCs w:val="24"/>
          <w:lang w:eastAsia="cs-CZ"/>
        </w:rPr>
        <w:t xml:space="preserve">Standardy jsou umístěny na CD, které je </w:t>
      </w:r>
      <w:r>
        <w:rPr>
          <w:rFonts w:eastAsia="Times New Roman" w:cstheme="minorHAnsi"/>
          <w:sz w:val="24"/>
          <w:szCs w:val="24"/>
          <w:lang w:eastAsia="cs-CZ"/>
        </w:rPr>
        <w:t>přiložené k ŠVP.</w:t>
      </w:r>
    </w:p>
    <w:p w14:paraId="51D3C6EB" w14:textId="77777777" w:rsidR="003F7A34" w:rsidRDefault="003F7A34" w:rsidP="00DD0F30">
      <w:pPr>
        <w:spacing w:after="0" w:line="240" w:lineRule="auto"/>
        <w:ind w:left="720"/>
        <w:rPr>
          <w:rFonts w:eastAsia="Times New Roman" w:cstheme="minorHAnsi"/>
          <w:b/>
          <w:sz w:val="32"/>
          <w:szCs w:val="24"/>
          <w:lang w:eastAsia="cs-CZ"/>
        </w:rPr>
      </w:pPr>
    </w:p>
    <w:p w14:paraId="44830727" w14:textId="77777777" w:rsidR="003F7A34" w:rsidRDefault="003F7A34" w:rsidP="00DD0F30">
      <w:pPr>
        <w:spacing w:after="0" w:line="240" w:lineRule="auto"/>
        <w:ind w:left="720"/>
        <w:rPr>
          <w:rFonts w:eastAsia="Times New Roman" w:cstheme="minorHAnsi"/>
          <w:b/>
          <w:sz w:val="32"/>
          <w:szCs w:val="24"/>
          <w:lang w:eastAsia="cs-CZ"/>
        </w:rPr>
      </w:pPr>
    </w:p>
    <w:p w14:paraId="71B63E94" w14:textId="77777777" w:rsidR="003F7A34" w:rsidRDefault="003F7A34" w:rsidP="00DD0F30">
      <w:pPr>
        <w:spacing w:after="0" w:line="240" w:lineRule="auto"/>
        <w:ind w:left="720"/>
        <w:rPr>
          <w:rFonts w:eastAsia="Times New Roman" w:cstheme="minorHAnsi"/>
          <w:b/>
          <w:sz w:val="32"/>
          <w:szCs w:val="24"/>
          <w:lang w:eastAsia="cs-CZ"/>
        </w:rPr>
      </w:pPr>
    </w:p>
    <w:p w14:paraId="778BA4AE" w14:textId="77777777" w:rsidR="003F7A34" w:rsidRDefault="003F7A34" w:rsidP="00DD0F30">
      <w:pPr>
        <w:spacing w:after="0" w:line="240" w:lineRule="auto"/>
        <w:ind w:left="720"/>
        <w:rPr>
          <w:rFonts w:eastAsia="Times New Roman" w:cstheme="minorHAnsi"/>
          <w:b/>
          <w:sz w:val="32"/>
          <w:szCs w:val="24"/>
          <w:lang w:eastAsia="cs-CZ"/>
        </w:rPr>
      </w:pPr>
    </w:p>
    <w:p w14:paraId="43399D39" w14:textId="77777777" w:rsidR="003F7A34" w:rsidRDefault="003F7A34" w:rsidP="00DD0F30">
      <w:pPr>
        <w:spacing w:after="0" w:line="240" w:lineRule="auto"/>
        <w:ind w:left="720"/>
        <w:rPr>
          <w:rFonts w:eastAsia="Times New Roman" w:cstheme="minorHAnsi"/>
          <w:b/>
          <w:sz w:val="32"/>
          <w:szCs w:val="24"/>
          <w:lang w:eastAsia="cs-CZ"/>
        </w:rPr>
      </w:pPr>
    </w:p>
    <w:p w14:paraId="145170D9" w14:textId="77777777" w:rsidR="003F7A34" w:rsidRDefault="003F7A34" w:rsidP="00DD0F30">
      <w:pPr>
        <w:spacing w:after="0" w:line="240" w:lineRule="auto"/>
        <w:ind w:left="720"/>
        <w:rPr>
          <w:rFonts w:eastAsia="Times New Roman" w:cstheme="minorHAnsi"/>
          <w:b/>
          <w:sz w:val="32"/>
          <w:szCs w:val="24"/>
          <w:lang w:eastAsia="cs-CZ"/>
        </w:rPr>
      </w:pPr>
    </w:p>
    <w:p w14:paraId="1362DFD8" w14:textId="77777777" w:rsidR="003F7A34" w:rsidRDefault="003F7A34" w:rsidP="00DD0F30">
      <w:pPr>
        <w:spacing w:after="0" w:line="240" w:lineRule="auto"/>
        <w:ind w:left="720"/>
        <w:rPr>
          <w:rFonts w:eastAsia="Times New Roman" w:cstheme="minorHAnsi"/>
          <w:b/>
          <w:sz w:val="32"/>
          <w:szCs w:val="24"/>
          <w:lang w:eastAsia="cs-CZ"/>
        </w:rPr>
      </w:pPr>
    </w:p>
    <w:p w14:paraId="53321EFC" w14:textId="77777777" w:rsidR="003F7A34" w:rsidRDefault="003F7A34" w:rsidP="00F36A3C">
      <w:pPr>
        <w:jc w:val="center"/>
        <w:rPr>
          <w:sz w:val="28"/>
        </w:rPr>
      </w:pPr>
    </w:p>
    <w:p w14:paraId="44DB8842" w14:textId="77777777" w:rsidR="003B5CF0" w:rsidRDefault="003B5CF0" w:rsidP="00F36A3C">
      <w:pPr>
        <w:jc w:val="center"/>
        <w:rPr>
          <w:sz w:val="28"/>
        </w:rPr>
      </w:pPr>
    </w:p>
    <w:p w14:paraId="3507163B" w14:textId="77777777" w:rsidR="003B5CF0" w:rsidRDefault="003B5CF0" w:rsidP="00F36A3C">
      <w:pPr>
        <w:jc w:val="center"/>
        <w:rPr>
          <w:sz w:val="28"/>
        </w:rPr>
      </w:pPr>
    </w:p>
    <w:p w14:paraId="6BECAF7F" w14:textId="77777777" w:rsidR="003B5CF0" w:rsidRDefault="003B5CF0" w:rsidP="00F36A3C">
      <w:pPr>
        <w:jc w:val="center"/>
        <w:rPr>
          <w:sz w:val="28"/>
        </w:rPr>
      </w:pPr>
    </w:p>
    <w:p w14:paraId="721581B6" w14:textId="77777777" w:rsidR="003B5CF0" w:rsidRDefault="003B5CF0" w:rsidP="003B5CF0">
      <w:pPr>
        <w:rPr>
          <w:sz w:val="28"/>
        </w:rPr>
      </w:pPr>
    </w:p>
    <w:p w14:paraId="3E1E1695" w14:textId="77777777" w:rsidR="003B5CF0" w:rsidRDefault="003B5CF0" w:rsidP="003B5CF0">
      <w:pPr>
        <w:rPr>
          <w:sz w:val="28"/>
        </w:rPr>
      </w:pPr>
    </w:p>
    <w:p w14:paraId="23552886" w14:textId="77777777" w:rsidR="003B5CF0" w:rsidRDefault="003B5CF0" w:rsidP="003B5CF0">
      <w:pPr>
        <w:rPr>
          <w:sz w:val="28"/>
        </w:rPr>
      </w:pPr>
    </w:p>
    <w:p w14:paraId="150060B8" w14:textId="77777777" w:rsidR="003B5CF0" w:rsidRDefault="003B5CF0" w:rsidP="003B5CF0">
      <w:pPr>
        <w:rPr>
          <w:sz w:val="28"/>
        </w:rPr>
      </w:pPr>
    </w:p>
    <w:p w14:paraId="4A8B239F" w14:textId="77777777" w:rsidR="003B5CF0" w:rsidRDefault="003B5CF0" w:rsidP="003B5CF0">
      <w:pPr>
        <w:rPr>
          <w:sz w:val="28"/>
        </w:rPr>
      </w:pPr>
    </w:p>
    <w:p w14:paraId="56E26E1E" w14:textId="77777777" w:rsidR="009E4A68" w:rsidRDefault="009E4A68" w:rsidP="003B5CF0">
      <w:pPr>
        <w:rPr>
          <w:sz w:val="28"/>
        </w:rPr>
      </w:pPr>
    </w:p>
    <w:p w14:paraId="47A74931" w14:textId="77777777" w:rsidR="009E4A68" w:rsidRDefault="009E4A68" w:rsidP="003B5CF0">
      <w:pPr>
        <w:rPr>
          <w:sz w:val="28"/>
        </w:rPr>
      </w:pPr>
    </w:p>
    <w:p w14:paraId="77AFC3E6" w14:textId="77777777" w:rsidR="009E4A68" w:rsidRDefault="009E4A68" w:rsidP="003B5CF0">
      <w:pPr>
        <w:rPr>
          <w:sz w:val="28"/>
        </w:rPr>
      </w:pPr>
    </w:p>
    <w:p w14:paraId="2CFB4C5C" w14:textId="77777777" w:rsidR="009E4A68" w:rsidRDefault="009E4A68" w:rsidP="003B5CF0">
      <w:pPr>
        <w:rPr>
          <w:sz w:val="28"/>
        </w:rPr>
      </w:pPr>
    </w:p>
    <w:p w14:paraId="3FAD3E5D" w14:textId="77777777" w:rsidR="009E4A68" w:rsidRDefault="009E4A68" w:rsidP="003B5CF0">
      <w:pPr>
        <w:rPr>
          <w:sz w:val="28"/>
        </w:rPr>
      </w:pPr>
    </w:p>
    <w:p w14:paraId="743E4090" w14:textId="77777777" w:rsidR="009E4A68" w:rsidRDefault="009E4A68" w:rsidP="003B5CF0">
      <w:pPr>
        <w:rPr>
          <w:sz w:val="28"/>
        </w:rPr>
      </w:pPr>
    </w:p>
    <w:p w14:paraId="133FB8CB" w14:textId="77777777" w:rsidR="009E4A68" w:rsidRDefault="009E4A68" w:rsidP="003B5CF0">
      <w:pPr>
        <w:rPr>
          <w:sz w:val="28"/>
        </w:rPr>
      </w:pPr>
    </w:p>
    <w:p w14:paraId="0EA10D8E" w14:textId="77777777" w:rsidR="009E4A68" w:rsidRDefault="009E4A68" w:rsidP="003B5CF0">
      <w:pPr>
        <w:rPr>
          <w:sz w:val="28"/>
        </w:rPr>
      </w:pPr>
    </w:p>
    <w:p w14:paraId="5391B0D7" w14:textId="77777777" w:rsidR="003B5CF0" w:rsidRDefault="009E4A68" w:rsidP="009E4A68">
      <w:pPr>
        <w:spacing w:after="0" w:line="240" w:lineRule="auto"/>
        <w:rPr>
          <w:rFonts w:eastAsia="Times New Roman" w:cstheme="minorHAnsi"/>
          <w:sz w:val="32"/>
          <w:szCs w:val="24"/>
          <w:lang w:eastAsia="cs-CZ"/>
        </w:rPr>
      </w:pPr>
      <w:r>
        <w:rPr>
          <w:rFonts w:eastAsia="Times New Roman" w:cstheme="minorHAnsi"/>
          <w:sz w:val="32"/>
          <w:szCs w:val="24"/>
          <w:lang w:eastAsia="cs-CZ"/>
        </w:rPr>
        <w:t>Příloha č.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85433" w14:paraId="66B692E4" w14:textId="77777777" w:rsidTr="00F05694">
        <w:tc>
          <w:tcPr>
            <w:tcW w:w="9426" w:type="dxa"/>
            <w:gridSpan w:val="2"/>
            <w:tcBorders>
              <w:bottom w:val="nil"/>
            </w:tcBorders>
          </w:tcPr>
          <w:p w14:paraId="173A010C" w14:textId="77777777" w:rsidR="00585433" w:rsidRDefault="00585433" w:rsidP="00F05694">
            <w:pPr>
              <w:jc w:val="center"/>
              <w:rPr>
                <w:sz w:val="28"/>
              </w:rPr>
            </w:pPr>
            <w:r>
              <w:rPr>
                <w:sz w:val="28"/>
              </w:rPr>
              <w:t>Základní škola a Mateřská škola Křídla, okres Žďár nad Sázavou</w:t>
            </w:r>
          </w:p>
          <w:p w14:paraId="2746F424" w14:textId="77777777" w:rsidR="00585433" w:rsidRDefault="00585433" w:rsidP="00F05694">
            <w:pPr>
              <w:jc w:val="center"/>
            </w:pPr>
            <w:r>
              <w:t xml:space="preserve">se sídlem  </w:t>
            </w:r>
          </w:p>
          <w:p w14:paraId="6810C731" w14:textId="77777777" w:rsidR="00585433" w:rsidRDefault="00585433" w:rsidP="00F05694">
            <w:pPr>
              <w:jc w:val="center"/>
              <w:rPr>
                <w:sz w:val="28"/>
              </w:rPr>
            </w:pPr>
            <w:r>
              <w:rPr>
                <w:sz w:val="28"/>
              </w:rPr>
              <w:t>Křídla 52, 59231</w:t>
            </w:r>
          </w:p>
        </w:tc>
      </w:tr>
      <w:tr w:rsidR="00585433" w14:paraId="27D2D707" w14:textId="77777777" w:rsidTr="00F05694">
        <w:trPr>
          <w:cantSplit/>
        </w:trPr>
        <w:tc>
          <w:tcPr>
            <w:tcW w:w="9426" w:type="dxa"/>
            <w:gridSpan w:val="2"/>
          </w:tcPr>
          <w:p w14:paraId="052E2AD8" w14:textId="77777777" w:rsidR="00585433" w:rsidRDefault="00585433" w:rsidP="00F05694">
            <w:pPr>
              <w:spacing w:before="120" w:line="240" w:lineRule="atLeast"/>
              <w:jc w:val="center"/>
              <w:rPr>
                <w:b/>
                <w:color w:val="0000FF"/>
                <w:sz w:val="40"/>
              </w:rPr>
            </w:pPr>
            <w:r>
              <w:rPr>
                <w:b/>
                <w:color w:val="0000FF"/>
                <w:sz w:val="40"/>
              </w:rPr>
              <w:t xml:space="preserve">část: </w:t>
            </w:r>
            <w:r>
              <w:rPr>
                <w:b/>
                <w:caps/>
                <w:color w:val="0000FF"/>
                <w:sz w:val="40"/>
              </w:rPr>
              <w:t xml:space="preserve"> 2. ŠKOLNÍ ŘÁD, Pravidla pro hodnocení výsledků vzdělávání</w:t>
            </w:r>
            <w:r>
              <w:rPr>
                <w:b/>
                <w:color w:val="0000FF"/>
                <w:sz w:val="40"/>
              </w:rPr>
              <w:t xml:space="preserve"> ŽÁKŮ</w:t>
            </w:r>
          </w:p>
          <w:p w14:paraId="572E572A" w14:textId="77777777" w:rsidR="00585433" w:rsidRDefault="00585433" w:rsidP="00F05694">
            <w:pPr>
              <w:spacing w:before="120" w:line="240" w:lineRule="atLeast"/>
              <w:jc w:val="center"/>
              <w:rPr>
                <w:color w:val="0000FF"/>
                <w:sz w:val="40"/>
              </w:rPr>
            </w:pPr>
            <w:r>
              <w:rPr>
                <w:color w:val="0000FF"/>
                <w:sz w:val="40"/>
              </w:rPr>
              <w:t>(</w:t>
            </w:r>
            <w:r>
              <w:rPr>
                <w:b/>
                <w:caps/>
                <w:color w:val="0000FF"/>
                <w:sz w:val="40"/>
              </w:rPr>
              <w:t xml:space="preserve">KLASIFIKAČNÍ ŘÁD) </w:t>
            </w:r>
          </w:p>
        </w:tc>
      </w:tr>
      <w:tr w:rsidR="00585433" w14:paraId="35316223" w14:textId="77777777" w:rsidTr="00F05694">
        <w:tc>
          <w:tcPr>
            <w:tcW w:w="4465" w:type="dxa"/>
          </w:tcPr>
          <w:p w14:paraId="5E8FE92E" w14:textId="77777777" w:rsidR="00585433" w:rsidRDefault="00585433" w:rsidP="00F05694">
            <w:pPr>
              <w:spacing w:before="120" w:line="240" w:lineRule="atLeast"/>
              <w:rPr>
                <w:color w:val="0000FF"/>
                <w:sz w:val="40"/>
              </w:rPr>
            </w:pPr>
            <w:r>
              <w:rPr>
                <w:color w:val="0000FF"/>
                <w:sz w:val="40"/>
              </w:rPr>
              <w:t>Č. j.:</w:t>
            </w:r>
          </w:p>
        </w:tc>
        <w:tc>
          <w:tcPr>
            <w:tcW w:w="4961" w:type="dxa"/>
          </w:tcPr>
          <w:p w14:paraId="51F1680B" w14:textId="77777777" w:rsidR="00585433" w:rsidRDefault="00585433" w:rsidP="00F05694">
            <w:pPr>
              <w:spacing w:before="120" w:line="240" w:lineRule="atLeast"/>
              <w:rPr>
                <w:b/>
                <w:color w:val="0000FF"/>
                <w:sz w:val="40"/>
              </w:rPr>
            </w:pPr>
            <w:r>
              <w:rPr>
                <w:b/>
                <w:color w:val="0000FF"/>
                <w:sz w:val="40"/>
              </w:rPr>
              <w:t xml:space="preserve">   29 /2013</w:t>
            </w:r>
          </w:p>
        </w:tc>
      </w:tr>
      <w:tr w:rsidR="00585433" w14:paraId="2346C9F4" w14:textId="77777777" w:rsidTr="00F05694">
        <w:tc>
          <w:tcPr>
            <w:tcW w:w="4465" w:type="dxa"/>
          </w:tcPr>
          <w:p w14:paraId="428EA105" w14:textId="77777777" w:rsidR="00585433" w:rsidRDefault="00585433" w:rsidP="00F05694">
            <w:pPr>
              <w:spacing w:before="120" w:line="240" w:lineRule="atLeast"/>
              <w:rPr>
                <w:sz w:val="28"/>
              </w:rPr>
            </w:pPr>
            <w:r>
              <w:rPr>
                <w:sz w:val="28"/>
              </w:rPr>
              <w:t>Vypracoval:</w:t>
            </w:r>
          </w:p>
        </w:tc>
        <w:tc>
          <w:tcPr>
            <w:tcW w:w="4961" w:type="dxa"/>
          </w:tcPr>
          <w:p w14:paraId="74C42184" w14:textId="77777777" w:rsidR="00585433" w:rsidRDefault="00585433" w:rsidP="00F05694">
            <w:pPr>
              <w:pStyle w:val="DefinitionTerm"/>
              <w:widowControl/>
              <w:spacing w:before="120" w:line="240" w:lineRule="atLeast"/>
              <w:jc w:val="right"/>
              <w:rPr>
                <w:sz w:val="28"/>
              </w:rPr>
            </w:pPr>
            <w:r>
              <w:rPr>
                <w:sz w:val="28"/>
              </w:rPr>
              <w:t xml:space="preserve">Mgr. Markéta Šimková, ředitel školy </w:t>
            </w:r>
          </w:p>
        </w:tc>
      </w:tr>
      <w:tr w:rsidR="00585433" w14:paraId="0AF643EB" w14:textId="77777777" w:rsidTr="00F05694">
        <w:tc>
          <w:tcPr>
            <w:tcW w:w="4465" w:type="dxa"/>
          </w:tcPr>
          <w:p w14:paraId="6DBE5900" w14:textId="77777777" w:rsidR="00585433" w:rsidRDefault="00585433" w:rsidP="00F05694">
            <w:pPr>
              <w:spacing w:before="120" w:line="240" w:lineRule="atLeast"/>
              <w:rPr>
                <w:sz w:val="28"/>
              </w:rPr>
            </w:pPr>
            <w:r>
              <w:rPr>
                <w:sz w:val="28"/>
              </w:rPr>
              <w:t>Schválil:</w:t>
            </w:r>
          </w:p>
        </w:tc>
        <w:tc>
          <w:tcPr>
            <w:tcW w:w="4961" w:type="dxa"/>
          </w:tcPr>
          <w:p w14:paraId="3A693A27" w14:textId="77777777" w:rsidR="00585433" w:rsidRDefault="00585433" w:rsidP="00F05694">
            <w:pPr>
              <w:spacing w:before="120" w:line="240" w:lineRule="atLeast"/>
              <w:jc w:val="right"/>
              <w:rPr>
                <w:sz w:val="28"/>
              </w:rPr>
            </w:pPr>
            <w:r>
              <w:rPr>
                <w:sz w:val="28"/>
              </w:rPr>
              <w:t xml:space="preserve">Mgr Markéta Šimková, ředitel školy </w:t>
            </w:r>
          </w:p>
          <w:p w14:paraId="71E8CC65" w14:textId="77777777" w:rsidR="00585433" w:rsidRDefault="00585433" w:rsidP="00F05694">
            <w:pPr>
              <w:spacing w:before="120" w:line="240" w:lineRule="atLeast"/>
              <w:jc w:val="right"/>
              <w:rPr>
                <w:sz w:val="28"/>
              </w:rPr>
            </w:pPr>
          </w:p>
        </w:tc>
      </w:tr>
      <w:tr w:rsidR="00585433" w14:paraId="3A642F71" w14:textId="77777777" w:rsidTr="00F05694">
        <w:tc>
          <w:tcPr>
            <w:tcW w:w="4465" w:type="dxa"/>
          </w:tcPr>
          <w:p w14:paraId="2498405A" w14:textId="77777777" w:rsidR="00585433" w:rsidRDefault="00585433" w:rsidP="00F05694">
            <w:pPr>
              <w:spacing w:before="120" w:line="240" w:lineRule="atLeast"/>
              <w:rPr>
                <w:sz w:val="28"/>
              </w:rPr>
            </w:pPr>
            <w:r>
              <w:rPr>
                <w:sz w:val="28"/>
              </w:rPr>
              <w:t>Pedagogická rada projednala dne</w:t>
            </w:r>
          </w:p>
        </w:tc>
        <w:tc>
          <w:tcPr>
            <w:tcW w:w="4961" w:type="dxa"/>
          </w:tcPr>
          <w:p w14:paraId="7FE97616" w14:textId="77777777" w:rsidR="00585433" w:rsidRDefault="00585433" w:rsidP="00F05694">
            <w:pPr>
              <w:spacing w:before="120" w:line="240" w:lineRule="atLeast"/>
              <w:rPr>
                <w:sz w:val="28"/>
              </w:rPr>
            </w:pPr>
            <w:r>
              <w:rPr>
                <w:sz w:val="28"/>
              </w:rPr>
              <w:t>27. 8. 2013</w:t>
            </w:r>
          </w:p>
        </w:tc>
      </w:tr>
      <w:tr w:rsidR="00585433" w14:paraId="2F7376AA" w14:textId="77777777" w:rsidTr="00F05694">
        <w:tc>
          <w:tcPr>
            <w:tcW w:w="4465" w:type="dxa"/>
          </w:tcPr>
          <w:p w14:paraId="307CC8DC" w14:textId="77777777" w:rsidR="00585433" w:rsidRDefault="00585433" w:rsidP="00F05694">
            <w:pPr>
              <w:spacing w:before="120" w:line="240" w:lineRule="atLeast"/>
              <w:rPr>
                <w:sz w:val="28"/>
              </w:rPr>
            </w:pPr>
            <w:r>
              <w:rPr>
                <w:sz w:val="28"/>
              </w:rPr>
              <w:t>Směrnice nabývá platnosti ode dne:</w:t>
            </w:r>
          </w:p>
        </w:tc>
        <w:tc>
          <w:tcPr>
            <w:tcW w:w="4961" w:type="dxa"/>
          </w:tcPr>
          <w:p w14:paraId="3E326C59" w14:textId="77777777" w:rsidR="00585433" w:rsidRDefault="00585433" w:rsidP="00F05694">
            <w:pPr>
              <w:spacing w:before="120" w:line="240" w:lineRule="atLeast"/>
              <w:rPr>
                <w:sz w:val="28"/>
              </w:rPr>
            </w:pPr>
            <w:r>
              <w:rPr>
                <w:sz w:val="28"/>
              </w:rPr>
              <w:t>2. 9. 2013</w:t>
            </w:r>
          </w:p>
        </w:tc>
      </w:tr>
      <w:tr w:rsidR="00585433" w14:paraId="75F094EB" w14:textId="77777777" w:rsidTr="00F05694">
        <w:tc>
          <w:tcPr>
            <w:tcW w:w="4465" w:type="dxa"/>
          </w:tcPr>
          <w:p w14:paraId="7B9C138C" w14:textId="77777777" w:rsidR="00585433" w:rsidRDefault="00585433" w:rsidP="00F05694">
            <w:pPr>
              <w:spacing w:before="120" w:line="240" w:lineRule="atLeast"/>
              <w:rPr>
                <w:sz w:val="28"/>
              </w:rPr>
            </w:pPr>
            <w:r>
              <w:rPr>
                <w:sz w:val="28"/>
              </w:rPr>
              <w:t>Směrnice nabývá účinnosti ode dne:</w:t>
            </w:r>
          </w:p>
        </w:tc>
        <w:tc>
          <w:tcPr>
            <w:tcW w:w="4961" w:type="dxa"/>
          </w:tcPr>
          <w:p w14:paraId="2DA6E01D" w14:textId="77777777" w:rsidR="00585433" w:rsidRDefault="00585433" w:rsidP="00F05694">
            <w:pPr>
              <w:spacing w:before="120" w:line="240" w:lineRule="atLeast"/>
              <w:rPr>
                <w:sz w:val="28"/>
              </w:rPr>
            </w:pPr>
            <w:r>
              <w:rPr>
                <w:sz w:val="28"/>
              </w:rPr>
              <w:t>2. 9. 2013</w:t>
            </w:r>
          </w:p>
        </w:tc>
      </w:tr>
      <w:tr w:rsidR="00585433" w14:paraId="2B7DBE5F" w14:textId="77777777" w:rsidTr="00F05694">
        <w:tc>
          <w:tcPr>
            <w:tcW w:w="4465" w:type="dxa"/>
          </w:tcPr>
          <w:p w14:paraId="298DFA27" w14:textId="77777777" w:rsidR="00585433" w:rsidRDefault="00585433" w:rsidP="00F05694">
            <w:pPr>
              <w:spacing w:before="120" w:line="240" w:lineRule="atLeast"/>
              <w:rPr>
                <w:sz w:val="28"/>
              </w:rPr>
            </w:pPr>
            <w:r>
              <w:rPr>
                <w:sz w:val="28"/>
              </w:rPr>
              <w:t xml:space="preserve">Školská rada projednala dne: </w:t>
            </w:r>
          </w:p>
        </w:tc>
        <w:tc>
          <w:tcPr>
            <w:tcW w:w="4961" w:type="dxa"/>
          </w:tcPr>
          <w:p w14:paraId="46C26A88" w14:textId="77777777" w:rsidR="00585433" w:rsidRDefault="00585433" w:rsidP="00F05694">
            <w:pPr>
              <w:spacing w:before="120" w:line="240" w:lineRule="atLeast"/>
              <w:rPr>
                <w:sz w:val="28"/>
              </w:rPr>
            </w:pPr>
          </w:p>
        </w:tc>
      </w:tr>
      <w:tr w:rsidR="00585433" w14:paraId="3366DAB3" w14:textId="77777777" w:rsidTr="00F05694">
        <w:tc>
          <w:tcPr>
            <w:tcW w:w="9426" w:type="dxa"/>
            <w:gridSpan w:val="2"/>
          </w:tcPr>
          <w:p w14:paraId="11FD099F" w14:textId="77777777" w:rsidR="00585433" w:rsidRDefault="00585433" w:rsidP="00F05694">
            <w:pPr>
              <w:rPr>
                <w:sz w:val="28"/>
              </w:rPr>
            </w:pPr>
            <w:r>
              <w:rPr>
                <w:sz w:val="28"/>
              </w:rPr>
              <w:t>Změny ve směrnici jsou prováděny formou číslovaných písemných dodatků, které tvoří součást tohoto předpisu.</w:t>
            </w:r>
          </w:p>
        </w:tc>
      </w:tr>
    </w:tbl>
    <w:p w14:paraId="0BE0D8E0" w14:textId="77777777" w:rsidR="00585433" w:rsidRDefault="00585433" w:rsidP="00585433">
      <w:pPr>
        <w:rPr>
          <w:b/>
          <w:color w:val="0000FF"/>
        </w:rPr>
      </w:pPr>
    </w:p>
    <w:p w14:paraId="4BECC6AA" w14:textId="77777777" w:rsidR="00585433" w:rsidRDefault="00585433" w:rsidP="00585433">
      <w:pPr>
        <w:rPr>
          <w:b/>
          <w:color w:val="0000FF"/>
        </w:rPr>
      </w:pPr>
    </w:p>
    <w:p w14:paraId="558E57ED" w14:textId="77777777" w:rsidR="00585433" w:rsidRDefault="00585433" w:rsidP="00585433">
      <w:pPr>
        <w:rPr>
          <w:b/>
          <w:color w:val="0000FF"/>
        </w:rPr>
      </w:pPr>
    </w:p>
    <w:p w14:paraId="50CFF5B7" w14:textId="77777777" w:rsidR="00585433" w:rsidRDefault="00585433" w:rsidP="00585433">
      <w:pPr>
        <w:rPr>
          <w:b/>
          <w:color w:val="0000FF"/>
        </w:rPr>
      </w:pPr>
    </w:p>
    <w:p w14:paraId="5512466B" w14:textId="77777777" w:rsidR="00585433" w:rsidRDefault="00585433" w:rsidP="00585433">
      <w:pPr>
        <w:rPr>
          <w:b/>
          <w:color w:val="0000FF"/>
        </w:rPr>
      </w:pPr>
    </w:p>
    <w:p w14:paraId="39246803" w14:textId="77777777" w:rsidR="00585433" w:rsidRDefault="00585433" w:rsidP="00585433">
      <w:pPr>
        <w:rPr>
          <w:b/>
          <w:color w:val="0000FF"/>
        </w:rPr>
      </w:pPr>
    </w:p>
    <w:p w14:paraId="44B71F92" w14:textId="77777777" w:rsidR="00585433" w:rsidRDefault="00585433" w:rsidP="00585433">
      <w:pPr>
        <w:rPr>
          <w:b/>
          <w:color w:val="0000FF"/>
        </w:rPr>
      </w:pPr>
    </w:p>
    <w:p w14:paraId="4042EDC5" w14:textId="77777777" w:rsidR="00585433" w:rsidRPr="00D73969" w:rsidRDefault="00585433" w:rsidP="00585433">
      <w:pPr>
        <w:rPr>
          <w:b/>
          <w:color w:val="000000"/>
        </w:rPr>
      </w:pPr>
      <w:r w:rsidRPr="00D73969">
        <w:rPr>
          <w:b/>
          <w:color w:val="000000"/>
        </w:rPr>
        <w:t>Obecná ustanovení</w:t>
      </w:r>
    </w:p>
    <w:p w14:paraId="62A86E37" w14:textId="77777777" w:rsidR="00585433" w:rsidRPr="00D73969" w:rsidRDefault="00585433" w:rsidP="00585433">
      <w:pPr>
        <w:rPr>
          <w:color w:val="000000"/>
        </w:rPr>
      </w:pPr>
    </w:p>
    <w:p w14:paraId="7299110A" w14:textId="77777777" w:rsidR="00585433" w:rsidRPr="00D73969" w:rsidRDefault="00585433" w:rsidP="00585433">
      <w:pPr>
        <w:rPr>
          <w:color w:val="000000"/>
        </w:rPr>
      </w:pPr>
      <w:r w:rsidRPr="00D73969">
        <w:rPr>
          <w:color w:val="000000"/>
        </w:rPr>
        <w:t xml:space="preserve">Na základě ustanovení zákona č. 561/2004 Sb. o předškolním, základním středním, vyšším odborném a jiném vzdělávání (školský zákon) vydávám jako statutární orgán školy tuto směrnici. </w:t>
      </w:r>
    </w:p>
    <w:p w14:paraId="752F9D66" w14:textId="77777777" w:rsidR="00585433" w:rsidRPr="00D73969" w:rsidRDefault="00585433" w:rsidP="00585433">
      <w:pPr>
        <w:rPr>
          <w:color w:val="000000"/>
        </w:rPr>
      </w:pPr>
      <w:r w:rsidRPr="00D73969">
        <w:rPr>
          <w:color w:val="000000"/>
        </w:rPr>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 žáci (studenti) školy a byli informováni o jeho vydání a obsahu zákonní zástupci nezletilých dětí a žáků. </w:t>
      </w:r>
    </w:p>
    <w:p w14:paraId="3EB63A21" w14:textId="77777777" w:rsidR="00585433" w:rsidRPr="00D73969" w:rsidRDefault="00585433" w:rsidP="00585433">
      <w:pPr>
        <w:rPr>
          <w:color w:val="000000"/>
        </w:rPr>
      </w:pPr>
    </w:p>
    <w:p w14:paraId="6FE0E95D" w14:textId="77777777" w:rsidR="00585433" w:rsidRPr="00D73969" w:rsidRDefault="00585433" w:rsidP="00585433">
      <w:pPr>
        <w:rPr>
          <w:color w:val="000000"/>
        </w:rPr>
      </w:pPr>
    </w:p>
    <w:p w14:paraId="22658BC6" w14:textId="77777777" w:rsidR="00585433" w:rsidRPr="00D73969" w:rsidRDefault="00585433" w:rsidP="00585433">
      <w:pPr>
        <w:pStyle w:val="Zkladntext22"/>
        <w:spacing w:before="0" w:line="240" w:lineRule="auto"/>
        <w:rPr>
          <w:color w:val="000000"/>
        </w:rPr>
      </w:pPr>
      <w:r w:rsidRPr="00D73969">
        <w:rPr>
          <w:color w:val="000000"/>
        </w:rPr>
        <w:t xml:space="preserve">  OBSAH</w:t>
      </w:r>
    </w:p>
    <w:p w14:paraId="2CAFEF7E" w14:textId="77777777" w:rsidR="00585433" w:rsidRDefault="00585433" w:rsidP="00585433">
      <w:pPr>
        <w:ind w:left="120"/>
        <w:rPr>
          <w:b/>
          <w:color w:val="000000"/>
          <w:u w:val="single"/>
        </w:rPr>
      </w:pPr>
      <w:r w:rsidRPr="00D73969">
        <w:rPr>
          <w:b/>
          <w:color w:val="000000"/>
          <w:u w:val="single"/>
        </w:rPr>
        <w:t xml:space="preserve">I. Zásady hodnocení průběhu a výsledků vzdělávání a chování ve škole a na akcích pořádaných školou, zásady a </w:t>
      </w:r>
      <w:r>
        <w:rPr>
          <w:b/>
          <w:color w:val="000000"/>
          <w:u w:val="single"/>
        </w:rPr>
        <w:t>pravidla pro sebehodnocení žáků</w:t>
      </w:r>
    </w:p>
    <w:p w14:paraId="74836FF7" w14:textId="77777777" w:rsidR="00585433" w:rsidRDefault="00585433" w:rsidP="00585433">
      <w:pPr>
        <w:ind w:left="120"/>
        <w:rPr>
          <w:b/>
          <w:u w:val="single"/>
        </w:rPr>
      </w:pPr>
      <w:r>
        <w:rPr>
          <w:b/>
          <w:u w:val="single"/>
        </w:rPr>
        <w:t>II. Stupně hodnocení prospěchu a chování v případě použití klasifikace, zásady pro používání slovního hodnocení,</w:t>
      </w:r>
    </w:p>
    <w:p w14:paraId="716B4399" w14:textId="77777777" w:rsidR="00585433" w:rsidRPr="00D73969" w:rsidRDefault="00585433" w:rsidP="00585433">
      <w:pPr>
        <w:pStyle w:val="Zkladntext22"/>
        <w:ind w:left="120"/>
        <w:rPr>
          <w:b/>
          <w:color w:val="000000"/>
          <w:u w:val="single"/>
        </w:rPr>
      </w:pPr>
      <w:r w:rsidRPr="00D73969">
        <w:rPr>
          <w:b/>
          <w:color w:val="000000"/>
          <w:u w:val="single"/>
        </w:rPr>
        <w:t>III.Způsob získávání podkladů pro hodnocení žáka</w:t>
      </w:r>
    </w:p>
    <w:p w14:paraId="3B0D41F0" w14:textId="77777777" w:rsidR="00585433" w:rsidRPr="00D73969" w:rsidRDefault="00585433" w:rsidP="00585433">
      <w:pPr>
        <w:ind w:left="120"/>
        <w:rPr>
          <w:b/>
          <w:color w:val="000000"/>
          <w:u w:val="single"/>
        </w:rPr>
      </w:pPr>
      <w:r w:rsidRPr="00D73969">
        <w:rPr>
          <w:b/>
          <w:color w:val="000000"/>
          <w:u w:val="single"/>
        </w:rPr>
        <w:t>IV. Způsob získávání podkladů pro hodnocení, zásady pro stanovení celkového hodnocení žáka na vysvědčení v případě použití slovního hodnocení nebo kombinace slovního hodnocení a klasifikace,</w:t>
      </w:r>
    </w:p>
    <w:p w14:paraId="06A769AF" w14:textId="77777777" w:rsidR="00585433" w:rsidRDefault="00585433" w:rsidP="00585433">
      <w:pPr>
        <w:jc w:val="both"/>
        <w:rPr>
          <w:color w:val="000000"/>
        </w:rPr>
      </w:pPr>
    </w:p>
    <w:p w14:paraId="5F8E1BB7" w14:textId="77777777" w:rsidR="00585433" w:rsidRDefault="00585433" w:rsidP="00585433">
      <w:pPr>
        <w:jc w:val="both"/>
        <w:rPr>
          <w:color w:val="000000"/>
        </w:rPr>
      </w:pPr>
    </w:p>
    <w:p w14:paraId="69CA1DB6" w14:textId="77777777" w:rsidR="00585433" w:rsidRDefault="00585433" w:rsidP="00585433">
      <w:pPr>
        <w:jc w:val="both"/>
        <w:rPr>
          <w:color w:val="000000"/>
        </w:rPr>
      </w:pPr>
    </w:p>
    <w:p w14:paraId="09E2ADFB" w14:textId="77777777" w:rsidR="00585433" w:rsidRDefault="00585433" w:rsidP="00585433">
      <w:pPr>
        <w:jc w:val="both"/>
        <w:rPr>
          <w:color w:val="000000"/>
        </w:rPr>
      </w:pPr>
    </w:p>
    <w:p w14:paraId="58392802" w14:textId="77777777" w:rsidR="00585433" w:rsidRDefault="00585433" w:rsidP="00585433">
      <w:pPr>
        <w:jc w:val="both"/>
        <w:rPr>
          <w:color w:val="000000"/>
        </w:rPr>
      </w:pPr>
    </w:p>
    <w:p w14:paraId="23C0CCEA" w14:textId="77777777" w:rsidR="00585433" w:rsidRDefault="00585433" w:rsidP="00585433">
      <w:pPr>
        <w:jc w:val="both"/>
        <w:rPr>
          <w:color w:val="000000"/>
        </w:rPr>
      </w:pPr>
    </w:p>
    <w:p w14:paraId="3681EDF9" w14:textId="77777777" w:rsidR="00585433" w:rsidRDefault="00585433" w:rsidP="00585433">
      <w:pPr>
        <w:jc w:val="both"/>
        <w:rPr>
          <w:color w:val="000000"/>
        </w:rPr>
      </w:pPr>
    </w:p>
    <w:p w14:paraId="31932F71" w14:textId="77777777" w:rsidR="00585433" w:rsidRDefault="00585433" w:rsidP="00585433">
      <w:pPr>
        <w:jc w:val="both"/>
        <w:rPr>
          <w:color w:val="000000"/>
        </w:rPr>
      </w:pPr>
    </w:p>
    <w:p w14:paraId="768FCE8D" w14:textId="77777777" w:rsidR="00585433" w:rsidRDefault="00585433" w:rsidP="00585433">
      <w:pPr>
        <w:jc w:val="both"/>
        <w:rPr>
          <w:color w:val="000000"/>
        </w:rPr>
      </w:pPr>
    </w:p>
    <w:p w14:paraId="05F3E286" w14:textId="77777777" w:rsidR="00585433" w:rsidRDefault="00585433" w:rsidP="00585433">
      <w:pPr>
        <w:jc w:val="both"/>
        <w:rPr>
          <w:color w:val="000000"/>
        </w:rPr>
      </w:pPr>
    </w:p>
    <w:p w14:paraId="7845E659" w14:textId="77777777" w:rsidR="00585433" w:rsidRPr="00D73969" w:rsidRDefault="00585433" w:rsidP="00585433">
      <w:pPr>
        <w:jc w:val="both"/>
        <w:rPr>
          <w:color w:val="000000"/>
        </w:rPr>
      </w:pPr>
    </w:p>
    <w:p w14:paraId="2CA2E2F6" w14:textId="77777777" w:rsidR="00585433" w:rsidRPr="00D73969" w:rsidRDefault="00585433" w:rsidP="00585433">
      <w:pPr>
        <w:rPr>
          <w:b/>
          <w:color w:val="000000"/>
          <w:u w:val="single"/>
        </w:rPr>
      </w:pPr>
      <w:r w:rsidRPr="00D73969">
        <w:rPr>
          <w:b/>
          <w:color w:val="000000"/>
          <w:u w:val="single"/>
        </w:rPr>
        <w:t>I. Zásady hodnocení průběhu a výsledků vzdělávání a chování ve škole a na akcích pořádaných školou, zásady a pravidla pro sebehodnocení žáků,</w:t>
      </w:r>
    </w:p>
    <w:p w14:paraId="7FE9D04E" w14:textId="77777777" w:rsidR="00585433" w:rsidRPr="00D73969" w:rsidRDefault="00585433" w:rsidP="00585433">
      <w:pPr>
        <w:rPr>
          <w:color w:val="000000"/>
        </w:rPr>
      </w:pPr>
    </w:p>
    <w:p w14:paraId="47E9317A" w14:textId="77777777" w:rsidR="00585433" w:rsidRPr="00D73969" w:rsidRDefault="00585433" w:rsidP="00585433">
      <w:pPr>
        <w:rPr>
          <w:color w:val="000000"/>
        </w:rPr>
      </w:pPr>
    </w:p>
    <w:p w14:paraId="581BF9F3" w14:textId="77777777" w:rsidR="00585433" w:rsidRPr="00D73969" w:rsidRDefault="00585433" w:rsidP="00585433">
      <w:pPr>
        <w:rPr>
          <w:color w:val="000000"/>
        </w:rPr>
      </w:pPr>
      <w:r w:rsidRPr="00D73969">
        <w:rPr>
          <w:color w:val="000000"/>
        </w:rPr>
        <w:t>1.Pedagogičtí pracovníci zajišťují, aby žáci, studenti, zákonní zástupci dětí a nezletilých žáků, popřípadě osoby, které vůči zletilým žákům a studentům plní vyživovací povinnost byly včas informovány o průběhu a výsledcích vzdělávání žáka.</w:t>
      </w:r>
    </w:p>
    <w:p w14:paraId="4450B6F2" w14:textId="77777777" w:rsidR="00585433" w:rsidRPr="00D73969" w:rsidRDefault="00585433" w:rsidP="00585433">
      <w:pPr>
        <w:rPr>
          <w:color w:val="000000"/>
        </w:rPr>
      </w:pPr>
    </w:p>
    <w:p w14:paraId="67872952" w14:textId="77777777" w:rsidR="00585433" w:rsidRPr="00D73969" w:rsidRDefault="00585433" w:rsidP="00585433">
      <w:pPr>
        <w:rPr>
          <w:color w:val="000000"/>
        </w:rPr>
      </w:pPr>
    </w:p>
    <w:p w14:paraId="47490C99" w14:textId="77777777" w:rsidR="00585433" w:rsidRPr="00D73969" w:rsidRDefault="00585433" w:rsidP="00585433">
      <w:pPr>
        <w:rPr>
          <w:color w:val="000000"/>
        </w:rPr>
      </w:pPr>
      <w:r w:rsidRPr="00D73969">
        <w:rPr>
          <w:color w:val="000000"/>
        </w:rPr>
        <w:t>2.Každé pololetí se vydává žákovi vysvědčení; za první pololetí lze místo vysvědčení vydat žákovi výpis z vysvědčení.</w:t>
      </w:r>
    </w:p>
    <w:p w14:paraId="5875334E" w14:textId="77777777" w:rsidR="00585433" w:rsidRPr="00D73969" w:rsidRDefault="00585433" w:rsidP="00585433">
      <w:pPr>
        <w:rPr>
          <w:color w:val="000000"/>
        </w:rPr>
      </w:pPr>
    </w:p>
    <w:p w14:paraId="233E1C7E" w14:textId="77777777" w:rsidR="00585433" w:rsidRPr="00D73969" w:rsidRDefault="00585433" w:rsidP="00585433">
      <w:pPr>
        <w:rPr>
          <w:color w:val="000000"/>
        </w:rPr>
      </w:pPr>
    </w:p>
    <w:p w14:paraId="20D7C97E" w14:textId="77777777" w:rsidR="00585433" w:rsidRPr="00D73969" w:rsidRDefault="00585433" w:rsidP="00585433">
      <w:pPr>
        <w:rPr>
          <w:color w:val="000000"/>
        </w:rPr>
      </w:pPr>
      <w:r w:rsidRPr="00D73969">
        <w:rPr>
          <w:color w:val="000000"/>
        </w:rPr>
        <w:t>3.Hodnocení výsledků vzdělávání žáka na vysvědčení je vyjádřeno klasifikačním stupněm (dále jen "klasifikace).O způsobu hodnocení rozhoduje ředitel školy se souhlasem školské rady.</w:t>
      </w:r>
    </w:p>
    <w:p w14:paraId="1159B7B3" w14:textId="77777777" w:rsidR="00585433" w:rsidRPr="00D73969" w:rsidRDefault="00585433" w:rsidP="00585433">
      <w:pPr>
        <w:rPr>
          <w:color w:val="000000"/>
        </w:rPr>
      </w:pPr>
    </w:p>
    <w:p w14:paraId="39E90819" w14:textId="77777777" w:rsidR="00585433" w:rsidRDefault="00585433" w:rsidP="00585433">
      <w: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3BE87828" w14:textId="77777777" w:rsidR="00585433" w:rsidRDefault="00585433" w:rsidP="00585433"/>
    <w:p w14:paraId="60565E89" w14:textId="77777777" w:rsidR="00585433" w:rsidRPr="00D73969" w:rsidRDefault="00585433" w:rsidP="00585433">
      <w:pPr>
        <w:rPr>
          <w:color w:val="000000"/>
        </w:rPr>
      </w:pPr>
    </w:p>
    <w:p w14:paraId="6C759CF6" w14:textId="77777777" w:rsidR="00585433" w:rsidRPr="00D73969" w:rsidRDefault="00585433" w:rsidP="00585433">
      <w:pPr>
        <w:rPr>
          <w:color w:val="000000"/>
        </w:rPr>
      </w:pPr>
      <w:r w:rsidRPr="00D73969">
        <w:rPr>
          <w:color w:val="000000"/>
        </w:rPr>
        <w:t>5.U žáka s vývojovou poruchou učení rozhodne ředitel školy o použití slovního hodnocení na základě žádosti zákonného zástupce žáka. Výsledky vzdělávání žáka v základní škole speciální se hodnotí slovně.</w:t>
      </w:r>
    </w:p>
    <w:p w14:paraId="7713787C" w14:textId="77777777" w:rsidR="00585433" w:rsidRPr="00D73969" w:rsidRDefault="00585433" w:rsidP="00585433">
      <w:pPr>
        <w:rPr>
          <w:color w:val="000000"/>
        </w:rPr>
      </w:pPr>
    </w:p>
    <w:p w14:paraId="41021546" w14:textId="77777777" w:rsidR="00585433" w:rsidRDefault="00585433" w:rsidP="00585433">
      <w:r>
        <w:t>6. Žák, který plní povinnou školní docházku, opakuje ročník, pokud na konci druhého pololetí neprospěl nebo nemohl být hodnocen. To neplatí o žákovi, který na daném stupni základní školy již jednou ročník opakoval.</w:t>
      </w:r>
    </w:p>
    <w:p w14:paraId="07F6EB63" w14:textId="77777777" w:rsidR="00585433" w:rsidRPr="00D73969" w:rsidRDefault="00585433" w:rsidP="00585433">
      <w:pPr>
        <w:rPr>
          <w:color w:val="000000"/>
        </w:rPr>
      </w:pPr>
    </w:p>
    <w:p w14:paraId="26B0D6FC" w14:textId="77777777" w:rsidR="00585433" w:rsidRDefault="00585433" w:rsidP="00585433">
      <w: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93446DA" w14:textId="77777777" w:rsidR="00585433" w:rsidRDefault="00585433" w:rsidP="00585433">
      <w:r>
        <w:t>8. Výchovnými opatřeními jsou pochvaly nebo jiná ocenění a kázeňská opatření. Kázeňským opatřením je podmíněné vyloučení žáka ze školy nebo školského zařízení, vyloučení žáka ze školy nebo školského zařízení, a další kázeňská opatření, která nemají právní důsledky pro žáka nebo studenta. Pochvaly, jiná ocenění a další kázeňská opatření může udělit či uložit ředitel školy nebo třídní učitel. Ředitel školy může v případě závažného zaviněného porušení povinností stanovených tímto zákonem nebo školním nebo vnitřním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tímto zákonem nebo školním nebo vnitřním řádem, může ředitel školy rozhodnout o jeho vyloučení. Žáka lze podmíněně vyloučit nebo vyloučit ze školy pouze v případě, že splnil povinnou školní docházku.</w:t>
      </w:r>
    </w:p>
    <w:p w14:paraId="158F1A13" w14:textId="77777777" w:rsidR="00585433" w:rsidRDefault="00585433" w:rsidP="00585433"/>
    <w:p w14:paraId="2DE80E90" w14:textId="77777777" w:rsidR="00585433" w:rsidRDefault="00585433" w:rsidP="00585433">
      <w:r>
        <w:t>9. Zvláště hrubé slovní a úmyslné fyzické útoky žáka nebo studenta vůči pracovníkům školy nebo školského zařízení se vždy považují za závažné zaviněné porušení povinností stanovených tímto zákonem.</w:t>
      </w:r>
    </w:p>
    <w:p w14:paraId="3A8384FA" w14:textId="77777777" w:rsidR="00585433" w:rsidRDefault="00585433" w:rsidP="00585433"/>
    <w:p w14:paraId="62913C6A" w14:textId="77777777" w:rsidR="00585433" w:rsidRDefault="00585433" w:rsidP="00585433">
      <w:r>
        <w:t>10. O podmíněném vyloučení nebo o vyloučení žáka rozhodne ředitel školy do dvou měsíců ode dne, kdy se o provinění žáka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w:t>
      </w:r>
    </w:p>
    <w:p w14:paraId="78C7A74A" w14:textId="77777777" w:rsidR="00585433" w:rsidRPr="00151F30" w:rsidRDefault="00585433" w:rsidP="00585433"/>
    <w:p w14:paraId="1E69BA98" w14:textId="77777777" w:rsidR="00585433" w:rsidRPr="00151F30" w:rsidRDefault="00585433" w:rsidP="00585433">
      <w:pPr>
        <w:rPr>
          <w:b/>
        </w:rPr>
      </w:pPr>
      <w:r w:rsidRPr="00151F30">
        <w:rPr>
          <w:b/>
        </w:rPr>
        <w:t>Základní vzdělávání</w:t>
      </w:r>
    </w:p>
    <w:p w14:paraId="592824AC" w14:textId="77777777" w:rsidR="00585433" w:rsidRPr="00151F30" w:rsidRDefault="00585433" w:rsidP="00585433"/>
    <w:p w14:paraId="7413B0F3" w14:textId="77777777" w:rsidR="00585433" w:rsidRPr="00151F30" w:rsidRDefault="00585433" w:rsidP="00585433">
      <w:r w:rsidRPr="00151F30">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151F30">
        <w:rPr>
          <w:b/>
        </w:rPr>
        <w:t>mimořádně</w:t>
      </w:r>
      <w:r w:rsidRPr="00151F30">
        <w:t xml:space="preserve"> úspěšnou práci.</w:t>
      </w:r>
    </w:p>
    <w:p w14:paraId="32784BA5" w14:textId="77777777" w:rsidR="00585433" w:rsidRPr="00151F30" w:rsidRDefault="00585433" w:rsidP="00585433"/>
    <w:p w14:paraId="4BFACC09" w14:textId="77777777" w:rsidR="00585433" w:rsidRPr="00151F30" w:rsidRDefault="00585433" w:rsidP="00585433">
      <w:r w:rsidRPr="00151F30">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6F725FF7" w14:textId="77777777" w:rsidR="00585433" w:rsidRPr="00151F30" w:rsidRDefault="00585433" w:rsidP="00585433"/>
    <w:p w14:paraId="11D879C0" w14:textId="77777777" w:rsidR="00585433" w:rsidRPr="00151F30" w:rsidRDefault="00585433" w:rsidP="00585433">
      <w:r w:rsidRPr="00151F30">
        <w:t>3. Při porušení povinností stanovených školním řádem lze podle závažnosti tohoto porušení žákovi uložit:</w:t>
      </w:r>
    </w:p>
    <w:p w14:paraId="38C36755" w14:textId="77777777" w:rsidR="00585433" w:rsidRPr="00151F30" w:rsidRDefault="00585433" w:rsidP="00585433"/>
    <w:p w14:paraId="3B6004A4" w14:textId="77777777" w:rsidR="00585433" w:rsidRPr="00151F30" w:rsidRDefault="00585433" w:rsidP="00585433">
      <w:r w:rsidRPr="00151F30">
        <w:t>a) napomenutí třídního učitele,</w:t>
      </w:r>
    </w:p>
    <w:p w14:paraId="6D9EDC78" w14:textId="77777777" w:rsidR="00585433" w:rsidRPr="00151F30" w:rsidRDefault="00585433" w:rsidP="00585433">
      <w:r w:rsidRPr="00151F30">
        <w:t>b) důtku třídního učitele,</w:t>
      </w:r>
    </w:p>
    <w:p w14:paraId="027CE015" w14:textId="77777777" w:rsidR="00585433" w:rsidRPr="00151F30" w:rsidRDefault="00585433" w:rsidP="00585433">
      <w:r w:rsidRPr="00151F30">
        <w:t>c) důtku ředitele školy.</w:t>
      </w:r>
    </w:p>
    <w:p w14:paraId="0BAD3C1B" w14:textId="77777777" w:rsidR="00585433" w:rsidRPr="00151F30" w:rsidRDefault="00585433" w:rsidP="00585433"/>
    <w:p w14:paraId="0FE78D50" w14:textId="77777777" w:rsidR="00585433" w:rsidRPr="00151F30" w:rsidRDefault="00585433" w:rsidP="00585433">
      <w:r w:rsidRPr="00151F30">
        <w:t>4. Pravidla pro udělování pochval a jiných ocenění a ukládání napomenutí a důtek jsou součástí školního řádu.</w:t>
      </w:r>
    </w:p>
    <w:p w14:paraId="4124F4B2" w14:textId="77777777" w:rsidR="00585433" w:rsidRPr="00151F30" w:rsidRDefault="00585433" w:rsidP="00585433"/>
    <w:p w14:paraId="41CC1590" w14:textId="77777777" w:rsidR="00585433" w:rsidRPr="00151F30" w:rsidRDefault="00585433" w:rsidP="00585433">
      <w:r w:rsidRPr="00151F30">
        <w:t>5. Třídní učitel neprodleně oznámí řediteli školy uložení důtky třídního učitele. Důtku ředitele školy lze žákovi uložit pouze po projednání v pedagogické radě.</w:t>
      </w:r>
    </w:p>
    <w:p w14:paraId="4D63FCA5" w14:textId="77777777" w:rsidR="00585433" w:rsidRPr="00151F30" w:rsidRDefault="00585433" w:rsidP="00585433"/>
    <w:p w14:paraId="0FE01CC9" w14:textId="77777777" w:rsidR="00585433" w:rsidRPr="00151F30" w:rsidRDefault="00585433" w:rsidP="00585433">
      <w:r w:rsidRPr="00151F30">
        <w:t>6. Ředitel školy nebo třídní učitel neprodleně oznámí udělení pochvaly a jiného ocenění nebo uložení napomenutí nebo důtky a jeho důvody prokazatelným způsobem žákovi a jeho zákonnému zástupci.</w:t>
      </w:r>
    </w:p>
    <w:p w14:paraId="23BD1281" w14:textId="77777777" w:rsidR="00585433" w:rsidRPr="00151F30" w:rsidRDefault="00585433" w:rsidP="00585433"/>
    <w:p w14:paraId="277B9D48" w14:textId="77777777" w:rsidR="00585433" w:rsidRPr="00151F30" w:rsidRDefault="00585433" w:rsidP="00585433">
      <w:r w:rsidRPr="00151F30">
        <w:t xml:space="preserve">7. Udělení pochvaly a jiného ocenění </w:t>
      </w:r>
      <w:r w:rsidRPr="00151F30">
        <w:rPr>
          <w:b/>
        </w:rPr>
        <w:t>ředitele školy</w:t>
      </w:r>
      <w:r w:rsidRPr="00151F30">
        <w:t xml:space="preserve"> a uložení napomenutí nebo důtky se zaznamená do dokumentace školy. Udělení pochvaly a jiného ocenění se zaznamená na vysvědčení za pololetí, v němž bylo uděleno.</w:t>
      </w:r>
    </w:p>
    <w:p w14:paraId="4C4D9265" w14:textId="77777777" w:rsidR="00585433" w:rsidRPr="00151F30" w:rsidRDefault="00585433" w:rsidP="00585433"/>
    <w:p w14:paraId="56F61238" w14:textId="77777777" w:rsidR="00585433" w:rsidRPr="00151F30" w:rsidRDefault="00585433" w:rsidP="00585433">
      <w:r w:rsidRPr="00151F30">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925CCE7" w14:textId="77777777" w:rsidR="00585433" w:rsidRPr="00151F30" w:rsidRDefault="00585433" w:rsidP="00585433"/>
    <w:p w14:paraId="7A329C98" w14:textId="77777777" w:rsidR="00585433" w:rsidRPr="00151F30" w:rsidRDefault="00585433" w:rsidP="00585433">
      <w:r w:rsidRPr="00151F30">
        <w:t>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2AE7BE4" w14:textId="77777777" w:rsidR="00585433" w:rsidRPr="00151F30" w:rsidRDefault="00585433" w:rsidP="00585433"/>
    <w:p w14:paraId="7AD3994A" w14:textId="77777777" w:rsidR="00585433" w:rsidRPr="00151F30" w:rsidRDefault="00585433" w:rsidP="00585433">
      <w:r w:rsidRPr="00151F30">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22ACA652" w14:textId="77777777" w:rsidR="00585433" w:rsidRPr="00151F30" w:rsidRDefault="00585433" w:rsidP="00585433">
      <w:r w:rsidRPr="00151F30">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54755AB3" w14:textId="77777777" w:rsidR="00585433" w:rsidRPr="00151F30" w:rsidRDefault="00585433" w:rsidP="00585433"/>
    <w:p w14:paraId="352566BC" w14:textId="77777777" w:rsidR="00585433" w:rsidRPr="00151F30" w:rsidRDefault="00585433" w:rsidP="00585433">
      <w:r w:rsidRPr="00151F30">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76E30EBD" w14:textId="77777777" w:rsidR="00585433" w:rsidRPr="00151F30" w:rsidRDefault="00585433" w:rsidP="00585433">
      <w:pPr>
        <w:rPr>
          <w:szCs w:val="24"/>
        </w:rPr>
      </w:pPr>
    </w:p>
    <w:p w14:paraId="7FB95DB2" w14:textId="77777777" w:rsidR="00585433" w:rsidRPr="00151F30" w:rsidRDefault="00585433" w:rsidP="00585433">
      <w:pPr>
        <w:rPr>
          <w:rStyle w:val="FontStyle16"/>
          <w:szCs w:val="24"/>
        </w:rPr>
      </w:pPr>
      <w:r w:rsidRPr="00151F30">
        <w:rPr>
          <w:szCs w:val="24"/>
        </w:rPr>
        <w:t xml:space="preserve">12. </w:t>
      </w:r>
      <w:r w:rsidRPr="00151F30">
        <w:rPr>
          <w:rStyle w:val="FontStyle16"/>
          <w:szCs w:val="24"/>
        </w:rPr>
        <w:t>Pokud žák, který byl rozhodnutím soudu svěřen do střídavé výchovy rodičů</w:t>
      </w:r>
      <w:r w:rsidRPr="00151F30">
        <w:rPr>
          <w:rStyle w:val="FontStyle14"/>
          <w:szCs w:val="24"/>
          <w:vertAlign w:val="superscript"/>
        </w:rPr>
        <w:t>22a)</w:t>
      </w:r>
      <w:r w:rsidRPr="00151F30">
        <w:rPr>
          <w:rStyle w:val="FontStyle14"/>
          <w:szCs w:val="24"/>
        </w:rPr>
        <w:t xml:space="preserve">, </w:t>
      </w:r>
      <w:r w:rsidRPr="00151F30">
        <w:rPr>
          <w:rStyle w:val="FontStyle16"/>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054C6B61" w14:textId="77777777" w:rsidR="00585433" w:rsidRPr="00151F30" w:rsidRDefault="00585433" w:rsidP="00585433"/>
    <w:p w14:paraId="5FC02980" w14:textId="77777777" w:rsidR="00585433" w:rsidRDefault="00585433" w:rsidP="00585433">
      <w:pPr>
        <w:jc w:val="both"/>
        <w:rPr>
          <w:b/>
        </w:rPr>
      </w:pPr>
    </w:p>
    <w:p w14:paraId="6A04F55B" w14:textId="77777777" w:rsidR="00585433" w:rsidRPr="00151F30" w:rsidRDefault="00585433" w:rsidP="00585433">
      <w:pPr>
        <w:jc w:val="both"/>
        <w:rPr>
          <w:b/>
        </w:rPr>
      </w:pPr>
      <w:r w:rsidRPr="00151F30">
        <w:rPr>
          <w:b/>
        </w:rPr>
        <w:t>Pravidla pro sebehodnocení žáků:</w:t>
      </w:r>
    </w:p>
    <w:p w14:paraId="5B458670" w14:textId="77777777" w:rsidR="00585433" w:rsidRPr="00151F30" w:rsidRDefault="00585433" w:rsidP="00585433">
      <w:pPr>
        <w:jc w:val="both"/>
      </w:pPr>
    </w:p>
    <w:p w14:paraId="1543637C" w14:textId="77777777" w:rsidR="00585433" w:rsidRPr="00151F30" w:rsidRDefault="00585433" w:rsidP="00585433">
      <w:pPr>
        <w:pStyle w:val="Normlnweb2"/>
      </w:pPr>
      <w:r w:rsidRPr="00151F30">
        <w:t>1. Sebehodnocení je důležitou součástí hodnocení žáků, posiluje sebeúctu a sebevědomí žáků.</w:t>
      </w:r>
    </w:p>
    <w:p w14:paraId="554C5BFF" w14:textId="77777777" w:rsidR="00585433" w:rsidRPr="00151F30" w:rsidRDefault="00585433" w:rsidP="00585433">
      <w:pPr>
        <w:pStyle w:val="Normlnweb2"/>
      </w:pPr>
      <w:r w:rsidRPr="00151F30">
        <w:t>2. Je zařazováno do procesu vzdělávání průběžně všemi vyučujícími, způsobem přiměřeným věku žáků.</w:t>
      </w:r>
    </w:p>
    <w:p w14:paraId="6D721835" w14:textId="77777777" w:rsidR="00585433" w:rsidRPr="00151F30" w:rsidRDefault="00585433" w:rsidP="00585433">
      <w:pPr>
        <w:pStyle w:val="Normlnweb2"/>
      </w:pPr>
      <w:r w:rsidRPr="00151F30">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4D178989" w14:textId="77777777" w:rsidR="00585433" w:rsidRPr="00151F30" w:rsidRDefault="00585433" w:rsidP="00585433">
      <w:pPr>
        <w:pStyle w:val="Normlnweb2"/>
      </w:pPr>
      <w:r w:rsidRPr="00151F30">
        <w:t xml:space="preserve">5. Při sebehodnocení se žák snaží vyjádřit: </w:t>
      </w:r>
    </w:p>
    <w:p w14:paraId="1B043659" w14:textId="77777777" w:rsidR="00585433" w:rsidRPr="00151F30" w:rsidRDefault="00585433" w:rsidP="00585433">
      <w:r w:rsidRPr="00151F30">
        <w:t xml:space="preserve">    - co se mu daří</w:t>
      </w:r>
    </w:p>
    <w:p w14:paraId="0BA5A530" w14:textId="77777777" w:rsidR="00585433" w:rsidRPr="00151F30" w:rsidRDefault="00585433" w:rsidP="00585433">
      <w:r w:rsidRPr="00151F30">
        <w:t xml:space="preserve">    - co mu ještě nejde, jaké má rezervy</w:t>
      </w:r>
    </w:p>
    <w:p w14:paraId="6CBEE665" w14:textId="77777777" w:rsidR="00585433" w:rsidRPr="00151F30" w:rsidRDefault="00585433" w:rsidP="00585433">
      <w:r w:rsidRPr="00151F30">
        <w:t xml:space="preserve">    - jak bude pokračovat dál</w:t>
      </w:r>
    </w:p>
    <w:p w14:paraId="7299A73A" w14:textId="77777777" w:rsidR="00585433" w:rsidRPr="00151F30" w:rsidRDefault="00585433" w:rsidP="00585433">
      <w:pPr>
        <w:pStyle w:val="Normlnweb2"/>
      </w:pPr>
      <w:r w:rsidRPr="00151F30">
        <w:t>6. Pedagogové vedou žáka, aby komentoval svoje výkony a výsledky.</w:t>
      </w:r>
    </w:p>
    <w:p w14:paraId="0BB143B3" w14:textId="77777777" w:rsidR="00585433" w:rsidRPr="00151F30" w:rsidRDefault="00585433" w:rsidP="00585433">
      <w:pPr>
        <w:spacing w:before="100" w:after="100"/>
        <w:jc w:val="both"/>
      </w:pPr>
      <w:r w:rsidRPr="00151F30">
        <w:t xml:space="preserve">7. Sebehodnocení žáků nemá nahradit klasické hodnocení (hodnocení žáka pedagogem), ale má pouze doplňovat a rozšiřovat evaluační procesy a více aktivizovat žáka. </w:t>
      </w:r>
    </w:p>
    <w:p w14:paraId="2A7EE599" w14:textId="77777777" w:rsidR="00585433" w:rsidRPr="00151F30" w:rsidRDefault="00585433" w:rsidP="00585433">
      <w:pPr>
        <w:pStyle w:val="Normlnweb2"/>
      </w:pPr>
      <w:r w:rsidRPr="00151F30">
        <w:t>8. Na konci pololetí žák písemnou nebo ústní formou provede sebehodnocení v oblasti:</w:t>
      </w:r>
    </w:p>
    <w:p w14:paraId="613AE191" w14:textId="77777777" w:rsidR="00585433" w:rsidRPr="00151F30" w:rsidRDefault="00585433" w:rsidP="00585433">
      <w:r w:rsidRPr="00151F30">
        <w:t>- zodpovědnost</w:t>
      </w:r>
    </w:p>
    <w:p w14:paraId="2AEC605A" w14:textId="77777777" w:rsidR="00585433" w:rsidRPr="00151F30" w:rsidRDefault="00585433" w:rsidP="00585433">
      <w:r w:rsidRPr="00151F30">
        <w:t>- motivace k učení</w:t>
      </w:r>
    </w:p>
    <w:p w14:paraId="49392D05" w14:textId="77777777" w:rsidR="00585433" w:rsidRPr="00151F30" w:rsidRDefault="00585433" w:rsidP="00585433">
      <w:r w:rsidRPr="00151F30">
        <w:t xml:space="preserve">- sebedůvěra            </w:t>
      </w:r>
    </w:p>
    <w:p w14:paraId="3180E7DE" w14:textId="77777777" w:rsidR="00585433" w:rsidRPr="00151F30" w:rsidRDefault="00585433" w:rsidP="00585433">
      <w:r w:rsidRPr="00151F30">
        <w:t>- vztahy v třídním kolektivu.</w:t>
      </w:r>
    </w:p>
    <w:p w14:paraId="394BFB54" w14:textId="77777777" w:rsidR="00585433" w:rsidRPr="00151F30" w:rsidRDefault="00585433" w:rsidP="00585433"/>
    <w:p w14:paraId="32F58A87" w14:textId="77777777" w:rsidR="00585433" w:rsidRPr="00151F30" w:rsidRDefault="00585433" w:rsidP="00585433">
      <w:r w:rsidRPr="00151F30">
        <w:t>9. Známky nejsou jediným zdrojem motivace.</w:t>
      </w:r>
    </w:p>
    <w:p w14:paraId="10D01BB0" w14:textId="77777777" w:rsidR="00585433" w:rsidRPr="00151F30" w:rsidRDefault="00585433" w:rsidP="00585433">
      <w:pPr>
        <w:jc w:val="both"/>
      </w:pPr>
    </w:p>
    <w:p w14:paraId="1AC2DCB9" w14:textId="77777777" w:rsidR="00585433" w:rsidRPr="00151F30" w:rsidRDefault="00585433" w:rsidP="00585433">
      <w:pPr>
        <w:jc w:val="both"/>
      </w:pPr>
    </w:p>
    <w:p w14:paraId="409A5802" w14:textId="77777777" w:rsidR="00585433" w:rsidRPr="00151F30" w:rsidRDefault="00585433" w:rsidP="00585433"/>
    <w:p w14:paraId="7C2F2468" w14:textId="77777777" w:rsidR="00585433" w:rsidRPr="00151F30" w:rsidRDefault="00585433" w:rsidP="00585433">
      <w:pPr>
        <w:rPr>
          <w:b/>
          <w:u w:val="single"/>
        </w:rPr>
      </w:pPr>
      <w:r w:rsidRPr="00151F30">
        <w:rPr>
          <w:b/>
          <w:u w:val="single"/>
        </w:rPr>
        <w:t>II. Stupně hodnocení prospěchu a chování v případě použití klasifikace, zásady pro používání slovního hodnocení,</w:t>
      </w:r>
    </w:p>
    <w:p w14:paraId="3794A843" w14:textId="77777777" w:rsidR="00585433" w:rsidRPr="00151F30" w:rsidRDefault="00585433" w:rsidP="00585433"/>
    <w:p w14:paraId="5D07DD31" w14:textId="77777777" w:rsidR="00585433" w:rsidRPr="00151F30" w:rsidRDefault="00585433" w:rsidP="00585433"/>
    <w:p w14:paraId="11BD8C40" w14:textId="77777777" w:rsidR="00585433" w:rsidRPr="00151F30" w:rsidRDefault="00585433" w:rsidP="00585433">
      <w:pPr>
        <w:rPr>
          <w:b/>
          <w:u w:val="single"/>
        </w:rPr>
      </w:pPr>
      <w:r w:rsidRPr="00151F30">
        <w:rPr>
          <w:b/>
          <w:u w:val="single"/>
        </w:rPr>
        <w:t>1. Stupně hodnocení chování v případě použití klasifikace a jejich charakteristika, včetně předem stanovených kritérií</w:t>
      </w:r>
    </w:p>
    <w:p w14:paraId="2FBA38DC" w14:textId="77777777" w:rsidR="00585433" w:rsidRPr="00151F30" w:rsidRDefault="00585433" w:rsidP="00585433"/>
    <w:p w14:paraId="16241FF3" w14:textId="77777777" w:rsidR="00585433" w:rsidRPr="00151F30" w:rsidRDefault="00585433" w:rsidP="00585433"/>
    <w:p w14:paraId="02EA6075" w14:textId="77777777" w:rsidR="00585433" w:rsidRPr="00151F30" w:rsidRDefault="00585433" w:rsidP="00585433">
      <w:r w:rsidRPr="00151F30">
        <w:t>1. Chování žáka ve škole a na akcích pořádaných školou se v případě použití klasifikace hodnotí na vysvědčení stupni:</w:t>
      </w:r>
    </w:p>
    <w:p w14:paraId="74831E4D" w14:textId="77777777" w:rsidR="00585433" w:rsidRPr="00151F30" w:rsidRDefault="00585433" w:rsidP="00585433"/>
    <w:p w14:paraId="652E59D9" w14:textId="77777777" w:rsidR="00585433" w:rsidRPr="00151F30" w:rsidRDefault="00585433" w:rsidP="00585433">
      <w:r w:rsidRPr="00151F30">
        <w:t>a) 1 - velmi dobré,</w:t>
      </w:r>
    </w:p>
    <w:p w14:paraId="3E39BD90" w14:textId="77777777" w:rsidR="00585433" w:rsidRPr="00151F30" w:rsidRDefault="00585433" w:rsidP="00585433">
      <w:r w:rsidRPr="00151F30">
        <w:t>b) 2 - uspokojivé,</w:t>
      </w:r>
    </w:p>
    <w:p w14:paraId="482A0E16" w14:textId="77777777" w:rsidR="00585433" w:rsidRPr="00151F30" w:rsidRDefault="00585433" w:rsidP="00585433">
      <w:r w:rsidRPr="00151F30">
        <w:t>c) 3 - neuspokojivé.</w:t>
      </w:r>
    </w:p>
    <w:p w14:paraId="106B347E" w14:textId="77777777" w:rsidR="00585433" w:rsidRPr="00151F30" w:rsidRDefault="00585433" w:rsidP="00585433"/>
    <w:p w14:paraId="7BC978B9" w14:textId="77777777" w:rsidR="00585433" w:rsidRPr="00151F30" w:rsidRDefault="00585433" w:rsidP="00585433">
      <w:r w:rsidRPr="00151F30">
        <w:t>Příklad, který je možno upravit podle podmínek a potřeb školy:</w:t>
      </w:r>
    </w:p>
    <w:p w14:paraId="7B293ED3" w14:textId="77777777" w:rsidR="00585433" w:rsidRPr="00151F30" w:rsidRDefault="00585433" w:rsidP="00585433"/>
    <w:p w14:paraId="785C1AF6" w14:textId="77777777" w:rsidR="00585433" w:rsidRPr="00151F30" w:rsidRDefault="00585433" w:rsidP="00585433">
      <w:r w:rsidRPr="00151F30">
        <w:rPr>
          <w:i/>
        </w:rPr>
        <w:t xml:space="preserve">       Stupeň1  (velmi dobré):</w:t>
      </w:r>
      <w:r w:rsidRPr="00151F30">
        <w:t xml:space="preserve"> žák uvědoměle dodržuje pravidla chování a ustanovení vnitřního řádu školy. Méně závažných přestupků se dopouští ojediněle. Žák je však přístupný výchovnému působení a snaží se své chyby napravit.     </w:t>
      </w:r>
    </w:p>
    <w:p w14:paraId="00834861" w14:textId="77777777" w:rsidR="00585433" w:rsidRPr="00151F30" w:rsidRDefault="00585433" w:rsidP="00585433"/>
    <w:p w14:paraId="477C7233" w14:textId="77777777" w:rsidR="00585433" w:rsidRPr="00151F30" w:rsidRDefault="00585433" w:rsidP="00585433">
      <w:r w:rsidRPr="00151F30">
        <w:rPr>
          <w:i/>
        </w:rPr>
        <w:t xml:space="preserve">       Stupeň 2 (uspokojivé):</w:t>
      </w:r>
      <w:r w:rsidRPr="00151F30">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0C35FAE1" w14:textId="77777777" w:rsidR="00585433" w:rsidRPr="00151F30" w:rsidRDefault="00585433" w:rsidP="00585433"/>
    <w:p w14:paraId="0DE63B58" w14:textId="77777777" w:rsidR="00585433" w:rsidRPr="00151F30" w:rsidRDefault="00585433" w:rsidP="00585433">
      <w:r w:rsidRPr="00151F30">
        <w:rPr>
          <w:i/>
        </w:rPr>
        <w:t xml:space="preserve">       Stupeň 3 (neuspokojivé):</w:t>
      </w:r>
      <w:r w:rsidRPr="00151F30">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547F5BE2" w14:textId="77777777" w:rsidR="00585433" w:rsidRPr="00151F30" w:rsidRDefault="00585433" w:rsidP="00585433"/>
    <w:p w14:paraId="34F4E0CB" w14:textId="77777777" w:rsidR="00585433" w:rsidRPr="00151F30" w:rsidRDefault="00585433" w:rsidP="00585433">
      <w:r w:rsidRPr="00151F30">
        <w:t>2. Výsledky vzdělávání žáka v jednotlivých povinných a nepovinných předmětech stanovených školním vzdělávacím programem se v případě použití klasifikace hodnotí na vysvědčení stupni prospěchu:</w:t>
      </w:r>
    </w:p>
    <w:p w14:paraId="3160909B" w14:textId="77777777" w:rsidR="00585433" w:rsidRPr="00151F30" w:rsidRDefault="00585433" w:rsidP="00585433"/>
    <w:p w14:paraId="60986160" w14:textId="77777777" w:rsidR="00585433" w:rsidRPr="00151F30" w:rsidRDefault="00585433" w:rsidP="00585433">
      <w:r w:rsidRPr="00151F30">
        <w:t>a) 1 - výborný,</w:t>
      </w:r>
    </w:p>
    <w:p w14:paraId="50DC7C43" w14:textId="77777777" w:rsidR="00585433" w:rsidRPr="00151F30" w:rsidRDefault="00585433" w:rsidP="00585433">
      <w:r w:rsidRPr="00151F30">
        <w:t>b) 2 - chvalitebný,</w:t>
      </w:r>
    </w:p>
    <w:p w14:paraId="3597EEC2" w14:textId="77777777" w:rsidR="00585433" w:rsidRPr="00151F30" w:rsidRDefault="00585433" w:rsidP="00585433">
      <w:r w:rsidRPr="00151F30">
        <w:t>c) 3 - dobrý,</w:t>
      </w:r>
    </w:p>
    <w:p w14:paraId="20AF48D8" w14:textId="77777777" w:rsidR="00585433" w:rsidRPr="00151F30" w:rsidRDefault="00585433" w:rsidP="00585433">
      <w:r w:rsidRPr="00151F30">
        <w:t>d) 4 - dostatečný,</w:t>
      </w:r>
    </w:p>
    <w:p w14:paraId="7F8A3B11" w14:textId="77777777" w:rsidR="00585433" w:rsidRPr="00151F30" w:rsidRDefault="00585433" w:rsidP="00585433">
      <w:r w:rsidRPr="00151F30">
        <w:t>e) 5 - nedostatečný.</w:t>
      </w:r>
    </w:p>
    <w:p w14:paraId="7508E8A5" w14:textId="77777777" w:rsidR="00585433" w:rsidRPr="00151F30" w:rsidRDefault="00585433" w:rsidP="00585433"/>
    <w:p w14:paraId="71D1EA50" w14:textId="77777777" w:rsidR="00585433" w:rsidRPr="00151F30" w:rsidRDefault="00585433" w:rsidP="00585433">
      <w:r w:rsidRPr="00151F30">
        <w:t xml:space="preserve">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w:t>
      </w:r>
      <w:r w:rsidRPr="00151F30">
        <w:rPr>
          <w:b/>
        </w:rPr>
        <w:t>ke svým</w:t>
      </w:r>
      <w:r w:rsidRPr="00151F30">
        <w:t xml:space="preserve"> vzdělávacím a osobnostním předpokladům a k věku. Klasifikace zahrnuje ohodnocení přístupu žáka a jeho přístupu ke vzdělávání i v souvislostech, které ovlivňují jeho výkon.</w:t>
      </w:r>
    </w:p>
    <w:p w14:paraId="1D170051" w14:textId="77777777" w:rsidR="00585433" w:rsidRDefault="00585433" w:rsidP="00585433"/>
    <w:p w14:paraId="1673E3A4" w14:textId="77777777" w:rsidR="00585433" w:rsidRDefault="00585433" w:rsidP="00585433"/>
    <w:p w14:paraId="76F0D79A" w14:textId="77777777" w:rsidR="00585433" w:rsidRPr="00151F30" w:rsidRDefault="00585433" w:rsidP="00585433"/>
    <w:p w14:paraId="108C24A9" w14:textId="77777777" w:rsidR="00585433" w:rsidRPr="00151F30" w:rsidRDefault="00585433" w:rsidP="00585433">
      <w:r w:rsidRPr="00151F30">
        <w:t>5. Celkové hodnocení žáka se na vysvědčení vyjadřuje stupni:</w:t>
      </w:r>
    </w:p>
    <w:p w14:paraId="6B6728A8" w14:textId="77777777" w:rsidR="00585433" w:rsidRPr="00151F30" w:rsidRDefault="00585433" w:rsidP="00585433"/>
    <w:p w14:paraId="6F8F96E3" w14:textId="77777777" w:rsidR="00585433" w:rsidRPr="00151F30" w:rsidRDefault="00585433" w:rsidP="00585433">
      <w:r w:rsidRPr="00151F30">
        <w:t>a) prospěl (a) s vyznamenáním,</w:t>
      </w:r>
    </w:p>
    <w:p w14:paraId="729C64FE" w14:textId="77777777" w:rsidR="00585433" w:rsidRPr="00151F30" w:rsidRDefault="00585433" w:rsidP="00585433">
      <w:r w:rsidRPr="00151F30">
        <w:t>b) prospěl (a),</w:t>
      </w:r>
    </w:p>
    <w:p w14:paraId="74DB5F14" w14:textId="77777777" w:rsidR="00585433" w:rsidRPr="00151F30" w:rsidRDefault="00585433" w:rsidP="00585433">
      <w:r w:rsidRPr="00151F30">
        <w:t>c) neprospěl (a)</w:t>
      </w:r>
    </w:p>
    <w:p w14:paraId="1EDB7762" w14:textId="77777777" w:rsidR="00585433" w:rsidRPr="00151F30" w:rsidRDefault="00585433" w:rsidP="00585433">
      <w:r w:rsidRPr="00151F30">
        <w:t>d) nehodnocen (a).</w:t>
      </w:r>
    </w:p>
    <w:p w14:paraId="647F9A7B" w14:textId="77777777" w:rsidR="00585433" w:rsidRPr="00151F30" w:rsidRDefault="00585433" w:rsidP="00585433"/>
    <w:p w14:paraId="0E563D26" w14:textId="77777777" w:rsidR="00585433" w:rsidRPr="00151F30" w:rsidRDefault="00585433" w:rsidP="00585433">
      <w:r w:rsidRPr="00151F30">
        <w:t>6. Žák je hodnocen stupněm</w:t>
      </w:r>
    </w:p>
    <w:p w14:paraId="1D7493D4" w14:textId="77777777" w:rsidR="00585433" w:rsidRPr="00151F30" w:rsidRDefault="00585433" w:rsidP="00585433"/>
    <w:p w14:paraId="1C57E843" w14:textId="77777777" w:rsidR="00585433" w:rsidRPr="00151F30" w:rsidRDefault="00585433" w:rsidP="00585433">
      <w:r w:rsidRPr="00151F30">
        <w:t xml:space="preserve">a) prospěl (a)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151F30">
          <w:t>1,5 a</w:t>
        </w:r>
      </w:smartTag>
      <w:r w:rsidRPr="00151F30">
        <w:t xml:space="preserve"> jeho chování je hodnoceno stupněm velmi dobré, v případě použití slovního hodnocení nebo kombinace slovního hodnocení a klasifikace postupuje škola podle pravidel hodnocení žáků podle § 14 odst. 2 vyhlášky,</w:t>
      </w:r>
    </w:p>
    <w:p w14:paraId="73760750" w14:textId="77777777" w:rsidR="00585433" w:rsidRPr="00151F30" w:rsidRDefault="00585433" w:rsidP="00585433"/>
    <w:p w14:paraId="12037204" w14:textId="77777777" w:rsidR="00585433" w:rsidRPr="00151F30" w:rsidRDefault="00585433" w:rsidP="00585433">
      <w:r w:rsidRPr="00151F30">
        <w:t>b) prospěl (a), není-li v žádném z povinných předmětů stanovených školním vzdělávacím programem hodnocen na vysvědčení stupněm prospěchu 5 - nedostatečný nebo odpovídajícím slovním hodnocením,</w:t>
      </w:r>
    </w:p>
    <w:p w14:paraId="2939B0F0" w14:textId="77777777" w:rsidR="00585433" w:rsidRPr="00151F30" w:rsidRDefault="00585433" w:rsidP="00585433"/>
    <w:p w14:paraId="2545A47B" w14:textId="77777777" w:rsidR="00585433" w:rsidRPr="00151F30" w:rsidRDefault="00585433" w:rsidP="00585433">
      <w:r w:rsidRPr="00151F30">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7BC3CC7C" w14:textId="77777777" w:rsidR="00585433" w:rsidRPr="00151F30" w:rsidRDefault="00585433" w:rsidP="00585433"/>
    <w:p w14:paraId="2188AE08" w14:textId="77777777" w:rsidR="00585433" w:rsidRPr="00151F30" w:rsidRDefault="00585433" w:rsidP="00585433">
      <w:r w:rsidRPr="00151F30">
        <w:t>d) nehodnocen (a), není-li možné žáka hodnotit z některého z povinných předmětů stanovených školním vzdělávacím programem na konci prvního pololetí.</w:t>
      </w:r>
    </w:p>
    <w:p w14:paraId="13891B7C" w14:textId="77777777" w:rsidR="00585433" w:rsidRPr="00151F30" w:rsidRDefault="00585433" w:rsidP="00585433"/>
    <w:p w14:paraId="0DF02ED4" w14:textId="77777777" w:rsidR="00585433" w:rsidRPr="00151F30" w:rsidRDefault="00585433" w:rsidP="00585433"/>
    <w:p w14:paraId="52413921" w14:textId="77777777" w:rsidR="00585433" w:rsidRPr="00151F30" w:rsidRDefault="00585433" w:rsidP="00585433">
      <w:r w:rsidRPr="00151F30">
        <w:t>9. Při hodnocení žáků cizinců, kteří plní v České republice povinnou školní docházku, se úroveň znalosti českého jazyka považuje za závažnou souvislost podle odstavců 2 a 4, která ovlivňuje jejich výkon.</w:t>
      </w:r>
    </w:p>
    <w:p w14:paraId="2B399715" w14:textId="77777777" w:rsidR="00585433" w:rsidRPr="00151F30" w:rsidRDefault="00585433" w:rsidP="00585433"/>
    <w:p w14:paraId="5B65D047" w14:textId="77777777" w:rsidR="00585433" w:rsidRPr="00151F30" w:rsidRDefault="00585433" w:rsidP="00585433">
      <w:r w:rsidRPr="00151F30">
        <w:t>10.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6BF410DA" w14:textId="77777777" w:rsidR="00585433" w:rsidRPr="00151F30" w:rsidRDefault="00585433" w:rsidP="00585433"/>
    <w:p w14:paraId="0D376BF7" w14:textId="77777777" w:rsidR="00585433" w:rsidRPr="00151F30" w:rsidRDefault="00585433" w:rsidP="00585433">
      <w:pPr>
        <w:jc w:val="both"/>
      </w:pPr>
    </w:p>
    <w:p w14:paraId="2235A472" w14:textId="77777777" w:rsidR="00585433" w:rsidRPr="00151F30" w:rsidRDefault="00585433" w:rsidP="00585433">
      <w:pPr>
        <w:jc w:val="both"/>
      </w:pPr>
    </w:p>
    <w:p w14:paraId="7EF2685A" w14:textId="77777777" w:rsidR="00585433" w:rsidRPr="00151F30" w:rsidRDefault="00585433" w:rsidP="00585433">
      <w:pPr>
        <w:rPr>
          <w:b/>
          <w:u w:val="single"/>
        </w:rPr>
      </w:pPr>
      <w:r w:rsidRPr="00151F30">
        <w:rPr>
          <w:b/>
          <w:u w:val="single"/>
        </w:rPr>
        <w:t>10. Stupně hodnocení prospěchu v případě použití klasifikace a jejich charakteristika, včetně předem stanovených kritérií</w:t>
      </w:r>
    </w:p>
    <w:p w14:paraId="349A34B7" w14:textId="77777777" w:rsidR="00585433" w:rsidRPr="00151F30" w:rsidRDefault="00585433" w:rsidP="00585433"/>
    <w:p w14:paraId="1AE5193D" w14:textId="77777777" w:rsidR="00585433" w:rsidRPr="00151F30" w:rsidRDefault="00585433" w:rsidP="00585433">
      <w:pPr>
        <w:pStyle w:val="Psmeno"/>
        <w:ind w:left="0" w:firstLine="0"/>
        <w:jc w:val="left"/>
        <w:rPr>
          <w:rFonts w:ascii="Times New Roman" w:hAnsi="Times New Roman"/>
          <w:sz w:val="24"/>
        </w:rPr>
      </w:pPr>
      <w:r w:rsidRPr="00151F30">
        <w:rPr>
          <w:rFonts w:ascii="Times New Roman" w:hAnsi="Times New Roman"/>
          <w:sz w:val="24"/>
        </w:rPr>
        <w:t xml:space="preserve">Pro potřeby klasifikace se předměty dělí do tří skupin: </w:t>
      </w:r>
    </w:p>
    <w:p w14:paraId="6205FAF2" w14:textId="77777777" w:rsidR="00585433" w:rsidRPr="00151F30" w:rsidRDefault="00585433" w:rsidP="00585433">
      <w:r w:rsidRPr="00151F30">
        <w:t xml:space="preserve">- předměty s převahou teoretického zaměření, </w:t>
      </w:r>
    </w:p>
    <w:p w14:paraId="1A790230" w14:textId="77777777" w:rsidR="00585433" w:rsidRPr="00151F30" w:rsidRDefault="00585433" w:rsidP="00585433">
      <w:r w:rsidRPr="00151F30">
        <w:t xml:space="preserve">- předměty s převahou praktických činností a </w:t>
      </w:r>
    </w:p>
    <w:p w14:paraId="2F55B0F9" w14:textId="77777777" w:rsidR="00585433" w:rsidRPr="00151F30" w:rsidRDefault="00585433" w:rsidP="00585433">
      <w:r w:rsidRPr="00151F30">
        <w:t xml:space="preserve">- předměty s převahou výchovného a uměleckého odborného zaměření. </w:t>
      </w:r>
    </w:p>
    <w:p w14:paraId="05730984" w14:textId="77777777" w:rsidR="00585433" w:rsidRPr="00151F30" w:rsidRDefault="00585433" w:rsidP="00585433">
      <w:r w:rsidRPr="00151F30">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940C440" w14:textId="77777777" w:rsidR="00585433" w:rsidRPr="00151F30" w:rsidRDefault="00585433" w:rsidP="00585433"/>
    <w:p w14:paraId="34B5A70A" w14:textId="77777777" w:rsidR="00585433" w:rsidRPr="00585433" w:rsidRDefault="00585433" w:rsidP="00585433">
      <w:pPr>
        <w:pStyle w:val="Nadpis2"/>
        <w:rPr>
          <w:rFonts w:ascii="Times New Roman" w:hAnsi="Times New Roman"/>
          <w:b w:val="0"/>
          <w:color w:val="auto"/>
          <w:u w:val="single"/>
        </w:rPr>
      </w:pPr>
      <w:r w:rsidRPr="00585433">
        <w:rPr>
          <w:rFonts w:ascii="Times New Roman" w:hAnsi="Times New Roman"/>
          <w:b w:val="0"/>
          <w:color w:val="auto"/>
          <w:u w:val="single"/>
        </w:rPr>
        <w:t>10.1. Klasifikace ve vyučovacích předmětech s převahou teoretického zaměření</w:t>
      </w:r>
    </w:p>
    <w:p w14:paraId="37D5F1AA" w14:textId="77777777" w:rsidR="00585433" w:rsidRPr="00151F30" w:rsidRDefault="00585433" w:rsidP="00585433">
      <w:r w:rsidRPr="00151F30">
        <w:t>Převahu teoretického zaměření mají jazykové, společenskovědní, přírodovědné předměty a matematika.</w:t>
      </w:r>
    </w:p>
    <w:p w14:paraId="25A4E817" w14:textId="77777777" w:rsidR="00585433" w:rsidRPr="00151F30" w:rsidRDefault="00585433" w:rsidP="00585433">
      <w:r w:rsidRPr="00151F30">
        <w:t xml:space="preserve">Při klasifikaci výsledků ve vyučovacích předmětech s převahou teoretického zaměření se v souladu s požadavky učebních osnov hodnotí: </w:t>
      </w:r>
    </w:p>
    <w:p w14:paraId="42689252" w14:textId="77777777" w:rsidR="00585433" w:rsidRPr="00151F30" w:rsidRDefault="00585433" w:rsidP="00585433">
      <w:r w:rsidRPr="00151F30">
        <w:t>- ucelenost, přesnost a trvalost osvojení požadovaných poznatků, faktů, pojmů, definic, zákonitostí a vztahů, kvalita a rozsah získaných dovedností vykonávat požadované intelektuální a motorické činnosti,</w:t>
      </w:r>
    </w:p>
    <w:p w14:paraId="40C23712" w14:textId="77777777" w:rsidR="00585433" w:rsidRPr="00151F30" w:rsidRDefault="00585433" w:rsidP="00585433">
      <w:r w:rsidRPr="00151F30">
        <w:t>- schopnost uplatňovat osvojené poznatky a dovednosti při řešení teoretických a praktických úkolů, při výkladu a hodnocení společenských a přírodních jevů a zákonitostí,</w:t>
      </w:r>
    </w:p>
    <w:p w14:paraId="75C77ADD" w14:textId="77777777" w:rsidR="00585433" w:rsidRPr="00151F30" w:rsidRDefault="00585433" w:rsidP="00585433">
      <w:r w:rsidRPr="00151F30">
        <w:t>- kvalita myšlení, především jeho logika, samostatnost a tvořivost,</w:t>
      </w:r>
    </w:p>
    <w:p w14:paraId="00C15B83" w14:textId="77777777" w:rsidR="00585433" w:rsidRPr="00151F30" w:rsidRDefault="00585433" w:rsidP="00585433">
      <w:r w:rsidRPr="00151F30">
        <w:t>- aktivita v přístupu k činnostem, zájem o ně a vztah k nim,</w:t>
      </w:r>
    </w:p>
    <w:p w14:paraId="14E0615F" w14:textId="77777777" w:rsidR="00585433" w:rsidRPr="00151F30" w:rsidRDefault="00585433" w:rsidP="00585433">
      <w:r w:rsidRPr="00151F30">
        <w:t>- přesnost, výstižnost a odborná i jazyková správnost ústního a písemného projevu,</w:t>
      </w:r>
    </w:p>
    <w:p w14:paraId="7F043680" w14:textId="77777777" w:rsidR="00585433" w:rsidRPr="00151F30" w:rsidRDefault="00585433" w:rsidP="00585433">
      <w:r w:rsidRPr="00151F30">
        <w:t>- kvalita výsledků činností,</w:t>
      </w:r>
    </w:p>
    <w:p w14:paraId="5FABD2A8" w14:textId="77777777" w:rsidR="00585433" w:rsidRPr="00151F30" w:rsidRDefault="00585433" w:rsidP="00585433">
      <w:r w:rsidRPr="00151F30">
        <w:t>- osvojení účinných metod samostatného studia.</w:t>
      </w:r>
    </w:p>
    <w:p w14:paraId="5DBD6CE4" w14:textId="77777777" w:rsidR="00585433" w:rsidRPr="00151F30" w:rsidRDefault="00585433" w:rsidP="00585433"/>
    <w:p w14:paraId="47075C51" w14:textId="77777777" w:rsidR="00585433" w:rsidRPr="00151F30" w:rsidRDefault="00585433" w:rsidP="00585433">
      <w:r w:rsidRPr="00151F30">
        <w:t>Výchovně vzdělávací výsledky se klasifikují podle těchto kritérií:</w:t>
      </w:r>
    </w:p>
    <w:p w14:paraId="006D6213" w14:textId="77777777" w:rsidR="00585433" w:rsidRPr="00151F30" w:rsidRDefault="00585433" w:rsidP="00585433"/>
    <w:p w14:paraId="7F5833C9" w14:textId="77777777" w:rsidR="00585433" w:rsidRPr="00151F30" w:rsidRDefault="00585433" w:rsidP="00585433">
      <w:pPr>
        <w:rPr>
          <w:i/>
        </w:rPr>
      </w:pPr>
      <w:r w:rsidRPr="00151F30">
        <w:rPr>
          <w:i/>
        </w:rPr>
        <w:t>Stupeň 1 (výborný)</w:t>
      </w:r>
    </w:p>
    <w:p w14:paraId="75C7B1C2" w14:textId="77777777" w:rsidR="00585433" w:rsidRPr="00151F30" w:rsidRDefault="00585433" w:rsidP="00585433">
      <w:r w:rsidRPr="00151F30">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8FB6215" w14:textId="77777777" w:rsidR="00585433" w:rsidRPr="00151F30" w:rsidRDefault="00585433" w:rsidP="00585433"/>
    <w:p w14:paraId="2EEE63D2" w14:textId="77777777" w:rsidR="00585433" w:rsidRPr="00151F30" w:rsidRDefault="00585433" w:rsidP="00585433">
      <w:pPr>
        <w:rPr>
          <w:i/>
        </w:rPr>
      </w:pPr>
      <w:r w:rsidRPr="00151F30">
        <w:rPr>
          <w:i/>
        </w:rPr>
        <w:t>Stupeň 2 (chvalitebný)</w:t>
      </w:r>
    </w:p>
    <w:p w14:paraId="0A783EDE" w14:textId="77777777" w:rsidR="00585433" w:rsidRPr="00151F30" w:rsidRDefault="00585433" w:rsidP="00585433">
      <w:r w:rsidRPr="00151F30">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42107A61" w14:textId="77777777" w:rsidR="00585433" w:rsidRPr="00151F30" w:rsidRDefault="00585433" w:rsidP="00585433"/>
    <w:p w14:paraId="0D33A9C4" w14:textId="77777777" w:rsidR="00585433" w:rsidRPr="00151F30" w:rsidRDefault="00585433" w:rsidP="00585433">
      <w:pPr>
        <w:rPr>
          <w:i/>
        </w:rPr>
      </w:pPr>
      <w:r w:rsidRPr="00151F30">
        <w:rPr>
          <w:i/>
        </w:rPr>
        <w:t>Stupeň 3 (dobrý)</w:t>
      </w:r>
    </w:p>
    <w:p w14:paraId="12048578" w14:textId="77777777" w:rsidR="00585433" w:rsidRPr="00151F30" w:rsidRDefault="00585433" w:rsidP="00585433">
      <w:r w:rsidRPr="00151F30">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2810816" w14:textId="77777777" w:rsidR="00585433" w:rsidRPr="00151F30" w:rsidRDefault="00585433" w:rsidP="00585433"/>
    <w:p w14:paraId="3B201660" w14:textId="77777777" w:rsidR="00585433" w:rsidRPr="00151F30" w:rsidRDefault="00585433" w:rsidP="00585433">
      <w:pPr>
        <w:rPr>
          <w:i/>
        </w:rPr>
      </w:pPr>
      <w:r w:rsidRPr="00151F30">
        <w:rPr>
          <w:i/>
        </w:rPr>
        <w:t>Stupeň 4 (dostatečný)</w:t>
      </w:r>
    </w:p>
    <w:p w14:paraId="5907274E" w14:textId="77777777" w:rsidR="00585433" w:rsidRPr="00151F30" w:rsidRDefault="00585433" w:rsidP="00585433">
      <w:r w:rsidRPr="00151F30">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27BD1A7" w14:textId="77777777" w:rsidR="00585433" w:rsidRPr="00151F30" w:rsidRDefault="00585433" w:rsidP="00585433"/>
    <w:p w14:paraId="63269FE0" w14:textId="77777777" w:rsidR="00585433" w:rsidRPr="00151F30" w:rsidRDefault="00585433" w:rsidP="00585433">
      <w:pPr>
        <w:rPr>
          <w:i/>
        </w:rPr>
      </w:pPr>
      <w:r w:rsidRPr="00151F30">
        <w:rPr>
          <w:i/>
        </w:rPr>
        <w:t>Stupeň 5 (nedostatečný)</w:t>
      </w:r>
    </w:p>
    <w:p w14:paraId="5BD034A9" w14:textId="77777777" w:rsidR="00585433" w:rsidRPr="00151F30" w:rsidRDefault="00585433" w:rsidP="00585433">
      <w:r w:rsidRPr="00151F30">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5D811188" w14:textId="77777777" w:rsidR="00585433" w:rsidRPr="00151F30" w:rsidRDefault="00585433" w:rsidP="00585433"/>
    <w:p w14:paraId="3B8A7BF4" w14:textId="77777777" w:rsidR="00585433" w:rsidRPr="00151F30" w:rsidRDefault="00585433" w:rsidP="00585433">
      <w:pPr>
        <w:pStyle w:val="Zkladntext"/>
        <w:rPr>
          <w:b/>
          <w:u w:val="single"/>
        </w:rPr>
      </w:pPr>
      <w:r w:rsidRPr="00151F30">
        <w:rPr>
          <w:b/>
          <w:u w:val="single"/>
        </w:rPr>
        <w:t>10.2 Klasifikace ve vyučovacích předmětech s převahou praktického zaměření.</w:t>
      </w:r>
    </w:p>
    <w:p w14:paraId="4AC2088C" w14:textId="77777777" w:rsidR="00585433" w:rsidRPr="00151F30" w:rsidRDefault="00585433" w:rsidP="00585433">
      <w:r w:rsidRPr="00151F30">
        <w:t>Převahu praktické činnosti mají v základní škole pracovní vyučování, praktika, základy techniky, domácí nauky.</w:t>
      </w:r>
    </w:p>
    <w:p w14:paraId="10CEB296" w14:textId="77777777" w:rsidR="00585433" w:rsidRPr="00151F30" w:rsidRDefault="00585433" w:rsidP="00585433">
      <w:r w:rsidRPr="00151F30">
        <w:t>Při klasifikaci v předmětech uvedených v s převahou praktického zaměření v souladu s požadavky učebních osnov se hodnotí:</w:t>
      </w:r>
    </w:p>
    <w:p w14:paraId="64A5E228" w14:textId="77777777" w:rsidR="00585433" w:rsidRPr="00151F30" w:rsidRDefault="00585433" w:rsidP="00585433">
      <w:r w:rsidRPr="00151F30">
        <w:t>- vztah k práci, k pracovnímu kolektivu a k praktickým činnostem,</w:t>
      </w:r>
    </w:p>
    <w:p w14:paraId="4AE2052D" w14:textId="77777777" w:rsidR="00585433" w:rsidRPr="00151F30" w:rsidRDefault="00585433" w:rsidP="00585433">
      <w:r w:rsidRPr="00151F30">
        <w:t>- osvojení praktických dovedností a návyků, zvládnutí účelných způsobů práce,</w:t>
      </w:r>
    </w:p>
    <w:p w14:paraId="5BED77B9" w14:textId="77777777" w:rsidR="00585433" w:rsidRPr="00151F30" w:rsidRDefault="00585433" w:rsidP="00585433">
      <w:r w:rsidRPr="00151F30">
        <w:t>- využití získaných teoretických vědomostí v praktických činnostech,</w:t>
      </w:r>
    </w:p>
    <w:p w14:paraId="4016CF05" w14:textId="77777777" w:rsidR="00585433" w:rsidRPr="00151F30" w:rsidRDefault="00585433" w:rsidP="00585433">
      <w:r w:rsidRPr="00151F30">
        <w:t>- aktivita, samostatnost, tvořivost, iniciativa v praktických činnostech,</w:t>
      </w:r>
    </w:p>
    <w:p w14:paraId="4610D25A" w14:textId="77777777" w:rsidR="00585433" w:rsidRPr="00151F30" w:rsidRDefault="00585433" w:rsidP="00585433">
      <w:r w:rsidRPr="00151F30">
        <w:t>- kvalita výsledků činností,</w:t>
      </w:r>
    </w:p>
    <w:p w14:paraId="0E6290E1" w14:textId="77777777" w:rsidR="00585433" w:rsidRPr="00151F30" w:rsidRDefault="00585433" w:rsidP="00585433">
      <w:r w:rsidRPr="00151F30">
        <w:t>- organizace vlastní práce a pracoviště, udržování pořádku na pracovišti,</w:t>
      </w:r>
    </w:p>
    <w:p w14:paraId="765CB478" w14:textId="77777777" w:rsidR="00585433" w:rsidRPr="00151F30" w:rsidRDefault="00585433" w:rsidP="00585433">
      <w:r w:rsidRPr="00151F30">
        <w:t>- dodržování předpisů o bezpečnosti a ochraně zdraví při práci a péče o životní prostředí,</w:t>
      </w:r>
    </w:p>
    <w:p w14:paraId="5D844A4A" w14:textId="77777777" w:rsidR="00585433" w:rsidRPr="00151F30" w:rsidRDefault="00585433" w:rsidP="00585433">
      <w:r w:rsidRPr="00151F30">
        <w:t>- hospodárné využívání surovin, materiálů, energie, překonávání překážek v práci,</w:t>
      </w:r>
    </w:p>
    <w:p w14:paraId="3722EBE6" w14:textId="77777777" w:rsidR="00585433" w:rsidRPr="00151F30" w:rsidRDefault="00585433" w:rsidP="00585433">
      <w:r w:rsidRPr="00151F30">
        <w:t>- obsluha a údržba laboratorních zařízení a pomůcek, nástrojů, nářadí a měřidel.</w:t>
      </w:r>
    </w:p>
    <w:p w14:paraId="51C0A96D" w14:textId="77777777" w:rsidR="00585433" w:rsidRPr="00151F30" w:rsidRDefault="00585433" w:rsidP="00585433"/>
    <w:p w14:paraId="67309063" w14:textId="77777777" w:rsidR="00585433" w:rsidRPr="00151F30" w:rsidRDefault="00585433" w:rsidP="00585433">
      <w:r w:rsidRPr="00151F30">
        <w:t>Výchovně vzdělávací výsledky se klasifikují podle těchto kritérií:</w:t>
      </w:r>
    </w:p>
    <w:p w14:paraId="4D202558" w14:textId="77777777" w:rsidR="00585433" w:rsidRPr="00151F30" w:rsidRDefault="00585433" w:rsidP="00585433">
      <w:pPr>
        <w:rPr>
          <w:i/>
        </w:rPr>
      </w:pPr>
      <w:r w:rsidRPr="00151F30">
        <w:rPr>
          <w:i/>
        </w:rPr>
        <w:t>Stupeň 1 (výborný)</w:t>
      </w:r>
    </w:p>
    <w:p w14:paraId="654572B7" w14:textId="77777777" w:rsidR="00585433" w:rsidRPr="00151F30" w:rsidRDefault="00585433" w:rsidP="00585433">
      <w:r w:rsidRPr="00151F30">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344EB6D7" w14:textId="77777777" w:rsidR="00585433" w:rsidRPr="00151F30" w:rsidRDefault="00585433" w:rsidP="00585433"/>
    <w:p w14:paraId="4AC92036" w14:textId="77777777" w:rsidR="00585433" w:rsidRPr="00151F30" w:rsidRDefault="00585433" w:rsidP="00585433">
      <w:pPr>
        <w:rPr>
          <w:i/>
        </w:rPr>
      </w:pPr>
      <w:r w:rsidRPr="00151F30">
        <w:rPr>
          <w:i/>
        </w:rPr>
        <w:t>Stupeň 2 (chvalitebný)</w:t>
      </w:r>
    </w:p>
    <w:p w14:paraId="20E583BF" w14:textId="77777777" w:rsidR="00585433" w:rsidRPr="00151F30" w:rsidRDefault="00585433" w:rsidP="00585433">
      <w:r w:rsidRPr="00151F30">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1FFBFED8" w14:textId="77777777" w:rsidR="00585433" w:rsidRPr="00151F30" w:rsidRDefault="00585433" w:rsidP="00585433"/>
    <w:p w14:paraId="216C70BF" w14:textId="77777777" w:rsidR="00585433" w:rsidRPr="00151F30" w:rsidRDefault="00585433" w:rsidP="00585433">
      <w:pPr>
        <w:rPr>
          <w:i/>
        </w:rPr>
      </w:pPr>
      <w:r w:rsidRPr="00151F30">
        <w:rPr>
          <w:i/>
        </w:rPr>
        <w:t>Stupeň 3 (dobrý)</w:t>
      </w:r>
    </w:p>
    <w:p w14:paraId="582E25C7" w14:textId="77777777" w:rsidR="00585433" w:rsidRPr="00151F30" w:rsidRDefault="00585433" w:rsidP="00585433">
      <w:r w:rsidRPr="00151F30">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D6C2DB0" w14:textId="77777777" w:rsidR="00585433" w:rsidRPr="00151F30" w:rsidRDefault="00585433" w:rsidP="00585433"/>
    <w:p w14:paraId="3A21B671" w14:textId="77777777" w:rsidR="00585433" w:rsidRPr="00151F30" w:rsidRDefault="00585433" w:rsidP="00585433">
      <w:pPr>
        <w:rPr>
          <w:i/>
        </w:rPr>
      </w:pPr>
      <w:r w:rsidRPr="00151F30">
        <w:rPr>
          <w:i/>
        </w:rPr>
        <w:t>Stupeň 4 (dostatečný)</w:t>
      </w:r>
    </w:p>
    <w:p w14:paraId="3A60F07B" w14:textId="77777777" w:rsidR="00585433" w:rsidRPr="00151F30" w:rsidRDefault="00585433" w:rsidP="00585433">
      <w:r w:rsidRPr="00151F30">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3F679F3" w14:textId="77777777" w:rsidR="00585433" w:rsidRPr="00151F30" w:rsidRDefault="00585433" w:rsidP="00585433"/>
    <w:p w14:paraId="11B11BE6" w14:textId="77777777" w:rsidR="00585433" w:rsidRPr="00151F30" w:rsidRDefault="00585433" w:rsidP="00585433">
      <w:pPr>
        <w:rPr>
          <w:i/>
        </w:rPr>
      </w:pPr>
      <w:r w:rsidRPr="00151F30">
        <w:rPr>
          <w:i/>
        </w:rPr>
        <w:t>Stupeň 5 (nedostatečný)</w:t>
      </w:r>
    </w:p>
    <w:p w14:paraId="5287F802" w14:textId="77777777" w:rsidR="00585433" w:rsidRPr="00151F30" w:rsidRDefault="00585433" w:rsidP="00585433">
      <w:r w:rsidRPr="00151F30">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45423A12" w14:textId="77777777" w:rsidR="00585433" w:rsidRPr="00151F30" w:rsidRDefault="00585433" w:rsidP="00585433"/>
    <w:p w14:paraId="18BA9A1C" w14:textId="77777777" w:rsidR="00585433" w:rsidRPr="00151F30" w:rsidRDefault="00585433" w:rsidP="00585433">
      <w:pPr>
        <w:rPr>
          <w:b/>
          <w:u w:val="single"/>
        </w:rPr>
      </w:pPr>
      <w:r w:rsidRPr="00151F30">
        <w:rPr>
          <w:b/>
          <w:u w:val="single"/>
        </w:rPr>
        <w:t>10.3 Klasifikace ve vyučovacích předmětech s převahou výchovného zaměření</w:t>
      </w:r>
    </w:p>
    <w:p w14:paraId="49B6E848" w14:textId="77777777" w:rsidR="00585433" w:rsidRPr="00151F30" w:rsidRDefault="00585433" w:rsidP="00585433">
      <w:r w:rsidRPr="00151F30">
        <w:t>Převahu výchovného zaměření mají: výtvarná výchova, hudební výchova a zpěv, tělesná a sportovní výchova.</w:t>
      </w:r>
    </w:p>
    <w:p w14:paraId="08F9F045" w14:textId="77777777" w:rsidR="00585433" w:rsidRPr="00151F30" w:rsidRDefault="00585433" w:rsidP="00585433">
      <w:r w:rsidRPr="00151F30">
        <w:t>Žák zařazený do zvláštní tělesné výchovy se při částečném uvolnění nebo úlevách doporučených lékařem klasifikuje s přihlédnutím ke zdravotnímu stavu.</w:t>
      </w:r>
    </w:p>
    <w:p w14:paraId="77833FEF" w14:textId="77777777" w:rsidR="00585433" w:rsidRPr="00151F30" w:rsidRDefault="00585433" w:rsidP="00585433">
      <w:r w:rsidRPr="00151F30">
        <w:t>Při klasifikaci v předmětech s převahou výchovného zaměření se v souladu s požadavky učebních osnov hodnotí:</w:t>
      </w:r>
    </w:p>
    <w:p w14:paraId="0138AEDC" w14:textId="77777777" w:rsidR="00585433" w:rsidRPr="00151F30" w:rsidRDefault="00585433" w:rsidP="00585433">
      <w:r w:rsidRPr="00151F30">
        <w:t>- stupeň tvořivosti a samostatnosti projevu,</w:t>
      </w:r>
    </w:p>
    <w:p w14:paraId="7698EB49" w14:textId="77777777" w:rsidR="00585433" w:rsidRPr="00151F30" w:rsidRDefault="00585433" w:rsidP="00585433">
      <w:r w:rsidRPr="00151F30">
        <w:t>- osvojení potřebných vědomostí, zkušeností, činností a jejich tvořivá aplikace,</w:t>
      </w:r>
    </w:p>
    <w:p w14:paraId="638746A8" w14:textId="77777777" w:rsidR="00585433" w:rsidRPr="00151F30" w:rsidRDefault="00585433" w:rsidP="00585433">
      <w:r w:rsidRPr="00151F30">
        <w:t>- poznání zákonitostí daných činností a jejich uplatňování ve vlastní činnosti,</w:t>
      </w:r>
    </w:p>
    <w:p w14:paraId="57AE7911" w14:textId="77777777" w:rsidR="00585433" w:rsidRPr="00151F30" w:rsidRDefault="00585433" w:rsidP="00585433">
      <w:r w:rsidRPr="00151F30">
        <w:t>- kvalita projevu,</w:t>
      </w:r>
    </w:p>
    <w:p w14:paraId="5B675971" w14:textId="77777777" w:rsidR="00585433" w:rsidRPr="00151F30" w:rsidRDefault="00585433" w:rsidP="00585433">
      <w:r w:rsidRPr="00151F30">
        <w:t>- vztah žáka k činnostem a zájem o ně,</w:t>
      </w:r>
    </w:p>
    <w:p w14:paraId="26DF1CD8" w14:textId="77777777" w:rsidR="00585433" w:rsidRPr="00151F30" w:rsidRDefault="00585433" w:rsidP="00585433">
      <w:r w:rsidRPr="00151F30">
        <w:t>- estetické vnímání, přístup k uměleckému dílu a k estetice ostatní společnosti,</w:t>
      </w:r>
    </w:p>
    <w:p w14:paraId="5862474F" w14:textId="77777777" w:rsidR="00585433" w:rsidRPr="00151F30" w:rsidRDefault="00585433" w:rsidP="00585433">
      <w:r w:rsidRPr="00151F30">
        <w:t>- v tělesné výchově s přihlédnutím ke zdravotnímu stavu žáka všeobecná, tělesná zdatnost, výkonnost a jeho péče o vlastní zdraví.</w:t>
      </w:r>
    </w:p>
    <w:p w14:paraId="4D568E6B" w14:textId="77777777" w:rsidR="00585433" w:rsidRDefault="00585433" w:rsidP="00585433"/>
    <w:p w14:paraId="0CA28E38" w14:textId="77777777" w:rsidR="00585433" w:rsidRDefault="00585433" w:rsidP="00585433"/>
    <w:p w14:paraId="5336AAAC" w14:textId="77777777" w:rsidR="00585433" w:rsidRDefault="00585433" w:rsidP="00585433"/>
    <w:p w14:paraId="733E6864" w14:textId="77777777" w:rsidR="00585433" w:rsidRPr="00151F30" w:rsidRDefault="00585433" w:rsidP="00585433"/>
    <w:p w14:paraId="3C37B159" w14:textId="77777777" w:rsidR="00585433" w:rsidRPr="00151F30" w:rsidRDefault="00585433" w:rsidP="00585433">
      <w:r w:rsidRPr="00151F30">
        <w:t>Výchovně vzdělávací výsledky se klasifikují podle těchto kritérií:</w:t>
      </w:r>
    </w:p>
    <w:p w14:paraId="3F9B8843" w14:textId="77777777" w:rsidR="00585433" w:rsidRPr="00151F30" w:rsidRDefault="00585433" w:rsidP="00585433"/>
    <w:p w14:paraId="4CC73F84" w14:textId="77777777" w:rsidR="00585433" w:rsidRPr="00151F30" w:rsidRDefault="00585433" w:rsidP="00585433">
      <w:pPr>
        <w:rPr>
          <w:i/>
        </w:rPr>
      </w:pPr>
      <w:r w:rsidRPr="00151F30">
        <w:rPr>
          <w:i/>
        </w:rPr>
        <w:t>Stupeň 1 (výborný)</w:t>
      </w:r>
    </w:p>
    <w:p w14:paraId="12DC883E" w14:textId="77777777" w:rsidR="00585433" w:rsidRPr="00151F30" w:rsidRDefault="00585433" w:rsidP="00585433">
      <w:r w:rsidRPr="00151F30">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31636B78" w14:textId="77777777" w:rsidR="00585433" w:rsidRPr="00151F30" w:rsidRDefault="00585433" w:rsidP="00585433"/>
    <w:p w14:paraId="4E1EB63B" w14:textId="77777777" w:rsidR="00585433" w:rsidRPr="00151F30" w:rsidRDefault="00585433" w:rsidP="00585433">
      <w:pPr>
        <w:rPr>
          <w:i/>
        </w:rPr>
      </w:pPr>
      <w:r w:rsidRPr="00151F30">
        <w:rPr>
          <w:i/>
        </w:rPr>
        <w:t>Stupeň 2 (chvalitebný)</w:t>
      </w:r>
    </w:p>
    <w:p w14:paraId="0B41D4E5" w14:textId="77777777" w:rsidR="00585433" w:rsidRPr="00151F30" w:rsidRDefault="00585433" w:rsidP="00585433">
      <w:r w:rsidRPr="00151F30">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77911866" w14:textId="77777777" w:rsidR="00585433" w:rsidRPr="00151F30" w:rsidRDefault="00585433" w:rsidP="00585433"/>
    <w:p w14:paraId="1461FEA3" w14:textId="77777777" w:rsidR="00585433" w:rsidRPr="00151F30" w:rsidRDefault="00585433" w:rsidP="00585433">
      <w:pPr>
        <w:rPr>
          <w:i/>
        </w:rPr>
      </w:pPr>
      <w:r w:rsidRPr="00151F30">
        <w:rPr>
          <w:i/>
        </w:rPr>
        <w:t>Stupeň 3 (dobrý)</w:t>
      </w:r>
    </w:p>
    <w:p w14:paraId="0E72772E" w14:textId="77777777" w:rsidR="00585433" w:rsidRPr="00151F30" w:rsidRDefault="00585433" w:rsidP="00585433">
      <w:r w:rsidRPr="00151F30">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5852C985" w14:textId="77777777" w:rsidR="00585433" w:rsidRPr="00151F30" w:rsidRDefault="00585433" w:rsidP="00585433"/>
    <w:p w14:paraId="7B09DACA" w14:textId="77777777" w:rsidR="00585433" w:rsidRPr="00151F30" w:rsidRDefault="00585433" w:rsidP="00585433">
      <w:pPr>
        <w:rPr>
          <w:i/>
        </w:rPr>
      </w:pPr>
      <w:r w:rsidRPr="00151F30">
        <w:rPr>
          <w:i/>
        </w:rPr>
        <w:t>Stupeň 4 (dostatečný)</w:t>
      </w:r>
    </w:p>
    <w:p w14:paraId="441B71AA" w14:textId="77777777" w:rsidR="00585433" w:rsidRPr="00151F30" w:rsidRDefault="00585433" w:rsidP="00585433">
      <w:r w:rsidRPr="00151F30">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BE47161" w14:textId="77777777" w:rsidR="00585433" w:rsidRPr="00151F30" w:rsidRDefault="00585433" w:rsidP="00585433"/>
    <w:p w14:paraId="35DE8249" w14:textId="77777777" w:rsidR="00585433" w:rsidRPr="00151F30" w:rsidRDefault="00585433" w:rsidP="00585433">
      <w:pPr>
        <w:rPr>
          <w:i/>
        </w:rPr>
      </w:pPr>
      <w:r w:rsidRPr="00151F30">
        <w:rPr>
          <w:i/>
        </w:rPr>
        <w:t>Stupeň 5 (nedostatečný)</w:t>
      </w:r>
    </w:p>
    <w:p w14:paraId="343901AA" w14:textId="77777777" w:rsidR="00585433" w:rsidRPr="00151F30" w:rsidRDefault="00585433" w:rsidP="00585433">
      <w:r w:rsidRPr="00151F30">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0A0193C1" w14:textId="77777777" w:rsidR="00585433" w:rsidRPr="00151F30" w:rsidRDefault="00585433" w:rsidP="00585433">
      <w:pPr>
        <w:jc w:val="both"/>
      </w:pPr>
    </w:p>
    <w:p w14:paraId="798E010B" w14:textId="77777777" w:rsidR="00585433" w:rsidRPr="00151F30" w:rsidRDefault="00585433" w:rsidP="00585433">
      <w:pPr>
        <w:rPr>
          <w:b/>
          <w:u w:val="single"/>
        </w:rPr>
      </w:pPr>
      <w:r w:rsidRPr="00151F30">
        <w:rPr>
          <w:b/>
          <w:u w:val="single"/>
        </w:rPr>
        <w:t>11. Zásady pro používání slovního hodnocení včetně předem stanovených kritérií</w:t>
      </w:r>
    </w:p>
    <w:p w14:paraId="57CAEA19" w14:textId="77777777" w:rsidR="00585433" w:rsidRPr="00151F30" w:rsidRDefault="00585433" w:rsidP="00585433"/>
    <w:p w14:paraId="1E839887" w14:textId="77777777" w:rsidR="00585433" w:rsidRPr="00151F30" w:rsidRDefault="00585433" w:rsidP="00585433">
      <w:r w:rsidRPr="00151F30">
        <w:t>11.1. O slovním hodnocení výsledků vzdělávání žáka na vysvědčení rozhoduje ředitel školy se souhlasem školské rady a po projednání v pedagogické radě.</w:t>
      </w:r>
    </w:p>
    <w:p w14:paraId="397F258C" w14:textId="77777777" w:rsidR="00585433" w:rsidRPr="00151F30" w:rsidRDefault="00585433" w:rsidP="00585433">
      <w:r w:rsidRPr="00151F30">
        <w:t xml:space="preserve">11.2.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5DD02FAB" w14:textId="77777777" w:rsidR="00585433" w:rsidRPr="00151F30" w:rsidRDefault="00585433" w:rsidP="00585433">
      <w:r w:rsidRPr="00151F30">
        <w:t>11.3. Je-li žák hodnocen slovně, převede třídní učitel po projednání s vyučujícími ostatních předmětů slovní hodnocení do klasifikace pro účely přijímacího řízení ke střednímu vzdělávání.</w:t>
      </w:r>
    </w:p>
    <w:p w14:paraId="16C19BB9" w14:textId="77777777" w:rsidR="00585433" w:rsidRPr="00151F30" w:rsidRDefault="00585433" w:rsidP="00585433">
      <w:r w:rsidRPr="00151F30">
        <w:t>11.4. U žáka s vývojovou poruchou učení rozhodne ředitel školy o použití slovního hodnocení na základě žádosti zákonného zástupce žáka.</w:t>
      </w:r>
    </w:p>
    <w:p w14:paraId="1C7FD190" w14:textId="77777777" w:rsidR="00585433" w:rsidRPr="00151F30" w:rsidRDefault="00585433" w:rsidP="00585433">
      <w:pPr>
        <w:pStyle w:val="Odstavecaut"/>
        <w:tabs>
          <w:tab w:val="clear" w:pos="360"/>
        </w:tabs>
        <w:spacing w:before="0"/>
        <w:jc w:val="left"/>
        <w:rPr>
          <w:strike/>
        </w:rPr>
      </w:pPr>
      <w:r w:rsidRPr="00151F30">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6E97547B" w14:textId="77777777" w:rsidR="00585433" w:rsidRDefault="00585433" w:rsidP="00585433">
      <w:pPr>
        <w:pStyle w:val="Zkladntext"/>
        <w:rPr>
          <w:b/>
          <w:i w:val="0"/>
        </w:rPr>
      </w:pPr>
    </w:p>
    <w:p w14:paraId="3E90E45A" w14:textId="77777777" w:rsidR="00585433" w:rsidRPr="00151F30" w:rsidRDefault="00585433" w:rsidP="00585433">
      <w:pPr>
        <w:pStyle w:val="Zkladntext"/>
        <w:rPr>
          <w:b/>
          <w:i w:val="0"/>
        </w:rPr>
      </w:pPr>
    </w:p>
    <w:p w14:paraId="5795194D" w14:textId="77777777" w:rsidR="00585433" w:rsidRPr="00151F30" w:rsidRDefault="00585433" w:rsidP="00585433">
      <w:r w:rsidRPr="00151F30">
        <w:t xml:space="preserve">11.6. Zásady pro vzájemné převedení klasifikace a slovního hodnocení </w:t>
      </w:r>
    </w:p>
    <w:p w14:paraId="0DF87931" w14:textId="77777777" w:rsidR="00585433" w:rsidRPr="00151F30" w:rsidRDefault="00585433" w:rsidP="00585433"/>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585433" w:rsidRPr="00151F30" w14:paraId="23EED55B" w14:textId="77777777" w:rsidTr="00585433">
        <w:tc>
          <w:tcPr>
            <w:tcW w:w="3936" w:type="dxa"/>
          </w:tcPr>
          <w:p w14:paraId="104DF497" w14:textId="77777777" w:rsidR="00585433" w:rsidRPr="00151F30" w:rsidRDefault="00585433" w:rsidP="00F05694">
            <w:r w:rsidRPr="00151F30">
              <w:t>Prospěch</w:t>
            </w:r>
          </w:p>
          <w:p w14:paraId="19AD09A4" w14:textId="77777777" w:rsidR="00585433" w:rsidRPr="00151F30" w:rsidRDefault="00585433" w:rsidP="00F05694">
            <w:pPr>
              <w:rPr>
                <w:b/>
              </w:rPr>
            </w:pPr>
          </w:p>
        </w:tc>
        <w:tc>
          <w:tcPr>
            <w:tcW w:w="5559" w:type="dxa"/>
          </w:tcPr>
          <w:p w14:paraId="1E57A8AE" w14:textId="77777777" w:rsidR="00585433" w:rsidRPr="00151F30" w:rsidRDefault="00585433" w:rsidP="00F05694"/>
        </w:tc>
      </w:tr>
      <w:tr w:rsidR="00585433" w:rsidRPr="00151F30" w14:paraId="5BE8A715" w14:textId="77777777" w:rsidTr="00585433">
        <w:tc>
          <w:tcPr>
            <w:tcW w:w="3936" w:type="dxa"/>
          </w:tcPr>
          <w:p w14:paraId="1C7BDC1A" w14:textId="77777777" w:rsidR="00585433" w:rsidRPr="00151F30" w:rsidRDefault="00585433" w:rsidP="00F05694">
            <w:pPr>
              <w:rPr>
                <w:b/>
              </w:rPr>
            </w:pPr>
            <w:r w:rsidRPr="00151F30">
              <w:rPr>
                <w:b/>
              </w:rPr>
              <w:t xml:space="preserve">Ovládnutí učiva </w:t>
            </w:r>
          </w:p>
        </w:tc>
        <w:tc>
          <w:tcPr>
            <w:tcW w:w="5559" w:type="dxa"/>
          </w:tcPr>
          <w:p w14:paraId="56B79554" w14:textId="77777777" w:rsidR="00585433" w:rsidRPr="00151F30" w:rsidRDefault="00585433" w:rsidP="00F05694"/>
        </w:tc>
      </w:tr>
      <w:tr w:rsidR="00585433" w:rsidRPr="00151F30" w14:paraId="21BB052F" w14:textId="77777777" w:rsidTr="00585433">
        <w:tc>
          <w:tcPr>
            <w:tcW w:w="3936" w:type="dxa"/>
          </w:tcPr>
          <w:p w14:paraId="075EBC3B" w14:textId="77777777" w:rsidR="00585433" w:rsidRPr="00151F30" w:rsidRDefault="00585433" w:rsidP="00F05694">
            <w:r w:rsidRPr="00151F30">
              <w:t>1 – výborný</w:t>
            </w:r>
          </w:p>
        </w:tc>
        <w:tc>
          <w:tcPr>
            <w:tcW w:w="5559" w:type="dxa"/>
          </w:tcPr>
          <w:p w14:paraId="5867D09D" w14:textId="77777777" w:rsidR="00585433" w:rsidRPr="00151F30" w:rsidRDefault="00585433" w:rsidP="00F05694">
            <w:r w:rsidRPr="00151F30">
              <w:t xml:space="preserve">ovládá bezpečně </w:t>
            </w:r>
          </w:p>
        </w:tc>
      </w:tr>
      <w:tr w:rsidR="00585433" w:rsidRPr="00151F30" w14:paraId="116BD6EE" w14:textId="77777777" w:rsidTr="00585433">
        <w:tc>
          <w:tcPr>
            <w:tcW w:w="3936" w:type="dxa"/>
          </w:tcPr>
          <w:p w14:paraId="1EC29000" w14:textId="77777777" w:rsidR="00585433" w:rsidRPr="00151F30" w:rsidRDefault="00585433" w:rsidP="00F05694">
            <w:r w:rsidRPr="00151F30">
              <w:t>2 – chvalitebný</w:t>
            </w:r>
          </w:p>
        </w:tc>
        <w:tc>
          <w:tcPr>
            <w:tcW w:w="5559" w:type="dxa"/>
          </w:tcPr>
          <w:p w14:paraId="291B251F" w14:textId="77777777" w:rsidR="00585433" w:rsidRPr="00151F30" w:rsidRDefault="00585433" w:rsidP="00F05694">
            <w:r w:rsidRPr="00151F30">
              <w:t>ovládá</w:t>
            </w:r>
          </w:p>
        </w:tc>
      </w:tr>
      <w:tr w:rsidR="00585433" w:rsidRPr="00151F30" w14:paraId="4A21F80E" w14:textId="77777777" w:rsidTr="00585433">
        <w:tc>
          <w:tcPr>
            <w:tcW w:w="3936" w:type="dxa"/>
          </w:tcPr>
          <w:p w14:paraId="71211291" w14:textId="77777777" w:rsidR="00585433" w:rsidRPr="00151F30" w:rsidRDefault="00585433" w:rsidP="00F05694">
            <w:r w:rsidRPr="00151F30">
              <w:t>3 – dobrý</w:t>
            </w:r>
          </w:p>
        </w:tc>
        <w:tc>
          <w:tcPr>
            <w:tcW w:w="5559" w:type="dxa"/>
          </w:tcPr>
          <w:p w14:paraId="1CD24807" w14:textId="77777777" w:rsidR="00585433" w:rsidRPr="00151F30" w:rsidRDefault="00585433" w:rsidP="00F05694">
            <w:r w:rsidRPr="00151F30">
              <w:t>v podstatě ovládá</w:t>
            </w:r>
          </w:p>
        </w:tc>
      </w:tr>
      <w:tr w:rsidR="00585433" w:rsidRPr="00151F30" w14:paraId="0004B718" w14:textId="77777777" w:rsidTr="00585433">
        <w:tc>
          <w:tcPr>
            <w:tcW w:w="3936" w:type="dxa"/>
          </w:tcPr>
          <w:p w14:paraId="1435FDD1" w14:textId="77777777" w:rsidR="00585433" w:rsidRPr="00151F30" w:rsidRDefault="00585433" w:rsidP="00F05694">
            <w:r w:rsidRPr="00151F30">
              <w:t>4 – dostatečný</w:t>
            </w:r>
          </w:p>
        </w:tc>
        <w:tc>
          <w:tcPr>
            <w:tcW w:w="5559" w:type="dxa"/>
          </w:tcPr>
          <w:p w14:paraId="7656EE66" w14:textId="77777777" w:rsidR="00585433" w:rsidRPr="00151F30" w:rsidRDefault="00585433" w:rsidP="00F05694">
            <w:r w:rsidRPr="00151F30">
              <w:t>ovládá se značnými mezerami</w:t>
            </w:r>
          </w:p>
        </w:tc>
      </w:tr>
      <w:tr w:rsidR="00585433" w:rsidRPr="00151F30" w14:paraId="3C25436E" w14:textId="77777777" w:rsidTr="00585433">
        <w:tc>
          <w:tcPr>
            <w:tcW w:w="3936" w:type="dxa"/>
          </w:tcPr>
          <w:p w14:paraId="4FF0C6E5" w14:textId="77777777" w:rsidR="00585433" w:rsidRPr="00151F30" w:rsidRDefault="00585433" w:rsidP="00F05694">
            <w:r w:rsidRPr="00151F30">
              <w:t>5 - nedostatečný</w:t>
            </w:r>
          </w:p>
        </w:tc>
        <w:tc>
          <w:tcPr>
            <w:tcW w:w="5559" w:type="dxa"/>
          </w:tcPr>
          <w:p w14:paraId="630B1B5A" w14:textId="77777777" w:rsidR="00585433" w:rsidRPr="00151F30" w:rsidRDefault="00585433" w:rsidP="00F05694">
            <w:r w:rsidRPr="00151F30">
              <w:t>neovládá</w:t>
            </w:r>
          </w:p>
        </w:tc>
      </w:tr>
      <w:tr w:rsidR="00585433" w:rsidRPr="00151F30" w14:paraId="0816002F" w14:textId="77777777" w:rsidTr="00585433">
        <w:tc>
          <w:tcPr>
            <w:tcW w:w="3936" w:type="dxa"/>
          </w:tcPr>
          <w:p w14:paraId="7C98B6D6" w14:textId="77777777" w:rsidR="00585433" w:rsidRPr="00151F30" w:rsidRDefault="00585433" w:rsidP="00F05694">
            <w:pPr>
              <w:rPr>
                <w:b/>
              </w:rPr>
            </w:pPr>
            <w:r w:rsidRPr="00151F30">
              <w:rPr>
                <w:b/>
              </w:rPr>
              <w:t>Myšlení</w:t>
            </w:r>
          </w:p>
        </w:tc>
        <w:tc>
          <w:tcPr>
            <w:tcW w:w="5559" w:type="dxa"/>
          </w:tcPr>
          <w:p w14:paraId="09AB34D2" w14:textId="77777777" w:rsidR="00585433" w:rsidRPr="00151F30" w:rsidRDefault="00585433" w:rsidP="00F05694"/>
        </w:tc>
      </w:tr>
      <w:tr w:rsidR="00585433" w:rsidRPr="00151F30" w14:paraId="3B778041" w14:textId="77777777" w:rsidTr="00585433">
        <w:tc>
          <w:tcPr>
            <w:tcW w:w="3936" w:type="dxa"/>
          </w:tcPr>
          <w:p w14:paraId="4F11BEC6" w14:textId="77777777" w:rsidR="00585433" w:rsidRPr="00151F30" w:rsidRDefault="00585433" w:rsidP="00F05694">
            <w:r w:rsidRPr="00151F30">
              <w:t>1 – výborný</w:t>
            </w:r>
          </w:p>
        </w:tc>
        <w:tc>
          <w:tcPr>
            <w:tcW w:w="5559" w:type="dxa"/>
          </w:tcPr>
          <w:p w14:paraId="76D09881" w14:textId="77777777" w:rsidR="00585433" w:rsidRPr="00151F30" w:rsidRDefault="00585433" w:rsidP="00F05694">
            <w:r w:rsidRPr="00151F30">
              <w:t>pohotový, bystrý, dobře chápe souvislosti, samostatný</w:t>
            </w:r>
          </w:p>
        </w:tc>
      </w:tr>
      <w:tr w:rsidR="00585433" w:rsidRPr="00151F30" w14:paraId="42C1B269" w14:textId="77777777" w:rsidTr="00585433">
        <w:tc>
          <w:tcPr>
            <w:tcW w:w="3936" w:type="dxa"/>
          </w:tcPr>
          <w:p w14:paraId="72800CF6" w14:textId="77777777" w:rsidR="00585433" w:rsidRPr="00151F30" w:rsidRDefault="00585433" w:rsidP="00F05694">
            <w:r w:rsidRPr="00151F30">
              <w:t>2 – chvalitebný</w:t>
            </w:r>
          </w:p>
        </w:tc>
        <w:tc>
          <w:tcPr>
            <w:tcW w:w="5559" w:type="dxa"/>
          </w:tcPr>
          <w:p w14:paraId="357E20EB" w14:textId="77777777" w:rsidR="00585433" w:rsidRPr="00151F30" w:rsidRDefault="00585433" w:rsidP="00F05694">
            <w:r w:rsidRPr="00151F30">
              <w:t>uvažuje celkem samostatně</w:t>
            </w:r>
          </w:p>
        </w:tc>
      </w:tr>
      <w:tr w:rsidR="00585433" w:rsidRPr="00151F30" w14:paraId="42AEE4E6" w14:textId="77777777" w:rsidTr="00585433">
        <w:tc>
          <w:tcPr>
            <w:tcW w:w="3936" w:type="dxa"/>
          </w:tcPr>
          <w:p w14:paraId="1BE63439" w14:textId="77777777" w:rsidR="00585433" w:rsidRPr="00151F30" w:rsidRDefault="00585433" w:rsidP="00F05694">
            <w:r w:rsidRPr="00151F30">
              <w:t>3 – dobrý</w:t>
            </w:r>
          </w:p>
        </w:tc>
        <w:tc>
          <w:tcPr>
            <w:tcW w:w="5559" w:type="dxa"/>
          </w:tcPr>
          <w:p w14:paraId="696E2C85" w14:textId="77777777" w:rsidR="00585433" w:rsidRPr="00151F30" w:rsidRDefault="00585433" w:rsidP="00F05694">
            <w:r w:rsidRPr="00151F30">
              <w:t>menší samostatnost v myšlení</w:t>
            </w:r>
          </w:p>
        </w:tc>
      </w:tr>
      <w:tr w:rsidR="00585433" w:rsidRPr="00151F30" w14:paraId="5B1338FD" w14:textId="77777777" w:rsidTr="00585433">
        <w:tc>
          <w:tcPr>
            <w:tcW w:w="3936" w:type="dxa"/>
          </w:tcPr>
          <w:p w14:paraId="4A902BB0" w14:textId="77777777" w:rsidR="00585433" w:rsidRPr="00151F30" w:rsidRDefault="00585433" w:rsidP="00F05694">
            <w:r w:rsidRPr="00151F30">
              <w:t>4 – dostatečný</w:t>
            </w:r>
          </w:p>
        </w:tc>
        <w:tc>
          <w:tcPr>
            <w:tcW w:w="5559" w:type="dxa"/>
          </w:tcPr>
          <w:p w14:paraId="17E8DA81" w14:textId="77777777" w:rsidR="00585433" w:rsidRPr="00151F30" w:rsidRDefault="00585433" w:rsidP="00F05694">
            <w:r w:rsidRPr="00151F30">
              <w:t>nesamostatné myšlení, pouze s nápovědou</w:t>
            </w:r>
          </w:p>
        </w:tc>
      </w:tr>
      <w:tr w:rsidR="00585433" w:rsidRPr="00151F30" w14:paraId="1178B3A7" w14:textId="77777777" w:rsidTr="00585433">
        <w:tc>
          <w:tcPr>
            <w:tcW w:w="3936" w:type="dxa"/>
          </w:tcPr>
          <w:p w14:paraId="0B7E2F9C" w14:textId="77777777" w:rsidR="00585433" w:rsidRPr="00151F30" w:rsidRDefault="00585433" w:rsidP="00F05694">
            <w:r w:rsidRPr="00151F30">
              <w:t>5 - nedostatečný</w:t>
            </w:r>
          </w:p>
        </w:tc>
        <w:tc>
          <w:tcPr>
            <w:tcW w:w="5559" w:type="dxa"/>
          </w:tcPr>
          <w:p w14:paraId="02F52428" w14:textId="77777777" w:rsidR="00585433" w:rsidRPr="00151F30" w:rsidRDefault="00585433" w:rsidP="00F05694">
            <w:r w:rsidRPr="00151F30">
              <w:t>odpovídá nesprávně i na návodné otázky</w:t>
            </w:r>
          </w:p>
        </w:tc>
      </w:tr>
      <w:tr w:rsidR="00585433" w:rsidRPr="00151F30" w14:paraId="2F4A6042" w14:textId="77777777" w:rsidTr="00585433">
        <w:tc>
          <w:tcPr>
            <w:tcW w:w="3936" w:type="dxa"/>
          </w:tcPr>
          <w:p w14:paraId="5E90CC16" w14:textId="77777777" w:rsidR="00585433" w:rsidRPr="00151F30" w:rsidRDefault="00585433" w:rsidP="00F05694"/>
        </w:tc>
        <w:tc>
          <w:tcPr>
            <w:tcW w:w="5559" w:type="dxa"/>
          </w:tcPr>
          <w:p w14:paraId="73F23E3B" w14:textId="77777777" w:rsidR="00585433" w:rsidRPr="00151F30" w:rsidRDefault="00585433" w:rsidP="00F05694"/>
        </w:tc>
      </w:tr>
      <w:tr w:rsidR="00585433" w:rsidRPr="00151F30" w14:paraId="7D1D32A9" w14:textId="77777777" w:rsidTr="00585433">
        <w:tc>
          <w:tcPr>
            <w:tcW w:w="3936" w:type="dxa"/>
          </w:tcPr>
          <w:p w14:paraId="535BA382" w14:textId="77777777" w:rsidR="00585433" w:rsidRPr="00151F30" w:rsidRDefault="00585433" w:rsidP="00F05694">
            <w:pPr>
              <w:rPr>
                <w:b/>
              </w:rPr>
            </w:pPr>
            <w:r w:rsidRPr="00151F30">
              <w:rPr>
                <w:b/>
              </w:rPr>
              <w:t>Vyjadřování</w:t>
            </w:r>
          </w:p>
        </w:tc>
        <w:tc>
          <w:tcPr>
            <w:tcW w:w="5559" w:type="dxa"/>
          </w:tcPr>
          <w:p w14:paraId="7D9CA2C4" w14:textId="77777777" w:rsidR="00585433" w:rsidRPr="00151F30" w:rsidRDefault="00585433" w:rsidP="00F05694"/>
        </w:tc>
      </w:tr>
      <w:tr w:rsidR="00585433" w:rsidRPr="00151F30" w14:paraId="12C5B226" w14:textId="77777777" w:rsidTr="00585433">
        <w:tc>
          <w:tcPr>
            <w:tcW w:w="3936" w:type="dxa"/>
          </w:tcPr>
          <w:p w14:paraId="642D682A" w14:textId="77777777" w:rsidR="00585433" w:rsidRPr="00151F30" w:rsidRDefault="00585433" w:rsidP="00F05694">
            <w:r w:rsidRPr="00151F30">
              <w:t>1 – výborný</w:t>
            </w:r>
          </w:p>
        </w:tc>
        <w:tc>
          <w:tcPr>
            <w:tcW w:w="5559" w:type="dxa"/>
          </w:tcPr>
          <w:p w14:paraId="3D020D51" w14:textId="77777777" w:rsidR="00585433" w:rsidRPr="00151F30" w:rsidRDefault="00585433" w:rsidP="00F05694">
            <w:r w:rsidRPr="00151F30">
              <w:t xml:space="preserve">výstižné a poměrně přesné </w:t>
            </w:r>
          </w:p>
        </w:tc>
      </w:tr>
      <w:tr w:rsidR="00585433" w:rsidRPr="00151F30" w14:paraId="5F15AFC6" w14:textId="77777777" w:rsidTr="00585433">
        <w:tc>
          <w:tcPr>
            <w:tcW w:w="3936" w:type="dxa"/>
          </w:tcPr>
          <w:p w14:paraId="4550077D" w14:textId="77777777" w:rsidR="00585433" w:rsidRPr="00151F30" w:rsidRDefault="00585433" w:rsidP="00F05694">
            <w:r w:rsidRPr="00151F30">
              <w:t>2 – chvalitebný</w:t>
            </w:r>
          </w:p>
        </w:tc>
        <w:tc>
          <w:tcPr>
            <w:tcW w:w="5559" w:type="dxa"/>
          </w:tcPr>
          <w:p w14:paraId="2A3C1C48" w14:textId="77777777" w:rsidR="00585433" w:rsidRPr="00151F30" w:rsidRDefault="00585433" w:rsidP="00F05694">
            <w:r w:rsidRPr="00151F30">
              <w:t>celkem výstižné</w:t>
            </w:r>
          </w:p>
        </w:tc>
      </w:tr>
      <w:tr w:rsidR="00585433" w:rsidRPr="00151F30" w14:paraId="1517CC65" w14:textId="77777777" w:rsidTr="00585433">
        <w:tc>
          <w:tcPr>
            <w:tcW w:w="3936" w:type="dxa"/>
          </w:tcPr>
          <w:p w14:paraId="5E0532EB" w14:textId="77777777" w:rsidR="00585433" w:rsidRPr="00151F30" w:rsidRDefault="00585433" w:rsidP="00F05694">
            <w:r w:rsidRPr="00151F30">
              <w:t>3 – dobrý</w:t>
            </w:r>
          </w:p>
        </w:tc>
        <w:tc>
          <w:tcPr>
            <w:tcW w:w="5559" w:type="dxa"/>
          </w:tcPr>
          <w:p w14:paraId="087F421B" w14:textId="77777777" w:rsidR="00585433" w:rsidRPr="00151F30" w:rsidRDefault="00585433" w:rsidP="00F05694">
            <w:r w:rsidRPr="00151F30">
              <w:t>myšlenky vyjadřuje ne dost přesně</w:t>
            </w:r>
          </w:p>
        </w:tc>
      </w:tr>
      <w:tr w:rsidR="00585433" w:rsidRPr="00151F30" w14:paraId="3493C5BB" w14:textId="77777777" w:rsidTr="00585433">
        <w:tc>
          <w:tcPr>
            <w:tcW w:w="3936" w:type="dxa"/>
          </w:tcPr>
          <w:p w14:paraId="4D08F636" w14:textId="77777777" w:rsidR="00585433" w:rsidRPr="00151F30" w:rsidRDefault="00585433" w:rsidP="00F05694">
            <w:r w:rsidRPr="00151F30">
              <w:t>4 – dostatečný</w:t>
            </w:r>
          </w:p>
        </w:tc>
        <w:tc>
          <w:tcPr>
            <w:tcW w:w="5559" w:type="dxa"/>
          </w:tcPr>
          <w:p w14:paraId="6BDA664F" w14:textId="77777777" w:rsidR="00585433" w:rsidRPr="00151F30" w:rsidRDefault="00585433" w:rsidP="00F05694">
            <w:r w:rsidRPr="00151F30">
              <w:t>myšlenky vyjadřuje se značnými obtížemi</w:t>
            </w:r>
          </w:p>
        </w:tc>
      </w:tr>
      <w:tr w:rsidR="00585433" w:rsidRPr="00151F30" w14:paraId="788E41A6" w14:textId="77777777" w:rsidTr="00585433">
        <w:tc>
          <w:tcPr>
            <w:tcW w:w="3936" w:type="dxa"/>
          </w:tcPr>
          <w:p w14:paraId="24157977" w14:textId="77777777" w:rsidR="00585433" w:rsidRPr="00151F30" w:rsidRDefault="00585433" w:rsidP="00F05694">
            <w:r w:rsidRPr="00151F30">
              <w:t>5 - nedostatečný</w:t>
            </w:r>
          </w:p>
        </w:tc>
        <w:tc>
          <w:tcPr>
            <w:tcW w:w="5559" w:type="dxa"/>
          </w:tcPr>
          <w:p w14:paraId="66E19E99" w14:textId="77777777" w:rsidR="00585433" w:rsidRPr="00151F30" w:rsidRDefault="00585433" w:rsidP="00F05694">
            <w:r w:rsidRPr="00151F30">
              <w:t>nedokáže se samostatně vyjádřit, i na návodné otázky odpovídá nesprávně</w:t>
            </w:r>
          </w:p>
        </w:tc>
      </w:tr>
      <w:tr w:rsidR="00585433" w:rsidRPr="00151F30" w14:paraId="3EF11575" w14:textId="77777777" w:rsidTr="00585433">
        <w:tc>
          <w:tcPr>
            <w:tcW w:w="3936" w:type="dxa"/>
          </w:tcPr>
          <w:p w14:paraId="047976FE" w14:textId="77777777" w:rsidR="00585433" w:rsidRPr="00151F30" w:rsidRDefault="00585433" w:rsidP="00F05694"/>
        </w:tc>
        <w:tc>
          <w:tcPr>
            <w:tcW w:w="5559" w:type="dxa"/>
          </w:tcPr>
          <w:p w14:paraId="42D6A126" w14:textId="77777777" w:rsidR="00585433" w:rsidRPr="00151F30" w:rsidRDefault="00585433" w:rsidP="00F05694"/>
        </w:tc>
      </w:tr>
      <w:tr w:rsidR="00585433" w:rsidRPr="00151F30" w14:paraId="6F9BE17E" w14:textId="77777777" w:rsidTr="00585433">
        <w:tc>
          <w:tcPr>
            <w:tcW w:w="3936" w:type="dxa"/>
          </w:tcPr>
          <w:p w14:paraId="41D0FD80" w14:textId="77777777" w:rsidR="00585433" w:rsidRPr="00151F30" w:rsidRDefault="00585433" w:rsidP="00F05694">
            <w:pPr>
              <w:rPr>
                <w:b/>
              </w:rPr>
            </w:pPr>
            <w:r w:rsidRPr="00151F30">
              <w:rPr>
                <w:b/>
              </w:rPr>
              <w:t>Celková aplikace vědomostí</w:t>
            </w:r>
          </w:p>
        </w:tc>
        <w:tc>
          <w:tcPr>
            <w:tcW w:w="5559" w:type="dxa"/>
          </w:tcPr>
          <w:p w14:paraId="0999E2BB" w14:textId="77777777" w:rsidR="00585433" w:rsidRPr="00151F30" w:rsidRDefault="00585433" w:rsidP="00F05694"/>
        </w:tc>
      </w:tr>
      <w:tr w:rsidR="00585433" w:rsidRPr="00151F30" w14:paraId="58FE0A83" w14:textId="77777777" w:rsidTr="00585433">
        <w:tc>
          <w:tcPr>
            <w:tcW w:w="3936" w:type="dxa"/>
          </w:tcPr>
          <w:p w14:paraId="4A269C81" w14:textId="77777777" w:rsidR="00585433" w:rsidRPr="00151F30" w:rsidRDefault="00585433" w:rsidP="00F05694">
            <w:r w:rsidRPr="00151F30">
              <w:t>1 – výborný</w:t>
            </w:r>
          </w:p>
        </w:tc>
        <w:tc>
          <w:tcPr>
            <w:tcW w:w="5559" w:type="dxa"/>
          </w:tcPr>
          <w:p w14:paraId="464ED2E9" w14:textId="77777777" w:rsidR="00585433" w:rsidRPr="00151F30" w:rsidRDefault="00585433" w:rsidP="00F05694">
            <w:r w:rsidRPr="00151F30">
              <w:t xml:space="preserve">užívá vědomostí a spolehlivě a uvědoměle dovedností, pracuje samostatně, přesně a s jistotou </w:t>
            </w:r>
          </w:p>
        </w:tc>
      </w:tr>
      <w:tr w:rsidR="00585433" w:rsidRPr="00151F30" w14:paraId="1FDBC947" w14:textId="77777777" w:rsidTr="00585433">
        <w:tc>
          <w:tcPr>
            <w:tcW w:w="3936" w:type="dxa"/>
          </w:tcPr>
          <w:p w14:paraId="24E62393" w14:textId="77777777" w:rsidR="00585433" w:rsidRPr="00151F30" w:rsidRDefault="00585433" w:rsidP="00F05694">
            <w:r w:rsidRPr="00151F30">
              <w:t>2 – chvalitebný</w:t>
            </w:r>
          </w:p>
        </w:tc>
        <w:tc>
          <w:tcPr>
            <w:tcW w:w="5559" w:type="dxa"/>
          </w:tcPr>
          <w:p w14:paraId="2BEF8C08" w14:textId="77777777" w:rsidR="00585433" w:rsidRPr="00151F30" w:rsidRDefault="00585433" w:rsidP="00F05694">
            <w:r w:rsidRPr="00151F30">
              <w:t>dovede používat vědomosti a dovednosti při řešení úkolů, dopouští se jen menších chyb</w:t>
            </w:r>
          </w:p>
        </w:tc>
      </w:tr>
      <w:tr w:rsidR="00585433" w:rsidRPr="00151F30" w14:paraId="23876A2C" w14:textId="77777777" w:rsidTr="00585433">
        <w:tc>
          <w:tcPr>
            <w:tcW w:w="3936" w:type="dxa"/>
          </w:tcPr>
          <w:p w14:paraId="4DC56F60" w14:textId="77777777" w:rsidR="00585433" w:rsidRPr="00151F30" w:rsidRDefault="00585433" w:rsidP="00F05694">
            <w:r w:rsidRPr="00151F30">
              <w:t>3 – dobrý</w:t>
            </w:r>
          </w:p>
        </w:tc>
        <w:tc>
          <w:tcPr>
            <w:tcW w:w="5559" w:type="dxa"/>
          </w:tcPr>
          <w:p w14:paraId="2A4E93C3" w14:textId="77777777" w:rsidR="00585433" w:rsidRPr="00151F30" w:rsidRDefault="00585433" w:rsidP="00F05694">
            <w:r w:rsidRPr="00151F30">
              <w:t>řeší úkoly s pomocí učitele a s touto pomocí snadno překonává potíže a odstraňuje chyby</w:t>
            </w:r>
          </w:p>
        </w:tc>
      </w:tr>
      <w:tr w:rsidR="00585433" w:rsidRPr="00151F30" w14:paraId="2697B207" w14:textId="77777777" w:rsidTr="00585433">
        <w:tc>
          <w:tcPr>
            <w:tcW w:w="3936" w:type="dxa"/>
          </w:tcPr>
          <w:p w14:paraId="1D00D4A8" w14:textId="77777777" w:rsidR="00585433" w:rsidRPr="00151F30" w:rsidRDefault="00585433" w:rsidP="00F05694">
            <w:r w:rsidRPr="00151F30">
              <w:t>4 – dostatečný</w:t>
            </w:r>
          </w:p>
        </w:tc>
        <w:tc>
          <w:tcPr>
            <w:tcW w:w="5559" w:type="dxa"/>
          </w:tcPr>
          <w:p w14:paraId="43EAED20" w14:textId="77777777" w:rsidR="00585433" w:rsidRPr="00151F30" w:rsidRDefault="00585433" w:rsidP="00F05694">
            <w:r w:rsidRPr="00151F30">
              <w:t>dělá podstatné chyby, nesnadno je překonává</w:t>
            </w:r>
          </w:p>
        </w:tc>
      </w:tr>
      <w:tr w:rsidR="00585433" w:rsidRPr="00151F30" w14:paraId="1089EA45" w14:textId="77777777" w:rsidTr="00585433">
        <w:tc>
          <w:tcPr>
            <w:tcW w:w="3936" w:type="dxa"/>
          </w:tcPr>
          <w:p w14:paraId="2495825F" w14:textId="77777777" w:rsidR="00585433" w:rsidRPr="00151F30" w:rsidRDefault="00585433" w:rsidP="00F05694">
            <w:r w:rsidRPr="00151F30">
              <w:t>5 - nedostatečný</w:t>
            </w:r>
          </w:p>
        </w:tc>
        <w:tc>
          <w:tcPr>
            <w:tcW w:w="5559" w:type="dxa"/>
          </w:tcPr>
          <w:p w14:paraId="16B74976" w14:textId="77777777" w:rsidR="00585433" w:rsidRPr="00151F30" w:rsidRDefault="00585433" w:rsidP="00F05694">
            <w:r w:rsidRPr="00151F30">
              <w:t>praktické úkoly nedokáže splnit ani s pomocí</w:t>
            </w:r>
          </w:p>
        </w:tc>
      </w:tr>
      <w:tr w:rsidR="00585433" w:rsidRPr="00151F30" w14:paraId="33C3B83A" w14:textId="77777777" w:rsidTr="00585433">
        <w:tc>
          <w:tcPr>
            <w:tcW w:w="3936" w:type="dxa"/>
          </w:tcPr>
          <w:p w14:paraId="15ED079A" w14:textId="77777777" w:rsidR="00585433" w:rsidRPr="00151F30" w:rsidRDefault="00585433" w:rsidP="00F05694"/>
        </w:tc>
        <w:tc>
          <w:tcPr>
            <w:tcW w:w="5559" w:type="dxa"/>
          </w:tcPr>
          <w:p w14:paraId="41494AB4" w14:textId="77777777" w:rsidR="00585433" w:rsidRPr="00151F30" w:rsidRDefault="00585433" w:rsidP="00F05694"/>
        </w:tc>
      </w:tr>
      <w:tr w:rsidR="00585433" w:rsidRPr="00151F30" w14:paraId="662365F0" w14:textId="77777777" w:rsidTr="00585433">
        <w:tc>
          <w:tcPr>
            <w:tcW w:w="3936" w:type="dxa"/>
          </w:tcPr>
          <w:p w14:paraId="767F64EE" w14:textId="77777777" w:rsidR="00585433" w:rsidRPr="00151F30" w:rsidRDefault="00585433" w:rsidP="00F05694">
            <w:r w:rsidRPr="00151F30">
              <w:t>Aktivita, zájem o učení</w:t>
            </w:r>
          </w:p>
        </w:tc>
        <w:tc>
          <w:tcPr>
            <w:tcW w:w="5559" w:type="dxa"/>
          </w:tcPr>
          <w:p w14:paraId="104FF2D4" w14:textId="77777777" w:rsidR="00585433" w:rsidRPr="00151F30" w:rsidRDefault="00585433" w:rsidP="00F05694"/>
        </w:tc>
      </w:tr>
      <w:tr w:rsidR="00585433" w:rsidRPr="00151F30" w14:paraId="27610177" w14:textId="77777777" w:rsidTr="00585433">
        <w:tc>
          <w:tcPr>
            <w:tcW w:w="3936" w:type="dxa"/>
          </w:tcPr>
          <w:p w14:paraId="770A877E" w14:textId="77777777" w:rsidR="00585433" w:rsidRPr="00151F30" w:rsidRDefault="00585433" w:rsidP="00F05694">
            <w:r w:rsidRPr="00151F30">
              <w:t>1 – výborný</w:t>
            </w:r>
          </w:p>
        </w:tc>
        <w:tc>
          <w:tcPr>
            <w:tcW w:w="5559" w:type="dxa"/>
          </w:tcPr>
          <w:p w14:paraId="69FCEEC6" w14:textId="77777777" w:rsidR="00585433" w:rsidRPr="00151F30" w:rsidRDefault="00585433" w:rsidP="00F05694">
            <w:r w:rsidRPr="00151F30">
              <w:t>aktivní, učí se svědomitě a se zájmem</w:t>
            </w:r>
          </w:p>
        </w:tc>
      </w:tr>
      <w:tr w:rsidR="00585433" w:rsidRPr="00151F30" w14:paraId="19CADDDC" w14:textId="77777777" w:rsidTr="00585433">
        <w:tc>
          <w:tcPr>
            <w:tcW w:w="3936" w:type="dxa"/>
          </w:tcPr>
          <w:p w14:paraId="4F81FC69" w14:textId="77777777" w:rsidR="00585433" w:rsidRPr="00151F30" w:rsidRDefault="00585433" w:rsidP="00F05694">
            <w:r w:rsidRPr="00151F30">
              <w:t>2 – chvalitebný</w:t>
            </w:r>
          </w:p>
        </w:tc>
        <w:tc>
          <w:tcPr>
            <w:tcW w:w="5559" w:type="dxa"/>
          </w:tcPr>
          <w:p w14:paraId="48BD1B3D" w14:textId="77777777" w:rsidR="00585433" w:rsidRPr="00151F30" w:rsidRDefault="00585433" w:rsidP="00F05694">
            <w:r w:rsidRPr="00151F30">
              <w:t>učí se svědomitě</w:t>
            </w:r>
          </w:p>
        </w:tc>
      </w:tr>
      <w:tr w:rsidR="00585433" w:rsidRPr="00151F30" w14:paraId="245DBA39" w14:textId="77777777" w:rsidTr="00585433">
        <w:tc>
          <w:tcPr>
            <w:tcW w:w="3936" w:type="dxa"/>
          </w:tcPr>
          <w:p w14:paraId="16AE0D94" w14:textId="77777777" w:rsidR="00585433" w:rsidRPr="00151F30" w:rsidRDefault="00585433" w:rsidP="00F05694">
            <w:r w:rsidRPr="00151F30">
              <w:t>3 – dobrý</w:t>
            </w:r>
          </w:p>
        </w:tc>
        <w:tc>
          <w:tcPr>
            <w:tcW w:w="5559" w:type="dxa"/>
          </w:tcPr>
          <w:p w14:paraId="2E4B9346" w14:textId="77777777" w:rsidR="00585433" w:rsidRPr="00151F30" w:rsidRDefault="00585433" w:rsidP="00F05694">
            <w:r w:rsidRPr="00151F30">
              <w:t>k učení a práci nepotřebuje větších podnětů</w:t>
            </w:r>
          </w:p>
        </w:tc>
      </w:tr>
      <w:tr w:rsidR="00585433" w:rsidRPr="00151F30" w14:paraId="256DF000" w14:textId="77777777" w:rsidTr="00585433">
        <w:tc>
          <w:tcPr>
            <w:tcW w:w="3936" w:type="dxa"/>
          </w:tcPr>
          <w:p w14:paraId="3ABDF5B9" w14:textId="77777777" w:rsidR="00585433" w:rsidRPr="00151F30" w:rsidRDefault="00585433" w:rsidP="00F05694">
            <w:r w:rsidRPr="00151F30">
              <w:t>4 – dostatečný</w:t>
            </w:r>
          </w:p>
        </w:tc>
        <w:tc>
          <w:tcPr>
            <w:tcW w:w="5559" w:type="dxa"/>
          </w:tcPr>
          <w:p w14:paraId="24888BF5" w14:textId="77777777" w:rsidR="00585433" w:rsidRPr="00151F30" w:rsidRDefault="00585433" w:rsidP="00F05694">
            <w:r w:rsidRPr="00151F30">
              <w:t>malý zájem o učení, potřebuje stálé podněty</w:t>
            </w:r>
          </w:p>
        </w:tc>
      </w:tr>
      <w:tr w:rsidR="00585433" w:rsidRPr="00151F30" w14:paraId="430B24A5" w14:textId="77777777" w:rsidTr="00585433">
        <w:tc>
          <w:tcPr>
            <w:tcW w:w="3936" w:type="dxa"/>
          </w:tcPr>
          <w:p w14:paraId="059CFA1C" w14:textId="77777777" w:rsidR="00585433" w:rsidRPr="00151F30" w:rsidRDefault="00585433" w:rsidP="00F05694">
            <w:r w:rsidRPr="00151F30">
              <w:t>5 - nedostatečný</w:t>
            </w:r>
          </w:p>
        </w:tc>
        <w:tc>
          <w:tcPr>
            <w:tcW w:w="5559" w:type="dxa"/>
          </w:tcPr>
          <w:p w14:paraId="7233A9EF" w14:textId="77777777" w:rsidR="00585433" w:rsidRPr="00151F30" w:rsidRDefault="00585433" w:rsidP="00F05694">
            <w:r w:rsidRPr="00151F30">
              <w:t>pomoc a pobízení k učení jsou zatím neúčinné</w:t>
            </w:r>
          </w:p>
        </w:tc>
      </w:tr>
      <w:tr w:rsidR="00585433" w:rsidRPr="00151F30" w14:paraId="347D7C96" w14:textId="77777777" w:rsidTr="00585433">
        <w:tc>
          <w:tcPr>
            <w:tcW w:w="3936" w:type="dxa"/>
          </w:tcPr>
          <w:p w14:paraId="1D899A4C" w14:textId="77777777" w:rsidR="00585433" w:rsidRPr="00151F30" w:rsidRDefault="00585433" w:rsidP="00F05694"/>
        </w:tc>
        <w:tc>
          <w:tcPr>
            <w:tcW w:w="5559" w:type="dxa"/>
          </w:tcPr>
          <w:p w14:paraId="42F10C9B" w14:textId="77777777" w:rsidR="00585433" w:rsidRPr="00151F30" w:rsidRDefault="00585433" w:rsidP="00F05694"/>
        </w:tc>
      </w:tr>
      <w:tr w:rsidR="00585433" w:rsidRPr="00151F30" w14:paraId="66E7CEF9" w14:textId="77777777" w:rsidTr="00585433">
        <w:tc>
          <w:tcPr>
            <w:tcW w:w="3936" w:type="dxa"/>
          </w:tcPr>
          <w:p w14:paraId="4D215E02" w14:textId="77777777" w:rsidR="00585433" w:rsidRPr="00151F30" w:rsidRDefault="00585433" w:rsidP="00F05694">
            <w:r w:rsidRPr="00151F30">
              <w:t>Chování</w:t>
            </w:r>
          </w:p>
          <w:p w14:paraId="14205290" w14:textId="77777777" w:rsidR="00585433" w:rsidRPr="00151F30" w:rsidRDefault="00585433" w:rsidP="00F05694"/>
        </w:tc>
        <w:tc>
          <w:tcPr>
            <w:tcW w:w="5559" w:type="dxa"/>
          </w:tcPr>
          <w:p w14:paraId="370C1E01" w14:textId="77777777" w:rsidR="00585433" w:rsidRPr="00151F30" w:rsidRDefault="00585433" w:rsidP="00F05694"/>
        </w:tc>
      </w:tr>
      <w:tr w:rsidR="00585433" w:rsidRPr="00151F30" w14:paraId="33003BC2" w14:textId="77777777" w:rsidTr="00585433">
        <w:tc>
          <w:tcPr>
            <w:tcW w:w="3936" w:type="dxa"/>
          </w:tcPr>
          <w:p w14:paraId="65FC12A7" w14:textId="77777777" w:rsidR="00585433" w:rsidRPr="00151F30" w:rsidRDefault="00585433" w:rsidP="00F05694">
            <w:r w:rsidRPr="00151F30">
              <w:t>1 – velmi dobré</w:t>
            </w:r>
          </w:p>
        </w:tc>
        <w:tc>
          <w:tcPr>
            <w:tcW w:w="5559" w:type="dxa"/>
          </w:tcPr>
          <w:p w14:paraId="12647599" w14:textId="77777777" w:rsidR="00585433" w:rsidRPr="00151F30" w:rsidRDefault="00585433" w:rsidP="00F05694">
            <w:r w:rsidRPr="00151F30">
              <w:t>Uvědoměle dodržuje pravidla chování a ustanovení vnitřního řádu školy. Méně závažných přestupků se dopouští ojediněle. Žák je však přístupný výchovnému působení a snaží se své chyby napravit.</w:t>
            </w:r>
          </w:p>
        </w:tc>
      </w:tr>
      <w:tr w:rsidR="00585433" w:rsidRPr="00151F30" w14:paraId="21661372" w14:textId="77777777" w:rsidTr="00585433">
        <w:tc>
          <w:tcPr>
            <w:tcW w:w="3936" w:type="dxa"/>
          </w:tcPr>
          <w:p w14:paraId="2B015EC4" w14:textId="77777777" w:rsidR="00585433" w:rsidRPr="00151F30" w:rsidRDefault="00585433" w:rsidP="00F05694">
            <w:r w:rsidRPr="00151F30">
              <w:t>2 - uspokojivé</w:t>
            </w:r>
          </w:p>
        </w:tc>
        <w:tc>
          <w:tcPr>
            <w:tcW w:w="5559" w:type="dxa"/>
          </w:tcPr>
          <w:p w14:paraId="6E9D3E25" w14:textId="77777777" w:rsidR="00585433" w:rsidRPr="00151F30" w:rsidRDefault="00585433" w:rsidP="00F05694">
            <w:r w:rsidRPr="00151F30">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585433" w:rsidRPr="00151F30" w14:paraId="3F616A95" w14:textId="77777777" w:rsidTr="00585433">
        <w:tc>
          <w:tcPr>
            <w:tcW w:w="3936" w:type="dxa"/>
          </w:tcPr>
          <w:p w14:paraId="6404B595" w14:textId="77777777" w:rsidR="00585433" w:rsidRPr="00151F30" w:rsidRDefault="00585433" w:rsidP="00F05694">
            <w:r w:rsidRPr="00151F30">
              <w:t>3 - neuspokojivé</w:t>
            </w:r>
          </w:p>
        </w:tc>
        <w:tc>
          <w:tcPr>
            <w:tcW w:w="5559" w:type="dxa"/>
          </w:tcPr>
          <w:p w14:paraId="23B705AC" w14:textId="77777777" w:rsidR="00585433" w:rsidRPr="00151F30" w:rsidRDefault="00585433" w:rsidP="00F05694">
            <w:r w:rsidRPr="00151F30">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7429A77" w14:textId="77777777" w:rsidR="00585433" w:rsidRPr="00151F30" w:rsidRDefault="00585433" w:rsidP="00585433"/>
    <w:p w14:paraId="712C93E1" w14:textId="77777777" w:rsidR="00585433" w:rsidRPr="00151F30" w:rsidRDefault="00585433" w:rsidP="00585433">
      <w:r w:rsidRPr="00151F30">
        <w:t>11.7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63217F9" w14:textId="77777777" w:rsidR="00585433" w:rsidRDefault="00585433" w:rsidP="00585433">
      <w:pPr>
        <w:rPr>
          <w:b/>
          <w:u w:val="single"/>
        </w:rPr>
      </w:pPr>
    </w:p>
    <w:p w14:paraId="5ACE8166" w14:textId="77777777" w:rsidR="00585433" w:rsidRDefault="00585433" w:rsidP="00585433">
      <w:pPr>
        <w:rPr>
          <w:b/>
          <w:u w:val="single"/>
        </w:rPr>
      </w:pPr>
    </w:p>
    <w:p w14:paraId="3F470D02" w14:textId="77777777" w:rsidR="00585433" w:rsidRDefault="00585433" w:rsidP="00585433">
      <w:pPr>
        <w:rPr>
          <w:b/>
          <w:u w:val="single"/>
        </w:rPr>
      </w:pPr>
    </w:p>
    <w:p w14:paraId="23CACF3C" w14:textId="77777777" w:rsidR="00585433" w:rsidRPr="00151F30" w:rsidRDefault="00585433" w:rsidP="00585433">
      <w:pPr>
        <w:rPr>
          <w:b/>
          <w:u w:val="single"/>
        </w:rPr>
      </w:pPr>
    </w:p>
    <w:p w14:paraId="367CEB8B" w14:textId="77777777" w:rsidR="00585433" w:rsidRPr="00151F30" w:rsidRDefault="00585433" w:rsidP="00585433">
      <w:pPr>
        <w:rPr>
          <w:b/>
          <w:u w:val="single"/>
        </w:rPr>
      </w:pPr>
    </w:p>
    <w:p w14:paraId="7164F68E" w14:textId="77777777" w:rsidR="00585433" w:rsidRPr="00151F30" w:rsidRDefault="00585433" w:rsidP="00585433">
      <w:pPr>
        <w:rPr>
          <w:b/>
          <w:u w:val="single"/>
        </w:rPr>
      </w:pPr>
      <w:r w:rsidRPr="00151F30">
        <w:rPr>
          <w:b/>
          <w:u w:val="single"/>
        </w:rPr>
        <w:t>III. Způsob získávání podkladů pro hodnocení,</w:t>
      </w:r>
    </w:p>
    <w:p w14:paraId="4953953B" w14:textId="77777777" w:rsidR="00585433" w:rsidRPr="00151F30" w:rsidRDefault="00585433" w:rsidP="00585433">
      <w:pPr>
        <w:jc w:val="both"/>
      </w:pPr>
    </w:p>
    <w:p w14:paraId="2690C4CA" w14:textId="77777777" w:rsidR="00585433" w:rsidRPr="00151F30" w:rsidRDefault="00585433" w:rsidP="00585433">
      <w:pPr>
        <w:pStyle w:val="Zkladntext22"/>
        <w:spacing w:before="0" w:line="240" w:lineRule="auto"/>
      </w:pPr>
      <w:r w:rsidRPr="00151F30">
        <w:t xml:space="preserve">1. Při celkové klasifikaci přihlíží učitel k věkovým zvláštnostem žáka i k tomu, že žák mohl v průběhu klasifikačního období zakolísat v učebních výkonech pro určitou indispozici.      </w:t>
      </w:r>
    </w:p>
    <w:p w14:paraId="1ADA3062" w14:textId="77777777" w:rsidR="00585433" w:rsidRPr="00151F30" w:rsidRDefault="00585433" w:rsidP="00585433">
      <w:pPr>
        <w:jc w:val="both"/>
      </w:pPr>
    </w:p>
    <w:p w14:paraId="3F7EDF84" w14:textId="77777777" w:rsidR="00585433" w:rsidRPr="00151F30" w:rsidRDefault="00585433" w:rsidP="00585433">
      <w:r w:rsidRPr="00151F30">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0151A279" w14:textId="77777777" w:rsidR="00585433" w:rsidRPr="00151F30" w:rsidRDefault="00585433" w:rsidP="00585433">
      <w:pPr>
        <w:jc w:val="both"/>
      </w:pPr>
    </w:p>
    <w:p w14:paraId="33D2B56E" w14:textId="77777777" w:rsidR="00585433" w:rsidRPr="00151F30" w:rsidRDefault="00585433" w:rsidP="00585433">
      <w:pPr>
        <w:pStyle w:val="Zkladntext22"/>
        <w:spacing w:before="0" w:line="240" w:lineRule="auto"/>
      </w:pPr>
      <w:r w:rsidRPr="00151F30">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3586FCA7" w14:textId="77777777" w:rsidR="00585433" w:rsidRPr="00151F30" w:rsidRDefault="00585433" w:rsidP="00585433">
      <w:pPr>
        <w:jc w:val="both"/>
      </w:pPr>
    </w:p>
    <w:p w14:paraId="169760C9" w14:textId="77777777" w:rsidR="00585433" w:rsidRPr="00151F30" w:rsidRDefault="00585433" w:rsidP="00585433">
      <w:pPr>
        <w:jc w:val="both"/>
      </w:pPr>
      <w:r w:rsidRPr="00151F30">
        <w:t xml:space="preserve">4. Žák 2. až 5. ročníku základní školy musí mít z každého předmětu, alespoň dvě známky za každé pololetí, z toho nejméně jednu za ústní zkoušení. Známky získávají vyučující průběžně během celého klasifikačního období.  </w:t>
      </w:r>
    </w:p>
    <w:p w14:paraId="4868AD2D" w14:textId="77777777" w:rsidR="00585433" w:rsidRPr="00151F30" w:rsidRDefault="00585433" w:rsidP="00585433">
      <w:pPr>
        <w:jc w:val="both"/>
      </w:pPr>
      <w:r w:rsidRPr="00151F30">
        <w:t>Není přípustné ústně přezkušovat žáky koncem klasifikačního období z látky celého tohoto období.</w:t>
      </w:r>
    </w:p>
    <w:p w14:paraId="72C86CFD" w14:textId="77777777" w:rsidR="00585433" w:rsidRPr="00151F30" w:rsidRDefault="00585433" w:rsidP="00585433">
      <w:pPr>
        <w:jc w:val="both"/>
      </w:pPr>
      <w:r w:rsidRPr="00151F30">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0E0A175B" w14:textId="77777777" w:rsidR="00585433" w:rsidRPr="00151F30" w:rsidRDefault="00585433" w:rsidP="00585433">
      <w:pPr>
        <w:jc w:val="both"/>
      </w:pPr>
    </w:p>
    <w:p w14:paraId="342EB1D6" w14:textId="77777777" w:rsidR="00585433" w:rsidRPr="00151F30" w:rsidRDefault="00585433" w:rsidP="00585433">
      <w:pPr>
        <w:jc w:val="both"/>
      </w:pPr>
      <w:r w:rsidRPr="00151F30">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7E6925EC" w14:textId="77777777" w:rsidR="00585433" w:rsidRPr="00151F30" w:rsidRDefault="00585433" w:rsidP="00585433">
      <w:pPr>
        <w:jc w:val="both"/>
        <w:rPr>
          <w:i/>
        </w:rPr>
      </w:pPr>
    </w:p>
    <w:p w14:paraId="22E0BE01" w14:textId="77777777" w:rsidR="00585433" w:rsidRPr="00151F30" w:rsidRDefault="00585433" w:rsidP="00585433">
      <w:pPr>
        <w:pStyle w:val="Zkladntext22"/>
        <w:spacing w:before="0" w:line="240" w:lineRule="auto"/>
      </w:pPr>
      <w:r w:rsidRPr="00151F30">
        <w:t xml:space="preserve">6. Kontrolní písemné práce a další druhy zkoušek rozvrhne učitel rovnoměrně na celý školní rok, aby se nadměrně nenahromadily v určitých obdobích.   </w:t>
      </w:r>
    </w:p>
    <w:p w14:paraId="22E5FC2A" w14:textId="77777777" w:rsidR="00585433" w:rsidRPr="00151F30" w:rsidRDefault="00585433" w:rsidP="00585433">
      <w:pPr>
        <w:jc w:val="both"/>
      </w:pPr>
    </w:p>
    <w:p w14:paraId="6C079BE4" w14:textId="77777777" w:rsidR="00585433" w:rsidRPr="00151F30" w:rsidRDefault="00585433" w:rsidP="00585433">
      <w:pPr>
        <w:jc w:val="both"/>
      </w:pPr>
      <w:r w:rsidRPr="00151F30">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7AF4625A" w14:textId="77777777" w:rsidR="00585433" w:rsidRPr="00151F30" w:rsidRDefault="00585433" w:rsidP="00585433">
      <w:pPr>
        <w:jc w:val="both"/>
      </w:pPr>
    </w:p>
    <w:p w14:paraId="0C6DFF86" w14:textId="77777777" w:rsidR="00585433" w:rsidRPr="00151F30" w:rsidRDefault="00585433" w:rsidP="00585433">
      <w:pPr>
        <w:jc w:val="both"/>
      </w:pPr>
      <w:r w:rsidRPr="00151F30">
        <w:t xml:space="preserve">8.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72F06FA6" w14:textId="77777777" w:rsidR="00585433" w:rsidRPr="00151F30" w:rsidRDefault="00585433" w:rsidP="00585433">
      <w:pPr>
        <w:jc w:val="both"/>
      </w:pPr>
    </w:p>
    <w:p w14:paraId="0CF82772" w14:textId="77777777" w:rsidR="00585433" w:rsidRPr="00151F30" w:rsidRDefault="00585433" w:rsidP="00585433">
      <w:pPr>
        <w:jc w:val="both"/>
      </w:pPr>
      <w:r w:rsidRPr="00151F30">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270E08DF" w14:textId="77777777" w:rsidR="00585433" w:rsidRPr="00151F30" w:rsidRDefault="00585433" w:rsidP="00585433">
      <w:pPr>
        <w:jc w:val="both"/>
      </w:pPr>
    </w:p>
    <w:p w14:paraId="60771F49" w14:textId="77777777" w:rsidR="00585433" w:rsidRPr="00151F30" w:rsidRDefault="00585433" w:rsidP="00585433">
      <w:pPr>
        <w:jc w:val="both"/>
      </w:pPr>
      <w:r w:rsidRPr="00151F30">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54F83046" w14:textId="77777777" w:rsidR="00585433" w:rsidRPr="00151F30" w:rsidRDefault="00585433" w:rsidP="00585433">
      <w:pPr>
        <w:jc w:val="both"/>
      </w:pPr>
    </w:p>
    <w:p w14:paraId="5060D7D4" w14:textId="77777777" w:rsidR="00585433" w:rsidRPr="00151F30" w:rsidRDefault="00585433" w:rsidP="00585433">
      <w:pPr>
        <w:jc w:val="both"/>
      </w:pPr>
      <w:r w:rsidRPr="00151F30">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2E44B729" w14:textId="77777777" w:rsidR="00585433" w:rsidRPr="00151F30" w:rsidRDefault="00585433" w:rsidP="00585433">
      <w:pPr>
        <w:pStyle w:val="Zkladntext22"/>
        <w:spacing w:before="0" w:line="240" w:lineRule="auto"/>
      </w:pPr>
    </w:p>
    <w:p w14:paraId="1D335CE3" w14:textId="77777777" w:rsidR="00585433" w:rsidRPr="00151F30" w:rsidRDefault="00585433" w:rsidP="00585433">
      <w:pPr>
        <w:jc w:val="both"/>
      </w:pPr>
      <w:r w:rsidRPr="00151F30">
        <w:t xml:space="preserve">12. Případy zaostávání žáků v učení a nedostatky v jejich chování se projednají v pedagogické radě, a to zpravidla k 15. listopadu a 15. dubnu. </w:t>
      </w:r>
    </w:p>
    <w:p w14:paraId="567F44C2" w14:textId="77777777" w:rsidR="00585433" w:rsidRPr="00151F30" w:rsidRDefault="00585433" w:rsidP="00585433">
      <w:pPr>
        <w:jc w:val="both"/>
      </w:pPr>
    </w:p>
    <w:p w14:paraId="6B7DAD93" w14:textId="77777777" w:rsidR="00585433" w:rsidRPr="00151F30" w:rsidRDefault="00585433" w:rsidP="00585433">
      <w:pPr>
        <w:jc w:val="both"/>
      </w:pPr>
    </w:p>
    <w:p w14:paraId="4F78DE35" w14:textId="77777777" w:rsidR="00585433" w:rsidRPr="00151F30" w:rsidRDefault="00585433" w:rsidP="00585433">
      <w:pPr>
        <w:jc w:val="both"/>
      </w:pPr>
      <w:r w:rsidRPr="00151F30">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6AF17031" w14:textId="77777777" w:rsidR="00585433" w:rsidRPr="00151F30" w:rsidRDefault="00585433" w:rsidP="00585433">
      <w:pPr>
        <w:jc w:val="both"/>
      </w:pPr>
    </w:p>
    <w:p w14:paraId="4B69F8F1" w14:textId="77777777" w:rsidR="00585433" w:rsidRPr="00151F30" w:rsidRDefault="00585433" w:rsidP="00585433">
      <w:pPr>
        <w:jc w:val="both"/>
      </w:pPr>
      <w:r w:rsidRPr="00151F30">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14:paraId="3B801A2E" w14:textId="77777777" w:rsidR="00585433" w:rsidRPr="00151F30" w:rsidRDefault="00585433" w:rsidP="00585433">
      <w:pPr>
        <w:jc w:val="both"/>
      </w:pPr>
    </w:p>
    <w:p w14:paraId="3C792E61" w14:textId="77777777" w:rsidR="00585433" w:rsidRPr="00151F30" w:rsidRDefault="00585433" w:rsidP="00585433">
      <w:pPr>
        <w:pStyle w:val="Zkladntext22"/>
        <w:spacing w:before="0" w:line="240" w:lineRule="auto"/>
      </w:pPr>
      <w:r w:rsidRPr="00151F30">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0FF506A6" w14:textId="77777777" w:rsidR="00585433" w:rsidRPr="00151F30" w:rsidRDefault="00585433" w:rsidP="00585433">
      <w:pPr>
        <w:jc w:val="both"/>
      </w:pPr>
    </w:p>
    <w:p w14:paraId="460CC5C0" w14:textId="77777777" w:rsidR="00585433" w:rsidRPr="00151F30" w:rsidRDefault="00585433" w:rsidP="00585433">
      <w:pPr>
        <w:jc w:val="both"/>
      </w:pPr>
      <w:r w:rsidRPr="00151F30">
        <w:t xml:space="preserve">16. V případě mimořádného zhoršení prospěchu žáka informuje rodiče vyučující předmětu bezprostředně a prokazatelným způsobem.      </w:t>
      </w:r>
    </w:p>
    <w:p w14:paraId="730B4079" w14:textId="77777777" w:rsidR="00585433" w:rsidRPr="00151F30" w:rsidRDefault="00585433" w:rsidP="00585433">
      <w:pPr>
        <w:jc w:val="both"/>
      </w:pPr>
    </w:p>
    <w:p w14:paraId="11B5471D" w14:textId="77777777" w:rsidR="00585433" w:rsidRPr="00151F30" w:rsidRDefault="00585433" w:rsidP="00585433">
      <w:pPr>
        <w:jc w:val="both"/>
      </w:pPr>
      <w:r w:rsidRPr="00151F30">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7275DF66" w14:textId="77777777" w:rsidR="00585433" w:rsidRPr="00151F30" w:rsidRDefault="00585433" w:rsidP="00585433">
      <w:pPr>
        <w:jc w:val="both"/>
      </w:pPr>
    </w:p>
    <w:p w14:paraId="2F085147" w14:textId="77777777" w:rsidR="00585433" w:rsidRPr="00151F30" w:rsidRDefault="00585433" w:rsidP="00585433">
      <w:pPr>
        <w:jc w:val="both"/>
      </w:pPr>
      <w:r w:rsidRPr="00151F30">
        <w:t xml:space="preserve">18. Vyučující dodržují zásady pedagogického taktu, zejména   </w:t>
      </w:r>
    </w:p>
    <w:p w14:paraId="6D22E922" w14:textId="77777777" w:rsidR="00585433" w:rsidRPr="00151F30" w:rsidRDefault="00585433" w:rsidP="00585433">
      <w:pPr>
        <w:jc w:val="both"/>
      </w:pPr>
      <w:r w:rsidRPr="00151F30">
        <w:t xml:space="preserve">- klasifikují žáky ihned po jejich návratu do školy po nepřítomnosti delší než jeden týden, </w:t>
      </w:r>
    </w:p>
    <w:p w14:paraId="6F569D1B" w14:textId="77777777" w:rsidR="00585433" w:rsidRPr="00151F30" w:rsidRDefault="00585433" w:rsidP="00585433">
      <w:pPr>
        <w:jc w:val="both"/>
      </w:pPr>
      <w:r w:rsidRPr="00151F30">
        <w:t>- žáci nemusí dopisovat do sešitů látku za dobu nepřítomnosti, pokud to není jediný zdroj informací,</w:t>
      </w:r>
    </w:p>
    <w:p w14:paraId="68D61A67" w14:textId="77777777" w:rsidR="00585433" w:rsidRPr="00151F30" w:rsidRDefault="00585433" w:rsidP="00585433">
      <w:pPr>
        <w:jc w:val="both"/>
      </w:pPr>
      <w:r w:rsidRPr="00151F30">
        <w:t xml:space="preserve"> - účelem zkoušení není nacházet mezery ve vědomostech žáka, ale hodnotit to, co umí, </w:t>
      </w:r>
    </w:p>
    <w:p w14:paraId="78BFDC86" w14:textId="77777777" w:rsidR="00585433" w:rsidRPr="00151F30" w:rsidRDefault="00585433" w:rsidP="00585433">
      <w:pPr>
        <w:jc w:val="both"/>
      </w:pPr>
      <w:r w:rsidRPr="00151F30">
        <w:t>- učitel klasifikuje jen probrané učivo, zadávání nové látky k samostatnému nastudování celé třídě není přípustné,</w:t>
      </w:r>
    </w:p>
    <w:p w14:paraId="737BEB3A" w14:textId="77777777" w:rsidR="00585433" w:rsidRPr="00151F30" w:rsidRDefault="00585433" w:rsidP="00585433">
      <w:pPr>
        <w:jc w:val="both"/>
      </w:pPr>
      <w:r w:rsidRPr="00151F30">
        <w:t xml:space="preserve"> - před prověřováním znalostí musí mít žáci dostatek času k naučení, procvičení a zažití učiva,</w:t>
      </w:r>
    </w:p>
    <w:p w14:paraId="73FBF54C" w14:textId="77777777" w:rsidR="00585433" w:rsidRPr="00151F30" w:rsidRDefault="00585433" w:rsidP="00585433">
      <w:pPr>
        <w:jc w:val="both"/>
      </w:pPr>
      <w:r w:rsidRPr="00151F30">
        <w:t xml:space="preserve"> - prověřování znalostí provádět až po dostatečném procvičení učiva.         </w:t>
      </w:r>
    </w:p>
    <w:p w14:paraId="23FE4DBC" w14:textId="77777777" w:rsidR="00585433" w:rsidRPr="00151F30" w:rsidRDefault="00585433" w:rsidP="00585433">
      <w:pPr>
        <w:jc w:val="both"/>
      </w:pPr>
    </w:p>
    <w:p w14:paraId="6DF8F924" w14:textId="77777777" w:rsidR="00585433" w:rsidRPr="00151F30" w:rsidRDefault="00585433" w:rsidP="00585433">
      <w:pPr>
        <w:pStyle w:val="Zkladntext22"/>
        <w:spacing w:before="0" w:line="240" w:lineRule="auto"/>
      </w:pPr>
      <w:r w:rsidRPr="00151F30">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037ABDBD" w14:textId="77777777" w:rsidR="00585433" w:rsidRPr="00151F30" w:rsidRDefault="00585433" w:rsidP="00585433">
      <w:pPr>
        <w:jc w:val="both"/>
      </w:pPr>
    </w:p>
    <w:p w14:paraId="16CD9F41" w14:textId="77777777" w:rsidR="00585433" w:rsidRPr="00151F30" w:rsidRDefault="00585433" w:rsidP="00585433">
      <w:pPr>
        <w:pStyle w:val="Zkladntext22"/>
        <w:spacing w:before="0" w:line="240" w:lineRule="auto"/>
      </w:pPr>
      <w:r w:rsidRPr="00151F30">
        <w:t xml:space="preserve">20. Klasifikace chování      </w:t>
      </w:r>
    </w:p>
    <w:p w14:paraId="69633ECD" w14:textId="77777777" w:rsidR="00585433" w:rsidRPr="00151F30" w:rsidRDefault="00585433" w:rsidP="00585433">
      <w:pPr>
        <w:jc w:val="both"/>
        <w:rPr>
          <w:i/>
        </w:rPr>
      </w:pPr>
    </w:p>
    <w:p w14:paraId="1F6D3589" w14:textId="77777777" w:rsidR="00585433" w:rsidRPr="00151F30" w:rsidRDefault="00585433" w:rsidP="00585433">
      <w:pPr>
        <w:pStyle w:val="Zkladntext22"/>
        <w:spacing w:before="0" w:line="240" w:lineRule="auto"/>
      </w:pPr>
      <w:r w:rsidRPr="00151F30">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14:paraId="3BAB944C" w14:textId="77777777" w:rsidR="00585433" w:rsidRPr="00151F30" w:rsidRDefault="00585433" w:rsidP="00585433">
      <w:pPr>
        <w:jc w:val="both"/>
      </w:pPr>
    </w:p>
    <w:p w14:paraId="4065050C" w14:textId="77777777" w:rsidR="00585433" w:rsidRPr="00151F30" w:rsidRDefault="00585433" w:rsidP="00585433">
      <w:pPr>
        <w:jc w:val="both"/>
      </w:pPr>
      <w:r w:rsidRPr="00151F30">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14:paraId="7E7F643D" w14:textId="77777777" w:rsidR="00585433" w:rsidRPr="00151F30" w:rsidRDefault="00585433" w:rsidP="00585433">
      <w:pPr>
        <w:jc w:val="both"/>
      </w:pPr>
    </w:p>
    <w:p w14:paraId="783571EA" w14:textId="77777777" w:rsidR="00585433" w:rsidRPr="00151F30" w:rsidRDefault="00585433" w:rsidP="00585433">
      <w:pPr>
        <w:jc w:val="both"/>
      </w:pPr>
      <w:r w:rsidRPr="00151F30">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14:paraId="356024A8" w14:textId="77777777" w:rsidR="00585433" w:rsidRPr="00151F30" w:rsidRDefault="00585433" w:rsidP="00585433">
      <w:pPr>
        <w:pStyle w:val="Zkladntext22"/>
        <w:spacing w:before="0" w:line="240" w:lineRule="auto"/>
      </w:pPr>
    </w:p>
    <w:p w14:paraId="446B043E" w14:textId="77777777" w:rsidR="00585433" w:rsidRPr="00151F30" w:rsidRDefault="00585433" w:rsidP="00585433">
      <w:pPr>
        <w:jc w:val="both"/>
      </w:pPr>
      <w:r w:rsidRPr="00151F30">
        <w:t xml:space="preserve">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14:paraId="588E95BD" w14:textId="77777777" w:rsidR="00585433" w:rsidRPr="00151F30" w:rsidRDefault="00585433" w:rsidP="00585433">
      <w:pPr>
        <w:jc w:val="both"/>
      </w:pPr>
    </w:p>
    <w:p w14:paraId="71135DFB" w14:textId="77777777" w:rsidR="00585433" w:rsidRPr="00151F30" w:rsidRDefault="00585433" w:rsidP="00585433">
      <w:pPr>
        <w:jc w:val="both"/>
      </w:pPr>
      <w:r w:rsidRPr="00151F30">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0F095CB9" w14:textId="77777777" w:rsidR="00585433" w:rsidRPr="00151F30" w:rsidRDefault="00585433" w:rsidP="00585433">
      <w:pPr>
        <w:jc w:val="both"/>
      </w:pPr>
    </w:p>
    <w:p w14:paraId="7536E677" w14:textId="77777777" w:rsidR="00585433" w:rsidRPr="00151F30" w:rsidRDefault="00585433" w:rsidP="00585433">
      <w:pPr>
        <w:rPr>
          <w:b/>
          <w:u w:val="single"/>
        </w:rPr>
      </w:pPr>
      <w:r w:rsidRPr="00151F30">
        <w:rPr>
          <w:b/>
          <w:u w:val="single"/>
        </w:rPr>
        <w:t xml:space="preserve">IV. Pravidla chování žáků </w:t>
      </w:r>
    </w:p>
    <w:p w14:paraId="56346B73" w14:textId="77777777" w:rsidR="00585433" w:rsidRPr="00151F30" w:rsidRDefault="00585433" w:rsidP="00585433"/>
    <w:p w14:paraId="340AFD4F" w14:textId="77777777" w:rsidR="00585433" w:rsidRPr="00151F30" w:rsidRDefault="00585433" w:rsidP="00585433">
      <w:r w:rsidRPr="00151F30">
        <w:t xml:space="preserve">1. Žák se ve škole chová slušně k dospělým i jiným žákům školy, dbá pokynů pedagogických pracovníků, dodržuje školní řád, řády odborných učeben. Chová se tak, aby neohrozil zdraví svoje, ani jiných osob.      </w:t>
      </w:r>
    </w:p>
    <w:p w14:paraId="24A49412" w14:textId="77777777" w:rsidR="00585433" w:rsidRPr="00151F30" w:rsidRDefault="00585433" w:rsidP="00585433"/>
    <w:p w14:paraId="58D13E3F" w14:textId="77777777" w:rsidR="00585433" w:rsidRPr="00151F30" w:rsidRDefault="00585433" w:rsidP="00585433">
      <w:r w:rsidRPr="00151F30">
        <w:t xml:space="preserve">2.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      </w:t>
      </w:r>
    </w:p>
    <w:p w14:paraId="6E4DCA34" w14:textId="77777777" w:rsidR="00585433" w:rsidRPr="00151F30" w:rsidRDefault="00585433" w:rsidP="00585433"/>
    <w:p w14:paraId="39532C7F" w14:textId="77777777" w:rsidR="00585433" w:rsidRPr="00151F30" w:rsidRDefault="00585433" w:rsidP="00585433">
      <w:r w:rsidRPr="00151F30">
        <w:t xml:space="preserve">3. Žák chodí do školy vhodně a čistě  upraven   a oblečen.     </w:t>
      </w:r>
    </w:p>
    <w:p w14:paraId="46DEC480" w14:textId="77777777" w:rsidR="00585433" w:rsidRPr="00151F30" w:rsidRDefault="00585433" w:rsidP="00585433"/>
    <w:p w14:paraId="6B253D76" w14:textId="77777777" w:rsidR="00585433" w:rsidRPr="00151F30" w:rsidRDefault="00585433" w:rsidP="00585433">
      <w:r w:rsidRPr="00151F30">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14:paraId="0EB3C557" w14:textId="77777777" w:rsidR="00585433" w:rsidRPr="00151F30" w:rsidRDefault="00585433" w:rsidP="00585433"/>
    <w:p w14:paraId="21A65C9F" w14:textId="77777777" w:rsidR="00585433" w:rsidRPr="00151F30" w:rsidRDefault="00585433" w:rsidP="00585433">
      <w:r w:rsidRPr="00151F30">
        <w:t xml:space="preserve">5. Před ukončením vyučování žáci z bezpečnostních důvodů neopouštějí školní budovu bez vědomí vyučujících. V době mimo vyučování žáci zůstávají ve škole jen se svolením vyučujících a pod jejich dohledem.      </w:t>
      </w:r>
    </w:p>
    <w:p w14:paraId="063BF437" w14:textId="77777777" w:rsidR="00585433" w:rsidRPr="00151F30" w:rsidRDefault="00585433" w:rsidP="00585433"/>
    <w:p w14:paraId="45149B27" w14:textId="77777777" w:rsidR="00585433" w:rsidRPr="00151F30" w:rsidRDefault="00585433" w:rsidP="00585433">
      <w:r w:rsidRPr="00151F30">
        <w:t xml:space="preserve">6. Žáci chrání své zdraví i zdraví spolužáků; žákům jsou zakázány všechny činnosti, které jsou zdraví škodlivé (např. kouření, pití alkoholických nápojů, zneužívání návykových a zdraví škodlivých látek).      </w:t>
      </w:r>
    </w:p>
    <w:p w14:paraId="4290F159" w14:textId="77777777" w:rsidR="00585433" w:rsidRPr="00151F30" w:rsidRDefault="00585433" w:rsidP="00585433"/>
    <w:p w14:paraId="4D87B66D" w14:textId="77777777" w:rsidR="00585433" w:rsidRPr="00151F30" w:rsidRDefault="00585433" w:rsidP="00585433">
      <w:r w:rsidRPr="00151F30">
        <w:t xml:space="preserve">7. Žák chodí do školy pravidelně a včas podle rozvrhu hodin nebo pokynů vyučujících.     </w:t>
      </w:r>
    </w:p>
    <w:p w14:paraId="6A6E5E4B" w14:textId="77777777" w:rsidR="00585433" w:rsidRPr="00151F30" w:rsidRDefault="00585433" w:rsidP="00585433">
      <w:pPr>
        <w:pStyle w:val="Zkladntext22"/>
        <w:spacing w:before="0" w:line="240" w:lineRule="auto"/>
        <w:jc w:val="left"/>
      </w:pPr>
    </w:p>
    <w:p w14:paraId="27245643" w14:textId="77777777" w:rsidR="00585433" w:rsidRPr="00151F30" w:rsidRDefault="00585433" w:rsidP="00585433">
      <w:r w:rsidRPr="00151F30">
        <w:t xml:space="preserve">8.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14:paraId="380E1B36" w14:textId="77777777" w:rsidR="00585433" w:rsidRPr="00151F30" w:rsidRDefault="00585433" w:rsidP="00585433"/>
    <w:p w14:paraId="1036BC6A" w14:textId="77777777" w:rsidR="00585433" w:rsidRPr="00151F30" w:rsidRDefault="00585433" w:rsidP="00585433">
      <w:r w:rsidRPr="00151F30">
        <w:t>10. Žák se řádně a systematicky připravuje na vyučování.</w:t>
      </w:r>
    </w:p>
    <w:p w14:paraId="1EE6E129" w14:textId="77777777" w:rsidR="00585433" w:rsidRPr="00151F30" w:rsidRDefault="00585433" w:rsidP="00585433">
      <w:r w:rsidRPr="00151F30">
        <w:t>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1A58B3A5" w14:textId="77777777" w:rsidR="00585433" w:rsidRPr="00151F30" w:rsidRDefault="00585433" w:rsidP="00585433">
      <w:pPr>
        <w:pStyle w:val="Zkladntext22"/>
        <w:spacing w:before="0" w:line="240" w:lineRule="auto"/>
        <w:jc w:val="left"/>
      </w:pPr>
    </w:p>
    <w:p w14:paraId="57F07AEF" w14:textId="77777777" w:rsidR="00585433" w:rsidRPr="00151F30" w:rsidRDefault="00585433" w:rsidP="00585433">
      <w:r w:rsidRPr="00151F30">
        <w:t xml:space="preserve">12. 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p>
    <w:p w14:paraId="3FA9134B" w14:textId="77777777" w:rsidR="00585433" w:rsidRDefault="00585433" w:rsidP="00585433"/>
    <w:p w14:paraId="5455F05F" w14:textId="77777777" w:rsidR="009E7A59" w:rsidRDefault="009E7A59" w:rsidP="00585433"/>
    <w:p w14:paraId="7FF35B54" w14:textId="77777777" w:rsidR="009E7A59" w:rsidRDefault="009E7A59" w:rsidP="00585433"/>
    <w:p w14:paraId="36039828" w14:textId="77777777" w:rsidR="009E7A59" w:rsidRDefault="009E7A59" w:rsidP="00585433"/>
    <w:p w14:paraId="42F10D13" w14:textId="77777777" w:rsidR="009E7A59" w:rsidRPr="00151F30" w:rsidRDefault="009E7A59" w:rsidP="00585433"/>
    <w:p w14:paraId="348F63E0" w14:textId="77777777" w:rsidR="00585433" w:rsidRPr="00151F30" w:rsidRDefault="00585433" w:rsidP="00585433">
      <w:pPr>
        <w:jc w:val="both"/>
      </w:pPr>
    </w:p>
    <w:p w14:paraId="7BF75745" w14:textId="77777777" w:rsidR="00585433" w:rsidRPr="00151F30" w:rsidRDefault="00585433" w:rsidP="00585433">
      <w:r w:rsidRPr="00151F30">
        <w:rPr>
          <w:b/>
          <w:u w:val="single"/>
        </w:rPr>
        <w:t>V. Způsob hodnocení žáků se speciálními vzdělávacími potřebami.</w:t>
      </w:r>
    </w:p>
    <w:p w14:paraId="5ADBFC88" w14:textId="77777777" w:rsidR="00585433" w:rsidRPr="00151F30" w:rsidRDefault="00585433" w:rsidP="00585433">
      <w:pPr>
        <w:jc w:val="both"/>
      </w:pPr>
    </w:p>
    <w:p w14:paraId="4473E105" w14:textId="77777777" w:rsidR="00585433" w:rsidRPr="00151F30" w:rsidRDefault="00585433" w:rsidP="00585433"/>
    <w:p w14:paraId="2C8C6112" w14:textId="77777777" w:rsidR="00585433" w:rsidRPr="00151F30" w:rsidRDefault="00585433" w:rsidP="00585433">
      <w:r w:rsidRPr="00151F30">
        <w:t>1. Dítětem, žákem a studentem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2074CABB" w14:textId="77777777" w:rsidR="00585433" w:rsidRPr="00151F30" w:rsidRDefault="00585433" w:rsidP="00585433"/>
    <w:p w14:paraId="3B921D95" w14:textId="77777777" w:rsidR="00585433" w:rsidRPr="00151F30" w:rsidRDefault="00585433" w:rsidP="00585433">
      <w:r w:rsidRPr="00151F30">
        <w:t xml:space="preserve">2. Děti, žáci a studenti se speciálními vzdělávacími potřebami mají právo na vytvoření nezbytných podmínek při vzdělávání i klasifikaci a hodnocení. </w:t>
      </w:r>
    </w:p>
    <w:p w14:paraId="6F85B910" w14:textId="77777777" w:rsidR="00585433" w:rsidRPr="00151F30" w:rsidRDefault="00585433" w:rsidP="00585433"/>
    <w:p w14:paraId="78199624" w14:textId="77777777" w:rsidR="00585433" w:rsidRPr="00151F30" w:rsidRDefault="00585433" w:rsidP="00585433">
      <w:r w:rsidRPr="00151F30">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08A1E2AF" w14:textId="77777777" w:rsidR="00585433" w:rsidRPr="00151F30" w:rsidRDefault="00585433" w:rsidP="00585433"/>
    <w:p w14:paraId="458213F0" w14:textId="77777777" w:rsidR="00585433" w:rsidRPr="00151F30" w:rsidRDefault="00585433" w:rsidP="00585433">
      <w:r w:rsidRPr="00151F30">
        <w:t>4. U žáka s vývojovou poruchou učení rozhodne ředitel školy o použití slovního hodnocení na základě žádosti zákonného zástupce žáka. Výsledky vzdělávání žáka v základní škole speciální se hodnotí slovně.</w:t>
      </w:r>
    </w:p>
    <w:p w14:paraId="2A43B927" w14:textId="77777777" w:rsidR="00585433" w:rsidRPr="00151F30" w:rsidRDefault="00585433" w:rsidP="00585433">
      <w:r w:rsidRPr="00151F30">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14:paraId="0322D447" w14:textId="77777777" w:rsidR="00585433" w:rsidRPr="00151F30" w:rsidRDefault="00585433" w:rsidP="00585433"/>
    <w:p w14:paraId="6A3669BA" w14:textId="77777777" w:rsidR="00585433" w:rsidRPr="00151F30" w:rsidRDefault="00585433" w:rsidP="00585433">
      <w:r w:rsidRPr="00151F30">
        <w:t xml:space="preserve">6. Vyučující klade důraz na ten druh projevu, ve kterém má žák předpoklady podávat lepší výkony. Při klasifikaci se nevycházím z prostého počtu chyb, ale z počtu jevů, které žák zvládl.      </w:t>
      </w:r>
    </w:p>
    <w:p w14:paraId="4482FEC8" w14:textId="77777777" w:rsidR="00585433" w:rsidRPr="00151F30" w:rsidRDefault="00585433" w:rsidP="00585433"/>
    <w:p w14:paraId="707512F3" w14:textId="77777777" w:rsidR="00585433" w:rsidRPr="00151F30" w:rsidRDefault="00585433" w:rsidP="00585433">
      <w:r w:rsidRPr="00151F30">
        <w:t xml:space="preserve">7. Klasifikace byla provázena hodnocením, tj. vyjádřením pozitivních stránek výkonu, objasněním podstaty neúspěchu, návodem, jak mezery a nedostatky překonávat,      </w:t>
      </w:r>
    </w:p>
    <w:p w14:paraId="5664DB61" w14:textId="77777777" w:rsidR="00585433" w:rsidRPr="00151F30" w:rsidRDefault="00585433" w:rsidP="00585433"/>
    <w:p w14:paraId="7640EFAD" w14:textId="77777777" w:rsidR="00585433" w:rsidRPr="00151F30" w:rsidRDefault="00585433" w:rsidP="00585433">
      <w:r w:rsidRPr="00151F30">
        <w:t xml:space="preserve">8. Všechna navrhovaná pedagogická opatření se zásadně projednávají s rodiči a jejich souhlasný či nesouhlasný názor je respektován.      </w:t>
      </w:r>
    </w:p>
    <w:p w14:paraId="3437BF14" w14:textId="77777777" w:rsidR="00585433" w:rsidRPr="00151F30" w:rsidRDefault="00585433" w:rsidP="00585433"/>
    <w:p w14:paraId="59AA2639" w14:textId="77777777" w:rsidR="00585433" w:rsidRPr="00151F30" w:rsidRDefault="00585433" w:rsidP="00585433">
      <w:r w:rsidRPr="00151F30">
        <w:t xml:space="preserve">9. V hodnocení se přístup vyučujícího zaměřuje na pozitivní výkony žáka a tím na podporu jeho poznávací motivace k učení namísto jednostranného zdůrazňování chyb.                                             </w:t>
      </w:r>
    </w:p>
    <w:p w14:paraId="6F894F3E" w14:textId="77777777" w:rsidR="00585433" w:rsidRPr="00151F30" w:rsidRDefault="00585433" w:rsidP="00585433">
      <w:pPr>
        <w:pStyle w:val="DefinitionTerm"/>
        <w:widowControl/>
      </w:pPr>
    </w:p>
    <w:p w14:paraId="01B1E501" w14:textId="77777777" w:rsidR="00585433" w:rsidRPr="00151F30" w:rsidRDefault="00585433" w:rsidP="00585433">
      <w:r w:rsidRPr="00151F30">
        <w:t>9. Vzdělávání žáků se speciálními vzdělávacími potřebami a žáků nadaných se řídí vyhláškou č. 48/2005 Sb., o základním vzdělávání, pokud není zvláštním právním předpisem stanoveno jinak.</w:t>
      </w:r>
    </w:p>
    <w:p w14:paraId="20AB04FF" w14:textId="77777777" w:rsidR="00585433" w:rsidRPr="00151F30" w:rsidRDefault="00585433" w:rsidP="00585433"/>
    <w:p w14:paraId="5BEB75DE" w14:textId="77777777" w:rsidR="00585433" w:rsidRPr="00151F30" w:rsidRDefault="00585433" w:rsidP="00585433">
      <w:pPr>
        <w:rPr>
          <w:b/>
        </w:rPr>
      </w:pPr>
      <w:r w:rsidRPr="00151F30">
        <w:rPr>
          <w:b/>
        </w:rPr>
        <w:t xml:space="preserve">Hodnocení nadaných žáků </w:t>
      </w:r>
    </w:p>
    <w:p w14:paraId="73159E36" w14:textId="77777777" w:rsidR="00585433" w:rsidRPr="00151F30" w:rsidRDefault="00585433" w:rsidP="00585433">
      <w:r w:rsidRPr="00151F30">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14:paraId="1F637248" w14:textId="77777777" w:rsidR="00585433" w:rsidRPr="00151F30" w:rsidRDefault="00585433" w:rsidP="00585433"/>
    <w:p w14:paraId="452406F4" w14:textId="77777777" w:rsidR="00585433" w:rsidRPr="00151F30" w:rsidRDefault="00585433" w:rsidP="00585433">
      <w:r w:rsidRPr="00151F30">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122B8D78" w14:textId="77777777" w:rsidR="00585433" w:rsidRDefault="00585433" w:rsidP="00585433">
      <w:pPr>
        <w:jc w:val="both"/>
      </w:pPr>
    </w:p>
    <w:p w14:paraId="2BDEEB5E" w14:textId="77777777" w:rsidR="00585433" w:rsidRPr="00151F30" w:rsidRDefault="00585433" w:rsidP="00585433">
      <w:pPr>
        <w:jc w:val="both"/>
      </w:pPr>
    </w:p>
    <w:p w14:paraId="21F84686" w14:textId="77777777" w:rsidR="00585433" w:rsidRPr="00151F30" w:rsidRDefault="00585433" w:rsidP="00585433">
      <w:pPr>
        <w:jc w:val="both"/>
        <w:rPr>
          <w:b/>
        </w:rPr>
      </w:pPr>
      <w:r w:rsidRPr="00151F30">
        <w:rPr>
          <w:b/>
        </w:rPr>
        <w:t>Závěrečná ustanovení</w:t>
      </w:r>
    </w:p>
    <w:p w14:paraId="4CB64032" w14:textId="77777777" w:rsidR="00585433" w:rsidRPr="00151F30" w:rsidRDefault="00585433" w:rsidP="00585433"/>
    <w:p w14:paraId="06C99CE1"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Kontrolou provádění ustanovení této směrnice je statutárním orgánem školy pověřen zaměstnanec: Mgr. M. Šimková</w:t>
      </w:r>
    </w:p>
    <w:p w14:paraId="7F9407A0"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O kontrolách provádí písemné záznamy</w:t>
      </w:r>
    </w:p>
    <w:p w14:paraId="6CF5858D"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 xml:space="preserve">Zrušuje se předchozí znění této směrnice č.:39/2007 ze dne. Uložení směrnice v archivu školy se řídí spisovým řádem školy. </w:t>
      </w:r>
    </w:p>
    <w:p w14:paraId="221158F4"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Směrnice nabývá účinnosti dnem: 1. 9. 2013</w:t>
      </w:r>
    </w:p>
    <w:p w14:paraId="0E8E3D52"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Směrnice nabývá platnosti dnem:1. 9. 2013</w:t>
      </w:r>
    </w:p>
    <w:p w14:paraId="01D31A81"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rPr>
          <w:i/>
        </w:rPr>
      </w:pPr>
      <w:r w:rsidRPr="00151F30">
        <w:t>Zaměstnanci školy s tímto řádem byli seznámeni na provozní poradě dne 28. 8. 2013</w:t>
      </w:r>
      <w:r w:rsidRPr="00151F30">
        <w:rPr>
          <w:i/>
        </w:rPr>
        <w:t>.</w:t>
      </w:r>
    </w:p>
    <w:p w14:paraId="1AAC84AF"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rPr>
          <w:i/>
        </w:rPr>
        <w:t>Žáci školy byli s tímto řádem seznámeni třídními učiteli ve dnech 2.9. -6.9 2013</w:t>
      </w:r>
      <w:r w:rsidRPr="00151F30">
        <w:t xml:space="preserve">, seznámení je zaznamenáno v třídních knihách. </w:t>
      </w:r>
    </w:p>
    <w:p w14:paraId="676ADB6E" w14:textId="77777777" w:rsidR="00585433" w:rsidRPr="00151F30" w:rsidRDefault="00585433" w:rsidP="00585433">
      <w:pPr>
        <w:numPr>
          <w:ilvl w:val="0"/>
          <w:numId w:val="77"/>
        </w:numPr>
        <w:overflowPunct w:val="0"/>
        <w:autoSpaceDE w:val="0"/>
        <w:autoSpaceDN w:val="0"/>
        <w:adjustRightInd w:val="0"/>
        <w:spacing w:after="0" w:line="240" w:lineRule="auto"/>
        <w:ind w:left="720"/>
        <w:textAlignment w:val="baseline"/>
      </w:pPr>
      <w:r w:rsidRPr="00151F30">
        <w:t>Zákonní zástupci žáků byli informováni o vydání řádu, řád je pro ně zpřístupněn v hale školy.</w:t>
      </w:r>
    </w:p>
    <w:p w14:paraId="0971021A" w14:textId="77777777" w:rsidR="00585433" w:rsidRPr="00151F30" w:rsidRDefault="00585433" w:rsidP="00585433"/>
    <w:p w14:paraId="4F6A4B94" w14:textId="77777777" w:rsidR="00585433" w:rsidRPr="00151F30" w:rsidRDefault="00585433" w:rsidP="00585433"/>
    <w:p w14:paraId="3BE24615" w14:textId="77777777" w:rsidR="00585433" w:rsidRPr="00151F30" w:rsidRDefault="00585433" w:rsidP="00585433"/>
    <w:p w14:paraId="72A75AE2" w14:textId="77777777" w:rsidR="00585433" w:rsidRPr="00151F30" w:rsidRDefault="00585433" w:rsidP="00585433">
      <w:r w:rsidRPr="00151F30">
        <w:t>V Křídlech dne 26. 9. 2013</w:t>
      </w:r>
    </w:p>
    <w:p w14:paraId="19568657" w14:textId="77777777" w:rsidR="00585433" w:rsidRPr="00151F30" w:rsidRDefault="00585433" w:rsidP="00585433">
      <w:pPr>
        <w:rPr>
          <w:i/>
        </w:rPr>
      </w:pPr>
    </w:p>
    <w:p w14:paraId="276C835C" w14:textId="77777777" w:rsidR="00585433" w:rsidRPr="00151F30" w:rsidRDefault="00585433" w:rsidP="00585433"/>
    <w:p w14:paraId="08F82C67" w14:textId="77777777" w:rsidR="00585433" w:rsidRPr="00151F30" w:rsidRDefault="00585433" w:rsidP="00585433">
      <w:r w:rsidRPr="00151F30">
        <w:t>Mgr. Markéta Šimková</w:t>
      </w:r>
    </w:p>
    <w:p w14:paraId="33CC25F0" w14:textId="77777777" w:rsidR="00585433" w:rsidRDefault="00585433" w:rsidP="00585433">
      <w:pPr>
        <w:pStyle w:val="Zkladntext"/>
        <w:rPr>
          <w:rFonts w:asciiTheme="minorHAnsi" w:hAnsiTheme="minorHAnsi"/>
          <w:i w:val="0"/>
          <w:sz w:val="24"/>
        </w:rPr>
      </w:pPr>
      <w:r w:rsidRPr="00585433">
        <w:rPr>
          <w:rFonts w:asciiTheme="minorHAnsi" w:hAnsiTheme="minorHAnsi"/>
          <w:i w:val="0"/>
          <w:sz w:val="24"/>
        </w:rPr>
        <w:t>Ředitelka školy</w:t>
      </w:r>
    </w:p>
    <w:p w14:paraId="39D83CB5" w14:textId="77777777" w:rsidR="00D876B8" w:rsidRDefault="00D876B8" w:rsidP="00585433">
      <w:pPr>
        <w:pStyle w:val="Zkladntext"/>
        <w:rPr>
          <w:rFonts w:asciiTheme="minorHAnsi" w:hAnsiTheme="minorHAnsi"/>
          <w:i w:val="0"/>
          <w:sz w:val="24"/>
        </w:rPr>
      </w:pPr>
    </w:p>
    <w:p w14:paraId="379DC166" w14:textId="77777777" w:rsidR="00D876B8" w:rsidRDefault="00D876B8" w:rsidP="00585433">
      <w:pPr>
        <w:pStyle w:val="Zkladntext"/>
        <w:rPr>
          <w:rFonts w:asciiTheme="minorHAnsi" w:hAnsiTheme="minorHAnsi"/>
          <w:i w:val="0"/>
          <w:sz w:val="24"/>
        </w:rPr>
      </w:pPr>
    </w:p>
    <w:p w14:paraId="3A113122" w14:textId="77777777" w:rsidR="00D876B8" w:rsidRDefault="00D876B8" w:rsidP="00585433">
      <w:pPr>
        <w:pStyle w:val="Zkladntext"/>
        <w:rPr>
          <w:rFonts w:asciiTheme="minorHAnsi" w:hAnsiTheme="minorHAnsi"/>
          <w:i w:val="0"/>
          <w:sz w:val="24"/>
        </w:rPr>
      </w:pPr>
    </w:p>
    <w:p w14:paraId="4096BF57" w14:textId="77777777" w:rsidR="00D876B8" w:rsidRDefault="00D876B8" w:rsidP="00585433">
      <w:pPr>
        <w:pStyle w:val="Zkladntext"/>
        <w:rPr>
          <w:rFonts w:asciiTheme="minorHAnsi" w:hAnsiTheme="minorHAnsi"/>
          <w:i w:val="0"/>
          <w:sz w:val="24"/>
        </w:rPr>
      </w:pPr>
    </w:p>
    <w:p w14:paraId="72374C36" w14:textId="77777777" w:rsidR="00D876B8" w:rsidRDefault="00D876B8" w:rsidP="00585433">
      <w:pPr>
        <w:pStyle w:val="Zkladntext"/>
        <w:rPr>
          <w:rFonts w:asciiTheme="minorHAnsi" w:hAnsiTheme="minorHAnsi"/>
          <w:i w:val="0"/>
          <w:sz w:val="24"/>
        </w:rPr>
      </w:pPr>
    </w:p>
    <w:p w14:paraId="4E73AB21" w14:textId="77777777" w:rsidR="00D876B8" w:rsidRDefault="00D876B8" w:rsidP="00585433">
      <w:pPr>
        <w:pStyle w:val="Zkladntext"/>
        <w:rPr>
          <w:rFonts w:asciiTheme="minorHAnsi" w:hAnsiTheme="minorHAnsi"/>
          <w:i w:val="0"/>
          <w:sz w:val="24"/>
        </w:rPr>
      </w:pPr>
    </w:p>
    <w:p w14:paraId="4678E00A" w14:textId="77777777" w:rsidR="00D876B8" w:rsidRDefault="00D876B8" w:rsidP="00585433">
      <w:pPr>
        <w:pStyle w:val="Zkladntext"/>
        <w:rPr>
          <w:rFonts w:asciiTheme="minorHAnsi" w:hAnsiTheme="minorHAnsi"/>
          <w:i w:val="0"/>
          <w:sz w:val="24"/>
        </w:rPr>
      </w:pPr>
    </w:p>
    <w:p w14:paraId="2637AB50" w14:textId="77777777" w:rsidR="00D876B8" w:rsidRDefault="00D876B8" w:rsidP="00585433">
      <w:pPr>
        <w:pStyle w:val="Zkladntext"/>
        <w:rPr>
          <w:rFonts w:asciiTheme="minorHAnsi" w:hAnsiTheme="minorHAnsi"/>
          <w:i w:val="0"/>
          <w:sz w:val="24"/>
        </w:rPr>
      </w:pPr>
    </w:p>
    <w:p w14:paraId="40B3E112" w14:textId="77777777" w:rsidR="00D876B8" w:rsidRDefault="00D876B8" w:rsidP="00585433">
      <w:pPr>
        <w:pStyle w:val="Zkladntext"/>
        <w:rPr>
          <w:rFonts w:asciiTheme="minorHAnsi" w:hAnsiTheme="minorHAnsi"/>
          <w:i w:val="0"/>
          <w:sz w:val="24"/>
        </w:rPr>
      </w:pPr>
    </w:p>
    <w:p w14:paraId="4FCE548B" w14:textId="77777777" w:rsidR="00D876B8" w:rsidRDefault="00D876B8" w:rsidP="00585433">
      <w:pPr>
        <w:pStyle w:val="Zkladntext"/>
        <w:rPr>
          <w:rFonts w:asciiTheme="minorHAnsi" w:hAnsiTheme="minorHAnsi"/>
          <w:i w:val="0"/>
          <w:sz w:val="24"/>
        </w:rPr>
      </w:pPr>
    </w:p>
    <w:p w14:paraId="398E2CA4" w14:textId="77777777" w:rsidR="00D876B8" w:rsidRDefault="00D876B8" w:rsidP="00585433">
      <w:pPr>
        <w:pStyle w:val="Zkladntext"/>
        <w:rPr>
          <w:rFonts w:asciiTheme="minorHAnsi" w:hAnsiTheme="minorHAnsi"/>
          <w:i w:val="0"/>
          <w:sz w:val="24"/>
        </w:rPr>
      </w:pPr>
    </w:p>
    <w:p w14:paraId="1E5368BF" w14:textId="77777777" w:rsidR="00D876B8" w:rsidRDefault="00D876B8" w:rsidP="00585433">
      <w:pPr>
        <w:pStyle w:val="Zkladntext"/>
        <w:rPr>
          <w:rFonts w:asciiTheme="minorHAnsi" w:hAnsiTheme="minorHAnsi"/>
          <w:i w:val="0"/>
          <w:sz w:val="24"/>
        </w:rPr>
      </w:pPr>
    </w:p>
    <w:p w14:paraId="00E620B6" w14:textId="77777777" w:rsidR="00D876B8" w:rsidRDefault="00D876B8" w:rsidP="00585433">
      <w:pPr>
        <w:pStyle w:val="Zkladntext"/>
        <w:rPr>
          <w:rFonts w:asciiTheme="minorHAnsi" w:hAnsiTheme="minorHAnsi"/>
          <w:i w:val="0"/>
          <w:sz w:val="24"/>
        </w:rPr>
      </w:pPr>
    </w:p>
    <w:p w14:paraId="178197DF" w14:textId="77777777" w:rsidR="00D876B8" w:rsidRDefault="00D876B8" w:rsidP="00585433">
      <w:pPr>
        <w:pStyle w:val="Zkladntext"/>
        <w:rPr>
          <w:rFonts w:asciiTheme="minorHAnsi" w:hAnsiTheme="minorHAnsi"/>
          <w:i w:val="0"/>
          <w:sz w:val="24"/>
        </w:rPr>
      </w:pPr>
    </w:p>
    <w:p w14:paraId="61AC10DD" w14:textId="77777777" w:rsidR="00D876B8" w:rsidRDefault="00D876B8" w:rsidP="00585433">
      <w:pPr>
        <w:pStyle w:val="Zkladntext"/>
        <w:rPr>
          <w:rFonts w:asciiTheme="minorHAnsi" w:hAnsiTheme="minorHAnsi"/>
          <w:i w:val="0"/>
          <w:sz w:val="24"/>
        </w:rPr>
      </w:pPr>
    </w:p>
    <w:p w14:paraId="210FE53C" w14:textId="77777777" w:rsidR="00D876B8" w:rsidRDefault="00D876B8" w:rsidP="00585433">
      <w:pPr>
        <w:pStyle w:val="Zkladntext"/>
        <w:rPr>
          <w:rFonts w:asciiTheme="minorHAnsi" w:hAnsiTheme="minorHAnsi"/>
          <w:i w:val="0"/>
          <w:sz w:val="24"/>
        </w:rPr>
      </w:pPr>
    </w:p>
    <w:p w14:paraId="79DA0303" w14:textId="77777777" w:rsidR="00D876B8" w:rsidRDefault="00D876B8" w:rsidP="00585433">
      <w:pPr>
        <w:pStyle w:val="Zkladntext"/>
        <w:rPr>
          <w:rFonts w:asciiTheme="minorHAnsi" w:hAnsiTheme="minorHAnsi"/>
          <w:i w:val="0"/>
          <w:sz w:val="24"/>
        </w:rPr>
      </w:pPr>
    </w:p>
    <w:p w14:paraId="3BB29096" w14:textId="77777777" w:rsidR="00D876B8" w:rsidRDefault="00D876B8" w:rsidP="00585433">
      <w:pPr>
        <w:pStyle w:val="Zkladntext"/>
        <w:rPr>
          <w:rFonts w:asciiTheme="minorHAnsi" w:hAnsiTheme="minorHAnsi"/>
          <w:i w:val="0"/>
          <w:sz w:val="24"/>
        </w:rPr>
      </w:pPr>
    </w:p>
    <w:p w14:paraId="4C61A621" w14:textId="77777777" w:rsidR="00D876B8" w:rsidRDefault="00D876B8" w:rsidP="00585433">
      <w:pPr>
        <w:pStyle w:val="Zkladntext"/>
        <w:rPr>
          <w:rFonts w:asciiTheme="minorHAnsi" w:hAnsiTheme="minorHAnsi"/>
          <w:i w:val="0"/>
          <w:sz w:val="24"/>
        </w:rPr>
      </w:pPr>
    </w:p>
    <w:p w14:paraId="592F1F72" w14:textId="77777777" w:rsidR="00D876B8" w:rsidRDefault="00D876B8" w:rsidP="00585433">
      <w:pPr>
        <w:pStyle w:val="Zkladntext"/>
        <w:rPr>
          <w:rFonts w:asciiTheme="minorHAnsi" w:hAnsiTheme="minorHAnsi"/>
          <w:i w:val="0"/>
          <w:sz w:val="24"/>
        </w:rPr>
      </w:pPr>
    </w:p>
    <w:p w14:paraId="7FD641FC" w14:textId="77777777" w:rsidR="00D876B8" w:rsidRDefault="00D876B8" w:rsidP="00585433">
      <w:pPr>
        <w:pStyle w:val="Zkladntext"/>
        <w:rPr>
          <w:rFonts w:asciiTheme="minorHAnsi" w:hAnsiTheme="minorHAnsi"/>
          <w:i w:val="0"/>
          <w:sz w:val="24"/>
        </w:rPr>
      </w:pPr>
    </w:p>
    <w:p w14:paraId="59AE5E20" w14:textId="77777777" w:rsidR="00D876B8" w:rsidRDefault="00D876B8" w:rsidP="00585433">
      <w:pPr>
        <w:pStyle w:val="Zkladntext"/>
        <w:rPr>
          <w:rFonts w:asciiTheme="minorHAnsi" w:hAnsiTheme="minorHAnsi"/>
          <w:i w:val="0"/>
          <w:sz w:val="24"/>
        </w:rPr>
      </w:pPr>
    </w:p>
    <w:p w14:paraId="115DDBF4" w14:textId="77777777" w:rsidR="00D876B8" w:rsidRDefault="00D876B8" w:rsidP="00585433">
      <w:pPr>
        <w:pStyle w:val="Zkladntext"/>
        <w:rPr>
          <w:rFonts w:asciiTheme="minorHAnsi" w:hAnsiTheme="minorHAnsi"/>
          <w:i w:val="0"/>
          <w:sz w:val="24"/>
        </w:rPr>
      </w:pPr>
    </w:p>
    <w:p w14:paraId="58CBC973" w14:textId="77777777" w:rsidR="00D876B8" w:rsidRDefault="00D876B8" w:rsidP="00585433">
      <w:pPr>
        <w:pStyle w:val="Zkladntext"/>
        <w:rPr>
          <w:rFonts w:asciiTheme="minorHAnsi" w:hAnsiTheme="minorHAnsi"/>
          <w:i w:val="0"/>
          <w:sz w:val="24"/>
        </w:rPr>
      </w:pPr>
    </w:p>
    <w:p w14:paraId="1CFC2841" w14:textId="77777777" w:rsidR="00D876B8" w:rsidRDefault="00D876B8" w:rsidP="00585433">
      <w:pPr>
        <w:pStyle w:val="Zkladntext"/>
        <w:rPr>
          <w:rFonts w:asciiTheme="minorHAnsi" w:hAnsiTheme="minorHAnsi"/>
          <w:i w:val="0"/>
          <w:sz w:val="24"/>
        </w:rPr>
      </w:pPr>
    </w:p>
    <w:p w14:paraId="10A11989" w14:textId="77777777" w:rsidR="00D876B8" w:rsidRDefault="00D876B8" w:rsidP="00585433">
      <w:pPr>
        <w:pStyle w:val="Zkladntext"/>
        <w:rPr>
          <w:rFonts w:asciiTheme="minorHAnsi" w:hAnsiTheme="minorHAnsi"/>
          <w:i w:val="0"/>
          <w:sz w:val="24"/>
        </w:rPr>
      </w:pPr>
    </w:p>
    <w:p w14:paraId="0F5D6108" w14:textId="77777777" w:rsidR="00D876B8" w:rsidRDefault="00D876B8" w:rsidP="00585433">
      <w:pPr>
        <w:pStyle w:val="Zkladntext"/>
        <w:rPr>
          <w:rFonts w:asciiTheme="minorHAnsi" w:hAnsiTheme="minorHAnsi"/>
          <w:i w:val="0"/>
          <w:sz w:val="24"/>
        </w:rPr>
      </w:pPr>
    </w:p>
    <w:p w14:paraId="0C603598" w14:textId="77777777" w:rsidR="00D876B8" w:rsidRDefault="00D876B8" w:rsidP="00585433">
      <w:pPr>
        <w:pStyle w:val="Zkladntext"/>
        <w:rPr>
          <w:rFonts w:asciiTheme="minorHAnsi" w:hAnsiTheme="minorHAnsi"/>
          <w:i w:val="0"/>
          <w:sz w:val="24"/>
        </w:rPr>
      </w:pPr>
    </w:p>
    <w:p w14:paraId="61F4B8D8" w14:textId="77777777" w:rsidR="00D876B8" w:rsidRDefault="00D876B8" w:rsidP="00585433">
      <w:pPr>
        <w:pStyle w:val="Zkladntext"/>
        <w:rPr>
          <w:rFonts w:asciiTheme="minorHAnsi" w:hAnsiTheme="minorHAnsi"/>
          <w:i w:val="0"/>
          <w:sz w:val="24"/>
        </w:rPr>
      </w:pPr>
    </w:p>
    <w:p w14:paraId="04643241" w14:textId="77777777" w:rsidR="00D876B8" w:rsidRDefault="00D876B8" w:rsidP="00585433">
      <w:pPr>
        <w:pStyle w:val="Zkladntext"/>
        <w:rPr>
          <w:rFonts w:asciiTheme="minorHAnsi" w:hAnsiTheme="minorHAnsi"/>
          <w:i w:val="0"/>
          <w:sz w:val="24"/>
        </w:rPr>
      </w:pPr>
    </w:p>
    <w:p w14:paraId="12E89DCA" w14:textId="77777777" w:rsidR="00D876B8" w:rsidRDefault="00D876B8" w:rsidP="00585433">
      <w:pPr>
        <w:pStyle w:val="Zkladntext"/>
        <w:rPr>
          <w:rFonts w:asciiTheme="minorHAnsi" w:hAnsiTheme="minorHAnsi"/>
          <w:i w:val="0"/>
          <w:sz w:val="24"/>
        </w:rPr>
      </w:pPr>
    </w:p>
    <w:p w14:paraId="00FA0E60" w14:textId="77777777" w:rsidR="00D876B8" w:rsidRDefault="00D876B8" w:rsidP="00585433">
      <w:pPr>
        <w:pStyle w:val="Zkladntext"/>
        <w:rPr>
          <w:rFonts w:asciiTheme="minorHAnsi" w:hAnsiTheme="minorHAnsi"/>
          <w:i w:val="0"/>
          <w:sz w:val="24"/>
        </w:rPr>
      </w:pPr>
    </w:p>
    <w:p w14:paraId="14063100" w14:textId="77777777" w:rsidR="00D876B8" w:rsidRDefault="00D876B8" w:rsidP="00585433">
      <w:pPr>
        <w:pStyle w:val="Zkladntext"/>
        <w:rPr>
          <w:rFonts w:asciiTheme="minorHAnsi" w:hAnsiTheme="minorHAnsi"/>
          <w:i w:val="0"/>
          <w:sz w:val="24"/>
        </w:rPr>
      </w:pPr>
    </w:p>
    <w:p w14:paraId="4C92825A" w14:textId="77777777" w:rsidR="00D876B8" w:rsidRDefault="00D876B8" w:rsidP="00585433">
      <w:pPr>
        <w:pStyle w:val="Zkladntext"/>
        <w:rPr>
          <w:rFonts w:asciiTheme="minorHAnsi" w:hAnsiTheme="minorHAnsi"/>
          <w:i w:val="0"/>
          <w:sz w:val="24"/>
        </w:rPr>
      </w:pPr>
    </w:p>
    <w:p w14:paraId="2B9F8243" w14:textId="77777777" w:rsidR="00D876B8" w:rsidRDefault="00D876B8" w:rsidP="00585433">
      <w:pPr>
        <w:pStyle w:val="Zkladntext"/>
        <w:rPr>
          <w:rFonts w:asciiTheme="minorHAnsi" w:hAnsiTheme="minorHAnsi"/>
          <w:i w:val="0"/>
          <w:sz w:val="24"/>
        </w:rPr>
      </w:pPr>
    </w:p>
    <w:p w14:paraId="2155121E" w14:textId="77777777" w:rsidR="00D876B8" w:rsidRDefault="00D876B8" w:rsidP="00585433">
      <w:pPr>
        <w:pStyle w:val="Zkladntext"/>
        <w:rPr>
          <w:rFonts w:asciiTheme="minorHAnsi" w:hAnsiTheme="minorHAnsi"/>
          <w:i w:val="0"/>
          <w:sz w:val="24"/>
        </w:rPr>
      </w:pPr>
    </w:p>
    <w:p w14:paraId="57A4D134" w14:textId="77777777" w:rsidR="00D876B8" w:rsidRDefault="00D876B8" w:rsidP="00585433">
      <w:pPr>
        <w:pStyle w:val="Zkladntext"/>
        <w:rPr>
          <w:rFonts w:asciiTheme="minorHAnsi" w:hAnsiTheme="minorHAnsi"/>
          <w:i w:val="0"/>
          <w:sz w:val="24"/>
        </w:rPr>
      </w:pPr>
    </w:p>
    <w:p w14:paraId="68FA9C98" w14:textId="77777777" w:rsidR="00D876B8" w:rsidRDefault="00D876B8" w:rsidP="00585433">
      <w:pPr>
        <w:pStyle w:val="Zkladntext"/>
        <w:rPr>
          <w:rFonts w:asciiTheme="minorHAnsi" w:hAnsiTheme="minorHAnsi"/>
          <w:i w:val="0"/>
          <w:sz w:val="24"/>
        </w:rPr>
      </w:pPr>
    </w:p>
    <w:p w14:paraId="715651DA" w14:textId="77777777" w:rsidR="00D876B8" w:rsidRDefault="00D876B8" w:rsidP="00585433">
      <w:pPr>
        <w:pStyle w:val="Zkladntext"/>
        <w:rPr>
          <w:rFonts w:asciiTheme="minorHAnsi" w:hAnsiTheme="minorHAnsi"/>
          <w:i w:val="0"/>
          <w:sz w:val="24"/>
        </w:rPr>
      </w:pPr>
      <w:r>
        <w:rPr>
          <w:rFonts w:asciiTheme="minorHAnsi" w:hAnsiTheme="minorHAnsi"/>
          <w:i w:val="0"/>
          <w:sz w:val="24"/>
        </w:rPr>
        <w:t>Příloha klasifikačního řádu</w:t>
      </w:r>
    </w:p>
    <w:p w14:paraId="178F01D9" w14:textId="77777777" w:rsidR="00D876B8" w:rsidRDefault="00D876B8" w:rsidP="00D876B8">
      <w:pPr>
        <w:rPr>
          <w:b/>
          <w:sz w:val="28"/>
          <w:szCs w:val="28"/>
        </w:rPr>
      </w:pPr>
    </w:p>
    <w:p w14:paraId="644699CD" w14:textId="77777777" w:rsidR="00D876B8" w:rsidRDefault="00D876B8" w:rsidP="00D876B8">
      <w:pPr>
        <w:jc w:val="center"/>
        <w:rPr>
          <w:b/>
          <w:sz w:val="48"/>
          <w:szCs w:val="48"/>
        </w:rPr>
      </w:pPr>
      <w:r w:rsidRPr="000128F7">
        <w:rPr>
          <w:b/>
          <w:sz w:val="48"/>
          <w:szCs w:val="48"/>
        </w:rPr>
        <w:t>PRAVIDLA PRO UDĚLOVÁNÍ POCHVAL A JINÝCH OCENĚNÍ A KÁZEŇSKÝCH OPATŘENÍ</w:t>
      </w:r>
    </w:p>
    <w:p w14:paraId="0387419E" w14:textId="77777777" w:rsidR="00D876B8" w:rsidRPr="000128F7" w:rsidRDefault="00D876B8" w:rsidP="00D876B8">
      <w:pPr>
        <w:jc w:val="center"/>
        <w:rPr>
          <w:b/>
          <w:sz w:val="48"/>
          <w:szCs w:val="48"/>
        </w:rPr>
      </w:pPr>
    </w:p>
    <w:p w14:paraId="76ECEC57" w14:textId="77777777" w:rsidR="00D876B8" w:rsidRDefault="00D876B8" w:rsidP="00D876B8">
      <w:pPr>
        <w:rPr>
          <w:b/>
          <w:sz w:val="28"/>
          <w:szCs w:val="28"/>
        </w:rPr>
      </w:pPr>
      <w:r w:rsidRPr="00705507">
        <w:rPr>
          <w:b/>
          <w:sz w:val="28"/>
          <w:szCs w:val="28"/>
        </w:rPr>
        <w:t>I.  POCHVALA</w:t>
      </w:r>
    </w:p>
    <w:p w14:paraId="7A33AA4E" w14:textId="77777777" w:rsidR="00D876B8" w:rsidRPr="004C09AA" w:rsidRDefault="00D876B8" w:rsidP="00D876B8">
      <w:pPr>
        <w:rPr>
          <w:b/>
          <w:sz w:val="28"/>
          <w:szCs w:val="28"/>
        </w:rPr>
      </w:pPr>
      <w:r w:rsidRPr="004C09AA">
        <w:rPr>
          <w:sz w:val="28"/>
          <w:szCs w:val="28"/>
        </w:rPr>
        <w:t>Nejsilnější motivační účinek má pochvala.</w:t>
      </w:r>
    </w:p>
    <w:p w14:paraId="2B197756" w14:textId="77777777" w:rsidR="00D876B8" w:rsidRPr="00705507" w:rsidRDefault="00D876B8" w:rsidP="00D876B8">
      <w:pPr>
        <w:rPr>
          <w:sz w:val="28"/>
          <w:szCs w:val="28"/>
        </w:rPr>
      </w:pPr>
      <w:r w:rsidRPr="00705507">
        <w:rPr>
          <w:sz w:val="28"/>
          <w:szCs w:val="28"/>
        </w:rPr>
        <w:t xml:space="preserve">1/ </w:t>
      </w:r>
      <w:r w:rsidRPr="007A2D1A">
        <w:rPr>
          <w:sz w:val="28"/>
          <w:szCs w:val="28"/>
          <w:u w:val="single"/>
        </w:rPr>
        <w:t>pochvala vyučujícího</w:t>
      </w:r>
      <w:r>
        <w:rPr>
          <w:sz w:val="28"/>
          <w:szCs w:val="28"/>
        </w:rPr>
        <w:t xml:space="preserve">– </w:t>
      </w:r>
    </w:p>
    <w:p w14:paraId="0B03E19B" w14:textId="77777777" w:rsidR="00D876B8" w:rsidRDefault="00D876B8" w:rsidP="00D876B8">
      <w:pPr>
        <w:rPr>
          <w:sz w:val="28"/>
          <w:szCs w:val="28"/>
        </w:rPr>
      </w:pPr>
      <w:r w:rsidRPr="007A2D1A">
        <w:rPr>
          <w:sz w:val="28"/>
          <w:szCs w:val="28"/>
          <w:u w:val="single"/>
        </w:rPr>
        <w:t>pochvala třídního učitele</w:t>
      </w:r>
      <w:r w:rsidRPr="00705507">
        <w:rPr>
          <w:sz w:val="28"/>
          <w:szCs w:val="28"/>
        </w:rPr>
        <w:t xml:space="preserve"> – jednorázové splnění významného úkolu</w:t>
      </w:r>
      <w:r>
        <w:rPr>
          <w:sz w:val="28"/>
          <w:szCs w:val="28"/>
        </w:rPr>
        <w:t>; dlouhodobé vzorné plnění školních povinností,   účast na soutěžích ve školním kole, výrazné zlepšení při výuce , za pomoc spolužákovi při zvládání učiva po nemoci nebo při slabém prospěchu,</w:t>
      </w:r>
    </w:p>
    <w:p w14:paraId="2EF2B61A" w14:textId="77777777" w:rsidR="00D876B8" w:rsidRPr="007A2D1A" w:rsidRDefault="00D876B8" w:rsidP="00D876B8">
      <w:pPr>
        <w:rPr>
          <w:b/>
          <w:sz w:val="28"/>
          <w:szCs w:val="28"/>
        </w:rPr>
      </w:pPr>
      <w:r w:rsidRPr="007A2D1A">
        <w:rPr>
          <w:b/>
          <w:sz w:val="28"/>
          <w:szCs w:val="28"/>
        </w:rPr>
        <w:t>Udělí a zapíše do žákovské knížky na návrh vyučujícího třídní učitel.</w:t>
      </w:r>
    </w:p>
    <w:p w14:paraId="3040BF2A" w14:textId="77777777" w:rsidR="00D876B8" w:rsidRDefault="00D876B8" w:rsidP="00D876B8">
      <w:pPr>
        <w:rPr>
          <w:sz w:val="28"/>
          <w:szCs w:val="28"/>
        </w:rPr>
      </w:pPr>
      <w:r>
        <w:rPr>
          <w:sz w:val="28"/>
          <w:szCs w:val="28"/>
        </w:rPr>
        <w:t xml:space="preserve">2/ </w:t>
      </w:r>
      <w:r w:rsidRPr="007A2D1A">
        <w:rPr>
          <w:sz w:val="28"/>
          <w:szCs w:val="28"/>
          <w:u w:val="single"/>
        </w:rPr>
        <w:t>pochvala ředitele školy</w:t>
      </w:r>
      <w:r>
        <w:rPr>
          <w:sz w:val="28"/>
          <w:szCs w:val="28"/>
        </w:rPr>
        <w:t xml:space="preserve"> – dobrá reprezentace školy</w:t>
      </w:r>
      <w:r>
        <w:t xml:space="preserve">, </w:t>
      </w:r>
      <w:r>
        <w:rPr>
          <w:sz w:val="28"/>
          <w:szCs w:val="28"/>
        </w:rPr>
        <w:t xml:space="preserve"> významný počin pro školu</w:t>
      </w:r>
    </w:p>
    <w:p w14:paraId="3EF27F2E" w14:textId="77777777" w:rsidR="00D876B8" w:rsidRPr="007A2D1A" w:rsidRDefault="00D876B8" w:rsidP="00D876B8">
      <w:pPr>
        <w:rPr>
          <w:b/>
          <w:sz w:val="28"/>
          <w:szCs w:val="28"/>
        </w:rPr>
      </w:pPr>
      <w:r w:rsidRPr="007A2D1A">
        <w:rPr>
          <w:b/>
          <w:sz w:val="28"/>
          <w:szCs w:val="28"/>
        </w:rPr>
        <w:t>Udělí ředitel školy po projednání v pedagogické radě.</w:t>
      </w:r>
    </w:p>
    <w:p w14:paraId="7805E824" w14:textId="77777777" w:rsidR="00D876B8" w:rsidRDefault="00D876B8" w:rsidP="00D876B8">
      <w:r>
        <w:rPr>
          <w:sz w:val="28"/>
          <w:szCs w:val="28"/>
        </w:rPr>
        <w:t xml:space="preserve">3/ </w:t>
      </w:r>
      <w:r w:rsidRPr="007A2D1A">
        <w:rPr>
          <w:sz w:val="28"/>
          <w:szCs w:val="28"/>
          <w:u w:val="single"/>
        </w:rPr>
        <w:t>pochvala na návrh zástupce obce, krajského úřadu, MŠMT</w:t>
      </w:r>
      <w:r>
        <w:rPr>
          <w:sz w:val="28"/>
          <w:szCs w:val="28"/>
        </w:rPr>
        <w:t xml:space="preserve"> – je možné udělit v přítomnosti zástupce příslušného orgánu třídním učitelem nebo ředitelem </w:t>
      </w:r>
    </w:p>
    <w:p w14:paraId="15A7A484" w14:textId="77777777" w:rsidR="00D876B8" w:rsidRDefault="00D876B8" w:rsidP="00D876B8">
      <w:pPr>
        <w:pStyle w:val="Normlnweb"/>
        <w:rPr>
          <w:rFonts w:ascii="Calibri" w:hAnsi="Calibri"/>
          <w:sz w:val="28"/>
          <w:szCs w:val="28"/>
        </w:rPr>
      </w:pPr>
      <w:r w:rsidRPr="004C09AA">
        <w:rPr>
          <w:rFonts w:ascii="Calibri" w:hAnsi="Calibri"/>
          <w:sz w:val="28"/>
          <w:szCs w:val="28"/>
        </w:rPr>
        <w:t xml:space="preserve">Pochvaly je možno udělovat v průběhu klasifikačního období formou zápisu do ŽK a žáka pochválit před celou třídou. </w:t>
      </w:r>
    </w:p>
    <w:p w14:paraId="5B5F241C" w14:textId="77777777" w:rsidR="00D876B8" w:rsidRDefault="00D876B8" w:rsidP="00D876B8">
      <w:pPr>
        <w:pStyle w:val="Normlnweb"/>
        <w:rPr>
          <w:rFonts w:ascii="Calibri" w:hAnsi="Calibri"/>
          <w:sz w:val="28"/>
          <w:szCs w:val="28"/>
        </w:rPr>
      </w:pPr>
      <w:r w:rsidRPr="004C09AA">
        <w:rPr>
          <w:rFonts w:ascii="Calibri" w:hAnsi="Calibri"/>
          <w:sz w:val="28"/>
          <w:szCs w:val="28"/>
        </w:rPr>
        <w:t xml:space="preserve">Pochvaly za mimořádné výkony a činy je možné zapsat na vysvědčení. </w:t>
      </w:r>
    </w:p>
    <w:p w14:paraId="6BF91CF0" w14:textId="77777777" w:rsidR="00D876B8" w:rsidRDefault="00D876B8" w:rsidP="00D876B8">
      <w:pPr>
        <w:pStyle w:val="Normlnweb"/>
        <w:rPr>
          <w:rFonts w:ascii="Calibri" w:hAnsi="Calibri"/>
          <w:sz w:val="28"/>
          <w:szCs w:val="28"/>
        </w:rPr>
      </w:pPr>
      <w:r w:rsidRPr="004C09AA">
        <w:rPr>
          <w:rFonts w:ascii="Calibri" w:hAnsi="Calibri"/>
          <w:sz w:val="28"/>
          <w:szCs w:val="28"/>
        </w:rPr>
        <w:t xml:space="preserve">Pochvaly udělené na pedagogických radách se zapisují do dokumentace žáka. </w:t>
      </w:r>
    </w:p>
    <w:p w14:paraId="4ED80A10" w14:textId="77777777" w:rsidR="00D876B8" w:rsidRDefault="00D876B8" w:rsidP="00D876B8">
      <w:pPr>
        <w:pStyle w:val="Normlnweb"/>
        <w:rPr>
          <w:rFonts w:ascii="Calibri" w:hAnsi="Calibri"/>
          <w:sz w:val="28"/>
          <w:szCs w:val="28"/>
        </w:rPr>
      </w:pPr>
    </w:p>
    <w:p w14:paraId="5106F0C9" w14:textId="77777777" w:rsidR="00D876B8" w:rsidRPr="004C09AA" w:rsidRDefault="00D876B8" w:rsidP="00D876B8">
      <w:pPr>
        <w:pStyle w:val="Normlnweb"/>
        <w:rPr>
          <w:rFonts w:ascii="Calibri" w:hAnsi="Calibri"/>
          <w:sz w:val="28"/>
          <w:szCs w:val="28"/>
        </w:rPr>
      </w:pPr>
    </w:p>
    <w:p w14:paraId="12503B38" w14:textId="77777777" w:rsidR="00D876B8" w:rsidRDefault="00D876B8" w:rsidP="00D876B8">
      <w:pPr>
        <w:pStyle w:val="Normlnweb"/>
      </w:pPr>
    </w:p>
    <w:p w14:paraId="2AFC91E9" w14:textId="77777777" w:rsidR="00D876B8" w:rsidRDefault="00D876B8" w:rsidP="00D876B8">
      <w:pPr>
        <w:rPr>
          <w:b/>
          <w:sz w:val="28"/>
          <w:szCs w:val="28"/>
        </w:rPr>
      </w:pPr>
      <w:r w:rsidRPr="00705507">
        <w:rPr>
          <w:b/>
          <w:sz w:val="28"/>
          <w:szCs w:val="28"/>
        </w:rPr>
        <w:t>II. NAPOMENUTÍ, DŮTKA</w:t>
      </w:r>
    </w:p>
    <w:p w14:paraId="367664D2" w14:textId="77777777" w:rsidR="00D876B8" w:rsidRPr="00A15669" w:rsidRDefault="00D876B8" w:rsidP="00D876B8">
      <w:pPr>
        <w:pStyle w:val="Normlnweb"/>
        <w:rPr>
          <w:rFonts w:ascii="Calibri" w:hAnsi="Calibri"/>
          <w:sz w:val="28"/>
          <w:szCs w:val="28"/>
        </w:rPr>
      </w:pPr>
      <w:r w:rsidRPr="00A15669">
        <w:rPr>
          <w:rFonts w:ascii="Calibri" w:hAnsi="Calibri"/>
          <w:sz w:val="28"/>
          <w:szCs w:val="28"/>
        </w:rPr>
        <w:t xml:space="preserve"> Při porušení povinností stanovených školním řádem lze podle závažnosti tohoto porušení žákovi uložit: </w:t>
      </w:r>
    </w:p>
    <w:p w14:paraId="7706A992" w14:textId="77777777" w:rsidR="00D876B8" w:rsidRPr="00A15669" w:rsidRDefault="00D876B8" w:rsidP="00D876B8">
      <w:pPr>
        <w:pStyle w:val="Normlnweb"/>
        <w:rPr>
          <w:rFonts w:ascii="Calibri" w:hAnsi="Calibri"/>
          <w:sz w:val="28"/>
          <w:szCs w:val="28"/>
        </w:rPr>
      </w:pPr>
      <w:r w:rsidRPr="00A15669">
        <w:rPr>
          <w:rFonts w:ascii="Calibri" w:hAnsi="Calibri"/>
          <w:sz w:val="28"/>
          <w:szCs w:val="28"/>
        </w:rPr>
        <w:t xml:space="preserve">a) napomenutí třídního učitele, </w:t>
      </w:r>
    </w:p>
    <w:p w14:paraId="55A44BB6" w14:textId="77777777" w:rsidR="00D876B8" w:rsidRPr="00A15669" w:rsidRDefault="00D876B8" w:rsidP="00D876B8">
      <w:pPr>
        <w:pStyle w:val="Normlnweb"/>
        <w:rPr>
          <w:rFonts w:ascii="Calibri" w:hAnsi="Calibri"/>
          <w:sz w:val="28"/>
          <w:szCs w:val="28"/>
        </w:rPr>
      </w:pPr>
      <w:r w:rsidRPr="00A15669">
        <w:rPr>
          <w:rFonts w:ascii="Calibri" w:hAnsi="Calibri"/>
          <w:sz w:val="28"/>
          <w:szCs w:val="28"/>
        </w:rPr>
        <w:t xml:space="preserve">b) důtku třídního učitele, </w:t>
      </w:r>
    </w:p>
    <w:p w14:paraId="1AF960C2" w14:textId="77777777" w:rsidR="00D876B8" w:rsidRPr="00A15669" w:rsidRDefault="00D876B8" w:rsidP="00D876B8">
      <w:pPr>
        <w:pStyle w:val="Normlnweb"/>
        <w:rPr>
          <w:rFonts w:ascii="Calibri" w:hAnsi="Calibri"/>
          <w:sz w:val="28"/>
          <w:szCs w:val="28"/>
        </w:rPr>
      </w:pPr>
      <w:r w:rsidRPr="00A15669">
        <w:rPr>
          <w:rFonts w:ascii="Calibri" w:hAnsi="Calibri"/>
          <w:sz w:val="28"/>
          <w:szCs w:val="28"/>
        </w:rPr>
        <w:t xml:space="preserve">c) důtku ředitele školy. </w:t>
      </w:r>
    </w:p>
    <w:p w14:paraId="6C01AB92" w14:textId="77777777" w:rsidR="00D876B8" w:rsidRDefault="00D876B8" w:rsidP="00D876B8">
      <w:pPr>
        <w:rPr>
          <w:sz w:val="28"/>
          <w:szCs w:val="28"/>
        </w:rPr>
      </w:pPr>
    </w:p>
    <w:p w14:paraId="171FE99E" w14:textId="77777777" w:rsidR="00D876B8" w:rsidRDefault="00D876B8" w:rsidP="00D876B8">
      <w:pPr>
        <w:rPr>
          <w:sz w:val="28"/>
          <w:szCs w:val="28"/>
        </w:rPr>
      </w:pPr>
      <w:r w:rsidRPr="00705507">
        <w:rPr>
          <w:sz w:val="28"/>
          <w:szCs w:val="28"/>
        </w:rPr>
        <w:t>1/</w:t>
      </w:r>
      <w:r w:rsidRPr="007A2D1A">
        <w:rPr>
          <w:sz w:val="28"/>
          <w:szCs w:val="28"/>
          <w:u w:val="single"/>
        </w:rPr>
        <w:t>napomenutí třídního učitele</w:t>
      </w:r>
      <w:r>
        <w:rPr>
          <w:sz w:val="28"/>
          <w:szCs w:val="28"/>
        </w:rPr>
        <w:t xml:space="preserve"> – opakované, méně závažné porušení řádu školy, např. zapomínání, vyrušování, lhaní, vulgární vyjadřování</w:t>
      </w:r>
    </w:p>
    <w:p w14:paraId="3E520354" w14:textId="77777777" w:rsidR="00D876B8" w:rsidRDefault="00D876B8" w:rsidP="00D876B8">
      <w:pPr>
        <w:rPr>
          <w:sz w:val="28"/>
          <w:szCs w:val="28"/>
        </w:rPr>
      </w:pPr>
      <w:r>
        <w:rPr>
          <w:sz w:val="28"/>
          <w:szCs w:val="28"/>
        </w:rPr>
        <w:t>Učitelé jednotlivých předmětů zaznamenávají žákovo zapomínání pomůcek a domácích úkolů do záznamového archu . Napomenutí třídního učitele je uloženo za 10 černých teček v jednom měsíci.</w:t>
      </w:r>
    </w:p>
    <w:p w14:paraId="6B567871" w14:textId="77777777" w:rsidR="00D876B8" w:rsidRPr="007A2D1A" w:rsidRDefault="00D876B8" w:rsidP="00D876B8">
      <w:pPr>
        <w:rPr>
          <w:b/>
          <w:sz w:val="28"/>
          <w:szCs w:val="28"/>
        </w:rPr>
      </w:pPr>
      <w:r w:rsidRPr="007A2D1A">
        <w:rPr>
          <w:b/>
          <w:sz w:val="28"/>
          <w:szCs w:val="28"/>
        </w:rPr>
        <w:t>Předchází domluva učitele, udělí třídní učitel.</w:t>
      </w:r>
    </w:p>
    <w:p w14:paraId="6F577977" w14:textId="77777777" w:rsidR="00D876B8" w:rsidRDefault="00D876B8" w:rsidP="00D876B8">
      <w:pPr>
        <w:rPr>
          <w:sz w:val="28"/>
          <w:szCs w:val="28"/>
        </w:rPr>
      </w:pPr>
      <w:r>
        <w:rPr>
          <w:sz w:val="28"/>
          <w:szCs w:val="28"/>
        </w:rPr>
        <w:t xml:space="preserve">2/ </w:t>
      </w:r>
      <w:r w:rsidRPr="007A2D1A">
        <w:rPr>
          <w:sz w:val="28"/>
          <w:szCs w:val="28"/>
          <w:u w:val="single"/>
        </w:rPr>
        <w:t>důtka třídního učitele</w:t>
      </w:r>
      <w:r>
        <w:rPr>
          <w:sz w:val="28"/>
          <w:szCs w:val="28"/>
        </w:rPr>
        <w:t xml:space="preserve"> – závažnější porušení řádu školy – např. </w:t>
      </w:r>
    </w:p>
    <w:p w14:paraId="09DBB229" w14:textId="77777777" w:rsidR="00D876B8" w:rsidRDefault="00D876B8" w:rsidP="00D876B8">
      <w:pPr>
        <w:rPr>
          <w:sz w:val="28"/>
          <w:szCs w:val="28"/>
        </w:rPr>
      </w:pPr>
      <w:r>
        <w:rPr>
          <w:sz w:val="28"/>
          <w:szCs w:val="28"/>
        </w:rPr>
        <w:t>nevhodné chování k učiteli</w:t>
      </w:r>
    </w:p>
    <w:p w14:paraId="4C4E7FF9" w14:textId="77777777" w:rsidR="00D876B8" w:rsidRDefault="00D876B8" w:rsidP="00D876B8">
      <w:pPr>
        <w:rPr>
          <w:sz w:val="28"/>
          <w:szCs w:val="28"/>
        </w:rPr>
      </w:pPr>
      <w:r>
        <w:rPr>
          <w:sz w:val="28"/>
          <w:szCs w:val="28"/>
        </w:rPr>
        <w:t xml:space="preserve"> opakované porušení školního řádu</w:t>
      </w:r>
    </w:p>
    <w:p w14:paraId="7A904C52" w14:textId="77777777" w:rsidR="00D876B8" w:rsidRDefault="00D876B8" w:rsidP="00D876B8">
      <w:pPr>
        <w:rPr>
          <w:sz w:val="28"/>
          <w:szCs w:val="28"/>
        </w:rPr>
      </w:pPr>
      <w:r>
        <w:rPr>
          <w:sz w:val="28"/>
          <w:szCs w:val="28"/>
        </w:rPr>
        <w:t>pokračující drobnější přestupky i po udělení napomenutí</w:t>
      </w:r>
    </w:p>
    <w:p w14:paraId="0CCCCFF7" w14:textId="77777777" w:rsidR="00D876B8" w:rsidRDefault="00D876B8" w:rsidP="00D876B8">
      <w:pPr>
        <w:rPr>
          <w:sz w:val="28"/>
          <w:szCs w:val="28"/>
        </w:rPr>
      </w:pPr>
      <w:r>
        <w:rPr>
          <w:sz w:val="28"/>
          <w:szCs w:val="28"/>
        </w:rPr>
        <w:t xml:space="preserve"> narušování činnosti třídy</w:t>
      </w:r>
    </w:p>
    <w:p w14:paraId="2852F90B" w14:textId="77777777" w:rsidR="00D876B8" w:rsidRPr="007A2D1A" w:rsidRDefault="00D876B8" w:rsidP="00D876B8">
      <w:pPr>
        <w:rPr>
          <w:b/>
          <w:sz w:val="28"/>
          <w:szCs w:val="28"/>
        </w:rPr>
      </w:pPr>
      <w:r w:rsidRPr="007A2D1A">
        <w:rPr>
          <w:b/>
          <w:sz w:val="28"/>
          <w:szCs w:val="28"/>
        </w:rPr>
        <w:t>Udělí třídní učitel, neprodleně oznámí řediteli školy.</w:t>
      </w:r>
    </w:p>
    <w:p w14:paraId="1228EB53" w14:textId="77777777" w:rsidR="00D876B8" w:rsidRDefault="00D876B8" w:rsidP="00D876B8">
      <w:pPr>
        <w:rPr>
          <w:sz w:val="28"/>
          <w:szCs w:val="28"/>
        </w:rPr>
      </w:pPr>
      <w:r>
        <w:rPr>
          <w:sz w:val="28"/>
          <w:szCs w:val="28"/>
        </w:rPr>
        <w:t xml:space="preserve">3/ </w:t>
      </w:r>
      <w:r w:rsidRPr="007A2D1A">
        <w:rPr>
          <w:sz w:val="28"/>
          <w:szCs w:val="28"/>
          <w:u w:val="single"/>
        </w:rPr>
        <w:t>důtka ředitele školy</w:t>
      </w:r>
      <w:r>
        <w:rPr>
          <w:sz w:val="28"/>
          <w:szCs w:val="28"/>
        </w:rPr>
        <w:t xml:space="preserve"> – </w:t>
      </w:r>
    </w:p>
    <w:p w14:paraId="46D877D7" w14:textId="77777777" w:rsidR="00D876B8" w:rsidRDefault="00D876B8" w:rsidP="00D876B8">
      <w:pPr>
        <w:rPr>
          <w:sz w:val="28"/>
          <w:szCs w:val="28"/>
        </w:rPr>
      </w:pPr>
      <w:r>
        <w:rPr>
          <w:sz w:val="28"/>
          <w:szCs w:val="28"/>
        </w:rPr>
        <w:t>ohrožování zdraví spolužáků</w:t>
      </w:r>
    </w:p>
    <w:p w14:paraId="797A3EC8" w14:textId="77777777" w:rsidR="00D876B8" w:rsidRDefault="00D876B8" w:rsidP="00D876B8">
      <w:pPr>
        <w:rPr>
          <w:sz w:val="28"/>
          <w:szCs w:val="28"/>
        </w:rPr>
      </w:pPr>
      <w:r>
        <w:rPr>
          <w:sz w:val="28"/>
          <w:szCs w:val="28"/>
        </w:rPr>
        <w:t>neomluvené hodiny</w:t>
      </w:r>
    </w:p>
    <w:p w14:paraId="61C76A07" w14:textId="77777777" w:rsidR="00D876B8" w:rsidRDefault="00D876B8" w:rsidP="00D876B8">
      <w:pPr>
        <w:rPr>
          <w:sz w:val="28"/>
          <w:szCs w:val="28"/>
        </w:rPr>
      </w:pPr>
      <w:r>
        <w:rPr>
          <w:sz w:val="28"/>
          <w:szCs w:val="28"/>
        </w:rPr>
        <w:t xml:space="preserve"> šikanování spolužáků</w:t>
      </w:r>
    </w:p>
    <w:p w14:paraId="3A3B739F" w14:textId="77777777" w:rsidR="00D876B8" w:rsidRDefault="00D876B8" w:rsidP="00D876B8">
      <w:pPr>
        <w:rPr>
          <w:sz w:val="28"/>
          <w:szCs w:val="28"/>
        </w:rPr>
      </w:pPr>
      <w:r>
        <w:rPr>
          <w:sz w:val="28"/>
          <w:szCs w:val="28"/>
        </w:rPr>
        <w:t xml:space="preserve"> způsobení úrazu nedbalostí</w:t>
      </w:r>
    </w:p>
    <w:p w14:paraId="15CF75E1" w14:textId="77777777" w:rsidR="00D876B8" w:rsidRDefault="00D876B8" w:rsidP="00D876B8">
      <w:pPr>
        <w:rPr>
          <w:sz w:val="28"/>
          <w:szCs w:val="28"/>
        </w:rPr>
      </w:pPr>
      <w:r>
        <w:rPr>
          <w:sz w:val="28"/>
          <w:szCs w:val="28"/>
        </w:rPr>
        <w:t xml:space="preserve"> opakované nedodržování školního řádu</w:t>
      </w:r>
    </w:p>
    <w:p w14:paraId="52E9E76B" w14:textId="77777777" w:rsidR="00D876B8" w:rsidRDefault="00D876B8" w:rsidP="00D876B8">
      <w:pPr>
        <w:rPr>
          <w:sz w:val="28"/>
          <w:szCs w:val="28"/>
        </w:rPr>
      </w:pPr>
      <w:r>
        <w:rPr>
          <w:sz w:val="28"/>
          <w:szCs w:val="28"/>
        </w:rPr>
        <w:t xml:space="preserve"> opakované, záměrné narušování výuky a činnosti třídy</w:t>
      </w:r>
    </w:p>
    <w:p w14:paraId="725FD3ED" w14:textId="77777777" w:rsidR="00D876B8" w:rsidRDefault="00D876B8" w:rsidP="00D876B8">
      <w:pPr>
        <w:rPr>
          <w:sz w:val="28"/>
          <w:szCs w:val="28"/>
        </w:rPr>
      </w:pPr>
      <w:r>
        <w:rPr>
          <w:sz w:val="28"/>
          <w:szCs w:val="28"/>
        </w:rPr>
        <w:t xml:space="preserve"> záměrné ničení majetku, pomůcek a školní dokumentace ( TK, ŽK)</w:t>
      </w:r>
    </w:p>
    <w:p w14:paraId="6152260E" w14:textId="77777777" w:rsidR="00D876B8" w:rsidRDefault="00D876B8" w:rsidP="00D876B8">
      <w:pPr>
        <w:rPr>
          <w:sz w:val="28"/>
          <w:szCs w:val="28"/>
        </w:rPr>
      </w:pPr>
      <w:r>
        <w:rPr>
          <w:sz w:val="28"/>
          <w:szCs w:val="28"/>
        </w:rPr>
        <w:t>opakované ztráty ŽK</w:t>
      </w:r>
    </w:p>
    <w:p w14:paraId="278AC3C6" w14:textId="77777777" w:rsidR="00D876B8" w:rsidRDefault="00D876B8" w:rsidP="00D876B8">
      <w:pPr>
        <w:rPr>
          <w:sz w:val="28"/>
          <w:szCs w:val="28"/>
        </w:rPr>
      </w:pPr>
      <w:r>
        <w:rPr>
          <w:sz w:val="28"/>
          <w:szCs w:val="28"/>
        </w:rPr>
        <w:t>drobné krádeže</w:t>
      </w:r>
    </w:p>
    <w:p w14:paraId="118550DC" w14:textId="77777777" w:rsidR="00D876B8" w:rsidRDefault="00D876B8" w:rsidP="00D876B8">
      <w:pPr>
        <w:rPr>
          <w:sz w:val="28"/>
          <w:szCs w:val="28"/>
        </w:rPr>
      </w:pPr>
      <w:r>
        <w:rPr>
          <w:sz w:val="28"/>
          <w:szCs w:val="28"/>
        </w:rPr>
        <w:t>hrubé a vulgární vyjadřování k učitelům, žákům a ostatním zaměstnancům školy</w:t>
      </w:r>
    </w:p>
    <w:p w14:paraId="427BB7CD" w14:textId="77777777" w:rsidR="00D876B8" w:rsidRPr="007A2D1A" w:rsidRDefault="00D876B8" w:rsidP="00D876B8">
      <w:pPr>
        <w:rPr>
          <w:b/>
          <w:sz w:val="28"/>
          <w:szCs w:val="28"/>
        </w:rPr>
      </w:pPr>
      <w:r w:rsidRPr="007A2D1A">
        <w:rPr>
          <w:b/>
          <w:sz w:val="28"/>
          <w:szCs w:val="28"/>
        </w:rPr>
        <w:t>Udělí ředitel školy po projednání v pedagogické radě.</w:t>
      </w:r>
    </w:p>
    <w:p w14:paraId="1F470FF0" w14:textId="77777777" w:rsidR="00D876B8" w:rsidRDefault="00D876B8" w:rsidP="00D876B8">
      <w:pPr>
        <w:rPr>
          <w:sz w:val="28"/>
          <w:szCs w:val="28"/>
        </w:rPr>
      </w:pPr>
    </w:p>
    <w:p w14:paraId="043B2336" w14:textId="77777777" w:rsidR="00D876B8" w:rsidRDefault="00D876B8" w:rsidP="00D876B8">
      <w:pPr>
        <w:rPr>
          <w:b/>
          <w:sz w:val="28"/>
          <w:szCs w:val="28"/>
        </w:rPr>
      </w:pPr>
      <w:r w:rsidRPr="00271C9B">
        <w:rPr>
          <w:b/>
          <w:sz w:val="28"/>
          <w:szCs w:val="28"/>
        </w:rPr>
        <w:t>III. POSTUP UDĚLOVÁNÍ</w:t>
      </w:r>
    </w:p>
    <w:p w14:paraId="6BC28ADB" w14:textId="77777777" w:rsidR="00D876B8" w:rsidRDefault="00D876B8" w:rsidP="00D876B8">
      <w:pPr>
        <w:rPr>
          <w:sz w:val="28"/>
          <w:szCs w:val="28"/>
        </w:rPr>
      </w:pPr>
      <w:r>
        <w:rPr>
          <w:sz w:val="28"/>
          <w:szCs w:val="28"/>
        </w:rPr>
        <w:t xml:space="preserve"> Udělení kázeňských opatření třídní učitel nebo ředitel školy </w:t>
      </w:r>
      <w:r w:rsidRPr="0079118A">
        <w:rPr>
          <w:b/>
          <w:sz w:val="28"/>
          <w:szCs w:val="28"/>
        </w:rPr>
        <w:t>oznámí neprodleněa prokazatelným způsobem</w:t>
      </w:r>
      <w:r>
        <w:rPr>
          <w:sz w:val="28"/>
          <w:szCs w:val="28"/>
        </w:rPr>
        <w:t xml:space="preserve"> žákovi i jeho zákonným zástupcům ( i s důvody jejich udělení).</w:t>
      </w:r>
    </w:p>
    <w:p w14:paraId="2155F543" w14:textId="77777777" w:rsidR="00D876B8" w:rsidRDefault="00D876B8" w:rsidP="00D876B8">
      <w:pPr>
        <w:rPr>
          <w:sz w:val="28"/>
          <w:szCs w:val="28"/>
        </w:rPr>
      </w:pPr>
      <w:r>
        <w:rPr>
          <w:sz w:val="28"/>
          <w:szCs w:val="28"/>
        </w:rPr>
        <w:t>Zatímco napomenutí a důtka třídního učitele by měly být uloženy co nejdříve, v případě důtky ředitele školy slovo neprodleně znamená uložení po nejbližším jednání pedagogické rady (popř. je svolána mimořádná pedagogická rada).</w:t>
      </w:r>
    </w:p>
    <w:p w14:paraId="79AECEFF" w14:textId="77777777" w:rsidR="00D876B8" w:rsidRDefault="00D876B8" w:rsidP="00D876B8">
      <w:pPr>
        <w:pStyle w:val="Normlnweb"/>
        <w:rPr>
          <w:rFonts w:ascii="Calibri" w:hAnsi="Calibri"/>
          <w:sz w:val="28"/>
          <w:szCs w:val="28"/>
        </w:rPr>
      </w:pPr>
      <w:r w:rsidRPr="004C09AA">
        <w:rPr>
          <w:rFonts w:ascii="Calibri" w:hAnsi="Calibri"/>
          <w:sz w:val="28"/>
          <w:szCs w:val="28"/>
        </w:rPr>
        <w:t>Udělení pochvaly a jiného ocenění a uložení napomenutí nebo důtky se zazn</w:t>
      </w:r>
      <w:r>
        <w:rPr>
          <w:rFonts w:ascii="Calibri" w:hAnsi="Calibri"/>
          <w:sz w:val="28"/>
          <w:szCs w:val="28"/>
        </w:rPr>
        <w:t xml:space="preserve">amená do dokumentace školy. </w:t>
      </w:r>
    </w:p>
    <w:p w14:paraId="42480DAA" w14:textId="77777777" w:rsidR="00D876B8" w:rsidRPr="004C09AA" w:rsidRDefault="00D876B8" w:rsidP="00D876B8">
      <w:pPr>
        <w:pStyle w:val="Normlnweb"/>
        <w:rPr>
          <w:rFonts w:ascii="Calibri" w:hAnsi="Calibri"/>
          <w:sz w:val="28"/>
          <w:szCs w:val="28"/>
        </w:rPr>
      </w:pPr>
      <w:r w:rsidRPr="004C09AA">
        <w:rPr>
          <w:rFonts w:ascii="Calibri" w:hAnsi="Calibri"/>
          <w:sz w:val="28"/>
          <w:szCs w:val="28"/>
        </w:rPr>
        <w:t xml:space="preserve">Udělení pochvaly a jiného ocenění ředitele školy se zaznamená na vysvědčení za pololetí, v němž bylo uděleno. </w:t>
      </w:r>
    </w:p>
    <w:p w14:paraId="61410481" w14:textId="77777777" w:rsidR="00D876B8" w:rsidRDefault="00D876B8" w:rsidP="00D876B8">
      <w:pPr>
        <w:rPr>
          <w:sz w:val="28"/>
          <w:szCs w:val="28"/>
        </w:rPr>
      </w:pPr>
      <w:r w:rsidRPr="00A15669">
        <w:rPr>
          <w:sz w:val="28"/>
          <w:szCs w:val="28"/>
        </w:rPr>
        <w:t xml:space="preserve"> Pravidla pro udělování pochval a jiných ocenění a ukládání napomenutí a důtek jsou součástí školního řádu. </w:t>
      </w:r>
    </w:p>
    <w:p w14:paraId="1656A939" w14:textId="77777777" w:rsidR="00D876B8" w:rsidRDefault="00D876B8" w:rsidP="00D876B8">
      <w:pPr>
        <w:rPr>
          <w:sz w:val="28"/>
          <w:szCs w:val="28"/>
        </w:rPr>
      </w:pPr>
    </w:p>
    <w:p w14:paraId="15A6B9D0" w14:textId="77777777" w:rsidR="00D876B8" w:rsidRDefault="00D876B8" w:rsidP="00D876B8">
      <w:pPr>
        <w:rPr>
          <w:sz w:val="28"/>
          <w:szCs w:val="28"/>
        </w:rPr>
      </w:pPr>
    </w:p>
    <w:p w14:paraId="38332CB1" w14:textId="77777777" w:rsidR="00D876B8" w:rsidRPr="00900301" w:rsidRDefault="00D876B8" w:rsidP="00D876B8">
      <w:r w:rsidRPr="00900301">
        <w:t xml:space="preserve">Vypracovala: </w:t>
      </w:r>
      <w:r>
        <w:t xml:space="preserve"> Mgr. Alena Novotná</w:t>
      </w:r>
    </w:p>
    <w:p w14:paraId="1E464AC2" w14:textId="77777777" w:rsidR="00D876B8" w:rsidRPr="00705507" w:rsidRDefault="00D876B8" w:rsidP="00D876B8">
      <w:pPr>
        <w:rPr>
          <w:sz w:val="28"/>
          <w:szCs w:val="28"/>
        </w:rPr>
      </w:pPr>
    </w:p>
    <w:p w14:paraId="09AEC0C2" w14:textId="77777777" w:rsidR="00D876B8" w:rsidRPr="00585433" w:rsidRDefault="00D876B8" w:rsidP="00585433">
      <w:pPr>
        <w:pStyle w:val="Zkladntext"/>
        <w:rPr>
          <w:rFonts w:asciiTheme="minorHAnsi" w:hAnsiTheme="minorHAnsi"/>
          <w:i w:val="0"/>
          <w:sz w:val="24"/>
        </w:rPr>
      </w:pPr>
    </w:p>
    <w:p w14:paraId="10258282" w14:textId="77777777" w:rsidR="00585433" w:rsidRPr="00D73969" w:rsidRDefault="00585433" w:rsidP="00585433">
      <w:pPr>
        <w:pStyle w:val="Zkladntext"/>
        <w:rPr>
          <w:color w:val="000000"/>
        </w:rPr>
      </w:pPr>
    </w:p>
    <w:p w14:paraId="0A0C7944" w14:textId="77777777" w:rsidR="00585433" w:rsidRPr="00D73969" w:rsidRDefault="00585433" w:rsidP="00585433">
      <w:pPr>
        <w:rPr>
          <w:color w:val="000000"/>
        </w:rPr>
      </w:pPr>
    </w:p>
    <w:sectPr w:rsidR="00585433" w:rsidRPr="00D73969" w:rsidSect="003070DA">
      <w:footerReference w:type="default" r:id="rId15"/>
      <w:pgSz w:w="11906" w:h="16838"/>
      <w:pgMar w:top="1418" w:right="1418" w:bottom="1418" w:left="1418" w:header="709" w:footer="709"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5E9D" w14:textId="77777777" w:rsidR="00E77B67" w:rsidRDefault="00E77B67" w:rsidP="001F6C44">
      <w:pPr>
        <w:spacing w:after="0" w:line="240" w:lineRule="auto"/>
      </w:pPr>
      <w:r>
        <w:separator/>
      </w:r>
    </w:p>
  </w:endnote>
  <w:endnote w:type="continuationSeparator" w:id="0">
    <w:p w14:paraId="51C9B1CE" w14:textId="77777777" w:rsidR="00E77B67" w:rsidRDefault="00E77B67" w:rsidP="001F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387216"/>
      <w:docPartObj>
        <w:docPartGallery w:val="Page Numbers (Bottom of Page)"/>
        <w:docPartUnique/>
      </w:docPartObj>
    </w:sdtPr>
    <w:sdtContent>
      <w:p w14:paraId="28051121" w14:textId="77777777" w:rsidR="00E77B67" w:rsidRDefault="00E77B67">
        <w:pPr>
          <w:pStyle w:val="Zpat"/>
          <w:jc w:val="center"/>
        </w:pPr>
        <w:r>
          <w:fldChar w:fldCharType="begin"/>
        </w:r>
        <w:r>
          <w:instrText>PAGE   \* MERGEFORMAT</w:instrText>
        </w:r>
        <w:r>
          <w:fldChar w:fldCharType="separate"/>
        </w:r>
        <w:r w:rsidR="0044014B">
          <w:rPr>
            <w:noProof/>
          </w:rPr>
          <w:t>3</w:t>
        </w:r>
        <w:r>
          <w:fldChar w:fldCharType="end"/>
        </w:r>
      </w:p>
    </w:sdtContent>
  </w:sdt>
  <w:p w14:paraId="656EEF02" w14:textId="77777777" w:rsidR="00E77B67" w:rsidRDefault="00E77B67" w:rsidP="00E77AFA">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9850" w14:textId="77777777" w:rsidR="00E77B67" w:rsidRDefault="00E77B67">
    <w:pPr>
      <w:pStyle w:val="Zpat"/>
      <w:jc w:val="center"/>
    </w:pPr>
    <w:r>
      <w:fldChar w:fldCharType="begin"/>
    </w:r>
    <w:r>
      <w:instrText xml:space="preserve"> PAGE   \* MERGEFORMAT </w:instrText>
    </w:r>
    <w:r>
      <w:fldChar w:fldCharType="separate"/>
    </w:r>
    <w:r w:rsidR="0044014B">
      <w:rPr>
        <w:noProof/>
      </w:rPr>
      <w:t>204</w:t>
    </w:r>
    <w:r>
      <w:rPr>
        <w:noProof/>
      </w:rPr>
      <w:fldChar w:fldCharType="end"/>
    </w:r>
  </w:p>
  <w:p w14:paraId="7EF3E11E" w14:textId="77777777" w:rsidR="00E77B67" w:rsidRDefault="00E77B6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1020" w14:textId="77777777" w:rsidR="00E77B67" w:rsidRDefault="00E77B67">
    <w:pPr>
      <w:pStyle w:val="Zpat"/>
      <w:jc w:val="center"/>
    </w:pPr>
    <w:r>
      <w:fldChar w:fldCharType="begin"/>
    </w:r>
    <w:r>
      <w:instrText xml:space="preserve"> PAGE </w:instrText>
    </w:r>
    <w:r>
      <w:fldChar w:fldCharType="separate"/>
    </w:r>
    <w:r w:rsidR="0044014B">
      <w:rPr>
        <w:noProof/>
      </w:rPr>
      <w:t>238</w:t>
    </w:r>
    <w:r>
      <w:rPr>
        <w:noProof/>
      </w:rPr>
      <w:fldChar w:fldCharType="end"/>
    </w:r>
  </w:p>
  <w:p w14:paraId="39DA722B" w14:textId="77777777" w:rsidR="00E77B67" w:rsidRDefault="00E77B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91CD" w14:textId="77777777" w:rsidR="00E77B67" w:rsidRDefault="00E77B67" w:rsidP="001F6C44">
      <w:pPr>
        <w:spacing w:after="0" w:line="240" w:lineRule="auto"/>
      </w:pPr>
      <w:r>
        <w:separator/>
      </w:r>
    </w:p>
  </w:footnote>
  <w:footnote w:type="continuationSeparator" w:id="0">
    <w:p w14:paraId="62F93BC5" w14:textId="77777777" w:rsidR="00E77B67" w:rsidRDefault="00E77B67" w:rsidP="001F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3FA6" w14:textId="77777777" w:rsidR="00E77B67" w:rsidRDefault="00E77B67">
    <w:pPr>
      <w:pStyle w:val="Zhlav"/>
      <w:jc w:val="center"/>
    </w:pPr>
  </w:p>
  <w:p w14:paraId="5A6CAD54" w14:textId="77777777" w:rsidR="00E77B67" w:rsidRDefault="00E77B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2E4C8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530"/>
        </w:tabs>
        <w:ind w:left="53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upperLetter"/>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720"/>
        </w:tabs>
        <w:ind w:left="720" w:hanging="360"/>
      </w:pPr>
      <w:rPr>
        <w:i w:val="0"/>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upperLetter"/>
      <w:lvlText w:val="%1)"/>
      <w:lvlJc w:val="left"/>
      <w:pPr>
        <w:tabs>
          <w:tab w:val="num" w:pos="720"/>
        </w:tabs>
        <w:ind w:left="720" w:hanging="360"/>
      </w:pPr>
    </w:lvl>
  </w:abstractNum>
  <w:abstractNum w:abstractNumId="26" w15:restartNumberingAfterBreak="0">
    <w:nsid w:val="0000001B"/>
    <w:multiLevelType w:val="singleLevel"/>
    <w:tmpl w:val="0000001B"/>
    <w:name w:val="WW8Num27"/>
    <w:lvl w:ilvl="0">
      <w:start w:val="1"/>
      <w:numFmt w:val="upperLetter"/>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upperLetter"/>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15:restartNumberingAfterBreak="0">
    <w:nsid w:val="0000001F"/>
    <w:multiLevelType w:val="singleLevel"/>
    <w:tmpl w:val="0000001F"/>
    <w:name w:val="WW8Num31"/>
    <w:lvl w:ilvl="0">
      <w:start w:val="1"/>
      <w:numFmt w:val="upperLetter"/>
      <w:lvlText w:val="%1)"/>
      <w:lvlJc w:val="left"/>
      <w:pPr>
        <w:tabs>
          <w:tab w:val="num" w:pos="0"/>
        </w:tabs>
        <w:ind w:left="10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upperLetter"/>
      <w:lvlText w:val="%1)"/>
      <w:lvlJc w:val="left"/>
      <w:pPr>
        <w:tabs>
          <w:tab w:val="num" w:pos="840"/>
        </w:tabs>
        <w:ind w:left="84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lowerLetter"/>
      <w:lvlText w:val="%1)"/>
      <w:lvlJc w:val="left"/>
      <w:pPr>
        <w:tabs>
          <w:tab w:val="num" w:pos="720"/>
        </w:tabs>
        <w:ind w:left="720" w:hanging="360"/>
      </w:pPr>
    </w:lvl>
  </w:abstractNum>
  <w:abstractNum w:abstractNumId="37" w15:restartNumberingAfterBreak="0">
    <w:nsid w:val="00000026"/>
    <w:multiLevelType w:val="singleLevel"/>
    <w:tmpl w:val="00000026"/>
    <w:name w:val="WW8Num38"/>
    <w:lvl w:ilvl="0">
      <w:start w:val="1"/>
      <w:numFmt w:val="upperLetter"/>
      <w:lvlText w:val="%1)"/>
      <w:lvlJc w:val="left"/>
      <w:pPr>
        <w:tabs>
          <w:tab w:val="num" w:pos="720"/>
        </w:tabs>
        <w:ind w:left="720" w:hanging="360"/>
      </w:pPr>
    </w:lvl>
  </w:abstractNum>
  <w:abstractNum w:abstractNumId="38" w15:restartNumberingAfterBreak="0">
    <w:nsid w:val="00000027"/>
    <w:multiLevelType w:val="singleLevel"/>
    <w:tmpl w:val="00000027"/>
    <w:name w:val="WW8Num39"/>
    <w:lvl w:ilvl="0">
      <w:start w:val="1"/>
      <w:numFmt w:val="upperLetter"/>
      <w:lvlText w:val="%1)"/>
      <w:lvlJc w:val="left"/>
      <w:pPr>
        <w:tabs>
          <w:tab w:val="num" w:pos="0"/>
        </w:tabs>
        <w:ind w:left="720" w:hanging="36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1" w15:restartNumberingAfterBreak="0">
    <w:nsid w:val="0000002A"/>
    <w:multiLevelType w:val="singleLevel"/>
    <w:tmpl w:val="0000002A"/>
    <w:name w:val="WW8Num42"/>
    <w:lvl w:ilvl="0">
      <w:start w:val="1"/>
      <w:numFmt w:val="lowerLetter"/>
      <w:lvlText w:val="%1)"/>
      <w:lvlJc w:val="left"/>
      <w:pPr>
        <w:tabs>
          <w:tab w:val="num" w:pos="1080"/>
        </w:tabs>
        <w:ind w:left="1080" w:hanging="360"/>
      </w:pPr>
    </w:lvl>
  </w:abstractNum>
  <w:abstractNum w:abstractNumId="42" w15:restartNumberingAfterBreak="0">
    <w:nsid w:val="0000002B"/>
    <w:multiLevelType w:val="singleLevel"/>
    <w:tmpl w:val="0000002B"/>
    <w:name w:val="WW8Num43"/>
    <w:lvl w:ilvl="0">
      <w:start w:val="1"/>
      <w:numFmt w:val="upperLetter"/>
      <w:lvlText w:val="%1)"/>
      <w:lvlJc w:val="left"/>
      <w:pPr>
        <w:tabs>
          <w:tab w:val="num" w:pos="0"/>
        </w:tabs>
        <w:ind w:left="720" w:hanging="360"/>
      </w:pPr>
    </w:lvl>
  </w:abstractNum>
  <w:abstractNum w:abstractNumId="43" w15:restartNumberingAfterBreak="0">
    <w:nsid w:val="0000002C"/>
    <w:multiLevelType w:val="singleLevel"/>
    <w:tmpl w:val="0000002C"/>
    <w:name w:val="WW8Num44"/>
    <w:lvl w:ilvl="0">
      <w:start w:val="1"/>
      <w:numFmt w:val="upperLetter"/>
      <w:lvlText w:val="%1)"/>
      <w:lvlJc w:val="left"/>
      <w:pPr>
        <w:tabs>
          <w:tab w:val="num" w:pos="1080"/>
        </w:tabs>
        <w:ind w:left="1080" w:hanging="360"/>
      </w:pPr>
    </w:lvl>
  </w:abstractNum>
  <w:abstractNum w:abstractNumId="44" w15:restartNumberingAfterBreak="0">
    <w:nsid w:val="0000002D"/>
    <w:multiLevelType w:val="singleLevel"/>
    <w:tmpl w:val="0000002D"/>
    <w:name w:val="WW8Num45"/>
    <w:lvl w:ilvl="0">
      <w:start w:val="1"/>
      <w:numFmt w:val="upperLetter"/>
      <w:lvlText w:val="%1)"/>
      <w:lvlJc w:val="left"/>
      <w:pPr>
        <w:tabs>
          <w:tab w:val="num" w:pos="0"/>
        </w:tabs>
        <w:ind w:left="720" w:hanging="360"/>
      </w:p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15:restartNumberingAfterBreak="0">
    <w:nsid w:val="00000030"/>
    <w:multiLevelType w:val="singleLevel"/>
    <w:tmpl w:val="00000030"/>
    <w:name w:val="WW8Num48"/>
    <w:lvl w:ilvl="0">
      <w:start w:val="1"/>
      <w:numFmt w:val="upperLetter"/>
      <w:lvlText w:val="%1)"/>
      <w:lvlJc w:val="left"/>
      <w:pPr>
        <w:tabs>
          <w:tab w:val="num" w:pos="0"/>
        </w:tabs>
        <w:ind w:left="720" w:hanging="360"/>
      </w:p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50" w15:restartNumberingAfterBreak="0">
    <w:nsid w:val="00000033"/>
    <w:multiLevelType w:val="singleLevel"/>
    <w:tmpl w:val="00000033"/>
    <w:name w:val="WW8Num51"/>
    <w:lvl w:ilvl="0">
      <w:start w:val="1"/>
      <w:numFmt w:val="upperLetter"/>
      <w:lvlText w:val="%1)"/>
      <w:lvlJc w:val="left"/>
      <w:pPr>
        <w:tabs>
          <w:tab w:val="num" w:pos="0"/>
        </w:tabs>
        <w:ind w:left="1080" w:hanging="360"/>
      </w:pPr>
    </w:lvl>
  </w:abstractNum>
  <w:abstractNum w:abstractNumId="51" w15:restartNumberingAfterBreak="0">
    <w:nsid w:val="00000034"/>
    <w:multiLevelType w:val="singleLevel"/>
    <w:tmpl w:val="00000034"/>
    <w:name w:val="WW8Num52"/>
    <w:lvl w:ilvl="0">
      <w:start w:val="1"/>
      <w:numFmt w:val="upperLetter"/>
      <w:lvlText w:val="%1)"/>
      <w:lvlJc w:val="left"/>
      <w:pPr>
        <w:tabs>
          <w:tab w:val="num" w:pos="0"/>
        </w:tabs>
        <w:ind w:left="720" w:hanging="360"/>
      </w:p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3" w15:restartNumberingAfterBreak="0">
    <w:nsid w:val="00000036"/>
    <w:multiLevelType w:val="singleLevel"/>
    <w:tmpl w:val="00000036"/>
    <w:name w:val="WW8Num54"/>
    <w:lvl w:ilvl="0">
      <w:start w:val="1"/>
      <w:numFmt w:val="upperLetter"/>
      <w:lvlText w:val="%1)"/>
      <w:lvlJc w:val="left"/>
      <w:pPr>
        <w:tabs>
          <w:tab w:val="num" w:pos="0"/>
        </w:tabs>
        <w:ind w:left="720" w:hanging="36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720" w:hanging="360"/>
      </w:pPr>
    </w:lvl>
  </w:abstractNum>
  <w:abstractNum w:abstractNumId="57" w15:restartNumberingAfterBreak="0">
    <w:nsid w:val="01FF52C4"/>
    <w:multiLevelType w:val="hybridMultilevel"/>
    <w:tmpl w:val="FC4220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03AF02FE"/>
    <w:multiLevelType w:val="hybridMultilevel"/>
    <w:tmpl w:val="E03A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3B02467"/>
    <w:multiLevelType w:val="hybridMultilevel"/>
    <w:tmpl w:val="931AB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06EA6B70"/>
    <w:multiLevelType w:val="hybridMultilevel"/>
    <w:tmpl w:val="0E6EFE0C"/>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9193CA5"/>
    <w:multiLevelType w:val="hybridMultilevel"/>
    <w:tmpl w:val="7AA81A4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9C90C99"/>
    <w:multiLevelType w:val="hybridMultilevel"/>
    <w:tmpl w:val="90AEDA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9DD135F"/>
    <w:multiLevelType w:val="hybridMultilevel"/>
    <w:tmpl w:val="E37811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0C0132B0"/>
    <w:multiLevelType w:val="hybridMultilevel"/>
    <w:tmpl w:val="AE2444E0"/>
    <w:lvl w:ilvl="0" w:tplc="9926D3EC">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DE707BC"/>
    <w:multiLevelType w:val="hybridMultilevel"/>
    <w:tmpl w:val="CFE63BB6"/>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15:restartNumberingAfterBreak="0">
    <w:nsid w:val="0EF57440"/>
    <w:multiLevelType w:val="hybridMultilevel"/>
    <w:tmpl w:val="3B1E51FE"/>
    <w:lvl w:ilvl="0" w:tplc="13E0F142">
      <w:start w:val="2"/>
      <w:numFmt w:val="bullet"/>
      <w:lvlText w:val="-"/>
      <w:lvlJc w:val="left"/>
      <w:pPr>
        <w:ind w:left="890" w:hanging="360"/>
      </w:pPr>
      <w:rPr>
        <w:rFonts w:ascii="Times New Roman" w:eastAsiaTheme="minorHAnsi"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7" w15:restartNumberingAfterBreak="0">
    <w:nsid w:val="106A52A8"/>
    <w:multiLevelType w:val="hybridMultilevel"/>
    <w:tmpl w:val="EEB669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10955135"/>
    <w:multiLevelType w:val="hybridMultilevel"/>
    <w:tmpl w:val="277E6F5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27F3F26"/>
    <w:multiLevelType w:val="multilevel"/>
    <w:tmpl w:val="9D4862B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0" w15:restartNumberingAfterBreak="0">
    <w:nsid w:val="12B01766"/>
    <w:multiLevelType w:val="hybridMultilevel"/>
    <w:tmpl w:val="CD64FF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59A6D73"/>
    <w:multiLevelType w:val="hybridMultilevel"/>
    <w:tmpl w:val="52A26EF8"/>
    <w:lvl w:ilvl="0" w:tplc="81AAC3EA">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5D4108E"/>
    <w:multiLevelType w:val="hybridMultilevel"/>
    <w:tmpl w:val="34924E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1AB014AA"/>
    <w:multiLevelType w:val="hybridMultilevel"/>
    <w:tmpl w:val="F84C1B9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1BD8569C"/>
    <w:multiLevelType w:val="hybridMultilevel"/>
    <w:tmpl w:val="97AC35E6"/>
    <w:lvl w:ilvl="0" w:tplc="04050003">
      <w:start w:val="1"/>
      <w:numFmt w:val="bullet"/>
      <w:lvlText w:val="o"/>
      <w:lvlJc w:val="left"/>
      <w:pPr>
        <w:tabs>
          <w:tab w:val="num" w:pos="360"/>
        </w:tabs>
        <w:ind w:left="360" w:hanging="360"/>
      </w:pPr>
      <w:rPr>
        <w:rFonts w:ascii="Courier New" w:hAnsi="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5" w15:restartNumberingAfterBreak="0">
    <w:nsid w:val="1C58063D"/>
    <w:multiLevelType w:val="hybridMultilevel"/>
    <w:tmpl w:val="F208A7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15:restartNumberingAfterBreak="0">
    <w:nsid w:val="1CD6784B"/>
    <w:multiLevelType w:val="hybridMultilevel"/>
    <w:tmpl w:val="3BE06A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1F633F6E"/>
    <w:multiLevelType w:val="hybridMultilevel"/>
    <w:tmpl w:val="F84C1B9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14D4EA4"/>
    <w:multiLevelType w:val="hybridMultilevel"/>
    <w:tmpl w:val="2FB0D2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21B96DA9"/>
    <w:multiLevelType w:val="multilevel"/>
    <w:tmpl w:val="DEB448EC"/>
    <w:lvl w:ilvl="0">
      <w:start w:val="2"/>
      <w:numFmt w:val="bullet"/>
      <w:lvlText w:val="-"/>
      <w:lvlJc w:val="left"/>
      <w:pPr>
        <w:tabs>
          <w:tab w:val="num" w:pos="567"/>
        </w:tabs>
        <w:ind w:left="567" w:hanging="397"/>
      </w:pPr>
      <w:rPr>
        <w:rFonts w:ascii="Times New Roman" w:eastAsiaTheme="minorHAnsi" w:hAnsi="Times New Roman" w:cs="Times New Roman"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24A76705"/>
    <w:multiLevelType w:val="hybridMultilevel"/>
    <w:tmpl w:val="E28464AC"/>
    <w:lvl w:ilvl="0" w:tplc="9B70A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682E2A"/>
    <w:multiLevelType w:val="hybridMultilevel"/>
    <w:tmpl w:val="CFE63BB6"/>
    <w:lvl w:ilvl="0" w:tplc="8DE061DC">
      <w:start w:val="13"/>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15:restartNumberingAfterBreak="0">
    <w:nsid w:val="282312BD"/>
    <w:multiLevelType w:val="hybridMultilevel"/>
    <w:tmpl w:val="2EC245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15:restartNumberingAfterBreak="0">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84" w15:restartNumberingAfterBreak="0">
    <w:nsid w:val="299039F5"/>
    <w:multiLevelType w:val="hybridMultilevel"/>
    <w:tmpl w:val="32BA9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D083799"/>
    <w:multiLevelType w:val="hybridMultilevel"/>
    <w:tmpl w:val="1FEE3C24"/>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2D170CB2"/>
    <w:multiLevelType w:val="hybridMultilevel"/>
    <w:tmpl w:val="D656310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F534F2E"/>
    <w:multiLevelType w:val="hybridMultilevel"/>
    <w:tmpl w:val="6716113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15:restartNumberingAfterBreak="0">
    <w:nsid w:val="2F82551D"/>
    <w:multiLevelType w:val="hybridMultilevel"/>
    <w:tmpl w:val="F14809A2"/>
    <w:lvl w:ilvl="0" w:tplc="13E0F14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BB305C"/>
    <w:multiLevelType w:val="hybridMultilevel"/>
    <w:tmpl w:val="A104C6D4"/>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24C4B1D"/>
    <w:multiLevelType w:val="hybridMultilevel"/>
    <w:tmpl w:val="00FAF5FA"/>
    <w:lvl w:ilvl="0" w:tplc="324ACA00">
      <w:numFmt w:val="bullet"/>
      <w:lvlText w:val="-"/>
      <w:lvlJc w:val="left"/>
      <w:pPr>
        <w:tabs>
          <w:tab w:val="num" w:pos="1130"/>
        </w:tabs>
        <w:ind w:left="1130" w:hanging="360"/>
      </w:pPr>
      <w:rPr>
        <w:rFonts w:ascii="Times New Roman" w:eastAsia="Times New Roman" w:hAnsi="Times New Roman" w:cs="Times New Roman" w:hint="default"/>
      </w:rPr>
    </w:lvl>
    <w:lvl w:ilvl="1" w:tplc="04050003" w:tentative="1">
      <w:start w:val="1"/>
      <w:numFmt w:val="bullet"/>
      <w:lvlText w:val="o"/>
      <w:lvlJc w:val="left"/>
      <w:pPr>
        <w:tabs>
          <w:tab w:val="num" w:pos="1850"/>
        </w:tabs>
        <w:ind w:left="1850" w:hanging="360"/>
      </w:pPr>
      <w:rPr>
        <w:rFonts w:ascii="Courier New" w:hAnsi="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91" w15:restartNumberingAfterBreak="0">
    <w:nsid w:val="32F47FEF"/>
    <w:multiLevelType w:val="hybridMultilevel"/>
    <w:tmpl w:val="EA9C2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A3D7090"/>
    <w:multiLevelType w:val="hybridMultilevel"/>
    <w:tmpl w:val="42E47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1715210"/>
    <w:multiLevelType w:val="hybridMultilevel"/>
    <w:tmpl w:val="46940E1C"/>
    <w:lvl w:ilvl="0" w:tplc="467EC7B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2131050"/>
    <w:multiLevelType w:val="hybridMultilevel"/>
    <w:tmpl w:val="FD94BF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437345A3"/>
    <w:multiLevelType w:val="hybridMultilevel"/>
    <w:tmpl w:val="6728C50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4DC69B9"/>
    <w:multiLevelType w:val="hybridMultilevel"/>
    <w:tmpl w:val="7E7CC1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50A5033"/>
    <w:multiLevelType w:val="hybridMultilevel"/>
    <w:tmpl w:val="DF74E560"/>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8" w15:restartNumberingAfterBreak="0">
    <w:nsid w:val="45366859"/>
    <w:multiLevelType w:val="hybridMultilevel"/>
    <w:tmpl w:val="97AC35E6"/>
    <w:lvl w:ilvl="0" w:tplc="3D8ECE1C">
      <w:numFmt w:val="bullet"/>
      <w:lvlText w:val="-"/>
      <w:lvlJc w:val="left"/>
      <w:pPr>
        <w:ind w:left="900" w:hanging="360"/>
      </w:pPr>
      <w:rPr>
        <w:rFonts w:ascii="Calibri" w:eastAsia="Calibri" w:hAnsi="Calibri" w:cs="Calibri"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99"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0" w15:restartNumberingAfterBreak="0">
    <w:nsid w:val="4BB22FD1"/>
    <w:multiLevelType w:val="hybridMultilevel"/>
    <w:tmpl w:val="489269D6"/>
    <w:lvl w:ilvl="0" w:tplc="13E0F142">
      <w:start w:val="2"/>
      <w:numFmt w:val="bullet"/>
      <w:lvlText w:val="-"/>
      <w:lvlJc w:val="left"/>
      <w:pPr>
        <w:ind w:left="890" w:hanging="360"/>
      </w:pPr>
      <w:rPr>
        <w:rFonts w:ascii="Times New Roman" w:eastAsia="Calibri"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1" w15:restartNumberingAfterBreak="0">
    <w:nsid w:val="50B164C4"/>
    <w:multiLevelType w:val="singleLevel"/>
    <w:tmpl w:val="676AE548"/>
    <w:lvl w:ilvl="0">
      <w:numFmt w:val="bullet"/>
      <w:lvlText w:val="-"/>
      <w:lvlJc w:val="left"/>
      <w:pPr>
        <w:tabs>
          <w:tab w:val="num" w:pos="840"/>
        </w:tabs>
        <w:ind w:left="840" w:hanging="360"/>
      </w:pPr>
      <w:rPr>
        <w:rFonts w:hint="default"/>
      </w:rPr>
    </w:lvl>
  </w:abstractNum>
  <w:abstractNum w:abstractNumId="102" w15:restartNumberingAfterBreak="0">
    <w:nsid w:val="5736731F"/>
    <w:multiLevelType w:val="hybridMultilevel"/>
    <w:tmpl w:val="5B1837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7F76441"/>
    <w:multiLevelType w:val="hybridMultilevel"/>
    <w:tmpl w:val="B992BDB6"/>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4" w15:restartNumberingAfterBreak="0">
    <w:nsid w:val="5B562A39"/>
    <w:multiLevelType w:val="hybridMultilevel"/>
    <w:tmpl w:val="F4DC52A0"/>
    <w:lvl w:ilvl="0" w:tplc="6FC2E658">
      <w:numFmt w:val="bullet"/>
      <w:lvlText w:val="-"/>
      <w:lvlJc w:val="left"/>
      <w:pPr>
        <w:ind w:left="720" w:hanging="360"/>
      </w:pPr>
      <w:rPr>
        <w:rFonts w:ascii="Times New Roman" w:hAnsi="Times New Roman" w:cs="Times New Roman" w:hint="default"/>
        <w:b w:val="0"/>
        <w:bCs w:val="0"/>
        <w:i w:val="0"/>
        <w:iCs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E6342CD"/>
    <w:multiLevelType w:val="hybridMultilevel"/>
    <w:tmpl w:val="A65A42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E7168FD"/>
    <w:multiLevelType w:val="hybridMultilevel"/>
    <w:tmpl w:val="4B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EC2A14"/>
    <w:multiLevelType w:val="hybridMultilevel"/>
    <w:tmpl w:val="61F6A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1595402"/>
    <w:multiLevelType w:val="hybridMultilevel"/>
    <w:tmpl w:val="C2C6DB5E"/>
    <w:lvl w:ilvl="0" w:tplc="13E0F14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D86CDF"/>
    <w:multiLevelType w:val="multilevel"/>
    <w:tmpl w:val="3C804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40B5617"/>
    <w:multiLevelType w:val="hybridMultilevel"/>
    <w:tmpl w:val="4B4C396E"/>
    <w:lvl w:ilvl="0" w:tplc="89364FB6">
      <w:start w:val="5"/>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5374273"/>
    <w:multiLevelType w:val="hybridMultilevel"/>
    <w:tmpl w:val="14568BF6"/>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2" w15:restartNumberingAfterBreak="0">
    <w:nsid w:val="65606CA1"/>
    <w:multiLevelType w:val="hybridMultilevel"/>
    <w:tmpl w:val="3FB2DDC2"/>
    <w:lvl w:ilvl="0" w:tplc="B170AE2C">
      <w:start w:val="48"/>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13" w15:restartNumberingAfterBreak="0">
    <w:nsid w:val="66330736"/>
    <w:multiLevelType w:val="multilevel"/>
    <w:tmpl w:val="6BAAF20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69B63B3D"/>
    <w:multiLevelType w:val="hybridMultilevel"/>
    <w:tmpl w:val="981C0B8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A022253"/>
    <w:multiLevelType w:val="hybridMultilevel"/>
    <w:tmpl w:val="175CA7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decimal"/>
      <w:lvlText w:val="%9."/>
      <w:lvlJc w:val="left"/>
      <w:pPr>
        <w:tabs>
          <w:tab w:val="num" w:pos="6480"/>
        </w:tabs>
        <w:ind w:left="6480" w:hanging="360"/>
      </w:pPr>
    </w:lvl>
  </w:abstractNum>
  <w:abstractNum w:abstractNumId="11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17" w15:restartNumberingAfterBreak="0">
    <w:nsid w:val="6CDD16BD"/>
    <w:multiLevelType w:val="hybridMultilevel"/>
    <w:tmpl w:val="2B0A86D0"/>
    <w:lvl w:ilvl="0" w:tplc="04050003">
      <w:start w:val="1"/>
      <w:numFmt w:val="bullet"/>
      <w:lvlText w:val="o"/>
      <w:lvlJc w:val="left"/>
      <w:pPr>
        <w:tabs>
          <w:tab w:val="num" w:pos="720"/>
        </w:tabs>
        <w:ind w:left="720" w:hanging="360"/>
      </w:pPr>
      <w:rPr>
        <w:rFonts w:ascii="Courier New" w:hAnsi="Courier New" w:cs="Times New Roman" w:hint="default"/>
      </w:rPr>
    </w:lvl>
    <w:lvl w:ilvl="1" w:tplc="04050005">
      <w:start w:val="1"/>
      <w:numFmt w:val="bullet"/>
      <w:lvlText w:val=""/>
      <w:lvlJc w:val="left"/>
      <w:pPr>
        <w:tabs>
          <w:tab w:val="num" w:pos="502"/>
        </w:tabs>
        <w:ind w:left="502"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8" w15:restartNumberingAfterBreak="0">
    <w:nsid w:val="6E2544BF"/>
    <w:multiLevelType w:val="hybridMultilevel"/>
    <w:tmpl w:val="098A575E"/>
    <w:lvl w:ilvl="0" w:tplc="04050003">
      <w:start w:val="1"/>
      <w:numFmt w:val="bullet"/>
      <w:lvlText w:val="o"/>
      <w:lvlJc w:val="left"/>
      <w:pPr>
        <w:tabs>
          <w:tab w:val="num" w:pos="720"/>
        </w:tabs>
        <w:ind w:left="720" w:hanging="360"/>
      </w:pPr>
      <w:rPr>
        <w:rFonts w:ascii="Courier New" w:hAnsi="Courier New"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F0E3BA3"/>
    <w:multiLevelType w:val="hybridMultilevel"/>
    <w:tmpl w:val="497A385E"/>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0717F4D"/>
    <w:multiLevelType w:val="hybridMultilevel"/>
    <w:tmpl w:val="F84C1B9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116197D"/>
    <w:multiLevelType w:val="hybridMultilevel"/>
    <w:tmpl w:val="F8E40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15:restartNumberingAfterBreak="0">
    <w:nsid w:val="7205063F"/>
    <w:multiLevelType w:val="hybridMultilevel"/>
    <w:tmpl w:val="7A267188"/>
    <w:lvl w:ilvl="0" w:tplc="13E0F142">
      <w:start w:val="2"/>
      <w:numFmt w:val="bullet"/>
      <w:lvlText w:val="-"/>
      <w:lvlJc w:val="left"/>
      <w:pPr>
        <w:ind w:left="786" w:hanging="360"/>
      </w:pPr>
      <w:rPr>
        <w:rFonts w:ascii="Times New Roman" w:eastAsiaTheme="minorHAnsi"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3" w15:restartNumberingAfterBreak="0">
    <w:nsid w:val="735021D0"/>
    <w:multiLevelType w:val="hybridMultilevel"/>
    <w:tmpl w:val="27FA0068"/>
    <w:lvl w:ilvl="0" w:tplc="C692716A">
      <w:numFmt w:val="bullet"/>
      <w:lvlText w:val="-"/>
      <w:lvlJc w:val="left"/>
      <w:pPr>
        <w:ind w:left="1140" w:hanging="360"/>
      </w:pPr>
      <w:rPr>
        <w:rFonts w:ascii="Calibri" w:eastAsia="Calibri" w:hAnsi="Calibri" w:cs="Calibr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4" w15:restartNumberingAfterBreak="0">
    <w:nsid w:val="756A4815"/>
    <w:multiLevelType w:val="hybridMultilevel"/>
    <w:tmpl w:val="2092F50E"/>
    <w:lvl w:ilvl="0" w:tplc="3EE2E306">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758F52B2"/>
    <w:multiLevelType w:val="multilevel"/>
    <w:tmpl w:val="E5B2943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6" w15:restartNumberingAfterBreak="0">
    <w:nsid w:val="77886FCA"/>
    <w:multiLevelType w:val="hybridMultilevel"/>
    <w:tmpl w:val="ADC87934"/>
    <w:lvl w:ilvl="0" w:tplc="957C45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7F53299"/>
    <w:multiLevelType w:val="hybridMultilevel"/>
    <w:tmpl w:val="431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896D55"/>
    <w:multiLevelType w:val="hybridMultilevel"/>
    <w:tmpl w:val="45D20D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9" w15:restartNumberingAfterBreak="0">
    <w:nsid w:val="79517651"/>
    <w:multiLevelType w:val="multilevel"/>
    <w:tmpl w:val="8C505DF4"/>
    <w:lvl w:ilvl="0">
      <w:start w:val="4"/>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30" w15:restartNumberingAfterBreak="0">
    <w:nsid w:val="7AE27FB8"/>
    <w:multiLevelType w:val="hybridMultilevel"/>
    <w:tmpl w:val="23F02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C244A6D"/>
    <w:multiLevelType w:val="hybridMultilevel"/>
    <w:tmpl w:val="02F260C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2" w15:restartNumberingAfterBreak="0">
    <w:nsid w:val="7C425462"/>
    <w:multiLevelType w:val="hybridMultilevel"/>
    <w:tmpl w:val="248A334C"/>
    <w:lvl w:ilvl="0" w:tplc="3850AC1C">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3" w15:restartNumberingAfterBreak="0">
    <w:nsid w:val="7CB61D2D"/>
    <w:multiLevelType w:val="hybridMultilevel"/>
    <w:tmpl w:val="E3A0323A"/>
    <w:lvl w:ilvl="0" w:tplc="04050003">
      <w:start w:val="1"/>
      <w:numFmt w:val="bullet"/>
      <w:lvlText w:val="o"/>
      <w:lvlJc w:val="left"/>
      <w:pPr>
        <w:tabs>
          <w:tab w:val="num" w:pos="720"/>
        </w:tabs>
        <w:ind w:left="720" w:hanging="360"/>
      </w:pPr>
      <w:rPr>
        <w:rFonts w:ascii="Courier New" w:hAnsi="Courier New"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D06222C"/>
    <w:multiLevelType w:val="hybridMultilevel"/>
    <w:tmpl w:val="F976CD3E"/>
    <w:lvl w:ilvl="0" w:tplc="04050003">
      <w:start w:val="1"/>
      <w:numFmt w:val="bullet"/>
      <w:lvlText w:val="o"/>
      <w:lvlJc w:val="left"/>
      <w:pPr>
        <w:tabs>
          <w:tab w:val="num" w:pos="720"/>
        </w:tabs>
        <w:ind w:left="720" w:hanging="360"/>
      </w:pPr>
      <w:rPr>
        <w:rFonts w:ascii="Courier New" w:hAnsi="Courier New" w:hint="default"/>
      </w:rPr>
    </w:lvl>
    <w:lvl w:ilvl="1" w:tplc="495A852E">
      <w:numFmt w:val="bullet"/>
      <w:lvlText w:val="-"/>
      <w:lvlJc w:val="left"/>
      <w:pPr>
        <w:tabs>
          <w:tab w:val="num" w:pos="1440"/>
        </w:tabs>
        <w:ind w:left="1440" w:hanging="360"/>
      </w:pPr>
      <w:rPr>
        <w:rFonts w:ascii="Times New Roman" w:eastAsia="Calibri"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E8517F6"/>
    <w:multiLevelType w:val="hybridMultilevel"/>
    <w:tmpl w:val="FF02A122"/>
    <w:lvl w:ilvl="0" w:tplc="0409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EC64EB1"/>
    <w:multiLevelType w:val="hybridMultilevel"/>
    <w:tmpl w:val="36DE42AE"/>
    <w:lvl w:ilvl="0" w:tplc="13E0F142">
      <w:start w:val="2"/>
      <w:numFmt w:val="bullet"/>
      <w:lvlText w:val="-"/>
      <w:lvlJc w:val="left"/>
      <w:pPr>
        <w:tabs>
          <w:tab w:val="num" w:pos="720"/>
        </w:tabs>
        <w:ind w:left="72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9"/>
  </w:num>
  <w:num w:numId="2">
    <w:abstractNumId w:val="113"/>
  </w:num>
  <w:num w:numId="3">
    <w:abstractNumId w:val="59"/>
  </w:num>
  <w:num w:numId="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9"/>
  </w:num>
  <w:num w:numId="7">
    <w:abstractNumId w:val="125"/>
  </w:num>
  <w:num w:numId="8">
    <w:abstractNumId w:val="101"/>
  </w:num>
  <w:num w:numId="9">
    <w:abstractNumId w:val="116"/>
  </w:num>
  <w:num w:numId="10">
    <w:abstractNumId w:val="83"/>
  </w:num>
  <w:num w:numId="11">
    <w:abstractNumId w:val="96"/>
  </w:num>
  <w:num w:numId="12">
    <w:abstractNumId w:val="64"/>
  </w:num>
  <w:num w:numId="13">
    <w:abstractNumId w:val="66"/>
  </w:num>
  <w:num w:numId="14">
    <w:abstractNumId w:val="136"/>
  </w:num>
  <w:num w:numId="15">
    <w:abstractNumId w:val="93"/>
  </w:num>
  <w:num w:numId="16">
    <w:abstractNumId w:val="134"/>
  </w:num>
  <w:num w:numId="17">
    <w:abstractNumId w:val="70"/>
  </w:num>
  <w:num w:numId="18">
    <w:abstractNumId w:val="108"/>
  </w:num>
  <w:num w:numId="19">
    <w:abstractNumId w:val="79"/>
  </w:num>
  <w:num w:numId="20">
    <w:abstractNumId w:val="88"/>
  </w:num>
  <w:num w:numId="21">
    <w:abstractNumId w:val="100"/>
  </w:num>
  <w:num w:numId="22">
    <w:abstractNumId w:val="122"/>
  </w:num>
  <w:num w:numId="23">
    <w:abstractNumId w:val="103"/>
  </w:num>
  <w:num w:numId="24">
    <w:abstractNumId w:val="105"/>
  </w:num>
  <w:num w:numId="25">
    <w:abstractNumId w:val="98"/>
  </w:num>
  <w:num w:numId="26">
    <w:abstractNumId w:val="95"/>
  </w:num>
  <w:num w:numId="27">
    <w:abstractNumId w:val="106"/>
  </w:num>
  <w:num w:numId="28">
    <w:abstractNumId w:val="89"/>
  </w:num>
  <w:num w:numId="29">
    <w:abstractNumId w:val="74"/>
  </w:num>
  <w:num w:numId="30">
    <w:abstractNumId w:val="112"/>
  </w:num>
  <w:num w:numId="31">
    <w:abstractNumId w:val="60"/>
  </w:num>
  <w:num w:numId="32">
    <w:abstractNumId w:val="119"/>
  </w:num>
  <w:num w:numId="33">
    <w:abstractNumId w:val="133"/>
  </w:num>
  <w:num w:numId="34">
    <w:abstractNumId w:val="68"/>
  </w:num>
  <w:num w:numId="35">
    <w:abstractNumId w:val="86"/>
  </w:num>
  <w:num w:numId="36">
    <w:abstractNumId w:val="118"/>
  </w:num>
  <w:num w:numId="37">
    <w:abstractNumId w:val="61"/>
  </w:num>
  <w:num w:numId="3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7"/>
  </w:num>
  <w:num w:numId="4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num>
  <w:num w:numId="4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65"/>
  </w:num>
  <w:num w:numId="47">
    <w:abstractNumId w:val="110"/>
  </w:num>
  <w:num w:numId="48">
    <w:abstractNumId w:val="124"/>
  </w:num>
  <w:num w:numId="49">
    <w:abstractNumId w:val="120"/>
  </w:num>
  <w:num w:numId="50">
    <w:abstractNumId w:val="126"/>
  </w:num>
  <w:num w:numId="51">
    <w:abstractNumId w:val="77"/>
  </w:num>
  <w:num w:numId="52">
    <w:abstractNumId w:val="73"/>
  </w:num>
  <w:num w:numId="53">
    <w:abstractNumId w:val="85"/>
  </w:num>
  <w:num w:numId="54">
    <w:abstractNumId w:val="90"/>
  </w:num>
  <w:num w:numId="55">
    <w:abstractNumId w:val="69"/>
  </w:num>
  <w:num w:numId="56">
    <w:abstractNumId w:val="114"/>
  </w:num>
  <w:num w:numId="57">
    <w:abstractNumId w:val="97"/>
  </w:num>
  <w:num w:numId="58">
    <w:abstractNumId w:val="0"/>
  </w:num>
  <w:num w:numId="59">
    <w:abstractNumId w:val="130"/>
  </w:num>
  <w:num w:numId="60">
    <w:abstractNumId w:val="71"/>
  </w:num>
  <w:num w:numId="61">
    <w:abstractNumId w:val="62"/>
  </w:num>
  <w:num w:numId="62">
    <w:abstractNumId w:val="135"/>
  </w:num>
  <w:num w:numId="63">
    <w:abstractNumId w:val="82"/>
  </w:num>
  <w:num w:numId="64">
    <w:abstractNumId w:val="121"/>
  </w:num>
  <w:num w:numId="65">
    <w:abstractNumId w:val="87"/>
  </w:num>
  <w:num w:numId="66">
    <w:abstractNumId w:val="92"/>
  </w:num>
  <w:num w:numId="67">
    <w:abstractNumId w:val="107"/>
  </w:num>
  <w:num w:numId="68">
    <w:abstractNumId w:val="76"/>
  </w:num>
  <w:num w:numId="69">
    <w:abstractNumId w:val="91"/>
  </w:num>
  <w:num w:numId="70">
    <w:abstractNumId w:val="72"/>
  </w:num>
  <w:num w:numId="71">
    <w:abstractNumId w:val="63"/>
  </w:num>
  <w:num w:numId="72">
    <w:abstractNumId w:val="94"/>
  </w:num>
  <w:num w:numId="73">
    <w:abstractNumId w:val="67"/>
  </w:num>
  <w:num w:numId="74">
    <w:abstractNumId w:val="75"/>
  </w:num>
  <w:num w:numId="75">
    <w:abstractNumId w:val="128"/>
  </w:num>
  <w:num w:numId="76">
    <w:abstractNumId w:val="57"/>
  </w:num>
  <w:num w:numId="77">
    <w:abstractNumId w:val="99"/>
  </w:num>
  <w:num w:numId="78">
    <w:abstractNumId w:val="78"/>
  </w:num>
  <w:num w:numId="79">
    <w:abstractNumId w:val="131"/>
  </w:num>
  <w:num w:numId="80">
    <w:abstractNumId w:val="127"/>
  </w:num>
  <w:num w:numId="81">
    <w:abstractNumId w:val="80"/>
  </w:num>
  <w:num w:numId="82">
    <w:abstractNumId w:val="58"/>
  </w:num>
  <w:num w:numId="83">
    <w:abstractNumId w:val="84"/>
  </w:num>
  <w:num w:numId="84">
    <w:abstractNumId w:val="102"/>
  </w:num>
  <w:num w:numId="85">
    <w:abstractNumId w:val="10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05C36"/>
    <w:rsid w:val="00010682"/>
    <w:rsid w:val="00033359"/>
    <w:rsid w:val="00034C40"/>
    <w:rsid w:val="000372BD"/>
    <w:rsid w:val="00037780"/>
    <w:rsid w:val="00037CCD"/>
    <w:rsid w:val="00044DAD"/>
    <w:rsid w:val="00046539"/>
    <w:rsid w:val="000476BB"/>
    <w:rsid w:val="00050EAB"/>
    <w:rsid w:val="000573BC"/>
    <w:rsid w:val="000655A7"/>
    <w:rsid w:val="000667C5"/>
    <w:rsid w:val="0007168D"/>
    <w:rsid w:val="00071A32"/>
    <w:rsid w:val="00074A54"/>
    <w:rsid w:val="0009380C"/>
    <w:rsid w:val="00094B15"/>
    <w:rsid w:val="000A34DA"/>
    <w:rsid w:val="000B1EFE"/>
    <w:rsid w:val="000B2416"/>
    <w:rsid w:val="000B576B"/>
    <w:rsid w:val="000F1007"/>
    <w:rsid w:val="001042D8"/>
    <w:rsid w:val="00111ADA"/>
    <w:rsid w:val="00122956"/>
    <w:rsid w:val="00144653"/>
    <w:rsid w:val="001506FE"/>
    <w:rsid w:val="00152147"/>
    <w:rsid w:val="0015750E"/>
    <w:rsid w:val="0016362D"/>
    <w:rsid w:val="001676F0"/>
    <w:rsid w:val="00171BB6"/>
    <w:rsid w:val="00176315"/>
    <w:rsid w:val="00177718"/>
    <w:rsid w:val="00190C10"/>
    <w:rsid w:val="001971C7"/>
    <w:rsid w:val="001A6DF2"/>
    <w:rsid w:val="001A75D5"/>
    <w:rsid w:val="001B0445"/>
    <w:rsid w:val="001C24CB"/>
    <w:rsid w:val="001C4D46"/>
    <w:rsid w:val="001F0E4D"/>
    <w:rsid w:val="001F1DB8"/>
    <w:rsid w:val="001F2CC5"/>
    <w:rsid w:val="001F2EBC"/>
    <w:rsid w:val="001F57AE"/>
    <w:rsid w:val="001F6C44"/>
    <w:rsid w:val="00200753"/>
    <w:rsid w:val="00205AA5"/>
    <w:rsid w:val="002244C0"/>
    <w:rsid w:val="00227A0E"/>
    <w:rsid w:val="00231C00"/>
    <w:rsid w:val="002370E2"/>
    <w:rsid w:val="00243E3F"/>
    <w:rsid w:val="00244C40"/>
    <w:rsid w:val="00252953"/>
    <w:rsid w:val="00256927"/>
    <w:rsid w:val="00265214"/>
    <w:rsid w:val="00266D93"/>
    <w:rsid w:val="00286E84"/>
    <w:rsid w:val="002967AC"/>
    <w:rsid w:val="002F1F0C"/>
    <w:rsid w:val="00304B43"/>
    <w:rsid w:val="0030506B"/>
    <w:rsid w:val="003070DA"/>
    <w:rsid w:val="00307910"/>
    <w:rsid w:val="00320D7E"/>
    <w:rsid w:val="00334196"/>
    <w:rsid w:val="0033596E"/>
    <w:rsid w:val="003418B3"/>
    <w:rsid w:val="00346514"/>
    <w:rsid w:val="0035746C"/>
    <w:rsid w:val="0036011F"/>
    <w:rsid w:val="00363704"/>
    <w:rsid w:val="00363729"/>
    <w:rsid w:val="00370367"/>
    <w:rsid w:val="003722C8"/>
    <w:rsid w:val="00373E66"/>
    <w:rsid w:val="00374E4C"/>
    <w:rsid w:val="00382F2E"/>
    <w:rsid w:val="003845B1"/>
    <w:rsid w:val="003A3516"/>
    <w:rsid w:val="003A6838"/>
    <w:rsid w:val="003A6CBB"/>
    <w:rsid w:val="003B5CF0"/>
    <w:rsid w:val="003B6261"/>
    <w:rsid w:val="003B7EA2"/>
    <w:rsid w:val="003C2937"/>
    <w:rsid w:val="003C2C04"/>
    <w:rsid w:val="003D1190"/>
    <w:rsid w:val="003F4677"/>
    <w:rsid w:val="003F5EDA"/>
    <w:rsid w:val="003F7A34"/>
    <w:rsid w:val="00404157"/>
    <w:rsid w:val="00405C36"/>
    <w:rsid w:val="00411D15"/>
    <w:rsid w:val="00414B6C"/>
    <w:rsid w:val="00417A14"/>
    <w:rsid w:val="004223E9"/>
    <w:rsid w:val="00427222"/>
    <w:rsid w:val="004276EC"/>
    <w:rsid w:val="0043293A"/>
    <w:rsid w:val="0043342B"/>
    <w:rsid w:val="0044014B"/>
    <w:rsid w:val="0044395E"/>
    <w:rsid w:val="00460826"/>
    <w:rsid w:val="00461609"/>
    <w:rsid w:val="00465D5F"/>
    <w:rsid w:val="00467471"/>
    <w:rsid w:val="0047051D"/>
    <w:rsid w:val="004866D7"/>
    <w:rsid w:val="004910FB"/>
    <w:rsid w:val="00493118"/>
    <w:rsid w:val="0049464D"/>
    <w:rsid w:val="00496784"/>
    <w:rsid w:val="004B3411"/>
    <w:rsid w:val="004F2CC8"/>
    <w:rsid w:val="004F674D"/>
    <w:rsid w:val="00501410"/>
    <w:rsid w:val="005071BA"/>
    <w:rsid w:val="00507DCF"/>
    <w:rsid w:val="00510262"/>
    <w:rsid w:val="00514A47"/>
    <w:rsid w:val="00515974"/>
    <w:rsid w:val="005202AC"/>
    <w:rsid w:val="00541370"/>
    <w:rsid w:val="00543075"/>
    <w:rsid w:val="005542B8"/>
    <w:rsid w:val="00554B4B"/>
    <w:rsid w:val="00560D23"/>
    <w:rsid w:val="005617EB"/>
    <w:rsid w:val="00564922"/>
    <w:rsid w:val="0057620C"/>
    <w:rsid w:val="00576878"/>
    <w:rsid w:val="00585433"/>
    <w:rsid w:val="00587CC8"/>
    <w:rsid w:val="005A7C86"/>
    <w:rsid w:val="005B1CA4"/>
    <w:rsid w:val="005B2737"/>
    <w:rsid w:val="005B2C6A"/>
    <w:rsid w:val="005C216E"/>
    <w:rsid w:val="005C3DA0"/>
    <w:rsid w:val="005D5A37"/>
    <w:rsid w:val="005E3410"/>
    <w:rsid w:val="005E679E"/>
    <w:rsid w:val="0060381F"/>
    <w:rsid w:val="006101B4"/>
    <w:rsid w:val="00612E74"/>
    <w:rsid w:val="00624014"/>
    <w:rsid w:val="00626B09"/>
    <w:rsid w:val="00643D68"/>
    <w:rsid w:val="00645A4D"/>
    <w:rsid w:val="0064745E"/>
    <w:rsid w:val="006474E8"/>
    <w:rsid w:val="0066057A"/>
    <w:rsid w:val="00670E6D"/>
    <w:rsid w:val="00674515"/>
    <w:rsid w:val="0068640B"/>
    <w:rsid w:val="0069689F"/>
    <w:rsid w:val="006C7074"/>
    <w:rsid w:val="006C7C60"/>
    <w:rsid w:val="006F6F1F"/>
    <w:rsid w:val="006F74D9"/>
    <w:rsid w:val="006F78F4"/>
    <w:rsid w:val="00704583"/>
    <w:rsid w:val="00707B87"/>
    <w:rsid w:val="00721297"/>
    <w:rsid w:val="007218E8"/>
    <w:rsid w:val="0072396C"/>
    <w:rsid w:val="00724966"/>
    <w:rsid w:val="007316B3"/>
    <w:rsid w:val="00733BC2"/>
    <w:rsid w:val="00741A87"/>
    <w:rsid w:val="00744B48"/>
    <w:rsid w:val="00754B00"/>
    <w:rsid w:val="00756A37"/>
    <w:rsid w:val="0076082F"/>
    <w:rsid w:val="00764148"/>
    <w:rsid w:val="00766B2E"/>
    <w:rsid w:val="00773FC3"/>
    <w:rsid w:val="0077433E"/>
    <w:rsid w:val="007812AB"/>
    <w:rsid w:val="0079691A"/>
    <w:rsid w:val="00796C9D"/>
    <w:rsid w:val="007A1595"/>
    <w:rsid w:val="007B5CE8"/>
    <w:rsid w:val="007D3F18"/>
    <w:rsid w:val="007D4BEA"/>
    <w:rsid w:val="007D7782"/>
    <w:rsid w:val="007E0983"/>
    <w:rsid w:val="007E368A"/>
    <w:rsid w:val="007E4AB8"/>
    <w:rsid w:val="007E5DA6"/>
    <w:rsid w:val="007F3817"/>
    <w:rsid w:val="007F3D76"/>
    <w:rsid w:val="00800ECE"/>
    <w:rsid w:val="0080600B"/>
    <w:rsid w:val="00810E43"/>
    <w:rsid w:val="00812D60"/>
    <w:rsid w:val="0084417E"/>
    <w:rsid w:val="008449B5"/>
    <w:rsid w:val="0085776B"/>
    <w:rsid w:val="00860323"/>
    <w:rsid w:val="0086165B"/>
    <w:rsid w:val="00866C9B"/>
    <w:rsid w:val="008722E3"/>
    <w:rsid w:val="00873C66"/>
    <w:rsid w:val="00877084"/>
    <w:rsid w:val="008859A7"/>
    <w:rsid w:val="0088772A"/>
    <w:rsid w:val="00896A71"/>
    <w:rsid w:val="008C2825"/>
    <w:rsid w:val="008D433D"/>
    <w:rsid w:val="008D64AC"/>
    <w:rsid w:val="008E1B5A"/>
    <w:rsid w:val="00915098"/>
    <w:rsid w:val="00927464"/>
    <w:rsid w:val="009355BB"/>
    <w:rsid w:val="00937BAC"/>
    <w:rsid w:val="00941932"/>
    <w:rsid w:val="0094547E"/>
    <w:rsid w:val="00946913"/>
    <w:rsid w:val="009739F5"/>
    <w:rsid w:val="0098033F"/>
    <w:rsid w:val="00981B34"/>
    <w:rsid w:val="00982523"/>
    <w:rsid w:val="0098386E"/>
    <w:rsid w:val="00984FAE"/>
    <w:rsid w:val="00990321"/>
    <w:rsid w:val="009A21AA"/>
    <w:rsid w:val="009A7D1F"/>
    <w:rsid w:val="009C4841"/>
    <w:rsid w:val="009C59B7"/>
    <w:rsid w:val="009C7803"/>
    <w:rsid w:val="009D7AEF"/>
    <w:rsid w:val="009E01E2"/>
    <w:rsid w:val="009E4A68"/>
    <w:rsid w:val="009E7A59"/>
    <w:rsid w:val="009F1245"/>
    <w:rsid w:val="009F5A63"/>
    <w:rsid w:val="009F692B"/>
    <w:rsid w:val="00A01F0A"/>
    <w:rsid w:val="00A03C38"/>
    <w:rsid w:val="00A06721"/>
    <w:rsid w:val="00A071BC"/>
    <w:rsid w:val="00A105D4"/>
    <w:rsid w:val="00A139B6"/>
    <w:rsid w:val="00A22E6B"/>
    <w:rsid w:val="00A34983"/>
    <w:rsid w:val="00A368E3"/>
    <w:rsid w:val="00A47F2F"/>
    <w:rsid w:val="00A53EBA"/>
    <w:rsid w:val="00A70DF5"/>
    <w:rsid w:val="00A72EF8"/>
    <w:rsid w:val="00A75958"/>
    <w:rsid w:val="00A932E6"/>
    <w:rsid w:val="00A95412"/>
    <w:rsid w:val="00A956FC"/>
    <w:rsid w:val="00AA1E74"/>
    <w:rsid w:val="00AA4352"/>
    <w:rsid w:val="00AA6E04"/>
    <w:rsid w:val="00AB4E77"/>
    <w:rsid w:val="00AB7AEE"/>
    <w:rsid w:val="00AC2146"/>
    <w:rsid w:val="00AD1443"/>
    <w:rsid w:val="00AE49EC"/>
    <w:rsid w:val="00AE61EA"/>
    <w:rsid w:val="00AF0D73"/>
    <w:rsid w:val="00AF1E1D"/>
    <w:rsid w:val="00AF634D"/>
    <w:rsid w:val="00B03F3F"/>
    <w:rsid w:val="00B24E25"/>
    <w:rsid w:val="00B33DF8"/>
    <w:rsid w:val="00B42336"/>
    <w:rsid w:val="00B576CE"/>
    <w:rsid w:val="00B67A14"/>
    <w:rsid w:val="00B75A4D"/>
    <w:rsid w:val="00B75DF5"/>
    <w:rsid w:val="00B777D7"/>
    <w:rsid w:val="00BA03DE"/>
    <w:rsid w:val="00BA6664"/>
    <w:rsid w:val="00BB6222"/>
    <w:rsid w:val="00BB66A6"/>
    <w:rsid w:val="00BB6E42"/>
    <w:rsid w:val="00BC24C1"/>
    <w:rsid w:val="00BE7F4D"/>
    <w:rsid w:val="00BF5156"/>
    <w:rsid w:val="00BF62A7"/>
    <w:rsid w:val="00C0285F"/>
    <w:rsid w:val="00C13930"/>
    <w:rsid w:val="00C17F2C"/>
    <w:rsid w:val="00C2354E"/>
    <w:rsid w:val="00C25016"/>
    <w:rsid w:val="00C45ED7"/>
    <w:rsid w:val="00C52723"/>
    <w:rsid w:val="00C536FC"/>
    <w:rsid w:val="00C60186"/>
    <w:rsid w:val="00C618CE"/>
    <w:rsid w:val="00C63B70"/>
    <w:rsid w:val="00C70AE9"/>
    <w:rsid w:val="00C70B20"/>
    <w:rsid w:val="00C71382"/>
    <w:rsid w:val="00C8374B"/>
    <w:rsid w:val="00C93E53"/>
    <w:rsid w:val="00CA682D"/>
    <w:rsid w:val="00CB33F1"/>
    <w:rsid w:val="00CC054F"/>
    <w:rsid w:val="00CF7428"/>
    <w:rsid w:val="00D06261"/>
    <w:rsid w:val="00D07704"/>
    <w:rsid w:val="00D12FCC"/>
    <w:rsid w:val="00D1322F"/>
    <w:rsid w:val="00D20975"/>
    <w:rsid w:val="00D37D0A"/>
    <w:rsid w:val="00D40B29"/>
    <w:rsid w:val="00D53F99"/>
    <w:rsid w:val="00D54EF6"/>
    <w:rsid w:val="00D62A3D"/>
    <w:rsid w:val="00D663A8"/>
    <w:rsid w:val="00D738B3"/>
    <w:rsid w:val="00D821A5"/>
    <w:rsid w:val="00D83D62"/>
    <w:rsid w:val="00D876B8"/>
    <w:rsid w:val="00D933B3"/>
    <w:rsid w:val="00DA5454"/>
    <w:rsid w:val="00DC3DC3"/>
    <w:rsid w:val="00DC53E7"/>
    <w:rsid w:val="00DD0F30"/>
    <w:rsid w:val="00DD386E"/>
    <w:rsid w:val="00DD4118"/>
    <w:rsid w:val="00DF4DD7"/>
    <w:rsid w:val="00DF6061"/>
    <w:rsid w:val="00E003D3"/>
    <w:rsid w:val="00E00979"/>
    <w:rsid w:val="00E01915"/>
    <w:rsid w:val="00E24F4F"/>
    <w:rsid w:val="00E31E65"/>
    <w:rsid w:val="00E401C5"/>
    <w:rsid w:val="00E43FAC"/>
    <w:rsid w:val="00E46AF0"/>
    <w:rsid w:val="00E61199"/>
    <w:rsid w:val="00E61F3B"/>
    <w:rsid w:val="00E751C8"/>
    <w:rsid w:val="00E77AFA"/>
    <w:rsid w:val="00E77B67"/>
    <w:rsid w:val="00E81321"/>
    <w:rsid w:val="00E81454"/>
    <w:rsid w:val="00E8260B"/>
    <w:rsid w:val="00E85053"/>
    <w:rsid w:val="00E865F0"/>
    <w:rsid w:val="00E9218D"/>
    <w:rsid w:val="00E9246E"/>
    <w:rsid w:val="00E93EFA"/>
    <w:rsid w:val="00EA535B"/>
    <w:rsid w:val="00EA610A"/>
    <w:rsid w:val="00EB2251"/>
    <w:rsid w:val="00EB34C5"/>
    <w:rsid w:val="00EB6C31"/>
    <w:rsid w:val="00EC004D"/>
    <w:rsid w:val="00EE1FA1"/>
    <w:rsid w:val="00EE3637"/>
    <w:rsid w:val="00EF070B"/>
    <w:rsid w:val="00EF2553"/>
    <w:rsid w:val="00EF7821"/>
    <w:rsid w:val="00F05694"/>
    <w:rsid w:val="00F10E8A"/>
    <w:rsid w:val="00F11807"/>
    <w:rsid w:val="00F14028"/>
    <w:rsid w:val="00F2000E"/>
    <w:rsid w:val="00F276FD"/>
    <w:rsid w:val="00F31649"/>
    <w:rsid w:val="00F32E62"/>
    <w:rsid w:val="00F35A84"/>
    <w:rsid w:val="00F36A3C"/>
    <w:rsid w:val="00F51458"/>
    <w:rsid w:val="00F52F3D"/>
    <w:rsid w:val="00F55BC4"/>
    <w:rsid w:val="00F5670B"/>
    <w:rsid w:val="00F63D0E"/>
    <w:rsid w:val="00F66250"/>
    <w:rsid w:val="00F76EB1"/>
    <w:rsid w:val="00F90597"/>
    <w:rsid w:val="00F9330C"/>
    <w:rsid w:val="00FA01E3"/>
    <w:rsid w:val="00FA4E28"/>
    <w:rsid w:val="00FC33E3"/>
    <w:rsid w:val="00FC3CFE"/>
    <w:rsid w:val="00FD28A3"/>
    <w:rsid w:val="00FE24BF"/>
    <w:rsid w:val="00FF22B6"/>
    <w:rsid w:val="00FF473D"/>
    <w:rsid w:val="00FF5478"/>
    <w:rsid w:val="00FF66F9"/>
    <w:rsid w:val="00FF7E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72C985C"/>
  <w15:docId w15:val="{B8E9A6FB-6F55-4773-92E5-EDE4062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C9B"/>
  </w:style>
  <w:style w:type="paragraph" w:styleId="Nadpis1">
    <w:name w:val="heading 1"/>
    <w:basedOn w:val="Normln"/>
    <w:next w:val="Normln"/>
    <w:link w:val="Nadpis1Char"/>
    <w:qFormat/>
    <w:rsid w:val="000B1EFE"/>
    <w:pPr>
      <w:keepNext/>
      <w:spacing w:after="0" w:line="240" w:lineRule="auto"/>
      <w:outlineLvl w:val="0"/>
    </w:pPr>
    <w:rPr>
      <w:rFonts w:ascii="Times New Roman" w:eastAsia="Times New Roman" w:hAnsi="Times New Roman" w:cs="Times New Roman"/>
      <w:sz w:val="24"/>
      <w:szCs w:val="24"/>
      <w:u w:val="single"/>
      <w:lang w:eastAsia="cs-CZ"/>
    </w:rPr>
  </w:style>
  <w:style w:type="paragraph" w:styleId="Nadpis2">
    <w:name w:val="heading 2"/>
    <w:basedOn w:val="Normln"/>
    <w:next w:val="Normln"/>
    <w:link w:val="Nadpis2Char"/>
    <w:unhideWhenUsed/>
    <w:qFormat/>
    <w:rsid w:val="00EF0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560D23"/>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9C59B7"/>
    <w:pPr>
      <w:keepNext/>
      <w:tabs>
        <w:tab w:val="num" w:pos="720"/>
      </w:tabs>
      <w:suppressAutoHyphens/>
      <w:spacing w:after="0" w:line="240" w:lineRule="auto"/>
      <w:ind w:left="720" w:hanging="360"/>
      <w:outlineLvl w:val="4"/>
    </w:pPr>
    <w:rPr>
      <w:rFonts w:ascii="Times New Roman" w:eastAsia="Times New Roman" w:hAnsi="Times New Roman" w:cs="Times New Roman"/>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05C36"/>
    <w:pPr>
      <w:ind w:left="720"/>
      <w:contextualSpacing/>
    </w:pPr>
  </w:style>
  <w:style w:type="paragraph" w:styleId="Zhlav">
    <w:name w:val="header"/>
    <w:basedOn w:val="Normln"/>
    <w:link w:val="ZhlavChar"/>
    <w:unhideWhenUsed/>
    <w:rsid w:val="001F6C44"/>
    <w:pPr>
      <w:tabs>
        <w:tab w:val="center" w:pos="4536"/>
        <w:tab w:val="right" w:pos="9072"/>
      </w:tabs>
      <w:spacing w:after="0" w:line="240" w:lineRule="auto"/>
    </w:pPr>
  </w:style>
  <w:style w:type="character" w:customStyle="1" w:styleId="ZhlavChar">
    <w:name w:val="Záhlaví Char"/>
    <w:basedOn w:val="Standardnpsmoodstavce"/>
    <w:link w:val="Zhlav"/>
    <w:rsid w:val="001F6C44"/>
  </w:style>
  <w:style w:type="paragraph" w:styleId="Zpat">
    <w:name w:val="footer"/>
    <w:basedOn w:val="Normln"/>
    <w:link w:val="ZpatChar"/>
    <w:uiPriority w:val="99"/>
    <w:unhideWhenUsed/>
    <w:rsid w:val="001F6C44"/>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44"/>
  </w:style>
  <w:style w:type="character" w:styleId="Hypertextovodkaz">
    <w:name w:val="Hyperlink"/>
    <w:basedOn w:val="Standardnpsmoodstavce"/>
    <w:unhideWhenUsed/>
    <w:rsid w:val="00643D68"/>
    <w:rPr>
      <w:color w:val="0000FF" w:themeColor="hyperlink"/>
      <w:u w:val="single"/>
    </w:rPr>
  </w:style>
  <w:style w:type="character" w:customStyle="1" w:styleId="Nadpis1Char">
    <w:name w:val="Nadpis 1 Char"/>
    <w:basedOn w:val="Standardnpsmoodstavce"/>
    <w:link w:val="Nadpis1"/>
    <w:rsid w:val="000B1EFE"/>
    <w:rPr>
      <w:rFonts w:ascii="Times New Roman" w:eastAsia="Times New Roman" w:hAnsi="Times New Roman" w:cs="Times New Roman"/>
      <w:sz w:val="24"/>
      <w:szCs w:val="24"/>
      <w:u w:val="single"/>
      <w:lang w:eastAsia="cs-CZ"/>
    </w:rPr>
  </w:style>
  <w:style w:type="table" w:styleId="Mkatabulky">
    <w:name w:val="Table Grid"/>
    <w:basedOn w:val="Normlntabulka"/>
    <w:rsid w:val="0079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966"/>
    <w:pPr>
      <w:spacing w:after="0" w:line="240" w:lineRule="auto"/>
    </w:pPr>
    <w:rPr>
      <w:rFonts w:ascii="Times New Roman" w:eastAsia="Times New Roman" w:hAnsi="Times New Roman" w:cs="Times New Roman"/>
      <w:i/>
      <w:iCs/>
      <w:sz w:val="40"/>
      <w:szCs w:val="24"/>
      <w:lang w:eastAsia="cs-CZ"/>
    </w:rPr>
  </w:style>
  <w:style w:type="character" w:customStyle="1" w:styleId="ZkladntextChar">
    <w:name w:val="Základní text Char"/>
    <w:basedOn w:val="Standardnpsmoodstavce"/>
    <w:link w:val="Zkladntext"/>
    <w:rsid w:val="00724966"/>
    <w:rPr>
      <w:rFonts w:ascii="Times New Roman" w:eastAsia="Times New Roman" w:hAnsi="Times New Roman" w:cs="Times New Roman"/>
      <w:i/>
      <w:iCs/>
      <w:sz w:val="40"/>
      <w:szCs w:val="24"/>
      <w:lang w:eastAsia="cs-CZ"/>
    </w:rPr>
  </w:style>
  <w:style w:type="character" w:styleId="Znakapoznpodarou">
    <w:name w:val="footnote reference"/>
    <w:rsid w:val="00AA4352"/>
    <w:rPr>
      <w:vertAlign w:val="superscript"/>
    </w:rPr>
  </w:style>
  <w:style w:type="paragraph" w:styleId="Textpoznpodarou">
    <w:name w:val="footnote text"/>
    <w:basedOn w:val="Normln"/>
    <w:link w:val="TextpoznpodarouChar"/>
    <w:rsid w:val="00AA435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A4352"/>
    <w:rPr>
      <w:rFonts w:ascii="Times New Roman" w:eastAsia="Times New Roman" w:hAnsi="Times New Roman" w:cs="Times New Roman"/>
      <w:sz w:val="20"/>
      <w:szCs w:val="20"/>
      <w:lang w:eastAsia="cs-CZ"/>
    </w:rPr>
  </w:style>
  <w:style w:type="paragraph" w:customStyle="1" w:styleId="TextodstavecRVPZV11bZarovnatdoblokuPrvn">
    <w:name w:val="Text odstavec_RVPZV 11 b. Zarovnat do bloku První"/>
    <w:basedOn w:val="Normln"/>
    <w:rsid w:val="00AA4352"/>
    <w:pPr>
      <w:autoSpaceDE w:val="0"/>
      <w:autoSpaceDN w:val="0"/>
      <w:spacing w:before="120" w:after="0" w:line="240" w:lineRule="auto"/>
      <w:ind w:firstLine="567"/>
      <w:jc w:val="both"/>
    </w:pPr>
    <w:rPr>
      <w:rFonts w:ascii="Times New Roman" w:eastAsia="Times New Roman" w:hAnsi="Times New Roman" w:cs="Times New Roman"/>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AA4352"/>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AA4352"/>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AA4352"/>
    <w:pPr>
      <w:numPr>
        <w:numId w:val="9"/>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AA4352"/>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AA4352"/>
    <w:pPr>
      <w:tabs>
        <w:tab w:val="left" w:pos="567"/>
      </w:tabs>
      <w:spacing w:before="120" w:after="0" w:line="240" w:lineRule="auto"/>
    </w:pPr>
    <w:rPr>
      <w:b/>
      <w:bCs/>
      <w:lang w:eastAsia="cs-CZ"/>
    </w:rPr>
  </w:style>
  <w:style w:type="paragraph" w:customStyle="1" w:styleId="uroven11">
    <w:name w:val="uroven 1.1"/>
    <w:basedOn w:val="Normln"/>
    <w:link w:val="uroven11Char"/>
    <w:rsid w:val="00AA4352"/>
    <w:pPr>
      <w:tabs>
        <w:tab w:val="left" w:pos="567"/>
      </w:tabs>
      <w:spacing w:after="0" w:line="240" w:lineRule="auto"/>
      <w:ind w:left="540" w:hanging="540"/>
    </w:pPr>
    <w:rPr>
      <w:rFonts w:ascii="Times New Roman" w:eastAsia="Times New Roman" w:hAnsi="Times New Roman" w:cs="Times New Roman"/>
      <w:b/>
      <w:bCs/>
      <w:szCs w:val="24"/>
      <w:lang w:eastAsia="cs-CZ"/>
    </w:rPr>
  </w:style>
  <w:style w:type="character" w:customStyle="1" w:styleId="uroven11Char">
    <w:name w:val="uroven 1.1 Char"/>
    <w:link w:val="uroven11"/>
    <w:rsid w:val="00AA4352"/>
    <w:rPr>
      <w:rFonts w:ascii="Times New Roman" w:eastAsia="Times New Roman" w:hAnsi="Times New Roman" w:cs="Times New Roman"/>
      <w:b/>
      <w:bCs/>
      <w:szCs w:val="24"/>
      <w:lang w:eastAsia="cs-CZ"/>
    </w:rPr>
  </w:style>
  <w:style w:type="paragraph" w:styleId="Zkladntextodsazen">
    <w:name w:val="Body Text Indent"/>
    <w:basedOn w:val="Normln"/>
    <w:link w:val="ZkladntextodsazenChar"/>
    <w:uiPriority w:val="99"/>
    <w:semiHidden/>
    <w:unhideWhenUsed/>
    <w:rsid w:val="009D7AEF"/>
    <w:pPr>
      <w:spacing w:after="120"/>
      <w:ind w:left="360"/>
    </w:pPr>
  </w:style>
  <w:style w:type="character" w:customStyle="1" w:styleId="ZkladntextodsazenChar">
    <w:name w:val="Základní text odsazený Char"/>
    <w:basedOn w:val="Standardnpsmoodstavce"/>
    <w:link w:val="Zkladntextodsazen"/>
    <w:uiPriority w:val="99"/>
    <w:semiHidden/>
    <w:rsid w:val="009D7AEF"/>
  </w:style>
  <w:style w:type="paragraph" w:styleId="Zkladntextodsazen2">
    <w:name w:val="Body Text Indent 2"/>
    <w:basedOn w:val="Normln"/>
    <w:link w:val="Zkladntextodsazen2Char"/>
    <w:uiPriority w:val="99"/>
    <w:semiHidden/>
    <w:unhideWhenUsed/>
    <w:rsid w:val="009D7AEF"/>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9D7AEF"/>
  </w:style>
  <w:style w:type="paragraph" w:styleId="Zkladntextodsazen3">
    <w:name w:val="Body Text Indent 3"/>
    <w:basedOn w:val="Normln"/>
    <w:link w:val="Zkladntextodsazen3Char"/>
    <w:uiPriority w:val="99"/>
    <w:semiHidden/>
    <w:unhideWhenUsed/>
    <w:rsid w:val="009D7AEF"/>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9D7AEF"/>
    <w:rPr>
      <w:sz w:val="16"/>
      <w:szCs w:val="16"/>
    </w:rPr>
  </w:style>
  <w:style w:type="paragraph" w:styleId="Titulek">
    <w:name w:val="caption"/>
    <w:basedOn w:val="Normln"/>
    <w:next w:val="Normln"/>
    <w:qFormat/>
    <w:rsid w:val="009D7AEF"/>
    <w:pPr>
      <w:spacing w:after="0" w:line="240" w:lineRule="auto"/>
    </w:pPr>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EF070B"/>
    <w:rPr>
      <w:rFonts w:asciiTheme="majorHAnsi" w:eastAsiaTheme="majorEastAsia" w:hAnsiTheme="majorHAnsi" w:cstheme="majorBidi"/>
      <w:b/>
      <w:bCs/>
      <w:color w:val="4F81BD" w:themeColor="accent1"/>
      <w:sz w:val="26"/>
      <w:szCs w:val="26"/>
    </w:rPr>
  </w:style>
  <w:style w:type="paragraph" w:customStyle="1" w:styleId="Default">
    <w:name w:val="Default"/>
    <w:rsid w:val="00EF070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1bTunKurzvaVpravo02cmPed1b">
    <w:name w:val="Styl 11 b. Tučné Kurzíva Vpravo:  02 cm Před:  1 b."/>
    <w:basedOn w:val="Normln"/>
    <w:link w:val="Styl11bTunKurzvaVpravo02cmPed1bChar"/>
    <w:rsid w:val="00EF070B"/>
    <w:p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EF070B"/>
    <w:rPr>
      <w:rFonts w:ascii="Times New Roman" w:eastAsia="Times New Roman" w:hAnsi="Times New Roman" w:cs="Times New Roman"/>
      <w:b/>
      <w:bCs/>
      <w:i/>
      <w:iCs/>
      <w:lang w:eastAsia="cs-CZ"/>
    </w:rPr>
  </w:style>
  <w:style w:type="paragraph" w:customStyle="1" w:styleId="StylStyl11bTunKurzvaVpravo02cmPed1bZa3">
    <w:name w:val="Styl Styl 11 b. Tučné Kurzíva Vpravo:  02 cm Před:  1 b. + Za:  3 ..."/>
    <w:basedOn w:val="Styl11bTunKurzvaVpravo02cmPed1b"/>
    <w:rsid w:val="00EF070B"/>
    <w:pPr>
      <w:spacing w:after="120"/>
    </w:pPr>
    <w:rPr>
      <w:szCs w:val="20"/>
    </w:rPr>
  </w:style>
  <w:style w:type="paragraph" w:styleId="Zkladntext2">
    <w:name w:val="Body Text 2"/>
    <w:basedOn w:val="Normln"/>
    <w:link w:val="Zkladntext2Char"/>
    <w:uiPriority w:val="99"/>
    <w:semiHidden/>
    <w:unhideWhenUsed/>
    <w:rsid w:val="00766B2E"/>
    <w:pPr>
      <w:spacing w:after="120" w:line="480" w:lineRule="auto"/>
    </w:pPr>
  </w:style>
  <w:style w:type="character" w:customStyle="1" w:styleId="Zkladntext2Char">
    <w:name w:val="Základní text 2 Char"/>
    <w:basedOn w:val="Standardnpsmoodstavce"/>
    <w:link w:val="Zkladntext2"/>
    <w:uiPriority w:val="99"/>
    <w:semiHidden/>
    <w:rsid w:val="00766B2E"/>
  </w:style>
  <w:style w:type="paragraph" w:customStyle="1" w:styleId="Zkladntext21">
    <w:name w:val="Základní text 21"/>
    <w:basedOn w:val="Normln"/>
    <w:rsid w:val="003F7A34"/>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Psmeno">
    <w:name w:val="Písmeno"/>
    <w:basedOn w:val="Normln"/>
    <w:rsid w:val="003F7A34"/>
    <w:pPr>
      <w:keepNext/>
      <w:tabs>
        <w:tab w:val="left" w:pos="709"/>
      </w:tabs>
      <w:overflowPunct w:val="0"/>
      <w:autoSpaceDE w:val="0"/>
      <w:autoSpaceDN w:val="0"/>
      <w:adjustRightInd w:val="0"/>
      <w:spacing w:after="0" w:line="200" w:lineRule="atLeast"/>
      <w:ind w:left="624" w:hanging="340"/>
      <w:jc w:val="both"/>
      <w:textAlignment w:val="baseline"/>
    </w:pPr>
    <w:rPr>
      <w:rFonts w:ascii="Arial" w:eastAsia="Times New Roman" w:hAnsi="Arial" w:cs="Times New Roman"/>
      <w:sz w:val="16"/>
      <w:szCs w:val="20"/>
      <w:lang w:eastAsia="cs-CZ"/>
    </w:rPr>
  </w:style>
  <w:style w:type="paragraph" w:customStyle="1" w:styleId="DefinitionTerm">
    <w:name w:val="Definition Term"/>
    <w:basedOn w:val="Normln"/>
    <w:next w:val="Normln"/>
    <w:rsid w:val="003F7A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Normlnweb1">
    <w:name w:val="Normální (web)1"/>
    <w:basedOn w:val="Normln"/>
    <w:rsid w:val="003F7A3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9C59B7"/>
    <w:rPr>
      <w:rFonts w:ascii="Times New Roman" w:eastAsia="Times New Roman" w:hAnsi="Times New Roman" w:cs="Times New Roman"/>
      <w:b/>
      <w:bCs/>
      <w:sz w:val="24"/>
      <w:szCs w:val="24"/>
      <w:lang w:eastAsia="ar-SA"/>
    </w:rPr>
  </w:style>
  <w:style w:type="character" w:customStyle="1" w:styleId="WW8Num3z1">
    <w:name w:val="WW8Num3z1"/>
    <w:rsid w:val="009C59B7"/>
    <w:rPr>
      <w:rFonts w:ascii="Courier New" w:hAnsi="Courier New"/>
    </w:rPr>
  </w:style>
  <w:style w:type="character" w:customStyle="1" w:styleId="WW8Num3z2">
    <w:name w:val="WW8Num3z2"/>
    <w:rsid w:val="009C59B7"/>
    <w:rPr>
      <w:rFonts w:ascii="Wingdings" w:hAnsi="Wingdings"/>
    </w:rPr>
  </w:style>
  <w:style w:type="character" w:customStyle="1" w:styleId="WW8Num3z3">
    <w:name w:val="WW8Num3z3"/>
    <w:rsid w:val="009C59B7"/>
    <w:rPr>
      <w:rFonts w:ascii="Symbol" w:hAnsi="Symbol"/>
    </w:rPr>
  </w:style>
  <w:style w:type="character" w:customStyle="1" w:styleId="WW8Num7z0">
    <w:name w:val="WW8Num7z0"/>
    <w:rsid w:val="009C59B7"/>
    <w:rPr>
      <w:rFonts w:ascii="Times New Roman" w:hAnsi="Times New Roman" w:cs="Times New Roman"/>
    </w:rPr>
  </w:style>
  <w:style w:type="character" w:customStyle="1" w:styleId="WW8Num8z0">
    <w:name w:val="WW8Num8z0"/>
    <w:rsid w:val="009C59B7"/>
    <w:rPr>
      <w:rFonts w:ascii="Times New Roman" w:hAnsi="Times New Roman" w:cs="Times New Roman"/>
    </w:rPr>
  </w:style>
  <w:style w:type="character" w:customStyle="1" w:styleId="WW8Num9z0">
    <w:name w:val="WW8Num9z0"/>
    <w:rsid w:val="009C59B7"/>
    <w:rPr>
      <w:rFonts w:ascii="Times New Roman" w:eastAsia="Times New Roman" w:hAnsi="Times New Roman" w:cs="Times New Roman"/>
    </w:rPr>
  </w:style>
  <w:style w:type="character" w:customStyle="1" w:styleId="WW8Num10z0">
    <w:name w:val="WW8Num10z0"/>
    <w:rsid w:val="009C59B7"/>
    <w:rPr>
      <w:rFonts w:ascii="Times New Roman" w:eastAsia="Times New Roman" w:hAnsi="Times New Roman" w:cs="Times New Roman"/>
    </w:rPr>
  </w:style>
  <w:style w:type="character" w:customStyle="1" w:styleId="WW8Num24z0">
    <w:name w:val="WW8Num24z0"/>
    <w:rsid w:val="009C59B7"/>
    <w:rPr>
      <w:i w:val="0"/>
    </w:rPr>
  </w:style>
  <w:style w:type="character" w:customStyle="1" w:styleId="Standardnpsmoodstavce5">
    <w:name w:val="Standardní písmo odstavce5"/>
    <w:rsid w:val="009C59B7"/>
  </w:style>
  <w:style w:type="character" w:customStyle="1" w:styleId="Standardnpsmoodstavce4">
    <w:name w:val="Standardní písmo odstavce4"/>
    <w:rsid w:val="009C59B7"/>
  </w:style>
  <w:style w:type="character" w:customStyle="1" w:styleId="WW8Num3z0">
    <w:name w:val="WW8Num3z0"/>
    <w:rsid w:val="009C59B7"/>
    <w:rPr>
      <w:rFonts w:ascii="Wingdings" w:hAnsi="Wingdings"/>
    </w:rPr>
  </w:style>
  <w:style w:type="character" w:customStyle="1" w:styleId="Absatz-Standardschriftart">
    <w:name w:val="Absatz-Standardschriftart"/>
    <w:rsid w:val="009C59B7"/>
  </w:style>
  <w:style w:type="character" w:customStyle="1" w:styleId="WW8Num2z0">
    <w:name w:val="WW8Num2z0"/>
    <w:rsid w:val="009C59B7"/>
    <w:rPr>
      <w:rFonts w:ascii="Wingdings" w:hAnsi="Wingdings"/>
    </w:rPr>
  </w:style>
  <w:style w:type="character" w:customStyle="1" w:styleId="WW8Num2z1">
    <w:name w:val="WW8Num2z1"/>
    <w:rsid w:val="009C59B7"/>
    <w:rPr>
      <w:rFonts w:ascii="Courier New" w:hAnsi="Courier New"/>
    </w:rPr>
  </w:style>
  <w:style w:type="character" w:customStyle="1" w:styleId="WW8Num2z3">
    <w:name w:val="WW8Num2z3"/>
    <w:rsid w:val="009C59B7"/>
    <w:rPr>
      <w:rFonts w:ascii="Symbol" w:hAnsi="Symbol"/>
    </w:rPr>
  </w:style>
  <w:style w:type="character" w:customStyle="1" w:styleId="WW8Num6z0">
    <w:name w:val="WW8Num6z0"/>
    <w:rsid w:val="009C59B7"/>
    <w:rPr>
      <w:rFonts w:ascii="Times New Roman" w:hAnsi="Times New Roman" w:cs="Times New Roman"/>
    </w:rPr>
  </w:style>
  <w:style w:type="character" w:customStyle="1" w:styleId="WW8Num25z0">
    <w:name w:val="WW8Num25z0"/>
    <w:rsid w:val="009C59B7"/>
    <w:rPr>
      <w:i w:val="0"/>
    </w:rPr>
  </w:style>
  <w:style w:type="character" w:customStyle="1" w:styleId="Standardnpsmoodstavce3">
    <w:name w:val="Standardní písmo odstavce3"/>
    <w:rsid w:val="009C59B7"/>
  </w:style>
  <w:style w:type="character" w:customStyle="1" w:styleId="WW8Num9z1">
    <w:name w:val="WW8Num9z1"/>
    <w:rsid w:val="009C59B7"/>
    <w:rPr>
      <w:rFonts w:ascii="Courier New" w:hAnsi="Courier New" w:cs="Courier New"/>
    </w:rPr>
  </w:style>
  <w:style w:type="character" w:customStyle="1" w:styleId="WW8Num9z2">
    <w:name w:val="WW8Num9z2"/>
    <w:rsid w:val="009C59B7"/>
    <w:rPr>
      <w:rFonts w:ascii="Wingdings" w:hAnsi="Wingdings"/>
    </w:rPr>
  </w:style>
  <w:style w:type="character" w:customStyle="1" w:styleId="WW8Num9z3">
    <w:name w:val="WW8Num9z3"/>
    <w:rsid w:val="009C59B7"/>
    <w:rPr>
      <w:rFonts w:ascii="Symbol" w:hAnsi="Symbol"/>
    </w:rPr>
  </w:style>
  <w:style w:type="character" w:customStyle="1" w:styleId="WW8Num10z1">
    <w:name w:val="WW8Num10z1"/>
    <w:rsid w:val="009C59B7"/>
    <w:rPr>
      <w:rFonts w:ascii="Courier New" w:hAnsi="Courier New" w:cs="Courier New"/>
    </w:rPr>
  </w:style>
  <w:style w:type="character" w:customStyle="1" w:styleId="WW8Num10z2">
    <w:name w:val="WW8Num10z2"/>
    <w:rsid w:val="009C59B7"/>
    <w:rPr>
      <w:rFonts w:ascii="Wingdings" w:hAnsi="Wingdings"/>
    </w:rPr>
  </w:style>
  <w:style w:type="character" w:customStyle="1" w:styleId="WW8Num10z3">
    <w:name w:val="WW8Num10z3"/>
    <w:rsid w:val="009C59B7"/>
    <w:rPr>
      <w:rFonts w:ascii="Symbol" w:hAnsi="Symbol"/>
    </w:rPr>
  </w:style>
  <w:style w:type="character" w:customStyle="1" w:styleId="WW8Num11z0">
    <w:name w:val="WW8Num11z0"/>
    <w:rsid w:val="009C59B7"/>
    <w:rPr>
      <w:rFonts w:ascii="Times New Roman" w:eastAsia="Times New Roman" w:hAnsi="Times New Roman" w:cs="Times New Roman"/>
    </w:rPr>
  </w:style>
  <w:style w:type="character" w:customStyle="1" w:styleId="WW8Num11z1">
    <w:name w:val="WW8Num11z1"/>
    <w:rsid w:val="009C59B7"/>
    <w:rPr>
      <w:rFonts w:ascii="Courier New" w:hAnsi="Courier New" w:cs="Courier New"/>
    </w:rPr>
  </w:style>
  <w:style w:type="character" w:customStyle="1" w:styleId="WW8Num11z2">
    <w:name w:val="WW8Num11z2"/>
    <w:rsid w:val="009C59B7"/>
    <w:rPr>
      <w:rFonts w:ascii="Wingdings" w:hAnsi="Wingdings"/>
    </w:rPr>
  </w:style>
  <w:style w:type="character" w:customStyle="1" w:styleId="WW8Num11z3">
    <w:name w:val="WW8Num11z3"/>
    <w:rsid w:val="009C59B7"/>
    <w:rPr>
      <w:rFonts w:ascii="Symbol" w:hAnsi="Symbol"/>
    </w:rPr>
  </w:style>
  <w:style w:type="character" w:customStyle="1" w:styleId="WW8Num12z0">
    <w:name w:val="WW8Num12z0"/>
    <w:rsid w:val="009C59B7"/>
    <w:rPr>
      <w:rFonts w:ascii="Times New Roman" w:eastAsia="Times New Roman" w:hAnsi="Times New Roman" w:cs="Times New Roman"/>
    </w:rPr>
  </w:style>
  <w:style w:type="character" w:customStyle="1" w:styleId="WW8Num12z1">
    <w:name w:val="WW8Num12z1"/>
    <w:rsid w:val="009C59B7"/>
    <w:rPr>
      <w:rFonts w:ascii="Courier New" w:hAnsi="Courier New" w:cs="Courier New"/>
    </w:rPr>
  </w:style>
  <w:style w:type="character" w:customStyle="1" w:styleId="WW8Num12z2">
    <w:name w:val="WW8Num12z2"/>
    <w:rsid w:val="009C59B7"/>
    <w:rPr>
      <w:rFonts w:ascii="Wingdings" w:hAnsi="Wingdings"/>
    </w:rPr>
  </w:style>
  <w:style w:type="character" w:customStyle="1" w:styleId="WW8Num12z3">
    <w:name w:val="WW8Num12z3"/>
    <w:rsid w:val="009C59B7"/>
    <w:rPr>
      <w:rFonts w:ascii="Symbol" w:hAnsi="Symbol"/>
    </w:rPr>
  </w:style>
  <w:style w:type="character" w:customStyle="1" w:styleId="Standardnpsmoodstavce2">
    <w:name w:val="Standardní písmo odstavce2"/>
    <w:rsid w:val="009C59B7"/>
  </w:style>
  <w:style w:type="character" w:customStyle="1" w:styleId="WW-Absatz-Standardschriftart">
    <w:name w:val="WW-Absatz-Standardschriftart"/>
    <w:rsid w:val="009C59B7"/>
  </w:style>
  <w:style w:type="character" w:customStyle="1" w:styleId="WW-Absatz-Standardschriftart1">
    <w:name w:val="WW-Absatz-Standardschriftart1"/>
    <w:rsid w:val="009C59B7"/>
  </w:style>
  <w:style w:type="character" w:customStyle="1" w:styleId="Standardnpsmoodstavce1">
    <w:name w:val="Standardní písmo odstavce1"/>
    <w:rsid w:val="009C59B7"/>
  </w:style>
  <w:style w:type="character" w:customStyle="1" w:styleId="Symbolyproslovn">
    <w:name w:val="Symboly pro číslování"/>
    <w:rsid w:val="009C59B7"/>
  </w:style>
  <w:style w:type="character" w:customStyle="1" w:styleId="WW8Num16z0">
    <w:name w:val="WW8Num16z0"/>
    <w:rsid w:val="009C59B7"/>
    <w:rPr>
      <w:rFonts w:ascii="Wingdings" w:hAnsi="Wingdings"/>
    </w:rPr>
  </w:style>
  <w:style w:type="character" w:customStyle="1" w:styleId="WW8Num16z1">
    <w:name w:val="WW8Num16z1"/>
    <w:rsid w:val="009C59B7"/>
    <w:rPr>
      <w:rFonts w:ascii="Courier New" w:hAnsi="Courier New"/>
    </w:rPr>
  </w:style>
  <w:style w:type="character" w:customStyle="1" w:styleId="WW8Num16z3">
    <w:name w:val="WW8Num16z3"/>
    <w:rsid w:val="009C59B7"/>
    <w:rPr>
      <w:rFonts w:ascii="Symbol" w:hAnsi="Symbol"/>
    </w:rPr>
  </w:style>
  <w:style w:type="character" w:customStyle="1" w:styleId="Styl11bTunKurzvaVpravo02cmPed1bCharChar">
    <w:name w:val="Styl 11 b. Tučné Kurzíva Vpravo:  02 cm Před:  1 b. Char Char"/>
    <w:rsid w:val="009C59B7"/>
    <w:rPr>
      <w:b/>
      <w:bCs/>
      <w:i/>
      <w:iCs/>
      <w:sz w:val="22"/>
      <w:szCs w:val="22"/>
    </w:rPr>
  </w:style>
  <w:style w:type="character" w:customStyle="1" w:styleId="FormtovanvHTMLChar">
    <w:name w:val="Formátovaný v HTML Char"/>
    <w:rsid w:val="009C59B7"/>
    <w:rPr>
      <w:rFonts w:ascii="Courier New" w:hAnsi="Courier New" w:cs="Courier New"/>
      <w:color w:val="000000"/>
    </w:rPr>
  </w:style>
  <w:style w:type="character" w:customStyle="1" w:styleId="storyintro1">
    <w:name w:val="storyintro1"/>
    <w:rsid w:val="009C59B7"/>
    <w:rPr>
      <w:rFonts w:ascii="Verdana" w:hAnsi="Verdana"/>
      <w:sz w:val="22"/>
      <w:szCs w:val="22"/>
    </w:rPr>
  </w:style>
  <w:style w:type="character" w:customStyle="1" w:styleId="zdrojCharChar">
    <w:name w:val="zdroj Char Char"/>
    <w:rsid w:val="009C59B7"/>
    <w:rPr>
      <w:i/>
      <w:iCs/>
      <w:sz w:val="16"/>
      <w:szCs w:val="24"/>
    </w:rPr>
  </w:style>
  <w:style w:type="character" w:styleId="Zdraznn">
    <w:name w:val="Emphasis"/>
    <w:uiPriority w:val="20"/>
    <w:qFormat/>
    <w:rsid w:val="009C59B7"/>
    <w:rPr>
      <w:i/>
      <w:iCs/>
    </w:rPr>
  </w:style>
  <w:style w:type="paragraph" w:customStyle="1" w:styleId="Nadpis">
    <w:name w:val="Nadpis"/>
    <w:basedOn w:val="Normln"/>
    <w:next w:val="Zkladntext"/>
    <w:rsid w:val="009C59B7"/>
    <w:pPr>
      <w:keepNext/>
      <w:suppressAutoHyphens/>
      <w:spacing w:before="240" w:after="120" w:line="240" w:lineRule="auto"/>
    </w:pPr>
    <w:rPr>
      <w:rFonts w:ascii="Arial" w:eastAsia="SimSun" w:hAnsi="Arial" w:cs="Mangal"/>
      <w:sz w:val="28"/>
      <w:szCs w:val="28"/>
      <w:lang w:eastAsia="ar-SA"/>
    </w:rPr>
  </w:style>
  <w:style w:type="paragraph" w:styleId="Seznam">
    <w:name w:val="List"/>
    <w:basedOn w:val="Zkladntext"/>
    <w:rsid w:val="009C59B7"/>
    <w:pPr>
      <w:suppressAutoHyphens/>
      <w:spacing w:after="120"/>
    </w:pPr>
    <w:rPr>
      <w:rFonts w:cs="Mangal"/>
      <w:i w:val="0"/>
      <w:iCs w:val="0"/>
      <w:sz w:val="24"/>
      <w:lang w:eastAsia="ar-SA"/>
    </w:rPr>
  </w:style>
  <w:style w:type="paragraph" w:customStyle="1" w:styleId="Popisek">
    <w:name w:val="Popisek"/>
    <w:basedOn w:val="Normln"/>
    <w:rsid w:val="009C59B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Rejstk">
    <w:name w:val="Rejstřík"/>
    <w:basedOn w:val="Normln"/>
    <w:rsid w:val="009C59B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Obsahtabulky">
    <w:name w:val="Obsah tabulky"/>
    <w:basedOn w:val="Normln"/>
    <w:rsid w:val="009C59B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lky">
    <w:name w:val="Nadpis tabulky"/>
    <w:basedOn w:val="Obsahtabulky"/>
    <w:rsid w:val="009C59B7"/>
    <w:pPr>
      <w:jc w:val="center"/>
    </w:pPr>
    <w:rPr>
      <w:b/>
      <w:bCs/>
    </w:rPr>
  </w:style>
  <w:style w:type="paragraph" w:customStyle="1" w:styleId="Odstavec">
    <w:name w:val="Odstavec"/>
    <w:basedOn w:val="Normln"/>
    <w:rsid w:val="009C59B7"/>
    <w:pPr>
      <w:suppressAutoHyphens/>
      <w:spacing w:before="120" w:after="0" w:line="240" w:lineRule="auto"/>
      <w:ind w:firstLine="851"/>
    </w:pPr>
    <w:rPr>
      <w:rFonts w:ascii="Times New Roman" w:eastAsia="Times New Roman" w:hAnsi="Times New Roman" w:cs="Times New Roman"/>
      <w:kern w:val="1"/>
      <w:sz w:val="24"/>
      <w:szCs w:val="20"/>
      <w:lang w:eastAsia="ar-SA"/>
    </w:rPr>
  </w:style>
  <w:style w:type="paragraph" w:customStyle="1" w:styleId="Odstavecneodr">
    <w:name w:val="Odstavec neodr"/>
    <w:basedOn w:val="Odstavec"/>
    <w:rsid w:val="009C59B7"/>
    <w:pPr>
      <w:ind w:firstLine="0"/>
    </w:pPr>
    <w:rPr>
      <w:rFonts w:ascii="Tahoma" w:hAnsi="Tahoma"/>
    </w:rPr>
  </w:style>
  <w:style w:type="paragraph" w:styleId="Obsah1">
    <w:name w:val="toc 1"/>
    <w:basedOn w:val="Normln"/>
    <w:next w:val="Normln"/>
    <w:rsid w:val="009C59B7"/>
    <w:pPr>
      <w:tabs>
        <w:tab w:val="left" w:pos="480"/>
        <w:tab w:val="right" w:leader="dot" w:pos="9062"/>
      </w:tabs>
      <w:spacing w:after="0" w:line="360" w:lineRule="auto"/>
      <w:jc w:val="center"/>
    </w:pPr>
    <w:rPr>
      <w:rFonts w:ascii="Arial" w:eastAsia="Times New Roman" w:hAnsi="Arial" w:cs="Times New Roman"/>
      <w:b/>
      <w:sz w:val="48"/>
      <w:szCs w:val="48"/>
      <w:lang w:eastAsia="ar-SA"/>
    </w:rPr>
  </w:style>
  <w:style w:type="paragraph" w:styleId="FormtovanvHTML">
    <w:name w:val="HTML Preformatted"/>
    <w:basedOn w:val="Normln"/>
    <w:link w:val="FormtovanvHTMLChar1"/>
    <w:rsid w:val="009C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FormtovanvHTMLChar1">
    <w:name w:val="Formátovaný v HTML Char1"/>
    <w:basedOn w:val="Standardnpsmoodstavce"/>
    <w:link w:val="FormtovanvHTML"/>
    <w:rsid w:val="009C59B7"/>
    <w:rPr>
      <w:rFonts w:ascii="Courier New" w:eastAsia="Times New Roman" w:hAnsi="Courier New" w:cs="Courier New"/>
      <w:color w:val="000000"/>
      <w:sz w:val="20"/>
      <w:szCs w:val="20"/>
      <w:lang w:eastAsia="ar-SA"/>
    </w:rPr>
  </w:style>
  <w:style w:type="paragraph" w:customStyle="1" w:styleId="text">
    <w:name w:val="text"/>
    <w:basedOn w:val="Normln"/>
    <w:rsid w:val="009C59B7"/>
    <w:pPr>
      <w:keepNext/>
      <w:keepLines/>
      <w:spacing w:after="0" w:line="240" w:lineRule="auto"/>
    </w:pPr>
    <w:rPr>
      <w:rFonts w:ascii="Times New Roman" w:eastAsia="Times New Roman" w:hAnsi="Times New Roman" w:cs="Times New Roman"/>
      <w:szCs w:val="24"/>
      <w:lang w:eastAsia="ar-SA"/>
    </w:rPr>
  </w:style>
  <w:style w:type="paragraph" w:customStyle="1" w:styleId="zdrojChar">
    <w:name w:val="zdroj Char"/>
    <w:basedOn w:val="Normln"/>
    <w:rsid w:val="009C59B7"/>
    <w:pPr>
      <w:keepNext/>
      <w:keepLines/>
      <w:spacing w:after="0" w:line="240" w:lineRule="auto"/>
      <w:jc w:val="right"/>
    </w:pPr>
    <w:rPr>
      <w:rFonts w:ascii="Times New Roman" w:eastAsia="Times New Roman" w:hAnsi="Times New Roman" w:cs="Times New Roman"/>
      <w:i/>
      <w:iCs/>
      <w:sz w:val="16"/>
      <w:szCs w:val="24"/>
      <w:lang w:eastAsia="ar-SA"/>
    </w:rPr>
  </w:style>
  <w:style w:type="paragraph" w:customStyle="1" w:styleId="alternativa">
    <w:name w:val="alternativa"/>
    <w:basedOn w:val="Normln"/>
    <w:rsid w:val="009C59B7"/>
    <w:pPr>
      <w:keepNext/>
      <w:keepLines/>
      <w:spacing w:after="0" w:line="240" w:lineRule="auto"/>
      <w:ind w:left="340" w:hanging="340"/>
    </w:pPr>
    <w:rPr>
      <w:rFonts w:ascii="Times New Roman" w:eastAsia="Times New Roman" w:hAnsi="Times New Roman" w:cs="Arial"/>
      <w:szCs w:val="24"/>
      <w:lang w:eastAsia="ar-SA"/>
    </w:rPr>
  </w:style>
  <w:style w:type="paragraph" w:styleId="Normlnweb">
    <w:name w:val="Normal (Web)"/>
    <w:basedOn w:val="Normln"/>
    <w:uiPriority w:val="99"/>
    <w:rsid w:val="009C59B7"/>
    <w:pPr>
      <w:spacing w:before="280" w:after="280" w:line="240" w:lineRule="auto"/>
    </w:pPr>
    <w:rPr>
      <w:rFonts w:ascii="Times New Roman" w:eastAsia="Times New Roman" w:hAnsi="Times New Roman" w:cs="Times New Roman"/>
      <w:sz w:val="24"/>
      <w:szCs w:val="24"/>
      <w:lang w:eastAsia="ar-SA"/>
    </w:rPr>
  </w:style>
  <w:style w:type="character" w:customStyle="1" w:styleId="Nadpis3Char">
    <w:name w:val="Nadpis 3 Char"/>
    <w:basedOn w:val="Standardnpsmoodstavce"/>
    <w:link w:val="Nadpis3"/>
    <w:rsid w:val="00560D23"/>
    <w:rPr>
      <w:rFonts w:asciiTheme="majorHAnsi" w:eastAsiaTheme="majorEastAsia" w:hAnsiTheme="majorHAnsi" w:cstheme="majorBidi"/>
      <w:b/>
      <w:bCs/>
      <w:color w:val="4F81BD" w:themeColor="accent1"/>
    </w:rPr>
  </w:style>
  <w:style w:type="paragraph" w:styleId="Seznamsodrkami">
    <w:name w:val="List Bullet"/>
    <w:basedOn w:val="Normln"/>
    <w:autoRedefine/>
    <w:rsid w:val="00560D23"/>
    <w:pPr>
      <w:numPr>
        <w:numId w:val="58"/>
      </w:num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semiHidden/>
    <w:rsid w:val="00560D23"/>
    <w:rPr>
      <w:sz w:val="16"/>
      <w:szCs w:val="16"/>
    </w:rPr>
  </w:style>
  <w:style w:type="paragraph" w:styleId="Textkomente">
    <w:name w:val="annotation text"/>
    <w:basedOn w:val="Normln"/>
    <w:link w:val="TextkomenteChar"/>
    <w:semiHidden/>
    <w:rsid w:val="00560D2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60D2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560D23"/>
    <w:rPr>
      <w:b/>
      <w:bCs/>
    </w:rPr>
  </w:style>
  <w:style w:type="character" w:customStyle="1" w:styleId="PedmtkomenteChar">
    <w:name w:val="Předmět komentáře Char"/>
    <w:basedOn w:val="TextkomenteChar"/>
    <w:link w:val="Pedmtkomente"/>
    <w:semiHidden/>
    <w:rsid w:val="00560D2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560D23"/>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60D23"/>
    <w:rPr>
      <w:rFonts w:ascii="Tahoma" w:eastAsia="Times New Roman" w:hAnsi="Tahoma" w:cs="Tahoma"/>
      <w:sz w:val="16"/>
      <w:szCs w:val="16"/>
      <w:lang w:eastAsia="cs-CZ"/>
    </w:rPr>
  </w:style>
  <w:style w:type="character" w:styleId="Siln">
    <w:name w:val="Strong"/>
    <w:uiPriority w:val="22"/>
    <w:qFormat/>
    <w:rsid w:val="00560D23"/>
    <w:rPr>
      <w:b/>
      <w:bCs/>
    </w:rPr>
  </w:style>
  <w:style w:type="paragraph" w:customStyle="1" w:styleId="dottedline">
    <w:name w:val="dottedline"/>
    <w:basedOn w:val="Normln"/>
    <w:rsid w:val="00560D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ifr-alternate">
    <w:name w:val="sifr-alternate"/>
    <w:basedOn w:val="Standardnpsmoodstavce"/>
    <w:rsid w:val="00560D23"/>
  </w:style>
  <w:style w:type="paragraph" w:customStyle="1" w:styleId="Zkladntext22">
    <w:name w:val="Základní text 22"/>
    <w:basedOn w:val="Normln"/>
    <w:rsid w:val="00585433"/>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Normlnweb2">
    <w:name w:val="Normální (web)2"/>
    <w:basedOn w:val="Normln"/>
    <w:rsid w:val="0058543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customStyle="1" w:styleId="Odstavecaut">
    <w:name w:val="Odstavec aut"/>
    <w:basedOn w:val="Normln"/>
    <w:rsid w:val="00585433"/>
    <w:pPr>
      <w:tabs>
        <w:tab w:val="num" w:pos="3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cs-CZ"/>
    </w:rPr>
  </w:style>
  <w:style w:type="character" w:customStyle="1" w:styleId="FontStyle16">
    <w:name w:val="Font Style16"/>
    <w:basedOn w:val="Standardnpsmoodstavce"/>
    <w:rsid w:val="00585433"/>
    <w:rPr>
      <w:rFonts w:ascii="Times New Roman" w:hAnsi="Times New Roman"/>
      <w:sz w:val="22"/>
    </w:rPr>
  </w:style>
  <w:style w:type="character" w:customStyle="1" w:styleId="FontStyle14">
    <w:name w:val="Font Style14"/>
    <w:basedOn w:val="Standardnpsmoodstavce"/>
    <w:rsid w:val="005854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kma00@seznam.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ckridla.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ridla@quick.cz" TargetMode="External"/><Relationship Id="rId4" Type="http://schemas.openxmlformats.org/officeDocument/2006/relationships/settings" Target="settings.xml"/><Relationship Id="rId9" Type="http://schemas.openxmlformats.org/officeDocument/2006/relationships/hyperlink" Target="http://www.zskridl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AF4632-EBF3-4805-BE89-0B680AD8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247</Pages>
  <Words>53952</Words>
  <Characters>318318</Characters>
  <Application>Microsoft Office Word</Application>
  <DocSecurity>0</DocSecurity>
  <Lines>2652</Lines>
  <Paragraphs>743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Božena Tatíčková</cp:lastModifiedBy>
  <cp:revision>2</cp:revision>
  <cp:lastPrinted>2016-08-31T09:58:00Z</cp:lastPrinted>
  <dcterms:created xsi:type="dcterms:W3CDTF">2016-08-31T10:10:00Z</dcterms:created>
  <dcterms:modified xsi:type="dcterms:W3CDTF">2016-08-31T10:10:00Z</dcterms:modified>
</cp:coreProperties>
</file>